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B2" w:rsidRPr="00C84204" w:rsidRDefault="00F501D3" w:rsidP="00F501D3">
      <w:pPr>
        <w:jc w:val="center"/>
        <w:rPr>
          <w:b/>
          <w:lang w:val="en-US"/>
        </w:rPr>
      </w:pPr>
      <w:r w:rsidRPr="00C84204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84532433" r:id="rId10"/>
        </w:object>
      </w:r>
    </w:p>
    <w:p w:rsidR="008A2CB2" w:rsidRPr="00F501D3" w:rsidRDefault="008A2CB2" w:rsidP="00F501D3">
      <w:pPr>
        <w:rPr>
          <w:sz w:val="28"/>
          <w:szCs w:val="28"/>
        </w:rPr>
      </w:pPr>
    </w:p>
    <w:p w:rsidR="008A2CB2" w:rsidRPr="00F501D3" w:rsidRDefault="008A2CB2" w:rsidP="00F501D3">
      <w:pPr>
        <w:pStyle w:val="3"/>
        <w:spacing w:after="0"/>
        <w:jc w:val="center"/>
        <w:rPr>
          <w:b/>
          <w:sz w:val="32"/>
          <w:szCs w:val="32"/>
        </w:rPr>
      </w:pPr>
      <w:r w:rsidRPr="00F501D3">
        <w:rPr>
          <w:b/>
          <w:sz w:val="32"/>
          <w:szCs w:val="32"/>
        </w:rPr>
        <w:t>БЕЛГОРОДСКАЯ ГОРОДСКАЯ ТЕРРИТОРИАЛЬНАЯ</w:t>
      </w:r>
    </w:p>
    <w:p w:rsidR="008A2CB2" w:rsidRPr="00F501D3" w:rsidRDefault="008A2CB2" w:rsidP="00F501D3">
      <w:pPr>
        <w:pStyle w:val="3"/>
        <w:spacing w:after="0"/>
        <w:jc w:val="center"/>
        <w:rPr>
          <w:b/>
          <w:sz w:val="32"/>
          <w:szCs w:val="32"/>
        </w:rPr>
      </w:pPr>
      <w:r w:rsidRPr="00F501D3">
        <w:rPr>
          <w:b/>
          <w:sz w:val="32"/>
          <w:szCs w:val="32"/>
        </w:rPr>
        <w:t>ИЗБИРАТЕЛЬНАЯ КОМИССИЯ</w:t>
      </w:r>
    </w:p>
    <w:p w:rsidR="008A2CB2" w:rsidRPr="00F501D3" w:rsidRDefault="008A2CB2" w:rsidP="00F501D3">
      <w:pPr>
        <w:rPr>
          <w:sz w:val="28"/>
          <w:szCs w:val="28"/>
        </w:rPr>
      </w:pPr>
    </w:p>
    <w:p w:rsidR="008A2CB2" w:rsidRPr="00F501D3" w:rsidRDefault="008A2CB2" w:rsidP="00F501D3">
      <w:pPr>
        <w:jc w:val="center"/>
        <w:rPr>
          <w:b/>
          <w:sz w:val="32"/>
        </w:rPr>
      </w:pPr>
      <w:r w:rsidRPr="00F501D3">
        <w:rPr>
          <w:b/>
          <w:sz w:val="32"/>
        </w:rPr>
        <w:t>ПОСТАНОВЛЕНИЕ</w:t>
      </w:r>
    </w:p>
    <w:p w:rsidR="008A2CB2" w:rsidRPr="00F501D3" w:rsidRDefault="008A2CB2" w:rsidP="00F501D3">
      <w:pPr>
        <w:rPr>
          <w:sz w:val="26"/>
          <w:szCs w:val="26"/>
        </w:rPr>
      </w:pPr>
    </w:p>
    <w:p w:rsidR="008A2CB2" w:rsidRPr="004E1592" w:rsidRDefault="008A2CB2" w:rsidP="00F501D3">
      <w:pPr>
        <w:rPr>
          <w:sz w:val="28"/>
          <w:szCs w:val="28"/>
        </w:rPr>
      </w:pPr>
      <w:r w:rsidRPr="004E1592">
        <w:rPr>
          <w:sz w:val="28"/>
          <w:szCs w:val="28"/>
        </w:rPr>
        <w:t xml:space="preserve">от </w:t>
      </w:r>
      <w:r w:rsidR="001030EA">
        <w:rPr>
          <w:sz w:val="28"/>
          <w:szCs w:val="28"/>
        </w:rPr>
        <w:t>06</w:t>
      </w:r>
      <w:r w:rsidR="00A33ECA">
        <w:rPr>
          <w:sz w:val="28"/>
          <w:szCs w:val="28"/>
        </w:rPr>
        <w:t xml:space="preserve"> </w:t>
      </w:r>
      <w:r w:rsidR="00175EC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175E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0DAB">
        <w:rPr>
          <w:sz w:val="28"/>
          <w:szCs w:val="28"/>
        </w:rPr>
        <w:tab/>
      </w:r>
      <w:r w:rsidRPr="004E15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30DAB">
        <w:rPr>
          <w:sz w:val="28"/>
          <w:szCs w:val="28"/>
        </w:rPr>
        <w:t>84/844-1</w:t>
      </w:r>
    </w:p>
    <w:p w:rsidR="00AA3FDC" w:rsidRPr="00F501D3" w:rsidRDefault="00AA3FDC" w:rsidP="00F501D3">
      <w:pPr>
        <w:pStyle w:val="a3"/>
        <w:tabs>
          <w:tab w:val="clear" w:pos="4677"/>
          <w:tab w:val="left" w:pos="708"/>
          <w:tab w:val="center" w:pos="7655"/>
        </w:tabs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45"/>
      </w:tblGrid>
      <w:tr w:rsidR="00AA3FDC" w:rsidRPr="00810C67" w:rsidTr="00F501D3">
        <w:tc>
          <w:tcPr>
            <w:tcW w:w="6345" w:type="dxa"/>
          </w:tcPr>
          <w:p w:rsidR="00AA3FDC" w:rsidRPr="0032244B" w:rsidRDefault="00175ECA" w:rsidP="00F501D3">
            <w:pPr>
              <w:pStyle w:val="10"/>
              <w:tabs>
                <w:tab w:val="center" w:pos="7655"/>
              </w:tabs>
              <w:jc w:val="both"/>
              <w:rPr>
                <w:i w:val="0"/>
                <w:iCs w:val="0"/>
                <w:sz w:val="28"/>
                <w:szCs w:val="28"/>
              </w:rPr>
            </w:pPr>
            <w:r w:rsidRPr="0032244B">
              <w:rPr>
                <w:bCs w:val="0"/>
                <w:i w:val="0"/>
                <w:sz w:val="28"/>
              </w:rPr>
              <w:t>Об утверждении график</w:t>
            </w:r>
            <w:r>
              <w:rPr>
                <w:bCs w:val="0"/>
                <w:i w:val="0"/>
                <w:sz w:val="28"/>
              </w:rPr>
              <w:t>ов</w:t>
            </w:r>
            <w:r w:rsidRPr="0032244B">
              <w:rPr>
                <w:bCs w:val="0"/>
                <w:i w:val="0"/>
                <w:sz w:val="28"/>
              </w:rPr>
              <w:t xml:space="preserve"> предоставления </w:t>
            </w:r>
            <w:r w:rsidR="00953A4C">
              <w:rPr>
                <w:bCs w:val="0"/>
                <w:i w:val="0"/>
                <w:sz w:val="28"/>
              </w:rPr>
              <w:t xml:space="preserve">бесплатной печатной площади в муниципальных </w:t>
            </w:r>
            <w:r w:rsidR="00953A4C" w:rsidRPr="00175ECA">
              <w:rPr>
                <w:bCs w:val="0"/>
                <w:i w:val="0"/>
                <w:sz w:val="28"/>
              </w:rPr>
              <w:t>периодических печатных издани</w:t>
            </w:r>
            <w:r w:rsidR="00953A4C">
              <w:rPr>
                <w:bCs w:val="0"/>
                <w:i w:val="0"/>
                <w:sz w:val="28"/>
              </w:rPr>
              <w:t>ях</w:t>
            </w:r>
            <w:r w:rsidR="00CE62A9" w:rsidRPr="00CE62A9">
              <w:rPr>
                <w:bCs w:val="0"/>
                <w:i w:val="0"/>
                <w:sz w:val="28"/>
              </w:rPr>
              <w:t xml:space="preserve"> </w:t>
            </w:r>
            <w:r w:rsidR="00953A4C">
              <w:rPr>
                <w:bCs w:val="0"/>
                <w:i w:val="0"/>
                <w:sz w:val="28"/>
              </w:rPr>
              <w:t xml:space="preserve">и </w:t>
            </w:r>
            <w:r>
              <w:rPr>
                <w:bCs w:val="0"/>
                <w:i w:val="0"/>
                <w:sz w:val="28"/>
              </w:rPr>
              <w:t xml:space="preserve">бесплатного </w:t>
            </w:r>
            <w:r w:rsidRPr="004E3692">
              <w:rPr>
                <w:bCs w:val="0"/>
                <w:i w:val="0"/>
                <w:sz w:val="28"/>
              </w:rPr>
              <w:t>эфирного времени на каналах муниципальных организаций телерадиовещания</w:t>
            </w:r>
            <w:r w:rsidR="00CE62A9" w:rsidRPr="00CE62A9">
              <w:rPr>
                <w:bCs w:val="0"/>
                <w:i w:val="0"/>
                <w:sz w:val="28"/>
              </w:rPr>
              <w:t xml:space="preserve"> </w:t>
            </w:r>
            <w:r w:rsidRPr="004E3692">
              <w:rPr>
                <w:bCs w:val="0"/>
                <w:i w:val="0"/>
                <w:sz w:val="28"/>
              </w:rPr>
              <w:t xml:space="preserve">между зарегистрированными кандидатами при проведении </w:t>
            </w:r>
            <w:r w:rsidRPr="00017557">
              <w:rPr>
                <w:bCs w:val="0"/>
                <w:i w:val="0"/>
                <w:sz w:val="28"/>
              </w:rPr>
              <w:t>дополнительных выборов депутата Белгородского городского Совета седьмого созыва по одномандатному избирательному округу №14</w:t>
            </w:r>
          </w:p>
        </w:tc>
      </w:tr>
    </w:tbl>
    <w:p w:rsidR="0032244B" w:rsidRDefault="0032244B" w:rsidP="00F501D3">
      <w:pPr>
        <w:ind w:firstLine="720"/>
        <w:jc w:val="both"/>
        <w:rPr>
          <w:sz w:val="28"/>
        </w:rPr>
      </w:pPr>
    </w:p>
    <w:p w:rsidR="0032244B" w:rsidRDefault="0032244B" w:rsidP="00F501D3">
      <w:pPr>
        <w:ind w:firstLine="720"/>
        <w:jc w:val="both"/>
        <w:rPr>
          <w:sz w:val="28"/>
        </w:rPr>
      </w:pPr>
      <w:r>
        <w:rPr>
          <w:sz w:val="28"/>
        </w:rPr>
        <w:t xml:space="preserve">В результате проведенных жеребьевок по распределению </w:t>
      </w:r>
      <w:r w:rsidR="00BC6E67">
        <w:rPr>
          <w:sz w:val="28"/>
        </w:rPr>
        <w:t>на бесплатной основе</w:t>
      </w:r>
      <w:r w:rsidR="00CE62A9" w:rsidRPr="00CE62A9">
        <w:rPr>
          <w:sz w:val="28"/>
        </w:rPr>
        <w:t xml:space="preserve"> </w:t>
      </w:r>
      <w:r w:rsidRPr="0032244B">
        <w:rPr>
          <w:bCs/>
          <w:sz w:val="28"/>
        </w:rPr>
        <w:t xml:space="preserve">печатной площади в газете «Наш Белгород» </w:t>
      </w:r>
      <w:r w:rsidR="00BC6E67">
        <w:rPr>
          <w:bCs/>
          <w:sz w:val="28"/>
        </w:rPr>
        <w:t xml:space="preserve">и эфирного времени на канале «Белгород 24» </w:t>
      </w:r>
      <w:r w:rsidR="00946F9B" w:rsidRPr="00946F9B">
        <w:rPr>
          <w:bCs/>
          <w:sz w:val="28"/>
        </w:rPr>
        <w:t xml:space="preserve">между зарегистрированными кандидатами </w:t>
      </w:r>
      <w:r w:rsidR="00946F9B">
        <w:rPr>
          <w:bCs/>
          <w:sz w:val="28"/>
        </w:rPr>
        <w:t xml:space="preserve">на </w:t>
      </w:r>
      <w:r w:rsidR="00175ECA" w:rsidRPr="00175ECA">
        <w:rPr>
          <w:bCs/>
          <w:sz w:val="28"/>
        </w:rPr>
        <w:t>дополнительных выбор</w:t>
      </w:r>
      <w:r w:rsidR="00953A4C">
        <w:rPr>
          <w:bCs/>
          <w:sz w:val="28"/>
        </w:rPr>
        <w:t>ах</w:t>
      </w:r>
      <w:r w:rsidR="00175ECA" w:rsidRPr="00175ECA">
        <w:rPr>
          <w:bCs/>
          <w:sz w:val="28"/>
        </w:rPr>
        <w:t xml:space="preserve"> депутата Белгородского городского Совета седьмого созыва по одномандатному избирательному округу №14</w:t>
      </w:r>
      <w:r w:rsidR="00A25223">
        <w:rPr>
          <w:sz w:val="28"/>
        </w:rPr>
        <w:t xml:space="preserve">, </w:t>
      </w:r>
      <w:r>
        <w:rPr>
          <w:sz w:val="28"/>
        </w:rPr>
        <w:t>в соответствии со стать</w:t>
      </w:r>
      <w:r w:rsidR="00BC6E67">
        <w:rPr>
          <w:sz w:val="28"/>
        </w:rPr>
        <w:t xml:space="preserve">ями 59, </w:t>
      </w:r>
      <w:r>
        <w:rPr>
          <w:sz w:val="28"/>
        </w:rPr>
        <w:t xml:space="preserve">60 Избирательного кодекса Белгородской области, </w:t>
      </w:r>
      <w:r w:rsidR="008A2CB2" w:rsidRPr="008A2CB2">
        <w:rPr>
          <w:sz w:val="28"/>
        </w:rPr>
        <w:t>Белгородская городская территориальная избирательная комиссия</w:t>
      </w:r>
      <w:r w:rsidR="00CE62A9" w:rsidRPr="00CE62A9">
        <w:rPr>
          <w:sz w:val="28"/>
        </w:rPr>
        <w:t xml:space="preserve"> </w:t>
      </w:r>
      <w:r w:rsidRPr="00FF2594">
        <w:rPr>
          <w:b/>
          <w:bCs/>
          <w:sz w:val="28"/>
        </w:rPr>
        <w:t>постановляет:</w:t>
      </w:r>
    </w:p>
    <w:p w:rsidR="00780231" w:rsidRDefault="0032244B" w:rsidP="00F501D3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График предоставления бесплатной печатной площади в газете «Наш Белгород» </w:t>
      </w:r>
      <w:r w:rsidR="00946F9B" w:rsidRPr="00946F9B">
        <w:rPr>
          <w:bCs/>
          <w:sz w:val="28"/>
        </w:rPr>
        <w:t xml:space="preserve">зарегистрированным кандидатам на </w:t>
      </w:r>
      <w:r w:rsidR="00953A4C" w:rsidRPr="00953A4C">
        <w:rPr>
          <w:bCs/>
          <w:sz w:val="28"/>
        </w:rPr>
        <w:t>дополнительных выбор</w:t>
      </w:r>
      <w:r w:rsidR="00953A4C">
        <w:rPr>
          <w:bCs/>
          <w:sz w:val="28"/>
        </w:rPr>
        <w:t>ах</w:t>
      </w:r>
      <w:r w:rsidR="00953A4C" w:rsidRPr="00953A4C">
        <w:rPr>
          <w:bCs/>
          <w:sz w:val="28"/>
        </w:rPr>
        <w:t xml:space="preserve"> депутата Белгородского городского Совета седьмого созыва по одномандатному избирательному округу №14 </w:t>
      </w:r>
      <w:r>
        <w:rPr>
          <w:sz w:val="28"/>
        </w:rPr>
        <w:t>(</w:t>
      </w:r>
      <w:r w:rsidR="00061B67">
        <w:rPr>
          <w:sz w:val="28"/>
        </w:rPr>
        <w:t>приложени</w:t>
      </w:r>
      <w:r w:rsidR="00953A4C">
        <w:rPr>
          <w:sz w:val="28"/>
        </w:rPr>
        <w:t>е</w:t>
      </w:r>
      <w:r w:rsidR="00061B67">
        <w:rPr>
          <w:sz w:val="28"/>
        </w:rPr>
        <w:t xml:space="preserve"> №1</w:t>
      </w:r>
      <w:r w:rsidR="00780231">
        <w:rPr>
          <w:sz w:val="28"/>
        </w:rPr>
        <w:t>).</w:t>
      </w:r>
    </w:p>
    <w:p w:rsidR="0032244B" w:rsidRDefault="00780231" w:rsidP="00F501D3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780231">
        <w:rPr>
          <w:sz w:val="28"/>
        </w:rPr>
        <w:t>Утвердить График предоставления бесплатно</w:t>
      </w:r>
      <w:r>
        <w:rPr>
          <w:sz w:val="28"/>
        </w:rPr>
        <w:t>го эфирного времени на канале «Белгород 24»</w:t>
      </w:r>
      <w:r w:rsidR="00CE62A9" w:rsidRPr="00CE62A9">
        <w:rPr>
          <w:sz w:val="28"/>
        </w:rPr>
        <w:t xml:space="preserve"> </w:t>
      </w:r>
      <w:r w:rsidR="00946F9B" w:rsidRPr="00946F9B">
        <w:rPr>
          <w:sz w:val="28"/>
        </w:rPr>
        <w:t xml:space="preserve">зарегистрированным кандидатам на </w:t>
      </w:r>
      <w:r w:rsidR="00953A4C" w:rsidRPr="00953A4C">
        <w:rPr>
          <w:sz w:val="28"/>
        </w:rPr>
        <w:t xml:space="preserve">дополнительных выборах депутата Белгородского городского Совета седьмого созыва по одномандатному избирательному округу №14 </w:t>
      </w:r>
      <w:r w:rsidRPr="00780231">
        <w:rPr>
          <w:sz w:val="28"/>
        </w:rPr>
        <w:t>(приложения №</w:t>
      </w:r>
      <w:r w:rsidR="00953A4C">
        <w:rPr>
          <w:sz w:val="28"/>
        </w:rPr>
        <w:t>2)</w:t>
      </w:r>
      <w:r w:rsidRPr="00780231">
        <w:rPr>
          <w:sz w:val="28"/>
        </w:rPr>
        <w:t>.</w:t>
      </w:r>
    </w:p>
    <w:p w:rsidR="00FC66E2" w:rsidRDefault="008A2CB2" w:rsidP="00F501D3">
      <w:pPr>
        <w:pStyle w:val="2"/>
        <w:tabs>
          <w:tab w:val="num" w:pos="720"/>
        </w:tabs>
        <w:rPr>
          <w:b w:val="0"/>
          <w:bCs/>
          <w:szCs w:val="28"/>
        </w:rPr>
      </w:pPr>
      <w:r w:rsidRPr="008A2CB2">
        <w:rPr>
          <w:b w:val="0"/>
          <w:bCs/>
          <w:szCs w:val="28"/>
        </w:rPr>
        <w:t>3.</w:t>
      </w:r>
      <w:r w:rsidRPr="008A2CB2">
        <w:rPr>
          <w:b w:val="0"/>
          <w:bCs/>
          <w:szCs w:val="28"/>
        </w:rPr>
        <w:tab/>
      </w:r>
      <w:bookmarkStart w:id="0" w:name="_Hlk117772420"/>
      <w:r w:rsidR="00FC66E2" w:rsidRPr="00FC66E2">
        <w:rPr>
          <w:b w:val="0"/>
          <w:bCs/>
          <w:szCs w:val="28"/>
        </w:rPr>
        <w:t xml:space="preserve"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</w:t>
      </w:r>
      <w:r w:rsidR="00FC66E2" w:rsidRPr="00FC66E2">
        <w:rPr>
          <w:b w:val="0"/>
          <w:bCs/>
          <w:szCs w:val="28"/>
        </w:rPr>
        <w:lastRenderedPageBreak/>
        <w:t>самоуправления города Белгорода» в информационно-телекоммуникационной сети «Интернет.</w:t>
      </w:r>
    </w:p>
    <w:p w:rsidR="008A2CB2" w:rsidRPr="008A2CB2" w:rsidRDefault="00915368" w:rsidP="00F501D3">
      <w:pPr>
        <w:pStyle w:val="2"/>
        <w:tabs>
          <w:tab w:val="num" w:pos="720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>4</w:t>
      </w:r>
      <w:r w:rsidR="008A2CB2" w:rsidRPr="008A2CB2">
        <w:rPr>
          <w:b w:val="0"/>
          <w:bCs/>
          <w:szCs w:val="28"/>
        </w:rPr>
        <w:t xml:space="preserve">. Контроль за исполнением настоящего постановления возложить на </w:t>
      </w:r>
      <w:r w:rsidR="008F7EE3">
        <w:rPr>
          <w:b w:val="0"/>
          <w:bCs/>
          <w:szCs w:val="28"/>
        </w:rPr>
        <w:t xml:space="preserve">заместителя </w:t>
      </w:r>
      <w:r w:rsidR="008A2CB2" w:rsidRPr="008A2CB2">
        <w:rPr>
          <w:b w:val="0"/>
          <w:bCs/>
          <w:spacing w:val="-2"/>
          <w:szCs w:val="28"/>
        </w:rPr>
        <w:t xml:space="preserve">председателя </w:t>
      </w:r>
      <w:r w:rsidR="008A2CB2" w:rsidRPr="008A2CB2">
        <w:rPr>
          <w:b w:val="0"/>
          <w:bCs/>
          <w:szCs w:val="28"/>
        </w:rPr>
        <w:t xml:space="preserve">Белгородской городской территориальной избирательной комиссии </w:t>
      </w:r>
      <w:r w:rsidR="008F7EE3">
        <w:rPr>
          <w:b w:val="0"/>
          <w:bCs/>
          <w:szCs w:val="28"/>
        </w:rPr>
        <w:t>Д.В.</w:t>
      </w:r>
      <w:r w:rsidR="00F501D3">
        <w:rPr>
          <w:b w:val="0"/>
          <w:bCs/>
          <w:szCs w:val="28"/>
        </w:rPr>
        <w:t xml:space="preserve"> </w:t>
      </w:r>
      <w:r w:rsidR="008F7EE3">
        <w:rPr>
          <w:b w:val="0"/>
          <w:bCs/>
          <w:szCs w:val="28"/>
        </w:rPr>
        <w:t>Сиротенко</w:t>
      </w:r>
      <w:r w:rsidR="008A2CB2" w:rsidRPr="008A2CB2">
        <w:rPr>
          <w:b w:val="0"/>
          <w:bCs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8A2CB2" w:rsidRPr="00303261" w:rsidTr="003C7B06">
        <w:tc>
          <w:tcPr>
            <w:tcW w:w="4468" w:type="dxa"/>
            <w:shd w:val="clear" w:color="auto" w:fill="auto"/>
          </w:tcPr>
          <w:p w:rsidR="008A2CB2" w:rsidRPr="00F501D3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bookmarkStart w:id="1" w:name="_Hlk117772492"/>
            <w:bookmarkEnd w:id="0"/>
          </w:p>
          <w:p w:rsidR="00F501D3" w:rsidRPr="00F501D3" w:rsidRDefault="00F501D3" w:rsidP="00F501D3">
            <w:pPr>
              <w:rPr>
                <w:sz w:val="28"/>
                <w:szCs w:val="28"/>
              </w:rPr>
            </w:pPr>
          </w:p>
          <w:p w:rsidR="00F501D3" w:rsidRPr="00F501D3" w:rsidRDefault="00F501D3" w:rsidP="00F501D3">
            <w:pPr>
              <w:rPr>
                <w:sz w:val="28"/>
                <w:szCs w:val="28"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Председатель</w:t>
            </w: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Белгородской городской</w:t>
            </w: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 xml:space="preserve">территориальной </w:t>
            </w: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:rsidR="008A2CB2" w:rsidRPr="006E4077" w:rsidRDefault="008A2CB2" w:rsidP="00F501D3">
            <w:pPr>
              <w:pStyle w:val="4"/>
              <w:spacing w:before="0" w:after="0"/>
              <w:ind w:right="425"/>
              <w:jc w:val="righ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righ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Default="008A2CB2" w:rsidP="00F501D3">
            <w:pPr>
              <w:rPr>
                <w:b/>
                <w:bCs/>
                <w:sz w:val="28"/>
                <w:szCs w:val="28"/>
              </w:rPr>
            </w:pPr>
          </w:p>
          <w:p w:rsidR="00F501D3" w:rsidRDefault="00F501D3" w:rsidP="00F501D3">
            <w:pPr>
              <w:rPr>
                <w:b/>
                <w:bCs/>
                <w:sz w:val="28"/>
                <w:szCs w:val="28"/>
              </w:rPr>
            </w:pPr>
          </w:p>
          <w:p w:rsidR="00F501D3" w:rsidRPr="006E4077" w:rsidRDefault="00F501D3" w:rsidP="00F501D3">
            <w:pPr>
              <w:rPr>
                <w:b/>
                <w:bCs/>
                <w:sz w:val="28"/>
                <w:szCs w:val="28"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right="-4"/>
              <w:jc w:val="righ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left="1416" w:right="-4" w:firstLine="353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Л.Н. Калабина</w:t>
            </w:r>
          </w:p>
        </w:tc>
      </w:tr>
      <w:tr w:rsidR="008A2CB2" w:rsidRPr="00303261" w:rsidTr="003C7B06">
        <w:tc>
          <w:tcPr>
            <w:tcW w:w="4468" w:type="dxa"/>
            <w:shd w:val="clear" w:color="auto" w:fill="auto"/>
          </w:tcPr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Секретарь</w:t>
            </w: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Белгородской городской</w:t>
            </w: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территориальной</w:t>
            </w: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:rsidR="008A2CB2" w:rsidRPr="006E4077" w:rsidRDefault="008A2CB2" w:rsidP="00F501D3">
            <w:pPr>
              <w:pStyle w:val="4"/>
              <w:spacing w:before="0" w:after="0"/>
              <w:ind w:right="425"/>
              <w:jc w:val="righ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righ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right="425"/>
              <w:jc w:val="right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left="2124"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</w:p>
          <w:p w:rsidR="008A2CB2" w:rsidRPr="006E4077" w:rsidRDefault="008A2CB2" w:rsidP="00F501D3">
            <w:pPr>
              <w:pStyle w:val="4"/>
              <w:spacing w:before="0" w:after="0"/>
              <w:ind w:left="2124" w:right="425"/>
              <w:jc w:val="center"/>
              <w:rPr>
                <w:rFonts w:ascii="Times New Roman" w:hAnsi="Times New Roman"/>
                <w:b w:val="0"/>
                <w:bCs w:val="0"/>
                <w:i/>
                <w:iCs/>
              </w:rPr>
            </w:pPr>
            <w:r w:rsidRPr="006E4077">
              <w:rPr>
                <w:rFonts w:ascii="Times New Roman" w:hAnsi="Times New Roman"/>
              </w:rPr>
              <w:t>Н.И. Овчарова</w:t>
            </w:r>
          </w:p>
        </w:tc>
      </w:tr>
      <w:bookmarkEnd w:id="1"/>
    </w:tbl>
    <w:p w:rsidR="008A2CB2" w:rsidRPr="004E1592" w:rsidRDefault="008A2CB2" w:rsidP="00F501D3">
      <w:pPr>
        <w:ind w:firstLine="709"/>
        <w:jc w:val="both"/>
        <w:rPr>
          <w:sz w:val="28"/>
          <w:szCs w:val="28"/>
        </w:rPr>
      </w:pPr>
    </w:p>
    <w:p w:rsidR="00F501D3" w:rsidRDefault="00F501D3">
      <w:bookmarkStart w:id="2" w:name="_Hlk117772538"/>
      <w:bookmarkStart w:id="3" w:name="_GoBack"/>
      <w:bookmarkEnd w:id="3"/>
      <w:r>
        <w:br w:type="page"/>
      </w:r>
    </w:p>
    <w:bookmarkEnd w:id="2"/>
    <w:tbl>
      <w:tblPr>
        <w:tblW w:w="9614" w:type="dxa"/>
        <w:tblLook w:val="04A0" w:firstRow="1" w:lastRow="0" w:firstColumn="1" w:lastColumn="0" w:noHBand="0" w:noVBand="1"/>
      </w:tblPr>
      <w:tblGrid>
        <w:gridCol w:w="4806"/>
        <w:gridCol w:w="4808"/>
      </w:tblGrid>
      <w:tr w:rsidR="00A33ECA" w:rsidRPr="00D00890" w:rsidTr="00394470">
        <w:trPr>
          <w:trHeight w:val="1471"/>
        </w:trPr>
        <w:tc>
          <w:tcPr>
            <w:tcW w:w="4806" w:type="dxa"/>
          </w:tcPr>
          <w:p w:rsidR="00A33ECA" w:rsidRPr="00D00890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808" w:type="dxa"/>
          </w:tcPr>
          <w:p w:rsidR="00A33ECA" w:rsidRPr="00310471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310471">
              <w:rPr>
                <w:bCs/>
                <w:sz w:val="28"/>
                <w:szCs w:val="28"/>
              </w:rPr>
              <w:t>Приложение №1</w:t>
            </w:r>
          </w:p>
          <w:p w:rsidR="00A33ECA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310471">
              <w:rPr>
                <w:bCs/>
                <w:sz w:val="28"/>
                <w:szCs w:val="28"/>
              </w:rPr>
              <w:t xml:space="preserve">к постановлению </w:t>
            </w:r>
            <w:r w:rsidRPr="008A2CB2">
              <w:rPr>
                <w:bCs/>
                <w:sz w:val="28"/>
                <w:szCs w:val="28"/>
              </w:rPr>
              <w:t xml:space="preserve">Белгородской городской территориальной избирательной комиссии </w:t>
            </w:r>
          </w:p>
          <w:p w:rsidR="00A33ECA" w:rsidRPr="00D00890" w:rsidRDefault="00A33ECA" w:rsidP="00F501D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310471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06</w:t>
            </w:r>
            <w:r w:rsidRPr="00310471">
              <w:rPr>
                <w:bCs/>
                <w:sz w:val="28"/>
                <w:szCs w:val="28"/>
              </w:rPr>
              <w:t xml:space="preserve"> августа 20</w:t>
            </w:r>
            <w:r>
              <w:rPr>
                <w:bCs/>
                <w:sz w:val="28"/>
                <w:szCs w:val="28"/>
              </w:rPr>
              <w:t>24</w:t>
            </w:r>
            <w:r w:rsidRPr="00310471">
              <w:rPr>
                <w:bCs/>
                <w:sz w:val="28"/>
                <w:szCs w:val="28"/>
              </w:rPr>
              <w:t xml:space="preserve"> года №</w:t>
            </w:r>
            <w:r w:rsidR="00F501D3">
              <w:rPr>
                <w:bCs/>
                <w:sz w:val="28"/>
                <w:szCs w:val="28"/>
              </w:rPr>
              <w:t xml:space="preserve"> </w:t>
            </w:r>
            <w:r w:rsidR="00D30DAB">
              <w:rPr>
                <w:sz w:val="28"/>
                <w:szCs w:val="28"/>
              </w:rPr>
              <w:t>84/844-1</w:t>
            </w:r>
          </w:p>
        </w:tc>
      </w:tr>
    </w:tbl>
    <w:p w:rsidR="00A33ECA" w:rsidRPr="00F501D3" w:rsidRDefault="00A33ECA" w:rsidP="00A33ECA">
      <w:pPr>
        <w:jc w:val="center"/>
        <w:rPr>
          <w:bCs/>
          <w:sz w:val="28"/>
          <w:szCs w:val="28"/>
        </w:rPr>
      </w:pPr>
    </w:p>
    <w:p w:rsidR="00A33ECA" w:rsidRPr="00EA60BF" w:rsidRDefault="00A33ECA" w:rsidP="00A33ECA">
      <w:pPr>
        <w:jc w:val="center"/>
        <w:rPr>
          <w:b/>
          <w:bCs/>
          <w:sz w:val="28"/>
          <w:szCs w:val="28"/>
        </w:rPr>
      </w:pPr>
      <w:r w:rsidRPr="00EA60BF">
        <w:rPr>
          <w:b/>
          <w:bCs/>
          <w:sz w:val="28"/>
          <w:szCs w:val="28"/>
        </w:rPr>
        <w:t xml:space="preserve">График предоставления бесплатной печатной площади </w:t>
      </w:r>
    </w:p>
    <w:p w:rsidR="00A33ECA" w:rsidRPr="006F05B9" w:rsidRDefault="00A33ECA" w:rsidP="00A33ECA">
      <w:pPr>
        <w:jc w:val="center"/>
        <w:rPr>
          <w:b/>
          <w:bCs/>
          <w:sz w:val="28"/>
          <w:szCs w:val="28"/>
        </w:rPr>
      </w:pPr>
      <w:r w:rsidRPr="00EA60BF">
        <w:rPr>
          <w:b/>
          <w:bCs/>
          <w:sz w:val="28"/>
          <w:szCs w:val="28"/>
        </w:rPr>
        <w:t xml:space="preserve">в газете «Наш Белгород» </w:t>
      </w:r>
      <w:r w:rsidRPr="004710A6">
        <w:rPr>
          <w:b/>
          <w:bCs/>
          <w:sz w:val="28"/>
          <w:szCs w:val="28"/>
        </w:rPr>
        <w:t xml:space="preserve">зарегистрированным кандидатам на </w:t>
      </w:r>
      <w:bookmarkStart w:id="4" w:name="_Hlk162364039"/>
      <w:r w:rsidRPr="00953A4C">
        <w:rPr>
          <w:b/>
          <w:bCs/>
          <w:sz w:val="28"/>
          <w:szCs w:val="28"/>
        </w:rPr>
        <w:t>дополнительных выборах депутата Белгородского городского Совета седьмого созыва по одномандатному избирательному округу №14</w:t>
      </w:r>
      <w:bookmarkEnd w:id="4"/>
    </w:p>
    <w:p w:rsidR="006F05B9" w:rsidRPr="004648C6" w:rsidRDefault="006F05B9" w:rsidP="00A33ECA">
      <w:pPr>
        <w:jc w:val="center"/>
        <w:rPr>
          <w:b/>
          <w:b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111"/>
      </w:tblGrid>
      <w:tr w:rsidR="00A33ECA" w:rsidRPr="00EA60BF" w:rsidTr="00F501D3">
        <w:tc>
          <w:tcPr>
            <w:tcW w:w="817" w:type="dxa"/>
          </w:tcPr>
          <w:p w:rsidR="00A33ECA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33ECA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536" w:type="dxa"/>
          </w:tcPr>
          <w:p w:rsidR="00F501D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Фамилия, имя, отчество зарегистрированного кандидата </w:t>
            </w:r>
          </w:p>
          <w:p w:rsidR="00A33ECA" w:rsidRPr="00EA60BF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(в алфавитном порядке) </w:t>
            </w:r>
          </w:p>
        </w:tc>
        <w:tc>
          <w:tcPr>
            <w:tcW w:w="4111" w:type="dxa"/>
          </w:tcPr>
          <w:p w:rsidR="00A33ECA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EA60BF">
              <w:rPr>
                <w:b/>
                <w:bCs/>
              </w:rPr>
              <w:t xml:space="preserve">Дата размещения бесплатной печатной площади для зарегистрированных кандидатов в газете </w:t>
            </w:r>
          </w:p>
          <w:p w:rsidR="00A33ECA" w:rsidRPr="00EA60BF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EA60BF">
              <w:rPr>
                <w:b/>
                <w:bCs/>
              </w:rPr>
              <w:t xml:space="preserve">«Наш Белгород» </w:t>
            </w:r>
          </w:p>
          <w:p w:rsidR="00A33ECA" w:rsidRPr="00EA60BF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EA60BF">
              <w:rPr>
                <w:b/>
                <w:bCs/>
              </w:rPr>
              <w:t>и номер выпуска газеты</w:t>
            </w:r>
          </w:p>
        </w:tc>
      </w:tr>
      <w:tr w:rsidR="00A33ECA" w:rsidRPr="00EA60BF" w:rsidTr="00F501D3">
        <w:tc>
          <w:tcPr>
            <w:tcW w:w="9464" w:type="dxa"/>
            <w:gridSpan w:val="3"/>
          </w:tcPr>
          <w:p w:rsidR="00A33ECA" w:rsidRPr="00EA60BF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E90AE6">
              <w:rPr>
                <w:b/>
                <w:bCs/>
                <w:sz w:val="28"/>
              </w:rPr>
              <w:t>Одномандатный избирательный округ №</w:t>
            </w:r>
            <w:r>
              <w:rPr>
                <w:b/>
                <w:bCs/>
                <w:sz w:val="28"/>
              </w:rPr>
              <w:t>14</w:t>
            </w:r>
          </w:p>
        </w:tc>
      </w:tr>
      <w:tr w:rsidR="00A33ECA" w:rsidRPr="00EA60BF" w:rsidTr="00F501D3">
        <w:tc>
          <w:tcPr>
            <w:tcW w:w="817" w:type="dxa"/>
          </w:tcPr>
          <w:p w:rsidR="00A33ECA" w:rsidRPr="005F1D9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33ECA" w:rsidRPr="005F1D93" w:rsidRDefault="00A33ECA" w:rsidP="00394470">
            <w:pPr>
              <w:rPr>
                <w:sz w:val="28"/>
                <w:szCs w:val="28"/>
              </w:rPr>
            </w:pPr>
            <w:r w:rsidRPr="002F2E97">
              <w:rPr>
                <w:sz w:val="28"/>
                <w:szCs w:val="28"/>
              </w:rPr>
              <w:t>Гусев Андрей Олегович</w:t>
            </w:r>
          </w:p>
        </w:tc>
        <w:tc>
          <w:tcPr>
            <w:tcW w:w="4111" w:type="dxa"/>
          </w:tcPr>
          <w:p w:rsidR="00A33ECA" w:rsidRPr="00647345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30.08.24 г., № 34, 7\2</w:t>
            </w:r>
          </w:p>
        </w:tc>
      </w:tr>
      <w:tr w:rsidR="00A33ECA" w:rsidRPr="00EA60BF" w:rsidTr="00F501D3">
        <w:tc>
          <w:tcPr>
            <w:tcW w:w="817" w:type="dxa"/>
          </w:tcPr>
          <w:p w:rsidR="00A33ECA" w:rsidRPr="005F1D9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33ECA" w:rsidRPr="005F1D93" w:rsidRDefault="00A33ECA" w:rsidP="00394470">
            <w:pPr>
              <w:rPr>
                <w:sz w:val="28"/>
                <w:szCs w:val="28"/>
              </w:rPr>
            </w:pPr>
            <w:r w:rsidRPr="00101109">
              <w:rPr>
                <w:sz w:val="28"/>
                <w:szCs w:val="28"/>
              </w:rPr>
              <w:t>Комаров Илья Владимирович</w:t>
            </w:r>
          </w:p>
        </w:tc>
        <w:tc>
          <w:tcPr>
            <w:tcW w:w="4111" w:type="dxa"/>
          </w:tcPr>
          <w:p w:rsidR="00A33ECA" w:rsidRPr="00647345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23.08.24 г., № 33, 7\2</w:t>
            </w:r>
          </w:p>
        </w:tc>
      </w:tr>
      <w:tr w:rsidR="00A33ECA" w:rsidRPr="00EA60BF" w:rsidTr="00F501D3">
        <w:tc>
          <w:tcPr>
            <w:tcW w:w="817" w:type="dxa"/>
          </w:tcPr>
          <w:p w:rsidR="00A33ECA" w:rsidRPr="005F1D9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33ECA" w:rsidRPr="005F1D93" w:rsidRDefault="00A33ECA" w:rsidP="00394470">
            <w:pPr>
              <w:rPr>
                <w:sz w:val="28"/>
                <w:szCs w:val="28"/>
              </w:rPr>
            </w:pPr>
            <w:r w:rsidRPr="00353C1E">
              <w:rPr>
                <w:sz w:val="28"/>
                <w:szCs w:val="28"/>
              </w:rPr>
              <w:t>Облакова Оксана Александровна</w:t>
            </w:r>
          </w:p>
        </w:tc>
        <w:tc>
          <w:tcPr>
            <w:tcW w:w="4111" w:type="dxa"/>
          </w:tcPr>
          <w:p w:rsidR="00A33ECA" w:rsidRPr="00647345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23.08.24 г., № 33, 7\1</w:t>
            </w:r>
          </w:p>
        </w:tc>
      </w:tr>
      <w:tr w:rsidR="00A33ECA" w:rsidRPr="00EA60BF" w:rsidTr="00F501D3">
        <w:tc>
          <w:tcPr>
            <w:tcW w:w="817" w:type="dxa"/>
          </w:tcPr>
          <w:p w:rsidR="00A33ECA" w:rsidRPr="005F1D9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33ECA" w:rsidRPr="005F1D93" w:rsidRDefault="00A33ECA" w:rsidP="0039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Перелыгин</w:t>
            </w:r>
            <w:r w:rsidR="00464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Денис Леонидович</w:t>
            </w:r>
          </w:p>
        </w:tc>
        <w:tc>
          <w:tcPr>
            <w:tcW w:w="4111" w:type="dxa"/>
          </w:tcPr>
          <w:p w:rsidR="00A33ECA" w:rsidRPr="00647345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30.08.24 г., № 34, 7\1</w:t>
            </w:r>
          </w:p>
        </w:tc>
      </w:tr>
      <w:tr w:rsidR="00A33ECA" w:rsidRPr="00EA60BF" w:rsidTr="00F501D3">
        <w:tc>
          <w:tcPr>
            <w:tcW w:w="817" w:type="dxa"/>
          </w:tcPr>
          <w:p w:rsidR="00A33ECA" w:rsidRPr="005F1D9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A33ECA" w:rsidRPr="005F1D93" w:rsidRDefault="00A33ECA" w:rsidP="0039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</w:t>
            </w:r>
            <w:r w:rsidR="00464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4111" w:type="dxa"/>
          </w:tcPr>
          <w:p w:rsidR="00A33ECA" w:rsidRPr="00647345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16.08.24 г., № 32, 7\1</w:t>
            </w:r>
          </w:p>
        </w:tc>
      </w:tr>
      <w:tr w:rsidR="00A33ECA" w:rsidRPr="00EA60BF" w:rsidTr="00F501D3">
        <w:tc>
          <w:tcPr>
            <w:tcW w:w="817" w:type="dxa"/>
          </w:tcPr>
          <w:p w:rsidR="00A33ECA" w:rsidRPr="005F1D93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5F1D9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33ECA" w:rsidRPr="005F1D93" w:rsidRDefault="00A33ECA" w:rsidP="00394470">
            <w:pPr>
              <w:rPr>
                <w:sz w:val="28"/>
                <w:szCs w:val="28"/>
              </w:rPr>
            </w:pPr>
            <w:r w:rsidRPr="002F2E97">
              <w:rPr>
                <w:sz w:val="28"/>
                <w:szCs w:val="28"/>
              </w:rPr>
              <w:t>Стрекозова Елена Ильинична</w:t>
            </w:r>
          </w:p>
        </w:tc>
        <w:tc>
          <w:tcPr>
            <w:tcW w:w="4111" w:type="dxa"/>
          </w:tcPr>
          <w:p w:rsidR="00A33ECA" w:rsidRPr="00647345" w:rsidRDefault="00A33ECA" w:rsidP="003944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16.08.24 г., № 32, 7\2</w:t>
            </w:r>
          </w:p>
        </w:tc>
      </w:tr>
    </w:tbl>
    <w:p w:rsidR="00F501D3" w:rsidRDefault="00F501D3"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501D3" w:rsidRPr="00D00890" w:rsidTr="00F501D3">
        <w:trPr>
          <w:trHeight w:val="1975"/>
        </w:trPr>
        <w:tc>
          <w:tcPr>
            <w:tcW w:w="9606" w:type="dxa"/>
          </w:tcPr>
          <w:p w:rsidR="00F501D3" w:rsidRPr="00310471" w:rsidRDefault="00F501D3" w:rsidP="00F501D3">
            <w:pPr>
              <w:tabs>
                <w:tab w:val="center" w:pos="4677"/>
                <w:tab w:val="right" w:pos="9355"/>
              </w:tabs>
              <w:ind w:left="4956"/>
              <w:jc w:val="center"/>
              <w:rPr>
                <w:bCs/>
                <w:sz w:val="28"/>
                <w:szCs w:val="28"/>
              </w:rPr>
            </w:pPr>
            <w:r w:rsidRPr="00310471">
              <w:rPr>
                <w:bCs/>
                <w:sz w:val="28"/>
                <w:szCs w:val="28"/>
              </w:rPr>
              <w:lastRenderedPageBreak/>
              <w:t>Приложение №</w:t>
            </w:r>
            <w:r>
              <w:rPr>
                <w:bCs/>
                <w:sz w:val="28"/>
                <w:szCs w:val="28"/>
              </w:rPr>
              <w:t>2</w:t>
            </w:r>
          </w:p>
          <w:p w:rsidR="00F501D3" w:rsidRPr="008A2CB2" w:rsidRDefault="00F501D3" w:rsidP="00F501D3">
            <w:pPr>
              <w:tabs>
                <w:tab w:val="right" w:pos="9355"/>
              </w:tabs>
              <w:ind w:left="4956"/>
              <w:jc w:val="center"/>
              <w:rPr>
                <w:bCs/>
                <w:sz w:val="28"/>
                <w:szCs w:val="28"/>
              </w:rPr>
            </w:pPr>
            <w:r w:rsidRPr="008A2CB2">
              <w:rPr>
                <w:bCs/>
                <w:sz w:val="28"/>
                <w:szCs w:val="28"/>
              </w:rPr>
              <w:t xml:space="preserve">к постановлению Белгородской городской территориальной избирательной комиссии </w:t>
            </w:r>
          </w:p>
          <w:p w:rsidR="00F501D3" w:rsidRPr="00D00890" w:rsidRDefault="00F501D3" w:rsidP="00F501D3">
            <w:pPr>
              <w:tabs>
                <w:tab w:val="center" w:pos="4677"/>
                <w:tab w:val="right" w:pos="9355"/>
              </w:tabs>
              <w:ind w:left="4956"/>
              <w:jc w:val="center"/>
              <w:rPr>
                <w:b/>
                <w:bCs/>
                <w:sz w:val="28"/>
              </w:rPr>
            </w:pPr>
            <w:r w:rsidRPr="008A2CB2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06</w:t>
            </w:r>
            <w:r w:rsidRPr="008A2CB2">
              <w:rPr>
                <w:bCs/>
                <w:sz w:val="28"/>
                <w:szCs w:val="28"/>
              </w:rPr>
              <w:t xml:space="preserve"> августа 202</w:t>
            </w:r>
            <w:r>
              <w:rPr>
                <w:bCs/>
                <w:sz w:val="28"/>
                <w:szCs w:val="28"/>
              </w:rPr>
              <w:t>4</w:t>
            </w:r>
            <w:r w:rsidRPr="008A2CB2">
              <w:rPr>
                <w:bCs/>
                <w:sz w:val="28"/>
                <w:szCs w:val="28"/>
              </w:rPr>
              <w:t xml:space="preserve"> года № </w:t>
            </w:r>
            <w:r w:rsidR="00D30DAB">
              <w:rPr>
                <w:sz w:val="28"/>
                <w:szCs w:val="28"/>
              </w:rPr>
              <w:t>84/844-1</w:t>
            </w:r>
          </w:p>
        </w:tc>
      </w:tr>
    </w:tbl>
    <w:p w:rsidR="006F05B9" w:rsidRDefault="006F05B9" w:rsidP="00F501D3">
      <w:pPr>
        <w:pStyle w:val="2"/>
        <w:ind w:firstLine="0"/>
        <w:jc w:val="center"/>
        <w:rPr>
          <w:szCs w:val="28"/>
          <w:lang w:val="en-US"/>
        </w:rPr>
      </w:pPr>
    </w:p>
    <w:p w:rsidR="00FE3973" w:rsidRPr="00474E08" w:rsidRDefault="00FE3973" w:rsidP="00F501D3">
      <w:pPr>
        <w:pStyle w:val="2"/>
        <w:ind w:firstLine="0"/>
        <w:jc w:val="center"/>
        <w:rPr>
          <w:szCs w:val="28"/>
        </w:rPr>
      </w:pPr>
      <w:r w:rsidRPr="00474E08">
        <w:rPr>
          <w:szCs w:val="28"/>
        </w:rPr>
        <w:t>График</w:t>
      </w:r>
    </w:p>
    <w:p w:rsidR="00F501D3" w:rsidRDefault="00FE3973" w:rsidP="00F501D3">
      <w:pPr>
        <w:pStyle w:val="2"/>
        <w:ind w:left="-284"/>
        <w:jc w:val="center"/>
        <w:rPr>
          <w:szCs w:val="28"/>
        </w:rPr>
      </w:pPr>
      <w:r w:rsidRPr="00474E08">
        <w:rPr>
          <w:szCs w:val="28"/>
        </w:rPr>
        <w:t xml:space="preserve">предоставления бесплатного эфирного времени зарегистрированным кандидатам </w:t>
      </w:r>
      <w:r w:rsidR="00F7446A" w:rsidRPr="00F7446A">
        <w:rPr>
          <w:szCs w:val="28"/>
        </w:rPr>
        <w:t xml:space="preserve">на </w:t>
      </w:r>
      <w:r w:rsidR="00953A4C" w:rsidRPr="00953A4C">
        <w:rPr>
          <w:szCs w:val="28"/>
        </w:rPr>
        <w:t xml:space="preserve">дополнительных выборах депутата Белгородского городского Совета седьмого созыва </w:t>
      </w:r>
    </w:p>
    <w:p w:rsidR="00F501D3" w:rsidRDefault="00953A4C" w:rsidP="00F501D3">
      <w:pPr>
        <w:pStyle w:val="2"/>
        <w:ind w:left="-284"/>
        <w:jc w:val="center"/>
        <w:rPr>
          <w:szCs w:val="28"/>
        </w:rPr>
      </w:pPr>
      <w:r w:rsidRPr="00953A4C">
        <w:rPr>
          <w:szCs w:val="28"/>
        </w:rPr>
        <w:t>по одномандатному избирательному округу №</w:t>
      </w:r>
      <w:r w:rsidR="00A33ECA">
        <w:rPr>
          <w:szCs w:val="28"/>
        </w:rPr>
        <w:t xml:space="preserve"> </w:t>
      </w:r>
      <w:r w:rsidRPr="00953A4C">
        <w:rPr>
          <w:szCs w:val="28"/>
        </w:rPr>
        <w:t>14</w:t>
      </w:r>
      <w:r w:rsidR="00F501D3">
        <w:rPr>
          <w:szCs w:val="28"/>
        </w:rPr>
        <w:t xml:space="preserve"> </w:t>
      </w:r>
    </w:p>
    <w:p w:rsidR="00FE3973" w:rsidRDefault="00FE3973" w:rsidP="00F501D3">
      <w:pPr>
        <w:pStyle w:val="2"/>
        <w:ind w:left="-284"/>
        <w:jc w:val="center"/>
        <w:rPr>
          <w:szCs w:val="28"/>
        </w:rPr>
      </w:pPr>
      <w:r w:rsidRPr="00474E08">
        <w:rPr>
          <w:szCs w:val="28"/>
        </w:rPr>
        <w:t xml:space="preserve">на канале «Белгород 24» </w:t>
      </w:r>
    </w:p>
    <w:p w:rsidR="004D2325" w:rsidRDefault="004D2325" w:rsidP="00F501D3">
      <w:pPr>
        <w:pStyle w:val="2"/>
        <w:ind w:left="-284" w:firstLine="0"/>
        <w:jc w:val="center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1276"/>
        <w:gridCol w:w="1418"/>
      </w:tblGrid>
      <w:tr w:rsidR="00C950E9" w:rsidRPr="00EA60BF" w:rsidTr="00F501D3">
        <w:trPr>
          <w:trHeight w:val="1400"/>
        </w:trPr>
        <w:tc>
          <w:tcPr>
            <w:tcW w:w="817" w:type="dxa"/>
          </w:tcPr>
          <w:p w:rsidR="00C950E9" w:rsidRPr="004D2325" w:rsidRDefault="00C950E9" w:rsidP="004D2325">
            <w:pPr>
              <w:jc w:val="center"/>
              <w:rPr>
                <w:b/>
              </w:rPr>
            </w:pPr>
            <w:r w:rsidRPr="004D2325">
              <w:rPr>
                <w:b/>
              </w:rPr>
              <w:t>№</w:t>
            </w:r>
          </w:p>
          <w:p w:rsidR="00C950E9" w:rsidRPr="004D2325" w:rsidRDefault="00C950E9" w:rsidP="004D2325">
            <w:pPr>
              <w:jc w:val="center"/>
            </w:pPr>
            <w:r w:rsidRPr="004D2325">
              <w:rPr>
                <w:b/>
              </w:rPr>
              <w:t>п</w:t>
            </w:r>
            <w:r w:rsidRPr="004D2325">
              <w:rPr>
                <w:b/>
                <w:lang w:val="en-US"/>
              </w:rPr>
              <w:t>/</w:t>
            </w:r>
            <w:r w:rsidRPr="004D2325">
              <w:rPr>
                <w:b/>
              </w:rPr>
              <w:t>п</w:t>
            </w:r>
          </w:p>
        </w:tc>
        <w:tc>
          <w:tcPr>
            <w:tcW w:w="3969" w:type="dxa"/>
          </w:tcPr>
          <w:p w:rsidR="00C950E9" w:rsidRPr="00EA60BF" w:rsidRDefault="00C950E9" w:rsidP="004D232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 зарегистрированного кандидата (в алфавитном порядке)</w:t>
            </w:r>
          </w:p>
        </w:tc>
        <w:tc>
          <w:tcPr>
            <w:tcW w:w="4820" w:type="dxa"/>
            <w:gridSpan w:val="3"/>
          </w:tcPr>
          <w:p w:rsidR="00C950E9" w:rsidRPr="00EA60BF" w:rsidRDefault="00C950E9" w:rsidP="004D232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Дата, время и номер в блоке </w:t>
            </w:r>
            <w:r w:rsidRPr="000A1586">
              <w:rPr>
                <w:b/>
                <w:bCs/>
              </w:rPr>
              <w:t xml:space="preserve">предоставления </w:t>
            </w:r>
            <w:r>
              <w:rPr>
                <w:b/>
                <w:bCs/>
              </w:rPr>
              <w:t xml:space="preserve">бесплатного </w:t>
            </w:r>
            <w:r w:rsidRPr="000A1586">
              <w:rPr>
                <w:b/>
                <w:bCs/>
              </w:rPr>
              <w:t xml:space="preserve">эфирного времени зарегистрированным кандидатам </w:t>
            </w:r>
            <w:r w:rsidRPr="00F7446A">
              <w:rPr>
                <w:b/>
                <w:bCs/>
              </w:rPr>
              <w:t>на канале «Белгород 24»</w:t>
            </w:r>
          </w:p>
        </w:tc>
      </w:tr>
      <w:tr w:rsidR="00C950E9" w:rsidRPr="00EA60BF" w:rsidTr="00F501D3">
        <w:trPr>
          <w:trHeight w:val="578"/>
        </w:trPr>
        <w:tc>
          <w:tcPr>
            <w:tcW w:w="9606" w:type="dxa"/>
            <w:gridSpan w:val="5"/>
          </w:tcPr>
          <w:p w:rsidR="00C950E9" w:rsidRPr="00E90AE6" w:rsidRDefault="00C950E9" w:rsidP="004D232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E90AE6">
              <w:rPr>
                <w:b/>
                <w:bCs/>
                <w:sz w:val="28"/>
              </w:rPr>
              <w:t>Одномандатный избирательный округ №</w:t>
            </w:r>
            <w:r>
              <w:rPr>
                <w:b/>
                <w:bCs/>
                <w:sz w:val="28"/>
              </w:rPr>
              <w:t>1</w:t>
            </w:r>
            <w:r w:rsidR="00953A4C">
              <w:rPr>
                <w:b/>
                <w:bCs/>
                <w:sz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 w:val="restart"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  <w:vAlign w:val="center"/>
          </w:tcPr>
          <w:p w:rsidR="00087AA5" w:rsidRPr="005F1D93" w:rsidRDefault="00087AA5" w:rsidP="00F501D3">
            <w:pPr>
              <w:rPr>
                <w:sz w:val="28"/>
                <w:szCs w:val="28"/>
              </w:rPr>
            </w:pPr>
            <w:r w:rsidRPr="002651BE">
              <w:rPr>
                <w:sz w:val="28"/>
                <w:szCs w:val="28"/>
              </w:rPr>
              <w:t>Гусев Андрей Олегович</w:t>
            </w:r>
          </w:p>
        </w:tc>
        <w:tc>
          <w:tcPr>
            <w:tcW w:w="2126" w:type="dxa"/>
            <w:vAlign w:val="center"/>
          </w:tcPr>
          <w:p w:rsidR="00087AA5" w:rsidRPr="00F501D3" w:rsidRDefault="00087AA5" w:rsidP="00602DB2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Дата выхода</w:t>
            </w:r>
          </w:p>
        </w:tc>
        <w:tc>
          <w:tcPr>
            <w:tcW w:w="1276" w:type="dxa"/>
            <w:vAlign w:val="center"/>
          </w:tcPr>
          <w:p w:rsidR="00087AA5" w:rsidRPr="00F501D3" w:rsidRDefault="00087AA5" w:rsidP="00602DB2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Блок</w:t>
            </w:r>
          </w:p>
        </w:tc>
        <w:tc>
          <w:tcPr>
            <w:tcW w:w="1418" w:type="dxa"/>
            <w:vAlign w:val="center"/>
          </w:tcPr>
          <w:p w:rsidR="00087AA5" w:rsidRPr="00F501D3" w:rsidRDefault="00087AA5" w:rsidP="00602DB2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Место в блоке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13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14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21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28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B1547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B15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F501D3" w:rsidRDefault="00F501D3"/>
    <w:p w:rsidR="00F501D3" w:rsidRDefault="00F501D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1276"/>
        <w:gridCol w:w="1418"/>
      </w:tblGrid>
      <w:tr w:rsidR="00F501D3" w:rsidRPr="00EA60BF" w:rsidTr="00F501D3">
        <w:tc>
          <w:tcPr>
            <w:tcW w:w="817" w:type="dxa"/>
            <w:vMerge w:val="restart"/>
            <w:vAlign w:val="center"/>
          </w:tcPr>
          <w:p w:rsidR="00F501D3" w:rsidRPr="005F1D93" w:rsidRDefault="00F501D3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  <w:vMerge w:val="restart"/>
            <w:vAlign w:val="center"/>
          </w:tcPr>
          <w:p w:rsidR="00F501D3" w:rsidRPr="005F1D93" w:rsidRDefault="00F501D3" w:rsidP="00F501D3">
            <w:pPr>
              <w:rPr>
                <w:sz w:val="28"/>
                <w:szCs w:val="28"/>
              </w:rPr>
            </w:pPr>
            <w:r w:rsidRPr="002651BE">
              <w:rPr>
                <w:sz w:val="28"/>
                <w:szCs w:val="28"/>
              </w:rPr>
              <w:t>Комаров Илья Владимирович</w:t>
            </w:r>
          </w:p>
        </w:tc>
        <w:tc>
          <w:tcPr>
            <w:tcW w:w="212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Дата выхода</w:t>
            </w:r>
          </w:p>
        </w:tc>
        <w:tc>
          <w:tcPr>
            <w:tcW w:w="127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Блок</w:t>
            </w:r>
          </w:p>
        </w:tc>
        <w:tc>
          <w:tcPr>
            <w:tcW w:w="1418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Место в блоке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13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14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21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28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87AA5" w:rsidRPr="00EA60BF" w:rsidTr="00F501D3">
        <w:tc>
          <w:tcPr>
            <w:tcW w:w="817" w:type="dxa"/>
            <w:vMerge/>
            <w:vAlign w:val="center"/>
          </w:tcPr>
          <w:p w:rsidR="00087AA5" w:rsidRPr="005F1D93" w:rsidRDefault="00087AA5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AA5" w:rsidRPr="00C83A2A" w:rsidRDefault="00087AA5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1276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087AA5" w:rsidRPr="00D6057A" w:rsidRDefault="00087AA5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F501D3" w:rsidRPr="00EA60BF" w:rsidTr="00F501D3">
        <w:tc>
          <w:tcPr>
            <w:tcW w:w="817" w:type="dxa"/>
            <w:vMerge w:val="restart"/>
            <w:vAlign w:val="center"/>
          </w:tcPr>
          <w:p w:rsidR="00F501D3" w:rsidRPr="005F1D93" w:rsidRDefault="00F501D3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:rsidR="00F501D3" w:rsidRPr="005F1D93" w:rsidRDefault="00F501D3" w:rsidP="00F501D3">
            <w:pPr>
              <w:rPr>
                <w:sz w:val="28"/>
                <w:szCs w:val="28"/>
              </w:rPr>
            </w:pPr>
            <w:r w:rsidRPr="002651BE">
              <w:rPr>
                <w:sz w:val="28"/>
                <w:szCs w:val="28"/>
              </w:rPr>
              <w:t>Облакова Оксана Александровна</w:t>
            </w:r>
          </w:p>
        </w:tc>
        <w:tc>
          <w:tcPr>
            <w:tcW w:w="212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Дата выхода</w:t>
            </w:r>
          </w:p>
        </w:tc>
        <w:tc>
          <w:tcPr>
            <w:tcW w:w="127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Блок</w:t>
            </w:r>
          </w:p>
        </w:tc>
        <w:tc>
          <w:tcPr>
            <w:tcW w:w="1418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Место в блоке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14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21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28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F501D3" w:rsidRPr="00EA60BF" w:rsidTr="00F501D3">
        <w:tc>
          <w:tcPr>
            <w:tcW w:w="817" w:type="dxa"/>
            <w:vMerge w:val="restart"/>
            <w:vAlign w:val="center"/>
          </w:tcPr>
          <w:p w:rsidR="00F501D3" w:rsidRPr="005F1D93" w:rsidRDefault="00F501D3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5F1D93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vMerge w:val="restart"/>
            <w:vAlign w:val="center"/>
          </w:tcPr>
          <w:p w:rsidR="00F501D3" w:rsidRPr="005F1D93" w:rsidRDefault="00F501D3" w:rsidP="00F501D3">
            <w:pPr>
              <w:rPr>
                <w:sz w:val="28"/>
                <w:szCs w:val="28"/>
              </w:rPr>
            </w:pPr>
            <w:r w:rsidRPr="002651BE">
              <w:rPr>
                <w:sz w:val="28"/>
                <w:szCs w:val="28"/>
              </w:rPr>
              <w:t>Перелыгин Денис Леонидович</w:t>
            </w:r>
          </w:p>
        </w:tc>
        <w:tc>
          <w:tcPr>
            <w:tcW w:w="212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Дата выхода</w:t>
            </w:r>
          </w:p>
        </w:tc>
        <w:tc>
          <w:tcPr>
            <w:tcW w:w="127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Блок</w:t>
            </w:r>
          </w:p>
        </w:tc>
        <w:tc>
          <w:tcPr>
            <w:tcW w:w="1418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Место в блоке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14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21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28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F501D3" w:rsidRPr="00EA60BF" w:rsidTr="00F501D3">
        <w:tc>
          <w:tcPr>
            <w:tcW w:w="817" w:type="dxa"/>
            <w:vMerge w:val="restart"/>
            <w:vAlign w:val="center"/>
          </w:tcPr>
          <w:p w:rsidR="00F501D3" w:rsidRPr="005F1D93" w:rsidRDefault="00F501D3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5F1D9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F501D3" w:rsidRPr="005F1D93" w:rsidRDefault="00F501D3" w:rsidP="00F501D3">
            <w:pPr>
              <w:rPr>
                <w:sz w:val="28"/>
                <w:szCs w:val="28"/>
              </w:rPr>
            </w:pPr>
            <w:r w:rsidRPr="002651BE">
              <w:rPr>
                <w:sz w:val="28"/>
                <w:szCs w:val="28"/>
              </w:rPr>
              <w:t>Сафронов Андрей Евгеньевич</w:t>
            </w:r>
          </w:p>
        </w:tc>
        <w:tc>
          <w:tcPr>
            <w:tcW w:w="212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Дата выхода</w:t>
            </w:r>
          </w:p>
        </w:tc>
        <w:tc>
          <w:tcPr>
            <w:tcW w:w="127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Блок</w:t>
            </w:r>
          </w:p>
        </w:tc>
        <w:tc>
          <w:tcPr>
            <w:tcW w:w="1418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Место в блоке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14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21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28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  <w:vAlign w:val="center"/>
          </w:tcPr>
          <w:p w:rsidR="005F2E0F" w:rsidRPr="005F1D93" w:rsidRDefault="005F2E0F" w:rsidP="00E1633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E1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F501D3" w:rsidRPr="00EA60BF" w:rsidTr="00F501D3">
        <w:tc>
          <w:tcPr>
            <w:tcW w:w="817" w:type="dxa"/>
            <w:vMerge w:val="restart"/>
            <w:vAlign w:val="center"/>
          </w:tcPr>
          <w:p w:rsidR="00F501D3" w:rsidRPr="005F1D93" w:rsidRDefault="00F501D3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  <w:r w:rsidRPr="005F1D9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F501D3" w:rsidRPr="005F1D93" w:rsidRDefault="00F501D3" w:rsidP="00F501D3">
            <w:pPr>
              <w:rPr>
                <w:sz w:val="28"/>
                <w:szCs w:val="28"/>
              </w:rPr>
            </w:pPr>
            <w:r w:rsidRPr="002651BE">
              <w:rPr>
                <w:sz w:val="28"/>
                <w:szCs w:val="28"/>
              </w:rPr>
              <w:t>Стрекозова Елена Ильинична</w:t>
            </w:r>
          </w:p>
        </w:tc>
        <w:tc>
          <w:tcPr>
            <w:tcW w:w="212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Дата выхода</w:t>
            </w:r>
          </w:p>
        </w:tc>
        <w:tc>
          <w:tcPr>
            <w:tcW w:w="1276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Блок</w:t>
            </w:r>
          </w:p>
        </w:tc>
        <w:tc>
          <w:tcPr>
            <w:tcW w:w="1418" w:type="dxa"/>
            <w:vAlign w:val="center"/>
          </w:tcPr>
          <w:p w:rsidR="00F501D3" w:rsidRPr="00F501D3" w:rsidRDefault="00F501D3" w:rsidP="00ED3E23">
            <w:pPr>
              <w:jc w:val="center"/>
              <w:rPr>
                <w:b/>
                <w:color w:val="000000"/>
              </w:rPr>
            </w:pPr>
            <w:r w:rsidRPr="00F501D3">
              <w:rPr>
                <w:b/>
                <w:color w:val="000000"/>
              </w:rPr>
              <w:t>Место в блоке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14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21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23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26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28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29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5F2E0F" w:rsidRPr="00EA60BF" w:rsidTr="00F501D3">
        <w:tc>
          <w:tcPr>
            <w:tcW w:w="817" w:type="dxa"/>
            <w:vMerge/>
          </w:tcPr>
          <w:p w:rsidR="005F2E0F" w:rsidRPr="005F1D93" w:rsidRDefault="005F2E0F" w:rsidP="0038037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F2E0F" w:rsidRPr="00C83A2A" w:rsidRDefault="005F2E0F" w:rsidP="00380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1276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12:58</w:t>
            </w:r>
          </w:p>
        </w:tc>
        <w:tc>
          <w:tcPr>
            <w:tcW w:w="1418" w:type="dxa"/>
            <w:vAlign w:val="center"/>
          </w:tcPr>
          <w:p w:rsidR="005F2E0F" w:rsidRPr="00D6057A" w:rsidRDefault="005F2E0F" w:rsidP="00602DB2">
            <w:pPr>
              <w:jc w:val="center"/>
              <w:rPr>
                <w:color w:val="000000"/>
                <w:sz w:val="28"/>
                <w:szCs w:val="28"/>
              </w:rPr>
            </w:pPr>
            <w:r w:rsidRPr="00D6057A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769BD" w:rsidRDefault="000769BD"/>
    <w:p w:rsidR="00D00890" w:rsidRDefault="00D00890" w:rsidP="000769BD">
      <w:pPr>
        <w:jc w:val="center"/>
      </w:pPr>
    </w:p>
    <w:sectPr w:rsidR="00D00890" w:rsidSect="00D85689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A8" w:rsidRDefault="00606DA8">
      <w:r>
        <w:separator/>
      </w:r>
    </w:p>
  </w:endnote>
  <w:endnote w:type="continuationSeparator" w:id="0">
    <w:p w:rsidR="00606DA8" w:rsidRDefault="006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A8" w:rsidRDefault="00606DA8">
      <w:r>
        <w:separator/>
      </w:r>
    </w:p>
  </w:footnote>
  <w:footnote w:type="continuationSeparator" w:id="0">
    <w:p w:rsidR="00606DA8" w:rsidRDefault="0060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77" w:rsidRDefault="001775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24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477" w:rsidRDefault="00F12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77" w:rsidRPr="00AD12B3" w:rsidRDefault="00177511">
    <w:pPr>
      <w:pStyle w:val="a3"/>
      <w:framePr w:wrap="around" w:vAnchor="text" w:hAnchor="margin" w:xAlign="center" w:y="1"/>
      <w:rPr>
        <w:rStyle w:val="a5"/>
        <w:sz w:val="20"/>
      </w:rPr>
    </w:pPr>
    <w:r w:rsidRPr="00AD12B3">
      <w:rPr>
        <w:rStyle w:val="a5"/>
        <w:sz w:val="20"/>
      </w:rPr>
      <w:fldChar w:fldCharType="begin"/>
    </w:r>
    <w:r w:rsidR="00F12477" w:rsidRPr="00AD12B3">
      <w:rPr>
        <w:rStyle w:val="a5"/>
        <w:sz w:val="20"/>
      </w:rPr>
      <w:instrText xml:space="preserve">PAGE  </w:instrText>
    </w:r>
    <w:r w:rsidRPr="00AD12B3">
      <w:rPr>
        <w:rStyle w:val="a5"/>
        <w:sz w:val="20"/>
      </w:rPr>
      <w:fldChar w:fldCharType="separate"/>
    </w:r>
    <w:r w:rsidR="0094234C">
      <w:rPr>
        <w:rStyle w:val="a5"/>
        <w:noProof/>
        <w:sz w:val="20"/>
      </w:rPr>
      <w:t>7</w:t>
    </w:r>
    <w:r w:rsidRPr="00AD12B3">
      <w:rPr>
        <w:rStyle w:val="a5"/>
        <w:sz w:val="20"/>
      </w:rPr>
      <w:fldChar w:fldCharType="end"/>
    </w:r>
  </w:p>
  <w:p w:rsidR="00F12477" w:rsidRDefault="00F124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B4485"/>
    <w:multiLevelType w:val="hybridMultilevel"/>
    <w:tmpl w:val="6790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DC"/>
    <w:rsid w:val="00013D17"/>
    <w:rsid w:val="000226CC"/>
    <w:rsid w:val="0002755E"/>
    <w:rsid w:val="0004493B"/>
    <w:rsid w:val="00061B67"/>
    <w:rsid w:val="00066B72"/>
    <w:rsid w:val="00067973"/>
    <w:rsid w:val="000707A5"/>
    <w:rsid w:val="000769BD"/>
    <w:rsid w:val="00087AA5"/>
    <w:rsid w:val="00090A6A"/>
    <w:rsid w:val="000970AF"/>
    <w:rsid w:val="000A1586"/>
    <w:rsid w:val="000A74A6"/>
    <w:rsid w:val="000D155C"/>
    <w:rsid w:val="000E1FBF"/>
    <w:rsid w:val="000E28FC"/>
    <w:rsid w:val="001030EA"/>
    <w:rsid w:val="00103760"/>
    <w:rsid w:val="00130C46"/>
    <w:rsid w:val="00140B96"/>
    <w:rsid w:val="00144577"/>
    <w:rsid w:val="001452E8"/>
    <w:rsid w:val="001556EA"/>
    <w:rsid w:val="00156708"/>
    <w:rsid w:val="00175ECA"/>
    <w:rsid w:val="00177511"/>
    <w:rsid w:val="001860DF"/>
    <w:rsid w:val="00196CD5"/>
    <w:rsid w:val="001B3228"/>
    <w:rsid w:val="001C46B2"/>
    <w:rsid w:val="00203CD9"/>
    <w:rsid w:val="0020475F"/>
    <w:rsid w:val="002335D1"/>
    <w:rsid w:val="00233B62"/>
    <w:rsid w:val="00233E18"/>
    <w:rsid w:val="00242581"/>
    <w:rsid w:val="00262A10"/>
    <w:rsid w:val="002651BE"/>
    <w:rsid w:val="00270F9A"/>
    <w:rsid w:val="002726F2"/>
    <w:rsid w:val="00291E1B"/>
    <w:rsid w:val="002B0065"/>
    <w:rsid w:val="002D4FEA"/>
    <w:rsid w:val="002D558C"/>
    <w:rsid w:val="002E0AF9"/>
    <w:rsid w:val="002F1CEC"/>
    <w:rsid w:val="002F4FC1"/>
    <w:rsid w:val="003017FA"/>
    <w:rsid w:val="00310120"/>
    <w:rsid w:val="00310471"/>
    <w:rsid w:val="0032034E"/>
    <w:rsid w:val="00321B40"/>
    <w:rsid w:val="0032244B"/>
    <w:rsid w:val="00333F2D"/>
    <w:rsid w:val="00337E50"/>
    <w:rsid w:val="003524C2"/>
    <w:rsid w:val="00353FA3"/>
    <w:rsid w:val="00357C3D"/>
    <w:rsid w:val="00371F1D"/>
    <w:rsid w:val="00374867"/>
    <w:rsid w:val="00380376"/>
    <w:rsid w:val="003954E9"/>
    <w:rsid w:val="003B0456"/>
    <w:rsid w:val="003B254C"/>
    <w:rsid w:val="003C455B"/>
    <w:rsid w:val="004042EB"/>
    <w:rsid w:val="00405D92"/>
    <w:rsid w:val="004312F5"/>
    <w:rsid w:val="00433BEB"/>
    <w:rsid w:val="00437945"/>
    <w:rsid w:val="00464288"/>
    <w:rsid w:val="004648C6"/>
    <w:rsid w:val="00466756"/>
    <w:rsid w:val="004710A6"/>
    <w:rsid w:val="004758C1"/>
    <w:rsid w:val="004768BF"/>
    <w:rsid w:val="00476F1D"/>
    <w:rsid w:val="00482D13"/>
    <w:rsid w:val="00493CC6"/>
    <w:rsid w:val="004B6E32"/>
    <w:rsid w:val="004C22C3"/>
    <w:rsid w:val="004C2CC0"/>
    <w:rsid w:val="004D2325"/>
    <w:rsid w:val="004E109D"/>
    <w:rsid w:val="004F3DB9"/>
    <w:rsid w:val="00504CD9"/>
    <w:rsid w:val="00505441"/>
    <w:rsid w:val="0054312E"/>
    <w:rsid w:val="00553A91"/>
    <w:rsid w:val="00554B84"/>
    <w:rsid w:val="00565533"/>
    <w:rsid w:val="00571E05"/>
    <w:rsid w:val="00573817"/>
    <w:rsid w:val="005B7813"/>
    <w:rsid w:val="005E2718"/>
    <w:rsid w:val="005F2E0F"/>
    <w:rsid w:val="0060187B"/>
    <w:rsid w:val="00602842"/>
    <w:rsid w:val="00606DA8"/>
    <w:rsid w:val="00644481"/>
    <w:rsid w:val="00664EE7"/>
    <w:rsid w:val="00670B60"/>
    <w:rsid w:val="00673DA8"/>
    <w:rsid w:val="006832D9"/>
    <w:rsid w:val="006A5992"/>
    <w:rsid w:val="006C06DE"/>
    <w:rsid w:val="006E24A4"/>
    <w:rsid w:val="006E4DF7"/>
    <w:rsid w:val="006F05B9"/>
    <w:rsid w:val="007319E3"/>
    <w:rsid w:val="007510B3"/>
    <w:rsid w:val="00753ABC"/>
    <w:rsid w:val="00760392"/>
    <w:rsid w:val="007715EF"/>
    <w:rsid w:val="007740EC"/>
    <w:rsid w:val="00780231"/>
    <w:rsid w:val="007A3CCE"/>
    <w:rsid w:val="007C7DD0"/>
    <w:rsid w:val="007F7820"/>
    <w:rsid w:val="00802BA4"/>
    <w:rsid w:val="0081287B"/>
    <w:rsid w:val="008354DD"/>
    <w:rsid w:val="00840389"/>
    <w:rsid w:val="00840C44"/>
    <w:rsid w:val="00842C5F"/>
    <w:rsid w:val="00845188"/>
    <w:rsid w:val="00860870"/>
    <w:rsid w:val="008611D9"/>
    <w:rsid w:val="00867FEF"/>
    <w:rsid w:val="00872A1E"/>
    <w:rsid w:val="0088024F"/>
    <w:rsid w:val="00880C45"/>
    <w:rsid w:val="008900C8"/>
    <w:rsid w:val="008A2A4A"/>
    <w:rsid w:val="008A2CB2"/>
    <w:rsid w:val="008B6201"/>
    <w:rsid w:val="008C09FC"/>
    <w:rsid w:val="008C4DCD"/>
    <w:rsid w:val="008F7EE3"/>
    <w:rsid w:val="009112F3"/>
    <w:rsid w:val="00914EBD"/>
    <w:rsid w:val="00915368"/>
    <w:rsid w:val="00917E46"/>
    <w:rsid w:val="0092183C"/>
    <w:rsid w:val="00923721"/>
    <w:rsid w:val="00923BA0"/>
    <w:rsid w:val="0094234C"/>
    <w:rsid w:val="00946413"/>
    <w:rsid w:val="00946F9B"/>
    <w:rsid w:val="00953A4C"/>
    <w:rsid w:val="00985AE5"/>
    <w:rsid w:val="00987B1D"/>
    <w:rsid w:val="0099400B"/>
    <w:rsid w:val="009A7D4A"/>
    <w:rsid w:val="009D2E58"/>
    <w:rsid w:val="009E40F0"/>
    <w:rsid w:val="009F6B42"/>
    <w:rsid w:val="00A07289"/>
    <w:rsid w:val="00A238AE"/>
    <w:rsid w:val="00A25223"/>
    <w:rsid w:val="00A33ECA"/>
    <w:rsid w:val="00A40D8A"/>
    <w:rsid w:val="00A440CB"/>
    <w:rsid w:val="00A67440"/>
    <w:rsid w:val="00A7089C"/>
    <w:rsid w:val="00A81B88"/>
    <w:rsid w:val="00AA3FDC"/>
    <w:rsid w:val="00AB5CBE"/>
    <w:rsid w:val="00AD4C75"/>
    <w:rsid w:val="00AE1EAD"/>
    <w:rsid w:val="00AE5C83"/>
    <w:rsid w:val="00B0177F"/>
    <w:rsid w:val="00B1547F"/>
    <w:rsid w:val="00B33D00"/>
    <w:rsid w:val="00B42996"/>
    <w:rsid w:val="00B55E99"/>
    <w:rsid w:val="00B64F8E"/>
    <w:rsid w:val="00B816F0"/>
    <w:rsid w:val="00B9766A"/>
    <w:rsid w:val="00BB5E4E"/>
    <w:rsid w:val="00BC5EFB"/>
    <w:rsid w:val="00BC6E67"/>
    <w:rsid w:val="00BD6BF4"/>
    <w:rsid w:val="00BE0E6E"/>
    <w:rsid w:val="00BE18FD"/>
    <w:rsid w:val="00BF475F"/>
    <w:rsid w:val="00C024B8"/>
    <w:rsid w:val="00C221B0"/>
    <w:rsid w:val="00C42B67"/>
    <w:rsid w:val="00C51F4E"/>
    <w:rsid w:val="00C66AEC"/>
    <w:rsid w:val="00C83A2A"/>
    <w:rsid w:val="00C843CB"/>
    <w:rsid w:val="00C9033A"/>
    <w:rsid w:val="00C950E9"/>
    <w:rsid w:val="00CA075F"/>
    <w:rsid w:val="00CA19DE"/>
    <w:rsid w:val="00CB16B8"/>
    <w:rsid w:val="00CC51C4"/>
    <w:rsid w:val="00CD3284"/>
    <w:rsid w:val="00CD3BD2"/>
    <w:rsid w:val="00CE62A9"/>
    <w:rsid w:val="00CE7F58"/>
    <w:rsid w:val="00CF2330"/>
    <w:rsid w:val="00CF68EE"/>
    <w:rsid w:val="00D00890"/>
    <w:rsid w:val="00D22E9F"/>
    <w:rsid w:val="00D22EE1"/>
    <w:rsid w:val="00D25EE0"/>
    <w:rsid w:val="00D304FC"/>
    <w:rsid w:val="00D30DAB"/>
    <w:rsid w:val="00D32003"/>
    <w:rsid w:val="00D320FD"/>
    <w:rsid w:val="00D407AD"/>
    <w:rsid w:val="00D434EF"/>
    <w:rsid w:val="00D47C54"/>
    <w:rsid w:val="00D72AAD"/>
    <w:rsid w:val="00D85689"/>
    <w:rsid w:val="00D9209B"/>
    <w:rsid w:val="00DA1AF4"/>
    <w:rsid w:val="00DD70E7"/>
    <w:rsid w:val="00E01EDF"/>
    <w:rsid w:val="00E16B6C"/>
    <w:rsid w:val="00E20F4A"/>
    <w:rsid w:val="00E25F84"/>
    <w:rsid w:val="00E27093"/>
    <w:rsid w:val="00E41E45"/>
    <w:rsid w:val="00E43D81"/>
    <w:rsid w:val="00E51C6F"/>
    <w:rsid w:val="00E574E1"/>
    <w:rsid w:val="00E6249E"/>
    <w:rsid w:val="00E91DC1"/>
    <w:rsid w:val="00E924F2"/>
    <w:rsid w:val="00ED5578"/>
    <w:rsid w:val="00ED5CB6"/>
    <w:rsid w:val="00EE31D6"/>
    <w:rsid w:val="00EF4BF2"/>
    <w:rsid w:val="00F03810"/>
    <w:rsid w:val="00F05FD0"/>
    <w:rsid w:val="00F12477"/>
    <w:rsid w:val="00F15B71"/>
    <w:rsid w:val="00F21E4B"/>
    <w:rsid w:val="00F24BE1"/>
    <w:rsid w:val="00F45553"/>
    <w:rsid w:val="00F501D3"/>
    <w:rsid w:val="00F50E5F"/>
    <w:rsid w:val="00F521D9"/>
    <w:rsid w:val="00F7446A"/>
    <w:rsid w:val="00F76BCB"/>
    <w:rsid w:val="00F8700E"/>
    <w:rsid w:val="00F9079D"/>
    <w:rsid w:val="00F91DFF"/>
    <w:rsid w:val="00FA549F"/>
    <w:rsid w:val="00FB31DF"/>
    <w:rsid w:val="00FC66E2"/>
    <w:rsid w:val="00FE30A3"/>
    <w:rsid w:val="00FE3973"/>
    <w:rsid w:val="00FF2594"/>
    <w:rsid w:val="00FF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41"/>
    <w:rPr>
      <w:sz w:val="24"/>
      <w:szCs w:val="24"/>
    </w:rPr>
  </w:style>
  <w:style w:type="paragraph" w:styleId="1">
    <w:name w:val="heading 1"/>
    <w:basedOn w:val="a"/>
    <w:next w:val="a"/>
    <w:qFormat/>
    <w:rsid w:val="00AA3F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A3F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A3FDC"/>
    <w:pPr>
      <w:keepNext/>
      <w:spacing w:line="360" w:lineRule="auto"/>
      <w:ind w:left="1080"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FDC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5">
    <w:name w:val="page number"/>
    <w:basedOn w:val="a0"/>
    <w:semiHidden/>
    <w:rsid w:val="00AA3FDC"/>
  </w:style>
  <w:style w:type="character" w:customStyle="1" w:styleId="40">
    <w:name w:val="Заголовок 4 Знак"/>
    <w:link w:val="4"/>
    <w:semiHidden/>
    <w:rsid w:val="00AA3FDC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10">
    <w:name w:val="Название1"/>
    <w:basedOn w:val="a"/>
    <w:qFormat/>
    <w:rsid w:val="00AA3FDC"/>
    <w:pPr>
      <w:jc w:val="center"/>
    </w:pPr>
    <w:rPr>
      <w:b/>
      <w:bCs/>
      <w:i/>
      <w:iCs/>
      <w:sz w:val="36"/>
      <w:szCs w:val="20"/>
    </w:rPr>
  </w:style>
  <w:style w:type="table" w:styleId="a6">
    <w:name w:val="Table Grid"/>
    <w:basedOn w:val="a1"/>
    <w:uiPriority w:val="59"/>
    <w:rsid w:val="00D008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0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FE3973"/>
    <w:pPr>
      <w:ind w:firstLine="709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link w:val="2"/>
    <w:rsid w:val="00FE3973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5E2718"/>
    <w:rPr>
      <w:sz w:val="28"/>
    </w:rPr>
  </w:style>
  <w:style w:type="paragraph" w:styleId="a7">
    <w:name w:val="Balloon Text"/>
    <w:basedOn w:val="a"/>
    <w:link w:val="a8"/>
    <w:rsid w:val="003803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0376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A2CB2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2CB2"/>
    <w:rPr>
      <w:sz w:val="16"/>
      <w:szCs w:val="16"/>
    </w:rPr>
  </w:style>
  <w:style w:type="paragraph" w:styleId="a9">
    <w:name w:val="footer"/>
    <w:basedOn w:val="a"/>
    <w:link w:val="aa"/>
    <w:unhideWhenUsed/>
    <w:rsid w:val="00A33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41"/>
    <w:rPr>
      <w:sz w:val="24"/>
      <w:szCs w:val="24"/>
    </w:rPr>
  </w:style>
  <w:style w:type="paragraph" w:styleId="1">
    <w:name w:val="heading 1"/>
    <w:basedOn w:val="a"/>
    <w:next w:val="a"/>
    <w:qFormat/>
    <w:rsid w:val="00AA3F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A3F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A3FDC"/>
    <w:pPr>
      <w:keepNext/>
      <w:spacing w:line="360" w:lineRule="auto"/>
      <w:ind w:left="1080"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FDC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5">
    <w:name w:val="page number"/>
    <w:basedOn w:val="a0"/>
    <w:semiHidden/>
    <w:rsid w:val="00AA3FDC"/>
  </w:style>
  <w:style w:type="character" w:customStyle="1" w:styleId="40">
    <w:name w:val="Заголовок 4 Знак"/>
    <w:link w:val="4"/>
    <w:semiHidden/>
    <w:rsid w:val="00AA3FDC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10">
    <w:name w:val="Название1"/>
    <w:basedOn w:val="a"/>
    <w:qFormat/>
    <w:rsid w:val="00AA3FDC"/>
    <w:pPr>
      <w:jc w:val="center"/>
    </w:pPr>
    <w:rPr>
      <w:b/>
      <w:bCs/>
      <w:i/>
      <w:iCs/>
      <w:sz w:val="36"/>
      <w:szCs w:val="20"/>
    </w:rPr>
  </w:style>
  <w:style w:type="table" w:styleId="a6">
    <w:name w:val="Table Grid"/>
    <w:basedOn w:val="a1"/>
    <w:uiPriority w:val="59"/>
    <w:rsid w:val="00D008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0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FE3973"/>
    <w:pPr>
      <w:ind w:firstLine="709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link w:val="2"/>
    <w:rsid w:val="00FE3973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5E2718"/>
    <w:rPr>
      <w:sz w:val="28"/>
    </w:rPr>
  </w:style>
  <w:style w:type="paragraph" w:styleId="a7">
    <w:name w:val="Balloon Text"/>
    <w:basedOn w:val="a"/>
    <w:link w:val="a8"/>
    <w:rsid w:val="003803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0376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A2CB2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2CB2"/>
    <w:rPr>
      <w:sz w:val="16"/>
      <w:szCs w:val="16"/>
    </w:rPr>
  </w:style>
  <w:style w:type="paragraph" w:styleId="a9">
    <w:name w:val="footer"/>
    <w:basedOn w:val="a"/>
    <w:link w:val="aa"/>
    <w:unhideWhenUsed/>
    <w:rsid w:val="00A33E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3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BC2B-2AC9-4E9D-841A-93F31E3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2018-08-08T11:15:00Z</cp:lastPrinted>
  <dcterms:created xsi:type="dcterms:W3CDTF">2024-08-06T08:05:00Z</dcterms:created>
  <dcterms:modified xsi:type="dcterms:W3CDTF">2024-08-07T06:41:00Z</dcterms:modified>
</cp:coreProperties>
</file>