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6" w:rsidRDefault="00945106" w:rsidP="00945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  <w:r w:rsidRPr="00945106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 xml:space="preserve">Сведения о способах получения консультаций по вопросам </w:t>
      </w:r>
    </w:p>
    <w:p w:rsidR="00945106" w:rsidRPr="00417E56" w:rsidRDefault="00945106" w:rsidP="0094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106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>соблюдения обязательных требований</w:t>
      </w:r>
      <w:r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 xml:space="preserve">, </w:t>
      </w:r>
      <w:r w:rsidRPr="00417E56">
        <w:rPr>
          <w:rFonts w:ascii="Times New Roman" w:hAnsi="Times New Roman" w:cs="Times New Roman"/>
          <w:b/>
          <w:sz w:val="28"/>
        </w:rPr>
        <w:t xml:space="preserve">которые являются предметом муниципального контроля в области охраны и использования особо охраняемых природных территорий местного значения в границах </w:t>
      </w:r>
    </w:p>
    <w:p w:rsidR="00945106" w:rsidRPr="00945106" w:rsidRDefault="00945106" w:rsidP="0094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E56">
        <w:rPr>
          <w:rFonts w:ascii="Times New Roman" w:hAnsi="Times New Roman" w:cs="Times New Roman"/>
          <w:b/>
          <w:sz w:val="28"/>
        </w:rPr>
        <w:t>городского округа «Город Белгород»</w:t>
      </w:r>
    </w:p>
    <w:p w:rsidR="00C8416D" w:rsidRDefault="00C8416D" w:rsidP="009451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Консультация осуществляется без взимания платы и может осуществляться по телефону, на личном приеме,</w:t>
      </w:r>
      <w:r>
        <w:rPr>
          <w:rFonts w:ascii="Times New Roman" w:hAnsi="Times New Roman" w:cs="Times New Roman"/>
          <w:sz w:val="28"/>
        </w:rPr>
        <w:t xml:space="preserve"> посредством видео-конференц-связи</w:t>
      </w:r>
      <w:r w:rsidRPr="00945106">
        <w:rPr>
          <w:rFonts w:ascii="Times New Roman" w:hAnsi="Times New Roman" w:cs="Times New Roman"/>
          <w:sz w:val="28"/>
        </w:rPr>
        <w:t xml:space="preserve"> либо в ходе проведения профилактических или контрольных мероприятий.</w:t>
      </w: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 xml:space="preserve">Консультация в ходе личного приема проводится </w:t>
      </w:r>
      <w:r>
        <w:rPr>
          <w:rFonts w:ascii="Times New Roman" w:hAnsi="Times New Roman" w:cs="Times New Roman"/>
          <w:sz w:val="28"/>
        </w:rPr>
        <w:t xml:space="preserve">начальником управления ландшафтного дизайна и охраны окружающей среды или сотрудниками отдела экологии и охраны окружающей среды </w:t>
      </w:r>
      <w:r>
        <w:rPr>
          <w:rFonts w:ascii="Times New Roman" w:hAnsi="Times New Roman" w:cs="Times New Roman"/>
          <w:sz w:val="28"/>
        </w:rPr>
        <w:t>управления ландшафтного дизайна и охраны окружающей среды</w:t>
      </w:r>
      <w:r>
        <w:rPr>
          <w:rFonts w:ascii="Times New Roman" w:hAnsi="Times New Roman" w:cs="Times New Roman"/>
          <w:sz w:val="28"/>
        </w:rPr>
        <w:t xml:space="preserve"> администрации города Белгорода по адресу: г. Белгород, Белгородский пр-т, д. 114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, кабинет 27 </w:t>
      </w:r>
      <w:r w:rsidRPr="00945106">
        <w:rPr>
          <w:rFonts w:ascii="Times New Roman" w:hAnsi="Times New Roman" w:cs="Times New Roman"/>
          <w:sz w:val="28"/>
        </w:rPr>
        <w:t xml:space="preserve"> ежедневно в рабочие дни с </w:t>
      </w:r>
      <w:r>
        <w:rPr>
          <w:rFonts w:ascii="Times New Roman" w:hAnsi="Times New Roman" w:cs="Times New Roman"/>
          <w:sz w:val="28"/>
        </w:rPr>
        <w:t>10.00 до 12.00 и с 14.30 до 16.0</w:t>
      </w:r>
      <w:r w:rsidRPr="00945106">
        <w:rPr>
          <w:rFonts w:ascii="Times New Roman" w:hAnsi="Times New Roman" w:cs="Times New Roman"/>
          <w:sz w:val="28"/>
        </w:rPr>
        <w:t xml:space="preserve">0. </w:t>
      </w:r>
      <w:r>
        <w:rPr>
          <w:rFonts w:ascii="Times New Roman" w:hAnsi="Times New Roman" w:cs="Times New Roman"/>
          <w:sz w:val="28"/>
        </w:rPr>
        <w:br/>
      </w:r>
      <w:r w:rsidRPr="00945106">
        <w:rPr>
          <w:rFonts w:ascii="Times New Roman" w:hAnsi="Times New Roman" w:cs="Times New Roman"/>
          <w:sz w:val="28"/>
        </w:rPr>
        <w:t xml:space="preserve">Среда – не приемный день. Телефон для консультаций: </w:t>
      </w:r>
      <w:r>
        <w:rPr>
          <w:rFonts w:ascii="Times New Roman" w:hAnsi="Times New Roman" w:cs="Times New Roman"/>
          <w:sz w:val="28"/>
        </w:rPr>
        <w:t xml:space="preserve">+7 (4722) 73-26-37, </w:t>
      </w:r>
      <w:r>
        <w:rPr>
          <w:rFonts w:ascii="Times New Roman" w:hAnsi="Times New Roman" w:cs="Times New Roman"/>
          <w:sz w:val="28"/>
        </w:rPr>
        <w:br/>
        <w:t>73-26-35.</w:t>
      </w: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Консультация осущес</w:t>
      </w:r>
      <w:r>
        <w:rPr>
          <w:rFonts w:ascii="Times New Roman" w:hAnsi="Times New Roman" w:cs="Times New Roman"/>
          <w:sz w:val="28"/>
        </w:rPr>
        <w:t>твляется по следующим вопросам:</w:t>
      </w:r>
      <w:bookmarkStart w:id="0" w:name="_GoBack"/>
      <w:bookmarkEnd w:id="0"/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1) организация и осуществление муниципального контроля ООПТ местного значения;</w:t>
      </w: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2) порядок организации и проведения контрольных мероприятий;</w:t>
      </w: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3) гарантии и защита прав контролируемых лиц;</w:t>
      </w: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4) эффективные средства и методы соблюдения обязательных требований по выявленным нарушениям;</w:t>
      </w:r>
    </w:p>
    <w:p w:rsid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5) исполнение решений контрольного органа.</w:t>
      </w: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5106" w:rsidRP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106">
        <w:rPr>
          <w:rFonts w:ascii="Times New Roman" w:hAnsi="Times New Roman" w:cs="Times New Roman"/>
          <w:sz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945106" w:rsidRPr="00945106" w:rsidRDefault="00945106" w:rsidP="009451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45106" w:rsidRPr="00945106" w:rsidRDefault="00945106" w:rsidP="009451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945106" w:rsidRPr="00945106" w:rsidSect="009451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9E"/>
    <w:rsid w:val="0001319E"/>
    <w:rsid w:val="001B4A5B"/>
    <w:rsid w:val="005517CE"/>
    <w:rsid w:val="0075305C"/>
    <w:rsid w:val="00945106"/>
    <w:rsid w:val="00C8416D"/>
    <w:rsid w:val="00C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2</cp:revision>
  <cp:lastPrinted>2021-02-12T06:58:00Z</cp:lastPrinted>
  <dcterms:created xsi:type="dcterms:W3CDTF">2022-07-21T07:31:00Z</dcterms:created>
  <dcterms:modified xsi:type="dcterms:W3CDTF">2022-07-21T07:31:00Z</dcterms:modified>
</cp:coreProperties>
</file>