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26" w:rsidRDefault="00FF4C26" w:rsidP="000D219F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6EFF" w:rsidRPr="00E01934" w:rsidRDefault="003F7766" w:rsidP="000D219F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1934">
        <w:rPr>
          <w:rFonts w:ascii="Times New Roman" w:hAnsi="Times New Roman" w:cs="Times New Roman"/>
          <w:b/>
          <w:sz w:val="27"/>
          <w:szCs w:val="27"/>
        </w:rPr>
        <w:t xml:space="preserve">Заключение по результатам </w:t>
      </w:r>
      <w:r w:rsidR="002D3369" w:rsidRPr="00E0193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E01934">
        <w:rPr>
          <w:rFonts w:ascii="Times New Roman" w:hAnsi="Times New Roman" w:cs="Times New Roman"/>
          <w:b/>
          <w:sz w:val="27"/>
          <w:szCs w:val="27"/>
        </w:rPr>
        <w:t xml:space="preserve"> по проекту</w:t>
      </w:r>
      <w:r w:rsidR="009E25B3" w:rsidRPr="00E01934">
        <w:rPr>
          <w:rFonts w:ascii="Times New Roman" w:hAnsi="Times New Roman" w:cs="Times New Roman"/>
          <w:b/>
          <w:sz w:val="27"/>
          <w:szCs w:val="27"/>
        </w:rPr>
        <w:t>:</w:t>
      </w:r>
    </w:p>
    <w:p w:rsidR="00092713" w:rsidRDefault="00D4766C" w:rsidP="00C60C21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6EBE">
        <w:rPr>
          <w:rFonts w:ascii="Times New Roman" w:hAnsi="Times New Roman" w:cs="Times New Roman"/>
          <w:b/>
          <w:sz w:val="27"/>
          <w:szCs w:val="27"/>
        </w:rPr>
        <w:t>«</w:t>
      </w:r>
      <w:r w:rsidR="00092713" w:rsidRPr="00092713">
        <w:rPr>
          <w:rFonts w:ascii="Times New Roman" w:hAnsi="Times New Roman" w:cs="Times New Roman"/>
          <w:b/>
          <w:sz w:val="27"/>
          <w:szCs w:val="27"/>
        </w:rPr>
        <w:t xml:space="preserve">Предоставление разрешения на условно разрешенный вид использования с кодом вида разрешенного использования 4.1 «Деловое управление» в отношении земельного участка с кадастровым номером 31:16:0106009:236, </w:t>
      </w:r>
    </w:p>
    <w:p w:rsidR="00092713" w:rsidRDefault="00092713" w:rsidP="00C60C21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2713">
        <w:rPr>
          <w:rFonts w:ascii="Times New Roman" w:hAnsi="Times New Roman" w:cs="Times New Roman"/>
          <w:b/>
          <w:sz w:val="27"/>
          <w:szCs w:val="27"/>
        </w:rPr>
        <w:t xml:space="preserve">площадью 760 кв. м и земельного участка с кадастровым номером 31:16:0106009:238, площадью 37 кв. м расположенных в территориальной зоне производственная зона (П), по адресу: г. Белгород, пер. Заводской 5-й, </w:t>
      </w:r>
    </w:p>
    <w:p w:rsidR="003F7766" w:rsidRPr="00776EBE" w:rsidRDefault="00092713" w:rsidP="00C60C21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2713">
        <w:rPr>
          <w:rFonts w:ascii="Times New Roman" w:hAnsi="Times New Roman" w:cs="Times New Roman"/>
          <w:b/>
          <w:sz w:val="27"/>
          <w:szCs w:val="27"/>
        </w:rPr>
        <w:t>на основании заявления Иващенко Игоря Владимировича</w:t>
      </w:r>
      <w:r w:rsidR="003F7766" w:rsidRPr="00776EBE">
        <w:rPr>
          <w:rFonts w:ascii="Times New Roman" w:hAnsi="Times New Roman" w:cs="Times New Roman"/>
          <w:b/>
          <w:sz w:val="27"/>
          <w:szCs w:val="27"/>
        </w:rPr>
        <w:t>»</w:t>
      </w:r>
    </w:p>
    <w:p w:rsidR="003F7766" w:rsidRPr="00E01934" w:rsidRDefault="003F7766" w:rsidP="000D219F">
      <w:pPr>
        <w:spacing w:line="22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1934">
        <w:rPr>
          <w:rFonts w:ascii="Times New Roman" w:hAnsi="Times New Roman" w:cs="Times New Roman"/>
          <w:b/>
          <w:sz w:val="27"/>
          <w:szCs w:val="27"/>
        </w:rPr>
        <w:t>от «</w:t>
      </w:r>
      <w:r w:rsidR="00092713">
        <w:rPr>
          <w:rFonts w:ascii="Times New Roman" w:hAnsi="Times New Roman" w:cs="Times New Roman"/>
          <w:b/>
          <w:sz w:val="27"/>
          <w:szCs w:val="27"/>
        </w:rPr>
        <w:t>02</w:t>
      </w:r>
      <w:r w:rsidR="001C32C5" w:rsidRPr="001C32C5">
        <w:rPr>
          <w:rFonts w:ascii="Times New Roman" w:hAnsi="Times New Roman" w:cs="Times New Roman"/>
          <w:b/>
          <w:sz w:val="27"/>
          <w:szCs w:val="27"/>
        </w:rPr>
        <w:t xml:space="preserve">» </w:t>
      </w:r>
      <w:r w:rsidR="00092713">
        <w:rPr>
          <w:rFonts w:ascii="Times New Roman" w:hAnsi="Times New Roman" w:cs="Times New Roman"/>
          <w:b/>
          <w:sz w:val="27"/>
          <w:szCs w:val="27"/>
        </w:rPr>
        <w:t>марта</w:t>
      </w:r>
      <w:r w:rsidR="001C32C5" w:rsidRPr="001C32C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01934">
        <w:rPr>
          <w:rFonts w:ascii="Times New Roman" w:hAnsi="Times New Roman" w:cs="Times New Roman"/>
          <w:b/>
          <w:sz w:val="27"/>
          <w:szCs w:val="27"/>
        </w:rPr>
        <w:t>202</w:t>
      </w:r>
      <w:r w:rsidR="002801CD">
        <w:rPr>
          <w:rFonts w:ascii="Times New Roman" w:hAnsi="Times New Roman" w:cs="Times New Roman"/>
          <w:b/>
          <w:sz w:val="27"/>
          <w:szCs w:val="27"/>
        </w:rPr>
        <w:t>6</w:t>
      </w:r>
      <w:r w:rsidRPr="00E01934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3F7766" w:rsidRPr="00E01934" w:rsidRDefault="003F7766" w:rsidP="000D219F">
      <w:pPr>
        <w:spacing w:line="226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A7C4B" w:rsidRDefault="00FA7C4B" w:rsidP="00FA7C4B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A7C4B">
        <w:rPr>
          <w:rFonts w:ascii="Times New Roman" w:hAnsi="Times New Roman" w:cs="Times New Roman"/>
          <w:sz w:val="27"/>
          <w:szCs w:val="27"/>
        </w:rPr>
        <w:t xml:space="preserve">Общие сведения о проекте, представленном на общественные обсуждения: </w:t>
      </w:r>
      <w:r w:rsidR="00642AD5" w:rsidRPr="00642AD5">
        <w:rPr>
          <w:rFonts w:ascii="Times New Roman" w:hAnsi="Times New Roman" w:cs="Times New Roman"/>
          <w:sz w:val="27"/>
          <w:szCs w:val="27"/>
        </w:rPr>
        <w:t>Предоставление разрешения на условно разрешенный вид использования земельного участка</w:t>
      </w:r>
      <w:r w:rsidRPr="00FA7C4B">
        <w:rPr>
          <w:rFonts w:ascii="Times New Roman" w:hAnsi="Times New Roman" w:cs="Times New Roman"/>
          <w:sz w:val="27"/>
          <w:szCs w:val="27"/>
        </w:rPr>
        <w:t>.</w:t>
      </w:r>
    </w:p>
    <w:p w:rsidR="00092713" w:rsidRPr="00FA7C4B" w:rsidRDefault="00092713" w:rsidP="00FA7C4B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>Заявитель: Иващенко Игор</w:t>
      </w:r>
      <w:r>
        <w:rPr>
          <w:rFonts w:ascii="Times New Roman" w:hAnsi="Times New Roman" w:cs="Times New Roman"/>
          <w:sz w:val="27"/>
          <w:szCs w:val="27"/>
        </w:rPr>
        <w:t>ь Владимирович</w:t>
      </w:r>
      <w:r w:rsidRPr="00092713">
        <w:rPr>
          <w:rFonts w:ascii="Times New Roman" w:hAnsi="Times New Roman" w:cs="Times New Roman"/>
          <w:sz w:val="27"/>
          <w:szCs w:val="27"/>
        </w:rPr>
        <w:t>.</w:t>
      </w:r>
    </w:p>
    <w:p w:rsidR="00FA7C4B" w:rsidRPr="00FA7C4B" w:rsidRDefault="00FA7C4B" w:rsidP="00A874BB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A7C4B">
        <w:rPr>
          <w:rFonts w:ascii="Times New Roman" w:hAnsi="Times New Roman" w:cs="Times New Roman"/>
          <w:sz w:val="27"/>
          <w:szCs w:val="27"/>
        </w:rPr>
        <w:t xml:space="preserve">Организация разработчик: </w:t>
      </w:r>
      <w:r w:rsidR="00092713" w:rsidRPr="00092713">
        <w:rPr>
          <w:rFonts w:ascii="Times New Roman" w:hAnsi="Times New Roman" w:cs="Times New Roman"/>
          <w:sz w:val="27"/>
          <w:szCs w:val="27"/>
        </w:rPr>
        <w:t>Иващенко Игорь Владимирович</w:t>
      </w:r>
      <w:r w:rsidRPr="00FA7C4B">
        <w:rPr>
          <w:rFonts w:ascii="Times New Roman" w:hAnsi="Times New Roman" w:cs="Times New Roman"/>
          <w:sz w:val="27"/>
          <w:szCs w:val="27"/>
        </w:rPr>
        <w:t>.</w:t>
      </w:r>
    </w:p>
    <w:p w:rsidR="00FA7C4B" w:rsidRPr="00FA7C4B" w:rsidRDefault="00FA7C4B" w:rsidP="00FA7C4B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A7C4B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подготовке проекта правил землепользования и застройки.</w:t>
      </w:r>
    </w:p>
    <w:p w:rsidR="00092713" w:rsidRPr="00092713" w:rsidRDefault="00092713" w:rsidP="00092713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>Общественные обсуждения назначены оповещением комиссии по подготовке проекта правил землепользования и застройки в городе Белгороде № 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092713">
        <w:rPr>
          <w:rFonts w:ascii="Times New Roman" w:hAnsi="Times New Roman" w:cs="Times New Roman"/>
          <w:sz w:val="27"/>
          <w:szCs w:val="27"/>
        </w:rPr>
        <w:t xml:space="preserve"> от 03.02.2026 г. о начале общественных обсуждений, которое было опубликовано на официальном сайте органов местного самоуправления города Белгорода в информационно-телекоммуникационной сети «Интернет» (https://belgorod-r31.gosweb.gosuslugi.ru), на Едином портале государственных и муниципальных услуг (функций) в информационно-телекоммуникационной сети «Интернет» (https://pos.gosuslugi.ru/lkp/) 06.02.2026 г. и в городской еженедельной газете «Наш Белгород. Деловое издание. Документы» от 06.02.2026 г. № 4.</w:t>
      </w:r>
    </w:p>
    <w:p w:rsidR="00092713" w:rsidRPr="00092713" w:rsidRDefault="00092713" w:rsidP="00092713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 xml:space="preserve">Территория, в пределах которой проводятся общественные обсуждения: территориальная зона </w:t>
      </w:r>
      <w:r w:rsidRPr="00092713">
        <w:rPr>
          <w:rFonts w:ascii="Times New Roman" w:hAnsi="Times New Roman" w:cs="Times New Roman"/>
          <w:sz w:val="27"/>
          <w:szCs w:val="27"/>
        </w:rPr>
        <w:t>производственная зона (П), по адресу: г. Белгород, пер. Заводской 5-й</w:t>
      </w:r>
      <w:r w:rsidRPr="00092713">
        <w:rPr>
          <w:rFonts w:ascii="Times New Roman" w:hAnsi="Times New Roman" w:cs="Times New Roman"/>
          <w:sz w:val="27"/>
          <w:szCs w:val="27"/>
        </w:rPr>
        <w:t>.</w:t>
      </w:r>
    </w:p>
    <w:p w:rsidR="00092713" w:rsidRPr="00092713" w:rsidRDefault="00092713" w:rsidP="00092713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>Общественные обсуждения проводились в период с «06» февраля 2026 года по «06» марта 2026 года.</w:t>
      </w:r>
    </w:p>
    <w:p w:rsidR="00092713" w:rsidRPr="00092713" w:rsidRDefault="00092713" w:rsidP="00092713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>Замечания и предложения принимались в период с «13» февраля 2026 года по «27» февраля 2026 года.</w:t>
      </w:r>
    </w:p>
    <w:p w:rsidR="008D0505" w:rsidRPr="00E01934" w:rsidRDefault="00092713" w:rsidP="00092713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92713">
        <w:rPr>
          <w:rFonts w:ascii="Times New Roman" w:hAnsi="Times New Roman" w:cs="Times New Roman"/>
          <w:sz w:val="27"/>
          <w:szCs w:val="27"/>
        </w:rPr>
        <w:t>Экспозиция проекта проводилась по адресу: 308009, г. Белгород, пр-кт Белгородский, 114-в, тел./факс (4722) 73-26-19 ежедневно, за исключением выходных и праздничных дней с «06» февраля 2026 года по «27» февраля 2026 года</w:t>
      </w:r>
      <w:r w:rsidR="006457E8" w:rsidRPr="00E01934">
        <w:rPr>
          <w:rFonts w:ascii="Times New Roman" w:hAnsi="Times New Roman" w:cs="Times New Roman"/>
          <w:sz w:val="27"/>
          <w:szCs w:val="27"/>
        </w:rPr>
        <w:t>.</w:t>
      </w:r>
    </w:p>
    <w:p w:rsidR="006457E8" w:rsidRPr="00E01934" w:rsidRDefault="006457E8" w:rsidP="000D219F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3402"/>
        <w:gridCol w:w="4330"/>
      </w:tblGrid>
      <w:tr w:rsidR="006457E8" w:rsidRPr="00E01934" w:rsidTr="002F7B74">
        <w:tc>
          <w:tcPr>
            <w:tcW w:w="817" w:type="dxa"/>
          </w:tcPr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6237" w:type="dxa"/>
          </w:tcPr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Предложения и замечания</w:t>
            </w:r>
          </w:p>
          <w:p w:rsidR="006457E8" w:rsidRPr="00E01934" w:rsidRDefault="006457E8" w:rsidP="002D3369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участников </w:t>
            </w:r>
            <w:r w:rsidR="002D3369"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общественных обсуждений</w:t>
            </w:r>
          </w:p>
        </w:tc>
        <w:tc>
          <w:tcPr>
            <w:tcW w:w="3402" w:type="dxa"/>
          </w:tcPr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Кем внесено</w:t>
            </w:r>
          </w:p>
          <w:p w:rsidR="004652A8" w:rsidRDefault="00067C8B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замечание/</w:t>
            </w:r>
          </w:p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предложение</w:t>
            </w:r>
          </w:p>
        </w:tc>
        <w:tc>
          <w:tcPr>
            <w:tcW w:w="4330" w:type="dxa"/>
          </w:tcPr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Рекомендации</w:t>
            </w:r>
          </w:p>
          <w:p w:rsidR="006457E8" w:rsidRPr="00E01934" w:rsidRDefault="006457E8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организатора</w:t>
            </w:r>
          </w:p>
          <w:p w:rsidR="006457E8" w:rsidRPr="00E01934" w:rsidRDefault="002D3369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b/>
                <w:sz w:val="27"/>
                <w:szCs w:val="27"/>
              </w:rPr>
              <w:t>общественных обсуждений</w:t>
            </w:r>
          </w:p>
        </w:tc>
      </w:tr>
      <w:tr w:rsidR="003B733B" w:rsidRPr="00E01934" w:rsidTr="002F7B74">
        <w:tc>
          <w:tcPr>
            <w:tcW w:w="817" w:type="dxa"/>
          </w:tcPr>
          <w:p w:rsidR="003B733B" w:rsidRPr="00E01934" w:rsidRDefault="003B733B" w:rsidP="000D219F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6237" w:type="dxa"/>
          </w:tcPr>
          <w:p w:rsidR="003B733B" w:rsidRPr="00AC46E5" w:rsidRDefault="002F7B74" w:rsidP="002F7B74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402" w:type="dxa"/>
          </w:tcPr>
          <w:p w:rsidR="003B733B" w:rsidRPr="00E01934" w:rsidRDefault="002F7B74" w:rsidP="007A673C">
            <w:pPr>
              <w:tabs>
                <w:tab w:val="left" w:pos="468"/>
              </w:tabs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330" w:type="dxa"/>
          </w:tcPr>
          <w:p w:rsidR="00174DBC" w:rsidRPr="00340525" w:rsidRDefault="002F7B74" w:rsidP="004F7C51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96B6A" w:rsidRPr="00E01934" w:rsidRDefault="00596B6A" w:rsidP="000D219F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529C4" w:rsidRPr="00E01934" w:rsidRDefault="006457E8" w:rsidP="00E01934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0193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F34CBA" w:rsidRPr="00E0193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067C8B" w:rsidRPr="00E01934">
        <w:rPr>
          <w:rFonts w:ascii="Times New Roman" w:hAnsi="Times New Roman" w:cs="Times New Roman"/>
          <w:sz w:val="27"/>
          <w:szCs w:val="27"/>
        </w:rPr>
        <w:t xml:space="preserve"> от «</w:t>
      </w:r>
      <w:r w:rsidR="00092713">
        <w:rPr>
          <w:rFonts w:ascii="Times New Roman" w:hAnsi="Times New Roman" w:cs="Times New Roman"/>
          <w:sz w:val="27"/>
          <w:szCs w:val="27"/>
        </w:rPr>
        <w:t>02</w:t>
      </w:r>
      <w:r w:rsidR="00642AD5" w:rsidRPr="00642AD5">
        <w:rPr>
          <w:rFonts w:ascii="Times New Roman" w:hAnsi="Times New Roman" w:cs="Times New Roman"/>
          <w:sz w:val="27"/>
          <w:szCs w:val="27"/>
        </w:rPr>
        <w:t xml:space="preserve">» </w:t>
      </w:r>
      <w:r w:rsidR="00092713">
        <w:rPr>
          <w:rFonts w:ascii="Times New Roman" w:hAnsi="Times New Roman" w:cs="Times New Roman"/>
          <w:sz w:val="27"/>
          <w:szCs w:val="27"/>
        </w:rPr>
        <w:t>марта</w:t>
      </w:r>
      <w:r w:rsidR="00067C8B" w:rsidRPr="00E01934">
        <w:rPr>
          <w:rFonts w:ascii="Times New Roman" w:hAnsi="Times New Roman" w:cs="Times New Roman"/>
          <w:sz w:val="27"/>
          <w:szCs w:val="27"/>
        </w:rPr>
        <w:t xml:space="preserve"> 202</w:t>
      </w:r>
      <w:r w:rsidR="002801CD">
        <w:rPr>
          <w:rFonts w:ascii="Times New Roman" w:hAnsi="Times New Roman" w:cs="Times New Roman"/>
          <w:sz w:val="27"/>
          <w:szCs w:val="27"/>
        </w:rPr>
        <w:t>6</w:t>
      </w:r>
      <w:r w:rsidR="00067C8B" w:rsidRPr="00E01934">
        <w:rPr>
          <w:rFonts w:ascii="Times New Roman" w:hAnsi="Times New Roman" w:cs="Times New Roman"/>
          <w:sz w:val="27"/>
          <w:szCs w:val="27"/>
        </w:rPr>
        <w:t xml:space="preserve"> года</w:t>
      </w:r>
      <w:r w:rsidR="00A2025A" w:rsidRPr="00E01934">
        <w:rPr>
          <w:rFonts w:ascii="Times New Roman" w:hAnsi="Times New Roman" w:cs="Times New Roman"/>
          <w:sz w:val="27"/>
          <w:szCs w:val="27"/>
        </w:rPr>
        <w:t xml:space="preserve"> № </w:t>
      </w:r>
      <w:r w:rsidR="0052785D">
        <w:rPr>
          <w:rFonts w:ascii="Times New Roman" w:hAnsi="Times New Roman" w:cs="Times New Roman"/>
          <w:sz w:val="27"/>
          <w:szCs w:val="27"/>
        </w:rPr>
        <w:t>1</w:t>
      </w:r>
      <w:r w:rsidR="00092713">
        <w:rPr>
          <w:rFonts w:ascii="Times New Roman" w:hAnsi="Times New Roman" w:cs="Times New Roman"/>
          <w:sz w:val="27"/>
          <w:szCs w:val="27"/>
        </w:rPr>
        <w:t>8</w:t>
      </w:r>
    </w:p>
    <w:p w:rsidR="00E01934" w:rsidRPr="00E01934" w:rsidRDefault="00E01934" w:rsidP="00E01934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7C8B" w:rsidRPr="00E01934" w:rsidRDefault="00067C8B" w:rsidP="00B005F0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01934">
        <w:rPr>
          <w:rFonts w:ascii="Times New Roman" w:hAnsi="Times New Roman" w:cs="Times New Roman"/>
          <w:sz w:val="27"/>
          <w:szCs w:val="27"/>
        </w:rPr>
        <w:t xml:space="preserve">По предложенному на обсуждение проекту члены комиссии с учетом мнения участников </w:t>
      </w:r>
      <w:r w:rsidR="00342FC0" w:rsidRPr="00E0193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E01934">
        <w:rPr>
          <w:rFonts w:ascii="Times New Roman" w:hAnsi="Times New Roman" w:cs="Times New Roman"/>
          <w:sz w:val="27"/>
          <w:szCs w:val="27"/>
        </w:rPr>
        <w:t xml:space="preserve"> приняли решение</w:t>
      </w:r>
      <w:r w:rsidR="00361F1E">
        <w:rPr>
          <w:rFonts w:ascii="Times New Roman" w:hAnsi="Times New Roman" w:cs="Times New Roman"/>
          <w:sz w:val="27"/>
          <w:szCs w:val="27"/>
        </w:rPr>
        <w:t xml:space="preserve"> </w:t>
      </w:r>
      <w:r w:rsidR="00AC46E5" w:rsidRPr="00AC46E5">
        <w:rPr>
          <w:rFonts w:ascii="Times New Roman" w:hAnsi="Times New Roman" w:cs="Times New Roman"/>
          <w:sz w:val="27"/>
          <w:szCs w:val="27"/>
        </w:rPr>
        <w:t xml:space="preserve">рекомендовать предоставление разрешения на условно разрешенный вид использования с кодом вида </w:t>
      </w:r>
      <w:r w:rsidR="00AC46E5" w:rsidRPr="00AC46E5">
        <w:rPr>
          <w:rFonts w:ascii="Times New Roman" w:hAnsi="Times New Roman" w:cs="Times New Roman"/>
          <w:sz w:val="27"/>
          <w:szCs w:val="27"/>
        </w:rPr>
        <w:lastRenderedPageBreak/>
        <w:t xml:space="preserve">разрешенного использования </w:t>
      </w:r>
      <w:bookmarkStart w:id="0" w:name="_GoBack"/>
      <w:r w:rsidR="00092713" w:rsidRPr="00092713">
        <w:rPr>
          <w:rFonts w:ascii="Times New Roman" w:hAnsi="Times New Roman" w:cs="Times New Roman"/>
          <w:sz w:val="27"/>
          <w:szCs w:val="27"/>
        </w:rPr>
        <w:t>4.1 «Деловое управление» в отношении земельного участка с кадастровым номером 31:16:0106009:236, площадью 760 кв. м и земельного участка с кадастровым номером 31:16:0106009:238, площадью 37 кв. м расположенных в территориальной зоне производственная зона (П), по адресу: г. Белгород, пер. Заводской 5-й</w:t>
      </w:r>
      <w:bookmarkEnd w:id="0"/>
      <w:r w:rsidR="00E1030B" w:rsidRPr="00E01934">
        <w:rPr>
          <w:rFonts w:ascii="Times New Roman" w:hAnsi="Times New Roman" w:cs="Times New Roman"/>
          <w:sz w:val="27"/>
          <w:szCs w:val="27"/>
        </w:rPr>
        <w:t>.</w:t>
      </w:r>
    </w:p>
    <w:p w:rsidR="00067C8B" w:rsidRPr="00E01934" w:rsidRDefault="00067C8B" w:rsidP="000D219F">
      <w:pPr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B72CE" w:rsidRPr="00E01934" w:rsidTr="007649ED">
        <w:tc>
          <w:tcPr>
            <w:tcW w:w="7393" w:type="dxa"/>
          </w:tcPr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sz w:val="27"/>
                <w:szCs w:val="27"/>
              </w:rPr>
              <w:t>Заместитель главы администрации города – руководитель комитета имущественных и земельных отношений, председатель комиссии по подготовке проекта правил землепользования и застройки</w:t>
            </w:r>
          </w:p>
        </w:tc>
        <w:tc>
          <w:tcPr>
            <w:tcW w:w="7393" w:type="dxa"/>
          </w:tcPr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Default="00EB72CE" w:rsidP="007649ED">
            <w:pPr>
              <w:spacing w:line="226" w:lineRule="auto"/>
              <w:contextualSpacing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sz w:val="27"/>
                <w:szCs w:val="27"/>
              </w:rPr>
              <w:t>К.А. Пасика</w:t>
            </w:r>
          </w:p>
        </w:tc>
      </w:tr>
      <w:tr w:rsidR="00EB72CE" w:rsidRPr="00E01934" w:rsidTr="007649ED">
        <w:tc>
          <w:tcPr>
            <w:tcW w:w="7393" w:type="dxa"/>
          </w:tcPr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01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градостроительства комитета имущественных и земельных отношений,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</w:t>
            </w:r>
            <w:r w:rsidRPr="00E01934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 по подготовке проекта правил землепользования и застройки</w:t>
            </w:r>
          </w:p>
        </w:tc>
        <w:tc>
          <w:tcPr>
            <w:tcW w:w="7393" w:type="dxa"/>
          </w:tcPr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72CE" w:rsidRPr="00E01934" w:rsidRDefault="00EB72CE" w:rsidP="007649ED">
            <w:pPr>
              <w:spacing w:line="226" w:lineRule="auto"/>
              <w:contextualSpacing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И.В. Юшина</w:t>
            </w:r>
          </w:p>
        </w:tc>
      </w:tr>
    </w:tbl>
    <w:p w:rsidR="00067C8B" w:rsidRPr="006457E8" w:rsidRDefault="00067C8B" w:rsidP="000D219F">
      <w:pPr>
        <w:spacing w:line="22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067C8B" w:rsidRPr="006457E8" w:rsidSect="00E01934">
      <w:headerReference w:type="default" r:id="rId6"/>
      <w:pgSz w:w="16838" w:h="11906" w:orient="landscape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A9" w:rsidRDefault="00AC33A9" w:rsidP="0074665D">
      <w:pPr>
        <w:spacing w:after="0" w:line="240" w:lineRule="auto"/>
      </w:pPr>
      <w:r>
        <w:separator/>
      </w:r>
    </w:p>
  </w:endnote>
  <w:endnote w:type="continuationSeparator" w:id="0">
    <w:p w:rsidR="00AC33A9" w:rsidRDefault="00AC33A9" w:rsidP="0074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A9" w:rsidRDefault="00AC33A9" w:rsidP="0074665D">
      <w:pPr>
        <w:spacing w:after="0" w:line="240" w:lineRule="auto"/>
      </w:pPr>
      <w:r>
        <w:separator/>
      </w:r>
    </w:p>
  </w:footnote>
  <w:footnote w:type="continuationSeparator" w:id="0">
    <w:p w:rsidR="00AC33A9" w:rsidRDefault="00AC33A9" w:rsidP="0074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106420973"/>
      <w:docPartObj>
        <w:docPartGallery w:val="Page Numbers (Top of Page)"/>
        <w:docPartUnique/>
      </w:docPartObj>
    </w:sdtPr>
    <w:sdtEndPr/>
    <w:sdtContent>
      <w:p w:rsidR="0074665D" w:rsidRPr="0074665D" w:rsidRDefault="0074665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4665D">
          <w:rPr>
            <w:rFonts w:ascii="Times New Roman" w:hAnsi="Times New Roman" w:cs="Times New Roman"/>
            <w:sz w:val="24"/>
          </w:rPr>
          <w:fldChar w:fldCharType="begin"/>
        </w:r>
        <w:r w:rsidRPr="0074665D">
          <w:rPr>
            <w:rFonts w:ascii="Times New Roman" w:hAnsi="Times New Roman" w:cs="Times New Roman"/>
            <w:sz w:val="24"/>
          </w:rPr>
          <w:instrText>PAGE   \* MERGEFORMAT</w:instrText>
        </w:r>
        <w:r w:rsidRPr="0074665D">
          <w:rPr>
            <w:rFonts w:ascii="Times New Roman" w:hAnsi="Times New Roman" w:cs="Times New Roman"/>
            <w:sz w:val="24"/>
          </w:rPr>
          <w:fldChar w:fldCharType="separate"/>
        </w:r>
        <w:r w:rsidR="00092713">
          <w:rPr>
            <w:rFonts w:ascii="Times New Roman" w:hAnsi="Times New Roman" w:cs="Times New Roman"/>
            <w:noProof/>
            <w:sz w:val="24"/>
          </w:rPr>
          <w:t>2</w:t>
        </w:r>
        <w:r w:rsidRPr="0074665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4665D" w:rsidRPr="0074665D" w:rsidRDefault="0074665D">
    <w:pPr>
      <w:pStyle w:val="a6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3"/>
    <w:rsid w:val="000112C0"/>
    <w:rsid w:val="00016BC6"/>
    <w:rsid w:val="00031953"/>
    <w:rsid w:val="00034360"/>
    <w:rsid w:val="00040FA3"/>
    <w:rsid w:val="00051790"/>
    <w:rsid w:val="000529C4"/>
    <w:rsid w:val="00063953"/>
    <w:rsid w:val="00064DE7"/>
    <w:rsid w:val="00067C8B"/>
    <w:rsid w:val="00070BA6"/>
    <w:rsid w:val="0008288B"/>
    <w:rsid w:val="00091006"/>
    <w:rsid w:val="00091953"/>
    <w:rsid w:val="00092713"/>
    <w:rsid w:val="000A2C80"/>
    <w:rsid w:val="000A4D6F"/>
    <w:rsid w:val="000A57B4"/>
    <w:rsid w:val="000A68FA"/>
    <w:rsid w:val="000B5348"/>
    <w:rsid w:val="000C689A"/>
    <w:rsid w:val="000D219F"/>
    <w:rsid w:val="000D2A9E"/>
    <w:rsid w:val="000F3994"/>
    <w:rsid w:val="000F3CCC"/>
    <w:rsid w:val="000F6687"/>
    <w:rsid w:val="00115984"/>
    <w:rsid w:val="00133767"/>
    <w:rsid w:val="00137B7E"/>
    <w:rsid w:val="0014109C"/>
    <w:rsid w:val="00151D54"/>
    <w:rsid w:val="00173CF8"/>
    <w:rsid w:val="00174DBC"/>
    <w:rsid w:val="00175DEE"/>
    <w:rsid w:val="00176392"/>
    <w:rsid w:val="00177E73"/>
    <w:rsid w:val="0018058E"/>
    <w:rsid w:val="00190995"/>
    <w:rsid w:val="00194217"/>
    <w:rsid w:val="00194980"/>
    <w:rsid w:val="00197E41"/>
    <w:rsid w:val="001B6CA0"/>
    <w:rsid w:val="001C2A76"/>
    <w:rsid w:val="001C32C5"/>
    <w:rsid w:val="001C3E63"/>
    <w:rsid w:val="001E328F"/>
    <w:rsid w:val="001E49C2"/>
    <w:rsid w:val="002055DE"/>
    <w:rsid w:val="00210082"/>
    <w:rsid w:val="00211B7A"/>
    <w:rsid w:val="00226C0D"/>
    <w:rsid w:val="00236B2C"/>
    <w:rsid w:val="00242C34"/>
    <w:rsid w:val="00255E74"/>
    <w:rsid w:val="00256D45"/>
    <w:rsid w:val="00265DCF"/>
    <w:rsid w:val="002768BD"/>
    <w:rsid w:val="002801CD"/>
    <w:rsid w:val="00286B1D"/>
    <w:rsid w:val="002905DC"/>
    <w:rsid w:val="0029175F"/>
    <w:rsid w:val="00296BB8"/>
    <w:rsid w:val="002B6EFF"/>
    <w:rsid w:val="002C5692"/>
    <w:rsid w:val="002C63A3"/>
    <w:rsid w:val="002D142E"/>
    <w:rsid w:val="002D3369"/>
    <w:rsid w:val="002E0106"/>
    <w:rsid w:val="002F2641"/>
    <w:rsid w:val="002F7B74"/>
    <w:rsid w:val="00312C53"/>
    <w:rsid w:val="003216A4"/>
    <w:rsid w:val="00340525"/>
    <w:rsid w:val="00342FC0"/>
    <w:rsid w:val="00343A09"/>
    <w:rsid w:val="0035112C"/>
    <w:rsid w:val="00360026"/>
    <w:rsid w:val="00361F1E"/>
    <w:rsid w:val="00363F52"/>
    <w:rsid w:val="003679BD"/>
    <w:rsid w:val="00372909"/>
    <w:rsid w:val="00372BFA"/>
    <w:rsid w:val="0037568B"/>
    <w:rsid w:val="0039250A"/>
    <w:rsid w:val="00394A26"/>
    <w:rsid w:val="003B2480"/>
    <w:rsid w:val="003B6DD2"/>
    <w:rsid w:val="003B733B"/>
    <w:rsid w:val="003B7342"/>
    <w:rsid w:val="003C669A"/>
    <w:rsid w:val="003E754D"/>
    <w:rsid w:val="003F0078"/>
    <w:rsid w:val="003F06E1"/>
    <w:rsid w:val="003F7766"/>
    <w:rsid w:val="004007B3"/>
    <w:rsid w:val="00401674"/>
    <w:rsid w:val="00401760"/>
    <w:rsid w:val="00413EAE"/>
    <w:rsid w:val="00425ADB"/>
    <w:rsid w:val="00432E55"/>
    <w:rsid w:val="00445DC1"/>
    <w:rsid w:val="004652A8"/>
    <w:rsid w:val="00473005"/>
    <w:rsid w:val="0047352A"/>
    <w:rsid w:val="00473F40"/>
    <w:rsid w:val="00481CE5"/>
    <w:rsid w:val="00495CA0"/>
    <w:rsid w:val="004A4531"/>
    <w:rsid w:val="004A6F6D"/>
    <w:rsid w:val="004B1A7E"/>
    <w:rsid w:val="004B2166"/>
    <w:rsid w:val="004B4A32"/>
    <w:rsid w:val="004E05FF"/>
    <w:rsid w:val="004E72BA"/>
    <w:rsid w:val="004F2128"/>
    <w:rsid w:val="004F2CCD"/>
    <w:rsid w:val="004F49AE"/>
    <w:rsid w:val="004F7C51"/>
    <w:rsid w:val="005156D0"/>
    <w:rsid w:val="0051576D"/>
    <w:rsid w:val="00522642"/>
    <w:rsid w:val="005276B8"/>
    <w:rsid w:val="0052785D"/>
    <w:rsid w:val="00537C1B"/>
    <w:rsid w:val="00546244"/>
    <w:rsid w:val="0055030C"/>
    <w:rsid w:val="0055207E"/>
    <w:rsid w:val="00573C21"/>
    <w:rsid w:val="00596B6A"/>
    <w:rsid w:val="005A467D"/>
    <w:rsid w:val="005B7768"/>
    <w:rsid w:val="005C5517"/>
    <w:rsid w:val="005E00AB"/>
    <w:rsid w:val="005E155A"/>
    <w:rsid w:val="006052D8"/>
    <w:rsid w:val="006151C9"/>
    <w:rsid w:val="006215F1"/>
    <w:rsid w:val="00621DA8"/>
    <w:rsid w:val="0062764A"/>
    <w:rsid w:val="00631738"/>
    <w:rsid w:val="006371BF"/>
    <w:rsid w:val="00642AD5"/>
    <w:rsid w:val="006457E8"/>
    <w:rsid w:val="00674295"/>
    <w:rsid w:val="00674BA6"/>
    <w:rsid w:val="00677C2A"/>
    <w:rsid w:val="00683789"/>
    <w:rsid w:val="00697186"/>
    <w:rsid w:val="006A5BBA"/>
    <w:rsid w:val="006B05F6"/>
    <w:rsid w:val="006B191E"/>
    <w:rsid w:val="006B6CD3"/>
    <w:rsid w:val="006C382A"/>
    <w:rsid w:val="006D585A"/>
    <w:rsid w:val="006E3480"/>
    <w:rsid w:val="006F5F30"/>
    <w:rsid w:val="00700ADB"/>
    <w:rsid w:val="00702E69"/>
    <w:rsid w:val="00703A56"/>
    <w:rsid w:val="007041DF"/>
    <w:rsid w:val="00706227"/>
    <w:rsid w:val="007144FA"/>
    <w:rsid w:val="00715BDB"/>
    <w:rsid w:val="00735EF0"/>
    <w:rsid w:val="007407BF"/>
    <w:rsid w:val="0074665D"/>
    <w:rsid w:val="00754D9A"/>
    <w:rsid w:val="00755C84"/>
    <w:rsid w:val="00762523"/>
    <w:rsid w:val="00773861"/>
    <w:rsid w:val="00776EBE"/>
    <w:rsid w:val="0078750F"/>
    <w:rsid w:val="00787591"/>
    <w:rsid w:val="0078799A"/>
    <w:rsid w:val="00796E82"/>
    <w:rsid w:val="007A51AE"/>
    <w:rsid w:val="007A673C"/>
    <w:rsid w:val="007C33E6"/>
    <w:rsid w:val="007C754A"/>
    <w:rsid w:val="007D1326"/>
    <w:rsid w:val="007E7338"/>
    <w:rsid w:val="00802967"/>
    <w:rsid w:val="00812829"/>
    <w:rsid w:val="008205C1"/>
    <w:rsid w:val="008212E6"/>
    <w:rsid w:val="00823207"/>
    <w:rsid w:val="00823F15"/>
    <w:rsid w:val="008311B0"/>
    <w:rsid w:val="00835436"/>
    <w:rsid w:val="00837A21"/>
    <w:rsid w:val="0084027F"/>
    <w:rsid w:val="00851137"/>
    <w:rsid w:val="0087157E"/>
    <w:rsid w:val="0088745E"/>
    <w:rsid w:val="00897D7A"/>
    <w:rsid w:val="008A2D4E"/>
    <w:rsid w:val="008B1138"/>
    <w:rsid w:val="008B376F"/>
    <w:rsid w:val="008B37B9"/>
    <w:rsid w:val="008B44CC"/>
    <w:rsid w:val="008B5791"/>
    <w:rsid w:val="008B7233"/>
    <w:rsid w:val="008D0505"/>
    <w:rsid w:val="008D5336"/>
    <w:rsid w:val="008D70AC"/>
    <w:rsid w:val="008D797D"/>
    <w:rsid w:val="008F5240"/>
    <w:rsid w:val="008F58A8"/>
    <w:rsid w:val="008F7644"/>
    <w:rsid w:val="008F7F68"/>
    <w:rsid w:val="00903D6B"/>
    <w:rsid w:val="00920948"/>
    <w:rsid w:val="00920986"/>
    <w:rsid w:val="00927D46"/>
    <w:rsid w:val="00931BF5"/>
    <w:rsid w:val="00947505"/>
    <w:rsid w:val="009567B3"/>
    <w:rsid w:val="0096067E"/>
    <w:rsid w:val="00980F75"/>
    <w:rsid w:val="009A3470"/>
    <w:rsid w:val="009B1867"/>
    <w:rsid w:val="009D42CA"/>
    <w:rsid w:val="009D78DF"/>
    <w:rsid w:val="009E25B3"/>
    <w:rsid w:val="009F1267"/>
    <w:rsid w:val="00A019B7"/>
    <w:rsid w:val="00A0653B"/>
    <w:rsid w:val="00A120AF"/>
    <w:rsid w:val="00A2025A"/>
    <w:rsid w:val="00A250C1"/>
    <w:rsid w:val="00A27B86"/>
    <w:rsid w:val="00A378D3"/>
    <w:rsid w:val="00A44993"/>
    <w:rsid w:val="00A51364"/>
    <w:rsid w:val="00A54465"/>
    <w:rsid w:val="00A73D73"/>
    <w:rsid w:val="00A7771A"/>
    <w:rsid w:val="00A81A3A"/>
    <w:rsid w:val="00A874BB"/>
    <w:rsid w:val="00A87AC3"/>
    <w:rsid w:val="00A96024"/>
    <w:rsid w:val="00AB7419"/>
    <w:rsid w:val="00AC2730"/>
    <w:rsid w:val="00AC33A9"/>
    <w:rsid w:val="00AC46E5"/>
    <w:rsid w:val="00AF1962"/>
    <w:rsid w:val="00AF31E7"/>
    <w:rsid w:val="00B005F0"/>
    <w:rsid w:val="00B01452"/>
    <w:rsid w:val="00B10D06"/>
    <w:rsid w:val="00B23AA6"/>
    <w:rsid w:val="00B34086"/>
    <w:rsid w:val="00B349DA"/>
    <w:rsid w:val="00B3556D"/>
    <w:rsid w:val="00B371FD"/>
    <w:rsid w:val="00B45F48"/>
    <w:rsid w:val="00B47CC0"/>
    <w:rsid w:val="00B6278A"/>
    <w:rsid w:val="00B62BAF"/>
    <w:rsid w:val="00B6426C"/>
    <w:rsid w:val="00B9475C"/>
    <w:rsid w:val="00BA2FE2"/>
    <w:rsid w:val="00BC1EDA"/>
    <w:rsid w:val="00BC4491"/>
    <w:rsid w:val="00BC6D97"/>
    <w:rsid w:val="00BD595F"/>
    <w:rsid w:val="00BE3AFA"/>
    <w:rsid w:val="00BF2E89"/>
    <w:rsid w:val="00C00086"/>
    <w:rsid w:val="00C01C7D"/>
    <w:rsid w:val="00C027DB"/>
    <w:rsid w:val="00C11574"/>
    <w:rsid w:val="00C16959"/>
    <w:rsid w:val="00C24365"/>
    <w:rsid w:val="00C3310F"/>
    <w:rsid w:val="00C33295"/>
    <w:rsid w:val="00C442B6"/>
    <w:rsid w:val="00C60C21"/>
    <w:rsid w:val="00C611CA"/>
    <w:rsid w:val="00C80156"/>
    <w:rsid w:val="00C93EB6"/>
    <w:rsid w:val="00CA12D9"/>
    <w:rsid w:val="00CA3C26"/>
    <w:rsid w:val="00CC54A9"/>
    <w:rsid w:val="00CC6535"/>
    <w:rsid w:val="00CD22FC"/>
    <w:rsid w:val="00CD4BB8"/>
    <w:rsid w:val="00CD7069"/>
    <w:rsid w:val="00CE3580"/>
    <w:rsid w:val="00CE4A3F"/>
    <w:rsid w:val="00D03B39"/>
    <w:rsid w:val="00D103F7"/>
    <w:rsid w:val="00D23373"/>
    <w:rsid w:val="00D26BC0"/>
    <w:rsid w:val="00D3033E"/>
    <w:rsid w:val="00D32CFC"/>
    <w:rsid w:val="00D36552"/>
    <w:rsid w:val="00D4766C"/>
    <w:rsid w:val="00D63AC1"/>
    <w:rsid w:val="00D67AF7"/>
    <w:rsid w:val="00D72374"/>
    <w:rsid w:val="00D801C2"/>
    <w:rsid w:val="00D82CF1"/>
    <w:rsid w:val="00D85D62"/>
    <w:rsid w:val="00D86C04"/>
    <w:rsid w:val="00D90689"/>
    <w:rsid w:val="00DA436A"/>
    <w:rsid w:val="00DA47AD"/>
    <w:rsid w:val="00DA4DC4"/>
    <w:rsid w:val="00DB0228"/>
    <w:rsid w:val="00DB4D6E"/>
    <w:rsid w:val="00DB5315"/>
    <w:rsid w:val="00DB62F7"/>
    <w:rsid w:val="00DB71FC"/>
    <w:rsid w:val="00DD0EB3"/>
    <w:rsid w:val="00DD1817"/>
    <w:rsid w:val="00DD25D7"/>
    <w:rsid w:val="00DD35A9"/>
    <w:rsid w:val="00DD5013"/>
    <w:rsid w:val="00DE4452"/>
    <w:rsid w:val="00DE73CA"/>
    <w:rsid w:val="00DF3FE7"/>
    <w:rsid w:val="00DF6289"/>
    <w:rsid w:val="00DF6BEA"/>
    <w:rsid w:val="00E01934"/>
    <w:rsid w:val="00E1030B"/>
    <w:rsid w:val="00E110C6"/>
    <w:rsid w:val="00E14A92"/>
    <w:rsid w:val="00E33E48"/>
    <w:rsid w:val="00E70656"/>
    <w:rsid w:val="00E73370"/>
    <w:rsid w:val="00E8647A"/>
    <w:rsid w:val="00E90059"/>
    <w:rsid w:val="00E94B6F"/>
    <w:rsid w:val="00EA1065"/>
    <w:rsid w:val="00EA29AC"/>
    <w:rsid w:val="00EA5CC9"/>
    <w:rsid w:val="00EB3120"/>
    <w:rsid w:val="00EB72CE"/>
    <w:rsid w:val="00EC64AE"/>
    <w:rsid w:val="00ED6202"/>
    <w:rsid w:val="00EF3DAF"/>
    <w:rsid w:val="00EF5444"/>
    <w:rsid w:val="00F137B6"/>
    <w:rsid w:val="00F2140B"/>
    <w:rsid w:val="00F217C0"/>
    <w:rsid w:val="00F34CBA"/>
    <w:rsid w:val="00F35B46"/>
    <w:rsid w:val="00F36744"/>
    <w:rsid w:val="00F41959"/>
    <w:rsid w:val="00F54AD2"/>
    <w:rsid w:val="00F648D9"/>
    <w:rsid w:val="00F67E1B"/>
    <w:rsid w:val="00F731C0"/>
    <w:rsid w:val="00FA7C4B"/>
    <w:rsid w:val="00FB72A9"/>
    <w:rsid w:val="00FD0FBC"/>
    <w:rsid w:val="00FF4B3D"/>
    <w:rsid w:val="00FF4C26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6456"/>
  <w15:docId w15:val="{23FA2FC1-B8B7-462F-9577-D7F808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067C8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67C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4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65D"/>
  </w:style>
  <w:style w:type="paragraph" w:styleId="a8">
    <w:name w:val="footer"/>
    <w:basedOn w:val="a"/>
    <w:link w:val="a9"/>
    <w:uiPriority w:val="99"/>
    <w:unhideWhenUsed/>
    <w:rsid w:val="0074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65D"/>
  </w:style>
  <w:style w:type="paragraph" w:styleId="aa">
    <w:name w:val="Balloon Text"/>
    <w:basedOn w:val="a"/>
    <w:link w:val="ab"/>
    <w:uiPriority w:val="99"/>
    <w:semiHidden/>
    <w:unhideWhenUsed/>
    <w:rsid w:val="00DD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EB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34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Раевский Роман Александрович</dc:creator>
  <cp:lastModifiedBy>Роман Александрович Раевский</cp:lastModifiedBy>
  <cp:revision>66</cp:revision>
  <cp:lastPrinted>2025-05-05T07:26:00Z</cp:lastPrinted>
  <dcterms:created xsi:type="dcterms:W3CDTF">2025-02-12T12:36:00Z</dcterms:created>
  <dcterms:modified xsi:type="dcterms:W3CDTF">2026-03-04T06:47:00Z</dcterms:modified>
</cp:coreProperties>
</file>