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5C8F" w:rsidRDefault="00735C8F" w:rsidP="00735C8F">
      <w:pPr>
        <w:jc w:val="center"/>
        <w:rPr>
          <w:b/>
          <w:color w:val="000000" w:themeColor="text1"/>
          <w:sz w:val="28"/>
          <w:szCs w:val="28"/>
        </w:rPr>
      </w:pPr>
    </w:p>
    <w:p w:rsidR="00735C8F" w:rsidRDefault="00735C8F" w:rsidP="00735C8F">
      <w:pPr>
        <w:jc w:val="center"/>
        <w:rPr>
          <w:b/>
          <w:color w:val="000000" w:themeColor="text1"/>
          <w:sz w:val="28"/>
          <w:szCs w:val="28"/>
        </w:rPr>
      </w:pPr>
    </w:p>
    <w:p w:rsidR="00735C8F" w:rsidRDefault="00735C8F" w:rsidP="00735C8F">
      <w:pPr>
        <w:jc w:val="center"/>
        <w:rPr>
          <w:b/>
          <w:color w:val="000000" w:themeColor="text1"/>
          <w:sz w:val="28"/>
          <w:szCs w:val="28"/>
        </w:rPr>
      </w:pPr>
    </w:p>
    <w:p w:rsidR="00735C8F" w:rsidRDefault="00735C8F" w:rsidP="00735C8F">
      <w:pPr>
        <w:jc w:val="center"/>
        <w:rPr>
          <w:b/>
          <w:color w:val="000000" w:themeColor="text1"/>
          <w:sz w:val="28"/>
          <w:szCs w:val="28"/>
        </w:rPr>
      </w:pPr>
    </w:p>
    <w:p w:rsidR="00735C8F" w:rsidRDefault="00735C8F" w:rsidP="00735C8F">
      <w:pPr>
        <w:jc w:val="center"/>
        <w:rPr>
          <w:b/>
          <w:color w:val="000000" w:themeColor="text1"/>
          <w:sz w:val="28"/>
          <w:szCs w:val="28"/>
        </w:rPr>
      </w:pPr>
    </w:p>
    <w:p w:rsidR="00735C8F" w:rsidRDefault="00735C8F" w:rsidP="00735C8F">
      <w:pPr>
        <w:jc w:val="center"/>
        <w:rPr>
          <w:b/>
          <w:color w:val="000000" w:themeColor="text1"/>
          <w:sz w:val="28"/>
          <w:szCs w:val="28"/>
        </w:rPr>
      </w:pPr>
    </w:p>
    <w:p w:rsidR="00735C8F" w:rsidRDefault="00735C8F" w:rsidP="00735C8F">
      <w:pPr>
        <w:jc w:val="center"/>
        <w:rPr>
          <w:b/>
          <w:color w:val="000000" w:themeColor="text1"/>
          <w:sz w:val="28"/>
          <w:szCs w:val="28"/>
        </w:rPr>
      </w:pPr>
    </w:p>
    <w:p w:rsidR="00735C8F" w:rsidRDefault="00735C8F" w:rsidP="00735C8F">
      <w:pPr>
        <w:jc w:val="center"/>
        <w:rPr>
          <w:b/>
          <w:color w:val="000000" w:themeColor="text1"/>
          <w:sz w:val="28"/>
          <w:szCs w:val="28"/>
        </w:rPr>
      </w:pPr>
    </w:p>
    <w:p w:rsidR="00735C8F" w:rsidRDefault="00735C8F" w:rsidP="00735C8F">
      <w:pPr>
        <w:jc w:val="center"/>
        <w:rPr>
          <w:b/>
          <w:color w:val="000000" w:themeColor="text1"/>
          <w:sz w:val="28"/>
          <w:szCs w:val="28"/>
        </w:rPr>
      </w:pPr>
    </w:p>
    <w:p w:rsidR="00B30EB8" w:rsidRDefault="00B30EB8" w:rsidP="00735C8F">
      <w:pPr>
        <w:jc w:val="center"/>
        <w:rPr>
          <w:b/>
          <w:color w:val="000000" w:themeColor="text1"/>
          <w:sz w:val="28"/>
          <w:szCs w:val="28"/>
        </w:rPr>
      </w:pPr>
    </w:p>
    <w:p w:rsidR="00DA0B79" w:rsidRDefault="00DA0B79" w:rsidP="00735C8F">
      <w:pPr>
        <w:jc w:val="center"/>
        <w:rPr>
          <w:b/>
          <w:color w:val="000000" w:themeColor="text1"/>
          <w:sz w:val="28"/>
          <w:szCs w:val="28"/>
        </w:rPr>
      </w:pPr>
    </w:p>
    <w:p w:rsidR="00735C8F" w:rsidRPr="00735C8F" w:rsidRDefault="00735C8F" w:rsidP="00735C8F">
      <w:pPr>
        <w:jc w:val="center"/>
        <w:rPr>
          <w:b/>
          <w:color w:val="000000" w:themeColor="text1"/>
          <w:sz w:val="28"/>
          <w:szCs w:val="28"/>
        </w:rPr>
      </w:pPr>
      <w:r w:rsidRPr="00735C8F">
        <w:rPr>
          <w:b/>
          <w:color w:val="000000" w:themeColor="text1"/>
          <w:sz w:val="28"/>
          <w:szCs w:val="28"/>
        </w:rPr>
        <w:t>Об утверждении муниципальной программы</w:t>
      </w:r>
    </w:p>
    <w:p w:rsidR="00735C8F" w:rsidRPr="00735C8F" w:rsidRDefault="00735C8F" w:rsidP="00735C8F">
      <w:pPr>
        <w:jc w:val="center"/>
        <w:rPr>
          <w:b/>
          <w:color w:val="000000" w:themeColor="text1"/>
          <w:sz w:val="28"/>
          <w:szCs w:val="28"/>
        </w:rPr>
      </w:pPr>
      <w:r w:rsidRPr="00735C8F">
        <w:rPr>
          <w:b/>
          <w:color w:val="000000" w:themeColor="text1"/>
          <w:sz w:val="28"/>
          <w:szCs w:val="28"/>
        </w:rPr>
        <w:t>«Социальная поддержка населения города Белгорода»</w:t>
      </w:r>
    </w:p>
    <w:p w:rsidR="00735C8F" w:rsidRDefault="00735C8F" w:rsidP="00735C8F">
      <w:pPr>
        <w:ind w:firstLine="709"/>
        <w:jc w:val="both"/>
        <w:rPr>
          <w:color w:val="000000" w:themeColor="text1"/>
          <w:sz w:val="28"/>
          <w:szCs w:val="28"/>
        </w:rPr>
      </w:pPr>
    </w:p>
    <w:p w:rsidR="00132736" w:rsidRPr="00735C8F" w:rsidRDefault="00132736" w:rsidP="00735C8F">
      <w:pPr>
        <w:ind w:firstLine="709"/>
        <w:jc w:val="both"/>
        <w:rPr>
          <w:color w:val="000000" w:themeColor="text1"/>
          <w:sz w:val="28"/>
          <w:szCs w:val="28"/>
        </w:rPr>
      </w:pPr>
    </w:p>
    <w:p w:rsidR="00735C8F" w:rsidRPr="00735C8F" w:rsidRDefault="00735C8F" w:rsidP="00735C8F">
      <w:pPr>
        <w:ind w:firstLine="709"/>
        <w:jc w:val="both"/>
        <w:rPr>
          <w:color w:val="000000" w:themeColor="text1"/>
          <w:sz w:val="28"/>
          <w:szCs w:val="28"/>
        </w:rPr>
      </w:pPr>
    </w:p>
    <w:p w:rsidR="00735C8F" w:rsidRPr="00735C8F" w:rsidRDefault="00735C8F" w:rsidP="00735C8F">
      <w:pPr>
        <w:pStyle w:val="ConsPlusNormal"/>
        <w:ind w:firstLine="709"/>
        <w:jc w:val="both"/>
        <w:rPr>
          <w:rFonts w:ascii="Times New Roman" w:hAnsi="Times New Roman" w:cs="Times New Roman"/>
          <w:color w:val="000000" w:themeColor="text1"/>
          <w:sz w:val="28"/>
          <w:szCs w:val="28"/>
        </w:rPr>
      </w:pPr>
      <w:proofErr w:type="gramStart"/>
      <w:r w:rsidRPr="00735C8F">
        <w:rPr>
          <w:rFonts w:ascii="Times New Roman" w:hAnsi="Times New Roman" w:cs="Times New Roman"/>
          <w:color w:val="000000" w:themeColor="text1"/>
          <w:sz w:val="28"/>
          <w:szCs w:val="28"/>
        </w:rPr>
        <w:t xml:space="preserve">В соответствии со статьей 179 Бюджетного кодекса Российской Федерации, Федеральным </w:t>
      </w:r>
      <w:hyperlink r:id="rId8">
        <w:r w:rsidRPr="00735C8F">
          <w:rPr>
            <w:rFonts w:ascii="Times New Roman" w:hAnsi="Times New Roman" w:cs="Times New Roman"/>
            <w:color w:val="000000" w:themeColor="text1"/>
            <w:sz w:val="28"/>
            <w:szCs w:val="28"/>
          </w:rPr>
          <w:t>законом</w:t>
        </w:r>
      </w:hyperlink>
      <w:r w:rsidRPr="00735C8F">
        <w:rPr>
          <w:rFonts w:ascii="Times New Roman" w:hAnsi="Times New Roman" w:cs="Times New Roman"/>
          <w:color w:val="000000" w:themeColor="text1"/>
          <w:sz w:val="28"/>
          <w:szCs w:val="28"/>
        </w:rPr>
        <w:t xml:space="preserve"> от 6 октября 2003 года № 131-ФЗ </w:t>
      </w:r>
      <w:r w:rsidR="00DA0B79">
        <w:rPr>
          <w:rFonts w:ascii="Times New Roman" w:hAnsi="Times New Roman" w:cs="Times New Roman"/>
          <w:color w:val="000000" w:themeColor="text1"/>
          <w:sz w:val="28"/>
          <w:szCs w:val="28"/>
        </w:rPr>
        <w:t xml:space="preserve">              </w:t>
      </w:r>
      <w:r w:rsidRPr="00735C8F">
        <w:rPr>
          <w:rFonts w:ascii="Times New Roman" w:hAnsi="Times New Roman" w:cs="Times New Roman"/>
          <w:color w:val="000000" w:themeColor="text1"/>
          <w:sz w:val="28"/>
          <w:szCs w:val="28"/>
        </w:rPr>
        <w:t xml:space="preserve">«Об общих принципах организации местного самоуправления в Российской Федерации», на основании </w:t>
      </w:r>
      <w:hyperlink r:id="rId9">
        <w:r w:rsidRPr="00735C8F">
          <w:rPr>
            <w:rFonts w:ascii="Times New Roman" w:hAnsi="Times New Roman" w:cs="Times New Roman"/>
            <w:color w:val="000000" w:themeColor="text1"/>
            <w:sz w:val="28"/>
            <w:szCs w:val="28"/>
          </w:rPr>
          <w:t>Устава</w:t>
        </w:r>
      </w:hyperlink>
      <w:r w:rsidRPr="00735C8F">
        <w:rPr>
          <w:rFonts w:ascii="Times New Roman" w:hAnsi="Times New Roman" w:cs="Times New Roman"/>
          <w:color w:val="000000" w:themeColor="text1"/>
          <w:sz w:val="28"/>
          <w:szCs w:val="28"/>
        </w:rPr>
        <w:t xml:space="preserve"> городского округа «Город Белгород» </w:t>
      </w:r>
      <w:r w:rsidR="00B30EB8">
        <w:rPr>
          <w:rFonts w:ascii="Times New Roman" w:hAnsi="Times New Roman" w:cs="Times New Roman"/>
          <w:color w:val="000000" w:themeColor="text1"/>
          <w:sz w:val="28"/>
          <w:szCs w:val="28"/>
        </w:rPr>
        <w:t xml:space="preserve">            </w:t>
      </w:r>
      <w:r w:rsidRPr="00735C8F">
        <w:rPr>
          <w:rFonts w:ascii="Times New Roman" w:hAnsi="Times New Roman" w:cs="Times New Roman"/>
          <w:color w:val="000000" w:themeColor="text1"/>
          <w:sz w:val="28"/>
          <w:szCs w:val="28"/>
        </w:rPr>
        <w:t xml:space="preserve">и в целях реализации постановлений администрации города Белгорода </w:t>
      </w:r>
      <w:r w:rsidR="00B30EB8">
        <w:rPr>
          <w:rFonts w:ascii="Times New Roman" w:hAnsi="Times New Roman" w:cs="Times New Roman"/>
          <w:color w:val="000000" w:themeColor="text1"/>
          <w:sz w:val="28"/>
          <w:szCs w:val="28"/>
        </w:rPr>
        <w:t xml:space="preserve">            </w:t>
      </w:r>
      <w:r w:rsidRPr="00735C8F">
        <w:rPr>
          <w:rFonts w:ascii="Times New Roman" w:hAnsi="Times New Roman" w:cs="Times New Roman"/>
          <w:color w:val="000000" w:themeColor="text1"/>
          <w:sz w:val="28"/>
          <w:szCs w:val="28"/>
        </w:rPr>
        <w:t xml:space="preserve">от </w:t>
      </w:r>
      <w:r w:rsidR="00AE1A35">
        <w:rPr>
          <w:rFonts w:ascii="Times New Roman" w:hAnsi="Times New Roman" w:cs="Times New Roman"/>
          <w:color w:val="000000" w:themeColor="text1"/>
          <w:sz w:val="28"/>
          <w:szCs w:val="28"/>
        </w:rPr>
        <w:t>1</w:t>
      </w:r>
      <w:r w:rsidR="00F317E2">
        <w:rPr>
          <w:rFonts w:ascii="Times New Roman" w:hAnsi="Times New Roman" w:cs="Times New Roman"/>
          <w:color w:val="000000" w:themeColor="text1"/>
          <w:sz w:val="28"/>
          <w:szCs w:val="28"/>
        </w:rPr>
        <w:t>1 ноября</w:t>
      </w:r>
      <w:r w:rsidRPr="00735C8F">
        <w:rPr>
          <w:rFonts w:ascii="Times New Roman" w:hAnsi="Times New Roman" w:cs="Times New Roman"/>
          <w:color w:val="000000" w:themeColor="text1"/>
          <w:sz w:val="28"/>
          <w:szCs w:val="28"/>
        </w:rPr>
        <w:t xml:space="preserve"> 2024 года</w:t>
      </w:r>
      <w:r w:rsidR="008606BE">
        <w:rPr>
          <w:rFonts w:ascii="Times New Roman" w:hAnsi="Times New Roman" w:cs="Times New Roman"/>
          <w:color w:val="000000" w:themeColor="text1"/>
          <w:sz w:val="28"/>
          <w:szCs w:val="28"/>
        </w:rPr>
        <w:t xml:space="preserve"> </w:t>
      </w:r>
      <w:r w:rsidR="008606BE" w:rsidRPr="00907A51">
        <w:rPr>
          <w:rFonts w:ascii="Times New Roman" w:hAnsi="Times New Roman" w:cs="Times New Roman"/>
          <w:color w:val="000000" w:themeColor="text1"/>
          <w:sz w:val="28"/>
          <w:szCs w:val="28"/>
        </w:rPr>
        <w:t>№ 173</w:t>
      </w:r>
      <w:r w:rsidR="008606BE">
        <w:rPr>
          <w:rFonts w:ascii="Times New Roman" w:hAnsi="Times New Roman" w:cs="Times New Roman"/>
          <w:color w:val="000000" w:themeColor="text1"/>
          <w:sz w:val="28"/>
          <w:szCs w:val="28"/>
        </w:rPr>
        <w:t xml:space="preserve"> </w:t>
      </w:r>
      <w:r w:rsidRPr="00735C8F">
        <w:rPr>
          <w:rFonts w:ascii="Times New Roman" w:hAnsi="Times New Roman" w:cs="Times New Roman"/>
          <w:color w:val="000000" w:themeColor="text1"/>
          <w:sz w:val="28"/>
          <w:szCs w:val="28"/>
        </w:rPr>
        <w:t>«Об утверждении порядка разработки, реализации и оценки эффективности реализации муниципальных программ гор</w:t>
      </w:r>
      <w:r w:rsidR="004F3C8C">
        <w:rPr>
          <w:rFonts w:ascii="Times New Roman" w:hAnsi="Times New Roman" w:cs="Times New Roman"/>
          <w:color w:val="000000" w:themeColor="text1"/>
          <w:sz w:val="28"/>
          <w:szCs w:val="28"/>
        </w:rPr>
        <w:t>одского округа</w:t>
      </w:r>
      <w:proofErr w:type="gramEnd"/>
      <w:r w:rsidR="004F3C8C">
        <w:rPr>
          <w:rFonts w:ascii="Times New Roman" w:hAnsi="Times New Roman" w:cs="Times New Roman"/>
          <w:color w:val="000000" w:themeColor="text1"/>
          <w:sz w:val="28"/>
          <w:szCs w:val="28"/>
        </w:rPr>
        <w:t xml:space="preserve"> «Город Белгород»</w:t>
      </w:r>
      <w:r w:rsidRPr="00735C8F">
        <w:rPr>
          <w:rFonts w:ascii="Times New Roman" w:hAnsi="Times New Roman" w:cs="Times New Roman"/>
          <w:color w:val="000000" w:themeColor="text1"/>
          <w:sz w:val="28"/>
          <w:szCs w:val="28"/>
        </w:rPr>
        <w:t xml:space="preserve">, </w:t>
      </w:r>
      <w:r w:rsidRPr="00D80131">
        <w:rPr>
          <w:rFonts w:ascii="Times New Roman" w:hAnsi="Times New Roman" w:cs="Times New Roman"/>
          <w:color w:val="000000" w:themeColor="text1"/>
          <w:sz w:val="28"/>
          <w:szCs w:val="28"/>
        </w:rPr>
        <w:t xml:space="preserve">от </w:t>
      </w:r>
      <w:r w:rsidR="00B85414" w:rsidRPr="00D80131">
        <w:rPr>
          <w:rFonts w:ascii="Times New Roman" w:hAnsi="Times New Roman" w:cs="Times New Roman"/>
          <w:color w:val="000000" w:themeColor="text1"/>
          <w:sz w:val="28"/>
          <w:szCs w:val="28"/>
        </w:rPr>
        <w:t xml:space="preserve">20 ноября </w:t>
      </w:r>
      <w:r w:rsidRPr="00D80131">
        <w:rPr>
          <w:rFonts w:ascii="Times New Roman" w:hAnsi="Times New Roman" w:cs="Times New Roman"/>
          <w:color w:val="000000" w:themeColor="text1"/>
          <w:sz w:val="28"/>
          <w:szCs w:val="28"/>
        </w:rPr>
        <w:t xml:space="preserve">2024 года № </w:t>
      </w:r>
      <w:r w:rsidR="00B85414" w:rsidRPr="00D80131">
        <w:rPr>
          <w:rFonts w:ascii="Times New Roman" w:hAnsi="Times New Roman" w:cs="Times New Roman"/>
          <w:color w:val="000000" w:themeColor="text1"/>
          <w:sz w:val="28"/>
          <w:szCs w:val="28"/>
        </w:rPr>
        <w:t>177</w:t>
      </w:r>
      <w:r w:rsidRPr="00735C8F">
        <w:rPr>
          <w:rFonts w:ascii="Times New Roman" w:hAnsi="Times New Roman" w:cs="Times New Roman"/>
          <w:color w:val="000000" w:themeColor="text1"/>
          <w:sz w:val="28"/>
          <w:szCs w:val="28"/>
        </w:rPr>
        <w:t xml:space="preserve"> «Об утверждении перечня муниципальных программ</w:t>
      </w:r>
      <w:r w:rsidR="00333E46">
        <w:rPr>
          <w:rFonts w:ascii="Times New Roman" w:hAnsi="Times New Roman" w:cs="Times New Roman"/>
          <w:color w:val="000000" w:themeColor="text1"/>
          <w:sz w:val="28"/>
          <w:szCs w:val="28"/>
        </w:rPr>
        <w:t xml:space="preserve"> </w:t>
      </w:r>
      <w:r w:rsidRPr="00735C8F">
        <w:rPr>
          <w:rFonts w:ascii="Times New Roman" w:hAnsi="Times New Roman" w:cs="Times New Roman"/>
          <w:color w:val="000000" w:themeColor="text1"/>
          <w:sz w:val="28"/>
          <w:szCs w:val="28"/>
        </w:rPr>
        <w:t>городского округа «Город Белгород», планируемых к реализации с 1 января 2025 года</w:t>
      </w:r>
      <w:r w:rsidR="00B85414">
        <w:rPr>
          <w:rFonts w:ascii="Times New Roman" w:hAnsi="Times New Roman" w:cs="Times New Roman"/>
          <w:color w:val="000000" w:themeColor="text1"/>
          <w:sz w:val="28"/>
          <w:szCs w:val="28"/>
        </w:rPr>
        <w:t>»</w:t>
      </w:r>
      <w:r w:rsidRPr="00735C8F">
        <w:rPr>
          <w:rFonts w:ascii="Times New Roman" w:hAnsi="Times New Roman" w:cs="Times New Roman"/>
          <w:b/>
          <w:color w:val="000000" w:themeColor="text1"/>
          <w:sz w:val="28"/>
          <w:szCs w:val="28"/>
        </w:rPr>
        <w:t xml:space="preserve"> </w:t>
      </w:r>
      <w:proofErr w:type="spellStart"/>
      <w:proofErr w:type="gramStart"/>
      <w:r w:rsidRPr="00735C8F">
        <w:rPr>
          <w:rFonts w:ascii="Times New Roman" w:hAnsi="Times New Roman" w:cs="Times New Roman"/>
          <w:b/>
          <w:color w:val="000000" w:themeColor="text1"/>
          <w:sz w:val="28"/>
          <w:szCs w:val="28"/>
        </w:rPr>
        <w:t>п</w:t>
      </w:r>
      <w:proofErr w:type="spellEnd"/>
      <w:proofErr w:type="gramEnd"/>
      <w:r w:rsidRPr="00735C8F">
        <w:rPr>
          <w:rFonts w:ascii="Times New Roman" w:hAnsi="Times New Roman" w:cs="Times New Roman"/>
          <w:b/>
          <w:color w:val="000000" w:themeColor="text1"/>
          <w:sz w:val="28"/>
          <w:szCs w:val="28"/>
        </w:rPr>
        <w:t> о с т а </w:t>
      </w:r>
      <w:proofErr w:type="spellStart"/>
      <w:r w:rsidRPr="00735C8F">
        <w:rPr>
          <w:rFonts w:ascii="Times New Roman" w:hAnsi="Times New Roman" w:cs="Times New Roman"/>
          <w:b/>
          <w:color w:val="000000" w:themeColor="text1"/>
          <w:sz w:val="28"/>
          <w:szCs w:val="28"/>
        </w:rPr>
        <w:t>н</w:t>
      </w:r>
      <w:proofErr w:type="spellEnd"/>
      <w:r w:rsidRPr="00735C8F">
        <w:rPr>
          <w:rFonts w:ascii="Times New Roman" w:hAnsi="Times New Roman" w:cs="Times New Roman"/>
          <w:b/>
          <w:color w:val="000000" w:themeColor="text1"/>
          <w:sz w:val="28"/>
          <w:szCs w:val="28"/>
        </w:rPr>
        <w:t> о в л я ю</w:t>
      </w:r>
      <w:r w:rsidRPr="00735C8F">
        <w:rPr>
          <w:rFonts w:ascii="Times New Roman" w:hAnsi="Times New Roman" w:cs="Times New Roman"/>
          <w:color w:val="000000" w:themeColor="text1"/>
          <w:sz w:val="28"/>
          <w:szCs w:val="28"/>
        </w:rPr>
        <w:t>:</w:t>
      </w:r>
    </w:p>
    <w:p w:rsidR="00735C8F" w:rsidRPr="00735C8F" w:rsidRDefault="00735C8F" w:rsidP="00735C8F">
      <w:pPr>
        <w:pStyle w:val="ConsPlusNormal"/>
        <w:ind w:firstLine="709"/>
        <w:jc w:val="both"/>
        <w:rPr>
          <w:rFonts w:ascii="Times New Roman" w:hAnsi="Times New Roman" w:cs="Times New Roman"/>
          <w:color w:val="000000" w:themeColor="text1"/>
          <w:sz w:val="28"/>
          <w:szCs w:val="28"/>
        </w:rPr>
      </w:pPr>
      <w:r w:rsidRPr="00735C8F">
        <w:rPr>
          <w:rFonts w:ascii="Times New Roman" w:hAnsi="Times New Roman" w:cs="Times New Roman"/>
          <w:color w:val="000000" w:themeColor="text1"/>
          <w:sz w:val="28"/>
          <w:szCs w:val="28"/>
        </w:rPr>
        <w:t>1. Утвердить муниципальную программу «Социальная поддержка населения города Белгорода» (далее – Программа</w:t>
      </w:r>
      <w:r w:rsidR="00E53DB8">
        <w:rPr>
          <w:rFonts w:ascii="Times New Roman" w:hAnsi="Times New Roman" w:cs="Times New Roman"/>
          <w:color w:val="000000" w:themeColor="text1"/>
          <w:sz w:val="28"/>
          <w:szCs w:val="28"/>
        </w:rPr>
        <w:t>,</w:t>
      </w:r>
      <w:r w:rsidR="004F3C8C">
        <w:rPr>
          <w:rFonts w:ascii="Times New Roman" w:hAnsi="Times New Roman" w:cs="Times New Roman"/>
          <w:color w:val="000000" w:themeColor="text1"/>
          <w:sz w:val="28"/>
          <w:szCs w:val="28"/>
        </w:rPr>
        <w:t xml:space="preserve"> прилагается</w:t>
      </w:r>
      <w:r w:rsidR="00E53DB8">
        <w:rPr>
          <w:rFonts w:ascii="Times New Roman" w:hAnsi="Times New Roman" w:cs="Times New Roman"/>
          <w:color w:val="000000" w:themeColor="text1"/>
          <w:sz w:val="28"/>
          <w:szCs w:val="28"/>
        </w:rPr>
        <w:t>)</w:t>
      </w:r>
      <w:r w:rsidRPr="00735C8F">
        <w:rPr>
          <w:rFonts w:ascii="Times New Roman" w:hAnsi="Times New Roman" w:cs="Times New Roman"/>
          <w:color w:val="000000" w:themeColor="text1"/>
          <w:sz w:val="28"/>
          <w:szCs w:val="28"/>
        </w:rPr>
        <w:t xml:space="preserve">. </w:t>
      </w:r>
    </w:p>
    <w:p w:rsidR="00735C8F" w:rsidRPr="00735C8F" w:rsidRDefault="00735C8F" w:rsidP="00735C8F">
      <w:pPr>
        <w:pStyle w:val="ConsPlusNormal"/>
        <w:ind w:firstLine="709"/>
        <w:jc w:val="both"/>
        <w:rPr>
          <w:rFonts w:ascii="Times New Roman" w:hAnsi="Times New Roman" w:cs="Times New Roman"/>
          <w:color w:val="000000" w:themeColor="text1"/>
          <w:sz w:val="28"/>
          <w:szCs w:val="28"/>
        </w:rPr>
      </w:pPr>
      <w:r w:rsidRPr="00735C8F">
        <w:rPr>
          <w:rFonts w:ascii="Times New Roman" w:hAnsi="Times New Roman" w:cs="Times New Roman"/>
          <w:color w:val="000000" w:themeColor="text1"/>
          <w:sz w:val="28"/>
          <w:szCs w:val="28"/>
        </w:rPr>
        <w:t xml:space="preserve">2. Комитету финансов и бюджетных отношений администрации города Белгорода </w:t>
      </w:r>
      <w:r w:rsidR="004F3C8C">
        <w:rPr>
          <w:rFonts w:ascii="Times New Roman" w:hAnsi="Times New Roman" w:cs="Times New Roman"/>
          <w:color w:val="000000" w:themeColor="text1"/>
          <w:sz w:val="28"/>
          <w:szCs w:val="28"/>
        </w:rPr>
        <w:t>(</w:t>
      </w:r>
      <w:proofErr w:type="spellStart"/>
      <w:r w:rsidR="004F3C8C">
        <w:rPr>
          <w:rFonts w:ascii="Times New Roman" w:hAnsi="Times New Roman" w:cs="Times New Roman"/>
          <w:color w:val="000000" w:themeColor="text1"/>
          <w:sz w:val="28"/>
          <w:szCs w:val="28"/>
        </w:rPr>
        <w:t>Рулёва</w:t>
      </w:r>
      <w:proofErr w:type="spellEnd"/>
      <w:r w:rsidR="004F3C8C">
        <w:rPr>
          <w:rFonts w:ascii="Times New Roman" w:hAnsi="Times New Roman" w:cs="Times New Roman"/>
          <w:color w:val="000000" w:themeColor="text1"/>
          <w:sz w:val="28"/>
          <w:szCs w:val="28"/>
        </w:rPr>
        <w:t xml:space="preserve"> С.В.) </w:t>
      </w:r>
      <w:r w:rsidRPr="00735C8F">
        <w:rPr>
          <w:rFonts w:ascii="Times New Roman" w:hAnsi="Times New Roman" w:cs="Times New Roman"/>
          <w:color w:val="000000" w:themeColor="text1"/>
          <w:sz w:val="28"/>
          <w:szCs w:val="28"/>
        </w:rPr>
        <w:t>при формировании бюджета городского округа «Город Белгород» на очередной финансовый год и плановый период ежегодно предусматривать денежные средства на реализацию мероприятий Программы.</w:t>
      </w:r>
    </w:p>
    <w:p w:rsidR="00735C8F" w:rsidRPr="00735C8F" w:rsidRDefault="00735C8F" w:rsidP="00735C8F">
      <w:pPr>
        <w:pStyle w:val="ConsPlusNormal"/>
        <w:ind w:firstLine="709"/>
        <w:jc w:val="both"/>
        <w:rPr>
          <w:rFonts w:ascii="Times New Roman" w:hAnsi="Times New Roman" w:cs="Times New Roman"/>
          <w:color w:val="000000" w:themeColor="text1"/>
          <w:sz w:val="28"/>
          <w:szCs w:val="28"/>
        </w:rPr>
      </w:pPr>
      <w:r w:rsidRPr="00735C8F">
        <w:rPr>
          <w:rFonts w:ascii="Times New Roman" w:hAnsi="Times New Roman" w:cs="Times New Roman"/>
          <w:color w:val="000000" w:themeColor="text1"/>
          <w:sz w:val="28"/>
          <w:szCs w:val="28"/>
        </w:rPr>
        <w:t>3. Установить, что в ходе реализации Программы отдельные мероприятия (результаты), процессные мероприятий могут уточняться, а объемы финансирования подлежат корректировке с учетом утвержденных расходов бюджета городского округа «Город Белгород».</w:t>
      </w:r>
    </w:p>
    <w:p w:rsidR="00735C8F" w:rsidRPr="00907A51" w:rsidRDefault="00735C8F" w:rsidP="00B30EB8">
      <w:pPr>
        <w:ind w:firstLine="709"/>
        <w:contextualSpacing/>
        <w:jc w:val="both"/>
        <w:rPr>
          <w:sz w:val="28"/>
          <w:szCs w:val="28"/>
        </w:rPr>
      </w:pPr>
      <w:r w:rsidRPr="00735C8F">
        <w:rPr>
          <w:color w:val="000000" w:themeColor="text1"/>
          <w:sz w:val="28"/>
          <w:szCs w:val="28"/>
        </w:rPr>
        <w:t xml:space="preserve">4. Признать утратившими силу </w:t>
      </w:r>
      <w:r w:rsidRPr="00907A51">
        <w:rPr>
          <w:rStyle w:val="a9"/>
          <w:i w:val="0"/>
          <w:sz w:val="28"/>
          <w:szCs w:val="28"/>
        </w:rPr>
        <w:t>постановления</w:t>
      </w:r>
      <w:r w:rsidR="00533B7C">
        <w:rPr>
          <w:rStyle w:val="a9"/>
          <w:i w:val="0"/>
          <w:sz w:val="28"/>
          <w:szCs w:val="28"/>
        </w:rPr>
        <w:t xml:space="preserve"> </w:t>
      </w:r>
      <w:r w:rsidRPr="00907A51">
        <w:rPr>
          <w:sz w:val="28"/>
          <w:szCs w:val="28"/>
        </w:rPr>
        <w:t>администрации</w:t>
      </w:r>
      <w:r w:rsidR="00533B7C">
        <w:rPr>
          <w:sz w:val="28"/>
          <w:szCs w:val="28"/>
        </w:rPr>
        <w:t xml:space="preserve"> </w:t>
      </w:r>
      <w:r w:rsidRPr="00907A51">
        <w:rPr>
          <w:rStyle w:val="a9"/>
          <w:i w:val="0"/>
          <w:sz w:val="28"/>
          <w:szCs w:val="28"/>
        </w:rPr>
        <w:t>города</w:t>
      </w:r>
      <w:r w:rsidR="00533B7C">
        <w:rPr>
          <w:rStyle w:val="a9"/>
          <w:i w:val="0"/>
          <w:sz w:val="28"/>
          <w:szCs w:val="28"/>
        </w:rPr>
        <w:t xml:space="preserve"> </w:t>
      </w:r>
      <w:r w:rsidRPr="00907A51">
        <w:rPr>
          <w:rStyle w:val="a9"/>
          <w:i w:val="0"/>
          <w:sz w:val="28"/>
          <w:szCs w:val="28"/>
        </w:rPr>
        <w:t>Белгорода</w:t>
      </w:r>
      <w:r w:rsidRPr="00907A51">
        <w:rPr>
          <w:sz w:val="28"/>
          <w:szCs w:val="28"/>
        </w:rPr>
        <w:t>:</w:t>
      </w:r>
    </w:p>
    <w:p w:rsidR="008606BE" w:rsidRPr="00907A51" w:rsidRDefault="00735C8F" w:rsidP="008606BE">
      <w:pPr>
        <w:ind w:firstLine="709"/>
        <w:contextualSpacing/>
        <w:jc w:val="both"/>
        <w:rPr>
          <w:sz w:val="28"/>
          <w:szCs w:val="28"/>
        </w:rPr>
      </w:pPr>
      <w:r w:rsidRPr="00907A51">
        <w:rPr>
          <w:sz w:val="28"/>
          <w:szCs w:val="28"/>
        </w:rPr>
        <w:t xml:space="preserve">- от 02 октября 2014 года № 185 </w:t>
      </w:r>
      <w:r w:rsidR="008606BE" w:rsidRPr="00907A51">
        <w:rPr>
          <w:sz w:val="28"/>
          <w:szCs w:val="28"/>
        </w:rPr>
        <w:t>«</w:t>
      </w:r>
      <w:r w:rsidR="008606BE" w:rsidRPr="00907A51">
        <w:rPr>
          <w:sz w:val="28"/>
          <w:szCs w:val="28"/>
          <w:shd w:val="clear" w:color="auto" w:fill="FFFFFF"/>
        </w:rPr>
        <w:t xml:space="preserve">Об утверждении муниципальной программы </w:t>
      </w:r>
      <w:r w:rsidR="00153C4D">
        <w:rPr>
          <w:sz w:val="28"/>
          <w:szCs w:val="28"/>
          <w:shd w:val="clear" w:color="auto" w:fill="FFFFFF"/>
        </w:rPr>
        <w:t>«</w:t>
      </w:r>
      <w:r w:rsidR="008606BE" w:rsidRPr="00907A51">
        <w:rPr>
          <w:sz w:val="28"/>
          <w:szCs w:val="28"/>
          <w:shd w:val="clear" w:color="auto" w:fill="FFFFFF"/>
        </w:rPr>
        <w:t>Социальная поддержка населения города Белгорода»</w:t>
      </w:r>
      <w:r w:rsidR="008606BE" w:rsidRPr="00907A51">
        <w:rPr>
          <w:sz w:val="28"/>
          <w:szCs w:val="28"/>
        </w:rPr>
        <w:t xml:space="preserve">; </w:t>
      </w:r>
    </w:p>
    <w:p w:rsidR="002D10E0" w:rsidRPr="002D10E0" w:rsidRDefault="00153C4D" w:rsidP="008606BE">
      <w:pPr>
        <w:ind w:firstLine="709"/>
        <w:contextualSpacing/>
        <w:jc w:val="both"/>
        <w:rPr>
          <w:color w:val="000000" w:themeColor="text1"/>
          <w:sz w:val="28"/>
          <w:szCs w:val="28"/>
        </w:rPr>
      </w:pPr>
      <w:r>
        <w:rPr>
          <w:sz w:val="28"/>
          <w:szCs w:val="28"/>
        </w:rPr>
        <w:t xml:space="preserve">- </w:t>
      </w:r>
      <w:r w:rsidR="00B30EB8" w:rsidRPr="00907A51">
        <w:rPr>
          <w:sz w:val="28"/>
          <w:szCs w:val="28"/>
        </w:rPr>
        <w:t xml:space="preserve">от </w:t>
      </w:r>
      <w:r w:rsidR="008606BE" w:rsidRPr="00907A51">
        <w:rPr>
          <w:sz w:val="28"/>
          <w:szCs w:val="28"/>
        </w:rPr>
        <w:t>0</w:t>
      </w:r>
      <w:r w:rsidR="00B30EB8" w:rsidRPr="00907A51">
        <w:rPr>
          <w:sz w:val="28"/>
          <w:szCs w:val="28"/>
        </w:rPr>
        <w:t>8 июля 2015 года № 81</w:t>
      </w:r>
      <w:r w:rsidR="00BC498E" w:rsidRPr="00907A51">
        <w:rPr>
          <w:sz w:val="28"/>
          <w:szCs w:val="28"/>
        </w:rPr>
        <w:t>,</w:t>
      </w:r>
      <w:r w:rsidR="008606BE" w:rsidRPr="00907A51">
        <w:rPr>
          <w:sz w:val="28"/>
          <w:szCs w:val="28"/>
        </w:rPr>
        <w:t xml:space="preserve"> от 07 декабря 2015 года № 174,</w:t>
      </w:r>
      <w:r w:rsidR="00BC498E" w:rsidRPr="00907A51">
        <w:rPr>
          <w:sz w:val="28"/>
          <w:szCs w:val="28"/>
        </w:rPr>
        <w:t xml:space="preserve"> от 22 июня</w:t>
      </w:r>
      <w:r w:rsidR="00BC498E" w:rsidRPr="00907A51">
        <w:rPr>
          <w:color w:val="000000" w:themeColor="text1"/>
          <w:sz w:val="28"/>
          <w:szCs w:val="28"/>
        </w:rPr>
        <w:t xml:space="preserve"> 2016 года № 94</w:t>
      </w:r>
      <w:r w:rsidR="008606BE" w:rsidRPr="00907A51">
        <w:rPr>
          <w:color w:val="000000" w:themeColor="text1"/>
          <w:sz w:val="28"/>
          <w:szCs w:val="28"/>
        </w:rPr>
        <w:t>,</w:t>
      </w:r>
      <w:r w:rsidR="00BC498E" w:rsidRPr="00907A51">
        <w:rPr>
          <w:color w:val="000000" w:themeColor="text1"/>
          <w:sz w:val="28"/>
          <w:szCs w:val="28"/>
        </w:rPr>
        <w:t xml:space="preserve"> от 22 ноября 2016 года № 212</w:t>
      </w:r>
      <w:r w:rsidR="002D10E0" w:rsidRPr="00907A51">
        <w:rPr>
          <w:color w:val="000000" w:themeColor="text1"/>
          <w:sz w:val="28"/>
          <w:szCs w:val="28"/>
        </w:rPr>
        <w:t xml:space="preserve"> «О внесении изменений в</w:t>
      </w:r>
      <w:r w:rsidR="002D10E0" w:rsidRPr="002D10E0">
        <w:rPr>
          <w:color w:val="000000" w:themeColor="text1"/>
          <w:sz w:val="28"/>
          <w:szCs w:val="28"/>
        </w:rPr>
        <w:t xml:space="preserve"> муниципальную программу «Социальная поддержка населения города Белгорода на 2015-2020 годы»;</w:t>
      </w:r>
    </w:p>
    <w:p w:rsidR="002D10E0" w:rsidRDefault="002D10E0" w:rsidP="002D10E0">
      <w:pPr>
        <w:ind w:firstLine="708"/>
        <w:contextualSpacing/>
        <w:jc w:val="both"/>
        <w:rPr>
          <w:color w:val="000000" w:themeColor="text1"/>
          <w:sz w:val="28"/>
          <w:szCs w:val="28"/>
        </w:rPr>
      </w:pPr>
      <w:proofErr w:type="gramStart"/>
      <w:r>
        <w:rPr>
          <w:color w:val="000000" w:themeColor="text1"/>
          <w:sz w:val="28"/>
          <w:szCs w:val="28"/>
        </w:rPr>
        <w:lastRenderedPageBreak/>
        <w:t xml:space="preserve">- </w:t>
      </w:r>
      <w:r w:rsidRPr="002D10E0">
        <w:rPr>
          <w:color w:val="000000" w:themeColor="text1"/>
          <w:sz w:val="28"/>
          <w:szCs w:val="28"/>
        </w:rPr>
        <w:t xml:space="preserve">от </w:t>
      </w:r>
      <w:r w:rsidR="008606BE">
        <w:rPr>
          <w:color w:val="000000" w:themeColor="text1"/>
          <w:sz w:val="28"/>
          <w:szCs w:val="28"/>
        </w:rPr>
        <w:t>0</w:t>
      </w:r>
      <w:r w:rsidRPr="002D10E0">
        <w:rPr>
          <w:color w:val="000000" w:themeColor="text1"/>
          <w:sz w:val="28"/>
          <w:szCs w:val="28"/>
        </w:rPr>
        <w:t>3 марта 2017 года № 58, от 23 мая 2017 года</w:t>
      </w:r>
      <w:r w:rsidR="008606BE">
        <w:rPr>
          <w:color w:val="000000" w:themeColor="text1"/>
          <w:sz w:val="28"/>
          <w:szCs w:val="28"/>
        </w:rPr>
        <w:t xml:space="preserve"> № 117</w:t>
      </w:r>
      <w:r w:rsidRPr="002D10E0">
        <w:rPr>
          <w:color w:val="000000" w:themeColor="text1"/>
          <w:sz w:val="28"/>
          <w:szCs w:val="28"/>
        </w:rPr>
        <w:t xml:space="preserve">, от 25 января 2018 года № 6, от 30 марта 2018 года № 52, от </w:t>
      </w:r>
      <w:r w:rsidR="008606BE">
        <w:rPr>
          <w:color w:val="000000" w:themeColor="text1"/>
          <w:sz w:val="28"/>
          <w:szCs w:val="28"/>
        </w:rPr>
        <w:t>0</w:t>
      </w:r>
      <w:r w:rsidRPr="002D10E0">
        <w:rPr>
          <w:color w:val="000000" w:themeColor="text1"/>
          <w:sz w:val="28"/>
          <w:szCs w:val="28"/>
        </w:rPr>
        <w:t xml:space="preserve">5 октября 2018 года № 147, от </w:t>
      </w:r>
      <w:r w:rsidR="008606BE">
        <w:rPr>
          <w:color w:val="000000" w:themeColor="text1"/>
          <w:sz w:val="28"/>
          <w:szCs w:val="28"/>
        </w:rPr>
        <w:t>0</w:t>
      </w:r>
      <w:r w:rsidRPr="002D10E0">
        <w:rPr>
          <w:color w:val="000000" w:themeColor="text1"/>
          <w:sz w:val="28"/>
          <w:szCs w:val="28"/>
        </w:rPr>
        <w:t xml:space="preserve">8 мая </w:t>
      </w:r>
      <w:r w:rsidR="00DA0B79">
        <w:rPr>
          <w:color w:val="000000" w:themeColor="text1"/>
          <w:sz w:val="28"/>
          <w:szCs w:val="28"/>
        </w:rPr>
        <w:t xml:space="preserve">  </w:t>
      </w:r>
      <w:r w:rsidRPr="002D10E0">
        <w:rPr>
          <w:color w:val="000000" w:themeColor="text1"/>
          <w:sz w:val="28"/>
          <w:szCs w:val="28"/>
        </w:rPr>
        <w:t>2019 года № 61, от 19 августа 2019 года № 127,</w:t>
      </w:r>
      <w:r w:rsidRPr="002D10E0">
        <w:t xml:space="preserve"> </w:t>
      </w:r>
      <w:r w:rsidRPr="002D10E0">
        <w:rPr>
          <w:color w:val="000000" w:themeColor="text1"/>
          <w:sz w:val="28"/>
          <w:szCs w:val="28"/>
        </w:rPr>
        <w:t>от 10 января 2020 года № 2</w:t>
      </w:r>
      <w:r w:rsidR="008606BE">
        <w:rPr>
          <w:color w:val="000000" w:themeColor="text1"/>
          <w:sz w:val="28"/>
          <w:szCs w:val="28"/>
        </w:rPr>
        <w:t xml:space="preserve"> </w:t>
      </w:r>
      <w:r w:rsidRPr="002D10E0">
        <w:rPr>
          <w:color w:val="000000" w:themeColor="text1"/>
          <w:sz w:val="28"/>
          <w:szCs w:val="28"/>
        </w:rPr>
        <w:t xml:space="preserve">«О внесении изменений в постановление администрации города Белгорода </w:t>
      </w:r>
      <w:r w:rsidR="00DA1C7B">
        <w:rPr>
          <w:color w:val="000000" w:themeColor="text1"/>
          <w:sz w:val="28"/>
          <w:szCs w:val="28"/>
        </w:rPr>
        <w:t xml:space="preserve">      </w:t>
      </w:r>
      <w:r w:rsidRPr="002D10E0">
        <w:rPr>
          <w:color w:val="000000" w:themeColor="text1"/>
          <w:sz w:val="28"/>
          <w:szCs w:val="28"/>
        </w:rPr>
        <w:t>от 02.10.2014 года № 185»</w:t>
      </w:r>
      <w:r w:rsidR="007D4F00">
        <w:rPr>
          <w:color w:val="000000" w:themeColor="text1"/>
          <w:sz w:val="28"/>
          <w:szCs w:val="28"/>
        </w:rPr>
        <w:t>;</w:t>
      </w:r>
      <w:proofErr w:type="gramEnd"/>
    </w:p>
    <w:p w:rsidR="00735C8F" w:rsidRPr="00392670" w:rsidRDefault="007D4F00" w:rsidP="00735C8F">
      <w:pPr>
        <w:ind w:firstLine="709"/>
        <w:contextualSpacing/>
        <w:jc w:val="both"/>
        <w:rPr>
          <w:rStyle w:val="a8"/>
          <w:color w:val="000000" w:themeColor="text1"/>
          <w:sz w:val="28"/>
          <w:szCs w:val="28"/>
          <w:u w:val="none"/>
        </w:rPr>
      </w:pPr>
      <w:proofErr w:type="gramStart"/>
      <w:r>
        <w:rPr>
          <w:color w:val="000000" w:themeColor="text1"/>
          <w:sz w:val="28"/>
          <w:szCs w:val="28"/>
        </w:rPr>
        <w:t xml:space="preserve">- </w:t>
      </w:r>
      <w:r w:rsidR="00E56FE0" w:rsidRPr="00A56AD7">
        <w:rPr>
          <w:color w:val="000000" w:themeColor="text1"/>
          <w:sz w:val="28"/>
          <w:szCs w:val="28"/>
        </w:rPr>
        <w:t>от 18 мая 2020 года № 90</w:t>
      </w:r>
      <w:r w:rsidR="001A04A6">
        <w:rPr>
          <w:color w:val="000000" w:themeColor="text1"/>
          <w:sz w:val="28"/>
          <w:szCs w:val="28"/>
        </w:rPr>
        <w:t>,</w:t>
      </w:r>
      <w:r w:rsidR="001A04A6" w:rsidRPr="001A04A6">
        <w:rPr>
          <w:color w:val="000000" w:themeColor="text1"/>
          <w:sz w:val="28"/>
          <w:szCs w:val="28"/>
        </w:rPr>
        <w:t xml:space="preserve"> </w:t>
      </w:r>
      <w:r w:rsidR="001A04A6" w:rsidRPr="00735C8F">
        <w:rPr>
          <w:color w:val="000000" w:themeColor="text1"/>
          <w:sz w:val="28"/>
          <w:szCs w:val="28"/>
        </w:rPr>
        <w:t>от 23 июля 2020 года № 148</w:t>
      </w:r>
      <w:r w:rsidR="000A62AB">
        <w:rPr>
          <w:color w:val="000000" w:themeColor="text1"/>
          <w:sz w:val="28"/>
          <w:szCs w:val="28"/>
        </w:rPr>
        <w:t>,</w:t>
      </w:r>
      <w:r w:rsidR="00DF7CA9" w:rsidRPr="00DF7CA9">
        <w:rPr>
          <w:color w:val="000000" w:themeColor="text1"/>
          <w:sz w:val="28"/>
          <w:szCs w:val="28"/>
        </w:rPr>
        <w:t xml:space="preserve"> </w:t>
      </w:r>
      <w:r w:rsidR="00DF7CA9" w:rsidRPr="00735C8F">
        <w:rPr>
          <w:color w:val="000000" w:themeColor="text1"/>
          <w:sz w:val="28"/>
          <w:szCs w:val="28"/>
        </w:rPr>
        <w:t xml:space="preserve">от </w:t>
      </w:r>
      <w:r w:rsidR="008606BE">
        <w:rPr>
          <w:color w:val="000000" w:themeColor="text1"/>
          <w:sz w:val="28"/>
          <w:szCs w:val="28"/>
        </w:rPr>
        <w:t>0</w:t>
      </w:r>
      <w:r w:rsidR="00DF7CA9" w:rsidRPr="00735C8F">
        <w:rPr>
          <w:color w:val="000000" w:themeColor="text1"/>
          <w:sz w:val="28"/>
          <w:szCs w:val="28"/>
        </w:rPr>
        <w:t>5 октября 2020 года № 206</w:t>
      </w:r>
      <w:r w:rsidR="00DF7CA9">
        <w:rPr>
          <w:color w:val="000000" w:themeColor="text1"/>
          <w:sz w:val="28"/>
          <w:szCs w:val="28"/>
        </w:rPr>
        <w:t>,</w:t>
      </w:r>
      <w:r w:rsidR="000A7F64" w:rsidRPr="000A7F64">
        <w:rPr>
          <w:color w:val="000000" w:themeColor="text1"/>
          <w:sz w:val="28"/>
          <w:szCs w:val="28"/>
        </w:rPr>
        <w:t xml:space="preserve"> </w:t>
      </w:r>
      <w:r w:rsidR="000A7F64" w:rsidRPr="00735C8F">
        <w:rPr>
          <w:color w:val="000000" w:themeColor="text1"/>
          <w:sz w:val="28"/>
          <w:szCs w:val="28"/>
        </w:rPr>
        <w:t>от 30 декабря 2020 года № 272</w:t>
      </w:r>
      <w:r w:rsidR="000A7F64">
        <w:rPr>
          <w:color w:val="000000" w:themeColor="text1"/>
          <w:sz w:val="28"/>
          <w:szCs w:val="28"/>
        </w:rPr>
        <w:t>,</w:t>
      </w:r>
      <w:r w:rsidR="0019022C" w:rsidRPr="0019022C">
        <w:rPr>
          <w:color w:val="000000" w:themeColor="text1"/>
          <w:sz w:val="28"/>
          <w:szCs w:val="28"/>
        </w:rPr>
        <w:t xml:space="preserve"> </w:t>
      </w:r>
      <w:r w:rsidR="0019022C" w:rsidRPr="00735C8F">
        <w:rPr>
          <w:color w:val="000000" w:themeColor="text1"/>
          <w:sz w:val="28"/>
          <w:szCs w:val="28"/>
        </w:rPr>
        <w:t>от 15 марта 2021 года № 66</w:t>
      </w:r>
      <w:r w:rsidR="00C25BA6">
        <w:rPr>
          <w:color w:val="000000" w:themeColor="text1"/>
          <w:sz w:val="28"/>
          <w:szCs w:val="28"/>
        </w:rPr>
        <w:t>,</w:t>
      </w:r>
      <w:r w:rsidR="00C25BA6" w:rsidRPr="00C25BA6">
        <w:rPr>
          <w:color w:val="000000" w:themeColor="text1"/>
          <w:sz w:val="28"/>
          <w:szCs w:val="28"/>
        </w:rPr>
        <w:t xml:space="preserve"> </w:t>
      </w:r>
      <w:r w:rsidR="00DA1C7B">
        <w:rPr>
          <w:color w:val="000000" w:themeColor="text1"/>
          <w:sz w:val="28"/>
          <w:szCs w:val="28"/>
        </w:rPr>
        <w:t xml:space="preserve">   </w:t>
      </w:r>
      <w:r w:rsidR="00C25BA6" w:rsidRPr="00735C8F">
        <w:rPr>
          <w:color w:val="000000" w:themeColor="text1"/>
          <w:sz w:val="28"/>
          <w:szCs w:val="28"/>
        </w:rPr>
        <w:t>от 28 мая 2021 года № 143</w:t>
      </w:r>
      <w:r w:rsidR="00C5236D">
        <w:rPr>
          <w:color w:val="000000" w:themeColor="text1"/>
          <w:sz w:val="28"/>
          <w:szCs w:val="28"/>
        </w:rPr>
        <w:t>,</w:t>
      </w:r>
      <w:r w:rsidR="00C5236D" w:rsidRPr="00C5236D">
        <w:rPr>
          <w:color w:val="000000" w:themeColor="text1"/>
          <w:sz w:val="28"/>
          <w:szCs w:val="28"/>
        </w:rPr>
        <w:t xml:space="preserve"> </w:t>
      </w:r>
      <w:r w:rsidR="00C5236D" w:rsidRPr="00735C8F">
        <w:rPr>
          <w:color w:val="000000" w:themeColor="text1"/>
          <w:sz w:val="28"/>
          <w:szCs w:val="28"/>
        </w:rPr>
        <w:t xml:space="preserve">от </w:t>
      </w:r>
      <w:r w:rsidR="008606BE">
        <w:rPr>
          <w:color w:val="000000" w:themeColor="text1"/>
          <w:sz w:val="28"/>
          <w:szCs w:val="28"/>
        </w:rPr>
        <w:t>0</w:t>
      </w:r>
      <w:r w:rsidR="00C5236D" w:rsidRPr="00735C8F">
        <w:rPr>
          <w:color w:val="000000" w:themeColor="text1"/>
          <w:sz w:val="28"/>
          <w:szCs w:val="28"/>
        </w:rPr>
        <w:t>6 сентября 2021 года № 204</w:t>
      </w:r>
      <w:r w:rsidR="00135112">
        <w:rPr>
          <w:color w:val="000000" w:themeColor="text1"/>
          <w:sz w:val="28"/>
          <w:szCs w:val="28"/>
        </w:rPr>
        <w:t>,</w:t>
      </w:r>
      <w:r w:rsidR="00135112" w:rsidRPr="00135112">
        <w:rPr>
          <w:color w:val="000000" w:themeColor="text1"/>
          <w:sz w:val="28"/>
          <w:szCs w:val="28"/>
        </w:rPr>
        <w:t xml:space="preserve"> </w:t>
      </w:r>
      <w:r w:rsidR="00135112" w:rsidRPr="00735C8F">
        <w:rPr>
          <w:color w:val="000000" w:themeColor="text1"/>
          <w:sz w:val="28"/>
          <w:szCs w:val="28"/>
        </w:rPr>
        <w:t>от 10 февраля 2022 года № 21</w:t>
      </w:r>
      <w:r w:rsidR="00135112">
        <w:rPr>
          <w:color w:val="000000" w:themeColor="text1"/>
          <w:sz w:val="28"/>
          <w:szCs w:val="28"/>
        </w:rPr>
        <w:t>,</w:t>
      </w:r>
      <w:r w:rsidR="00135112" w:rsidRPr="00135112">
        <w:rPr>
          <w:color w:val="000000" w:themeColor="text1"/>
          <w:sz w:val="28"/>
          <w:szCs w:val="28"/>
        </w:rPr>
        <w:t xml:space="preserve"> </w:t>
      </w:r>
      <w:r w:rsidR="00135112" w:rsidRPr="00735C8F">
        <w:rPr>
          <w:color w:val="000000" w:themeColor="text1"/>
          <w:sz w:val="28"/>
          <w:szCs w:val="28"/>
        </w:rPr>
        <w:t>от 11 апреля 2022 года № 72</w:t>
      </w:r>
      <w:r w:rsidR="00135112">
        <w:rPr>
          <w:color w:val="000000" w:themeColor="text1"/>
          <w:sz w:val="28"/>
          <w:szCs w:val="28"/>
        </w:rPr>
        <w:t>,</w:t>
      </w:r>
      <w:r w:rsidR="003B0B13" w:rsidRPr="003B0B13">
        <w:rPr>
          <w:color w:val="000000" w:themeColor="text1"/>
          <w:sz w:val="28"/>
          <w:szCs w:val="28"/>
        </w:rPr>
        <w:t xml:space="preserve"> </w:t>
      </w:r>
      <w:r w:rsidR="003B0B13" w:rsidRPr="00735C8F">
        <w:rPr>
          <w:color w:val="000000" w:themeColor="text1"/>
          <w:sz w:val="28"/>
          <w:szCs w:val="28"/>
        </w:rPr>
        <w:t>от 26 июля 2022 года № 137</w:t>
      </w:r>
      <w:proofErr w:type="gramEnd"/>
      <w:r w:rsidR="00BF0EC8">
        <w:rPr>
          <w:color w:val="000000" w:themeColor="text1"/>
          <w:sz w:val="28"/>
          <w:szCs w:val="28"/>
        </w:rPr>
        <w:t>,</w:t>
      </w:r>
      <w:r w:rsidR="00BF0EC8" w:rsidRPr="00BF0EC8">
        <w:rPr>
          <w:color w:val="000000" w:themeColor="text1"/>
          <w:sz w:val="28"/>
          <w:szCs w:val="28"/>
        </w:rPr>
        <w:t xml:space="preserve"> </w:t>
      </w:r>
      <w:r w:rsidR="00DA1C7B">
        <w:rPr>
          <w:color w:val="000000" w:themeColor="text1"/>
          <w:sz w:val="28"/>
          <w:szCs w:val="28"/>
        </w:rPr>
        <w:t xml:space="preserve">               </w:t>
      </w:r>
      <w:proofErr w:type="gramStart"/>
      <w:r w:rsidR="00BF0EC8" w:rsidRPr="00735C8F">
        <w:rPr>
          <w:color w:val="000000" w:themeColor="text1"/>
          <w:sz w:val="28"/>
          <w:szCs w:val="28"/>
        </w:rPr>
        <w:t>от 21 октября 2022 года № 199</w:t>
      </w:r>
      <w:r w:rsidR="00B702B8">
        <w:rPr>
          <w:color w:val="000000" w:themeColor="text1"/>
          <w:sz w:val="28"/>
          <w:szCs w:val="28"/>
        </w:rPr>
        <w:t>,</w:t>
      </w:r>
      <w:r w:rsidR="00B702B8" w:rsidRPr="00B702B8">
        <w:rPr>
          <w:color w:val="000000" w:themeColor="text1"/>
          <w:sz w:val="28"/>
          <w:szCs w:val="28"/>
        </w:rPr>
        <w:t xml:space="preserve"> </w:t>
      </w:r>
      <w:r w:rsidR="00B702B8" w:rsidRPr="00735C8F">
        <w:rPr>
          <w:color w:val="000000" w:themeColor="text1"/>
          <w:sz w:val="28"/>
          <w:szCs w:val="28"/>
        </w:rPr>
        <w:t>от 19 января 2023 года № 6</w:t>
      </w:r>
      <w:r w:rsidR="00B702B8">
        <w:rPr>
          <w:color w:val="000000" w:themeColor="text1"/>
          <w:sz w:val="28"/>
          <w:szCs w:val="28"/>
        </w:rPr>
        <w:t>,</w:t>
      </w:r>
      <w:r w:rsidR="00A26AB3">
        <w:rPr>
          <w:color w:val="000000" w:themeColor="text1"/>
          <w:sz w:val="28"/>
          <w:szCs w:val="28"/>
        </w:rPr>
        <w:t xml:space="preserve"> от 31 марта </w:t>
      </w:r>
      <w:r w:rsidR="00DA0B79">
        <w:rPr>
          <w:color w:val="000000" w:themeColor="text1"/>
          <w:sz w:val="28"/>
          <w:szCs w:val="28"/>
        </w:rPr>
        <w:t xml:space="preserve">        </w:t>
      </w:r>
      <w:r w:rsidR="00A26AB3">
        <w:rPr>
          <w:color w:val="000000" w:themeColor="text1"/>
          <w:sz w:val="28"/>
          <w:szCs w:val="28"/>
        </w:rPr>
        <w:t xml:space="preserve">2023 года № 40,  </w:t>
      </w:r>
      <w:r w:rsidR="00735C8F" w:rsidRPr="00735C8F">
        <w:rPr>
          <w:color w:val="000000" w:themeColor="text1"/>
          <w:sz w:val="28"/>
          <w:szCs w:val="28"/>
        </w:rPr>
        <w:t>от 25</w:t>
      </w:r>
      <w:r w:rsidR="00AF385D">
        <w:rPr>
          <w:color w:val="000000" w:themeColor="text1"/>
          <w:sz w:val="28"/>
          <w:szCs w:val="28"/>
        </w:rPr>
        <w:t xml:space="preserve"> мая 2023 года № 67,</w:t>
      </w:r>
      <w:r w:rsidR="001B0346">
        <w:rPr>
          <w:color w:val="000000" w:themeColor="text1"/>
          <w:sz w:val="28"/>
          <w:szCs w:val="28"/>
        </w:rPr>
        <w:t xml:space="preserve"> от </w:t>
      </w:r>
      <w:r w:rsidR="008606BE">
        <w:rPr>
          <w:color w:val="000000" w:themeColor="text1"/>
          <w:sz w:val="28"/>
          <w:szCs w:val="28"/>
        </w:rPr>
        <w:t>0</w:t>
      </w:r>
      <w:r w:rsidR="001B0346">
        <w:rPr>
          <w:color w:val="000000" w:themeColor="text1"/>
          <w:sz w:val="28"/>
          <w:szCs w:val="28"/>
        </w:rPr>
        <w:t>4 августа 2023 года № 104</w:t>
      </w:r>
      <w:r w:rsidR="0027243C">
        <w:rPr>
          <w:color w:val="000000" w:themeColor="text1"/>
          <w:sz w:val="28"/>
          <w:szCs w:val="28"/>
        </w:rPr>
        <w:t>,</w:t>
      </w:r>
      <w:r w:rsidR="0027243C" w:rsidRPr="0027243C">
        <w:rPr>
          <w:color w:val="000000" w:themeColor="text1"/>
          <w:sz w:val="28"/>
          <w:szCs w:val="28"/>
        </w:rPr>
        <w:t xml:space="preserve"> </w:t>
      </w:r>
      <w:r w:rsidR="009F45A7">
        <w:rPr>
          <w:color w:val="000000" w:themeColor="text1"/>
          <w:sz w:val="28"/>
          <w:szCs w:val="28"/>
        </w:rPr>
        <w:t xml:space="preserve">                 </w:t>
      </w:r>
      <w:r w:rsidR="0027243C" w:rsidRPr="00735C8F">
        <w:rPr>
          <w:color w:val="000000" w:themeColor="text1"/>
          <w:sz w:val="28"/>
          <w:szCs w:val="28"/>
        </w:rPr>
        <w:t xml:space="preserve">от </w:t>
      </w:r>
      <w:r w:rsidR="008606BE">
        <w:rPr>
          <w:color w:val="000000" w:themeColor="text1"/>
          <w:sz w:val="28"/>
          <w:szCs w:val="28"/>
        </w:rPr>
        <w:t>0</w:t>
      </w:r>
      <w:r w:rsidR="0027243C" w:rsidRPr="00735C8F">
        <w:rPr>
          <w:color w:val="000000" w:themeColor="text1"/>
          <w:sz w:val="28"/>
          <w:szCs w:val="28"/>
        </w:rPr>
        <w:t xml:space="preserve">3 октября </w:t>
      </w:r>
      <w:r w:rsidR="00460511">
        <w:rPr>
          <w:color w:val="000000" w:themeColor="text1"/>
          <w:sz w:val="28"/>
          <w:szCs w:val="28"/>
        </w:rPr>
        <w:t xml:space="preserve"> </w:t>
      </w:r>
      <w:r w:rsidR="0027243C" w:rsidRPr="00735C8F">
        <w:rPr>
          <w:color w:val="000000" w:themeColor="text1"/>
          <w:sz w:val="28"/>
          <w:szCs w:val="28"/>
        </w:rPr>
        <w:t>2023 года № 150</w:t>
      </w:r>
      <w:r w:rsidR="0027243C">
        <w:rPr>
          <w:color w:val="000000" w:themeColor="text1"/>
          <w:sz w:val="28"/>
          <w:szCs w:val="28"/>
        </w:rPr>
        <w:t>,</w:t>
      </w:r>
      <w:r w:rsidR="0027243C" w:rsidRPr="0027243C">
        <w:rPr>
          <w:color w:val="000000" w:themeColor="text1"/>
          <w:sz w:val="28"/>
          <w:szCs w:val="28"/>
        </w:rPr>
        <w:t xml:space="preserve"> </w:t>
      </w:r>
      <w:r w:rsidR="0027243C" w:rsidRPr="00735C8F">
        <w:rPr>
          <w:color w:val="000000" w:themeColor="text1"/>
          <w:sz w:val="28"/>
          <w:szCs w:val="28"/>
        </w:rPr>
        <w:t>от 26 декабря 2023 года № 229</w:t>
      </w:r>
      <w:r w:rsidR="0027243C">
        <w:rPr>
          <w:color w:val="000000" w:themeColor="text1"/>
          <w:sz w:val="28"/>
          <w:szCs w:val="28"/>
        </w:rPr>
        <w:t xml:space="preserve">, </w:t>
      </w:r>
      <w:r w:rsidR="0027243C" w:rsidRPr="00735C8F">
        <w:rPr>
          <w:color w:val="000000" w:themeColor="text1"/>
          <w:sz w:val="28"/>
          <w:szCs w:val="28"/>
        </w:rPr>
        <w:t>от 11 апреля 2024 года № 52</w:t>
      </w:r>
      <w:r w:rsidR="0027243C">
        <w:rPr>
          <w:color w:val="000000" w:themeColor="text1"/>
          <w:sz w:val="28"/>
          <w:szCs w:val="28"/>
        </w:rPr>
        <w:t>,</w:t>
      </w:r>
      <w:r w:rsidR="0027243C" w:rsidRPr="0027243C">
        <w:rPr>
          <w:color w:val="000000" w:themeColor="text1"/>
          <w:sz w:val="28"/>
          <w:szCs w:val="28"/>
        </w:rPr>
        <w:t xml:space="preserve"> </w:t>
      </w:r>
      <w:r w:rsidR="0027243C" w:rsidRPr="00735C8F">
        <w:rPr>
          <w:color w:val="000000" w:themeColor="text1"/>
          <w:sz w:val="28"/>
          <w:szCs w:val="28"/>
        </w:rPr>
        <w:t>от 23 августа 2024 года № 132</w:t>
      </w:r>
      <w:r w:rsidR="00041A0D">
        <w:rPr>
          <w:color w:val="000000" w:themeColor="text1"/>
          <w:sz w:val="28"/>
          <w:szCs w:val="28"/>
        </w:rPr>
        <w:t>, от 12 декабря 2024 года</w:t>
      </w:r>
      <w:r w:rsidR="00007D0D">
        <w:rPr>
          <w:color w:val="000000" w:themeColor="text1"/>
          <w:sz w:val="28"/>
          <w:szCs w:val="28"/>
        </w:rPr>
        <w:t xml:space="preserve"> № 194</w:t>
      </w:r>
      <w:proofErr w:type="gramEnd"/>
      <w:r w:rsidR="0027243C">
        <w:rPr>
          <w:color w:val="000000" w:themeColor="text1"/>
          <w:sz w:val="28"/>
          <w:szCs w:val="28"/>
        </w:rPr>
        <w:t xml:space="preserve"> </w:t>
      </w:r>
      <w:r w:rsidR="0027243C" w:rsidRPr="00735C8F">
        <w:rPr>
          <w:color w:val="000000" w:themeColor="text1"/>
          <w:sz w:val="28"/>
          <w:szCs w:val="28"/>
        </w:rPr>
        <w:t>«О внесении изменений в постановление администрации города Белгорода </w:t>
      </w:r>
      <w:r w:rsidR="00007D0D">
        <w:rPr>
          <w:color w:val="000000" w:themeColor="text1"/>
          <w:sz w:val="28"/>
          <w:szCs w:val="28"/>
        </w:rPr>
        <w:t xml:space="preserve"> </w:t>
      </w:r>
      <w:r w:rsidR="00DA0B79">
        <w:rPr>
          <w:color w:val="000000" w:themeColor="text1"/>
          <w:sz w:val="28"/>
          <w:szCs w:val="28"/>
        </w:rPr>
        <w:t xml:space="preserve">     </w:t>
      </w:r>
      <w:r w:rsidR="0027243C" w:rsidRPr="00735C8F">
        <w:rPr>
          <w:color w:val="000000" w:themeColor="text1"/>
          <w:sz w:val="28"/>
          <w:szCs w:val="28"/>
        </w:rPr>
        <w:t>от</w:t>
      </w:r>
      <w:r w:rsidR="00007D0D">
        <w:rPr>
          <w:color w:val="000000" w:themeColor="text1"/>
          <w:sz w:val="28"/>
          <w:szCs w:val="28"/>
        </w:rPr>
        <w:t xml:space="preserve"> </w:t>
      </w:r>
      <w:r w:rsidR="0027243C" w:rsidRPr="00735C8F">
        <w:rPr>
          <w:color w:val="000000" w:themeColor="text1"/>
          <w:sz w:val="28"/>
          <w:szCs w:val="28"/>
        </w:rPr>
        <w:t> 02 октября </w:t>
      </w:r>
      <w:r w:rsidR="00007D0D">
        <w:rPr>
          <w:color w:val="000000" w:themeColor="text1"/>
          <w:sz w:val="28"/>
          <w:szCs w:val="28"/>
        </w:rPr>
        <w:t xml:space="preserve"> </w:t>
      </w:r>
      <w:r w:rsidR="0027243C" w:rsidRPr="00735C8F">
        <w:rPr>
          <w:color w:val="000000" w:themeColor="text1"/>
          <w:sz w:val="28"/>
          <w:szCs w:val="28"/>
        </w:rPr>
        <w:t>2014 </w:t>
      </w:r>
      <w:r w:rsidR="00007D0D">
        <w:rPr>
          <w:color w:val="000000" w:themeColor="text1"/>
          <w:sz w:val="28"/>
          <w:szCs w:val="28"/>
        </w:rPr>
        <w:t xml:space="preserve"> </w:t>
      </w:r>
      <w:r w:rsidR="0027243C" w:rsidRPr="00735C8F">
        <w:rPr>
          <w:color w:val="000000" w:themeColor="text1"/>
          <w:sz w:val="28"/>
          <w:szCs w:val="28"/>
        </w:rPr>
        <w:t>года № 185 «Об утверждении муниципальной программы «Социальная поддержка населения города Белгорода»</w:t>
      </w:r>
      <w:r w:rsidR="0027243C">
        <w:rPr>
          <w:color w:val="000000" w:themeColor="text1"/>
          <w:sz w:val="28"/>
          <w:szCs w:val="28"/>
        </w:rPr>
        <w:t>.</w:t>
      </w:r>
      <w:r w:rsidR="004E6A26" w:rsidRPr="00392670">
        <w:rPr>
          <w:color w:val="000000" w:themeColor="text1"/>
          <w:sz w:val="28"/>
          <w:szCs w:val="28"/>
        </w:rPr>
        <w:fldChar w:fldCharType="begin"/>
      </w:r>
      <w:r w:rsidR="00735C8F" w:rsidRPr="00392670">
        <w:rPr>
          <w:color w:val="000000" w:themeColor="text1"/>
          <w:sz w:val="28"/>
          <w:szCs w:val="28"/>
        </w:rPr>
        <w:instrText xml:space="preserve"> HYPERLINK "https://internet.garant.ru/" \l "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" </w:instrText>
      </w:r>
      <w:r w:rsidR="004E6A26" w:rsidRPr="00392670">
        <w:rPr>
          <w:color w:val="000000" w:themeColor="text1"/>
          <w:sz w:val="28"/>
          <w:szCs w:val="28"/>
        </w:rPr>
        <w:fldChar w:fldCharType="separate"/>
      </w:r>
      <w:r w:rsidR="004E6A26" w:rsidRPr="00392670">
        <w:rPr>
          <w:rStyle w:val="a8"/>
          <w:color w:val="000000" w:themeColor="text1"/>
          <w:sz w:val="28"/>
          <w:szCs w:val="28"/>
          <w:u w:val="none"/>
        </w:rPr>
        <w:fldChar w:fldCharType="begin"/>
      </w:r>
      <w:r w:rsidR="00735C8F" w:rsidRPr="00392670">
        <w:rPr>
          <w:rStyle w:val="a8"/>
          <w:color w:val="000000" w:themeColor="text1"/>
          <w:sz w:val="28"/>
          <w:szCs w:val="28"/>
          <w:u w:val="none"/>
        </w:rPr>
        <w:instrText xml:space="preserve"> HYPERLINK "https://internet.garant.ru/" \l "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" </w:instrText>
      </w:r>
      <w:r w:rsidR="004E6A26" w:rsidRPr="00392670">
        <w:rPr>
          <w:rStyle w:val="a8"/>
          <w:color w:val="000000" w:themeColor="text1"/>
          <w:sz w:val="28"/>
          <w:szCs w:val="28"/>
          <w:u w:val="none"/>
        </w:rPr>
        <w:fldChar w:fldCharType="separate"/>
      </w:r>
    </w:p>
    <w:p w:rsidR="00735C8F" w:rsidRPr="00392670" w:rsidRDefault="004E6A26" w:rsidP="00533B7C">
      <w:pPr>
        <w:pStyle w:val="ConsPlusNormal"/>
        <w:ind w:firstLine="709"/>
        <w:jc w:val="both"/>
        <w:rPr>
          <w:rStyle w:val="a8"/>
          <w:rFonts w:ascii="Times New Roman" w:hAnsi="Times New Roman" w:cs="Times New Roman"/>
          <w:color w:val="000000" w:themeColor="text1"/>
          <w:sz w:val="28"/>
          <w:szCs w:val="28"/>
          <w:u w:val="none"/>
        </w:rPr>
      </w:pPr>
      <w:r w:rsidRPr="00392670">
        <w:rPr>
          <w:rStyle w:val="a8"/>
          <w:rFonts w:ascii="Times New Roman" w:hAnsi="Times New Roman" w:cs="Times New Roman"/>
          <w:color w:val="000000" w:themeColor="text1"/>
          <w:sz w:val="28"/>
          <w:szCs w:val="28"/>
          <w:u w:val="none"/>
        </w:rPr>
        <w:fldChar w:fldCharType="end"/>
      </w:r>
      <w:r w:rsidR="00533B7C" w:rsidRPr="00392670">
        <w:rPr>
          <w:rFonts w:ascii="Times New Roman" w:hAnsi="Times New Roman" w:cs="Times New Roman"/>
          <w:sz w:val="28"/>
          <w:szCs w:val="28"/>
        </w:rPr>
        <w:t>5. Настоящее постановление распространяется на правоотношения, возникшие с 1 января 2025 года.</w:t>
      </w:r>
      <w:r w:rsidRPr="00392670">
        <w:rPr>
          <w:rStyle w:val="a8"/>
          <w:rFonts w:ascii="Times New Roman" w:hAnsi="Times New Roman" w:cs="Times New Roman"/>
          <w:color w:val="000000" w:themeColor="text1"/>
          <w:sz w:val="28"/>
          <w:szCs w:val="28"/>
          <w:u w:val="none"/>
        </w:rPr>
        <w:fldChar w:fldCharType="begin"/>
      </w:r>
      <w:r w:rsidR="00735C8F" w:rsidRPr="00392670">
        <w:rPr>
          <w:rStyle w:val="a8"/>
          <w:rFonts w:ascii="Times New Roman" w:hAnsi="Times New Roman" w:cs="Times New Roman"/>
          <w:color w:val="000000" w:themeColor="text1"/>
          <w:sz w:val="28"/>
          <w:szCs w:val="28"/>
          <w:u w:val="none"/>
        </w:rPr>
        <w:instrText xml:space="preserve"> HYPERLINK "https://internet.garant.ru/" \l "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" </w:instrText>
      </w:r>
      <w:r w:rsidRPr="00392670">
        <w:rPr>
          <w:rStyle w:val="a8"/>
          <w:rFonts w:ascii="Times New Roman" w:hAnsi="Times New Roman" w:cs="Times New Roman"/>
          <w:color w:val="000000" w:themeColor="text1"/>
          <w:sz w:val="28"/>
          <w:szCs w:val="28"/>
          <w:u w:val="none"/>
        </w:rPr>
        <w:fldChar w:fldCharType="separate"/>
      </w:r>
    </w:p>
    <w:p w:rsidR="00735C8F" w:rsidRPr="00735C8F" w:rsidRDefault="004E6A26" w:rsidP="00735C8F">
      <w:pPr>
        <w:ind w:firstLine="708"/>
        <w:jc w:val="both"/>
        <w:rPr>
          <w:color w:val="000000" w:themeColor="text1"/>
          <w:sz w:val="28"/>
          <w:szCs w:val="28"/>
        </w:rPr>
      </w:pPr>
      <w:r w:rsidRPr="00392670">
        <w:rPr>
          <w:rStyle w:val="a8"/>
          <w:color w:val="000000" w:themeColor="text1"/>
          <w:sz w:val="28"/>
          <w:szCs w:val="28"/>
          <w:u w:val="none"/>
        </w:rPr>
        <w:fldChar w:fldCharType="end"/>
      </w:r>
      <w:r w:rsidRPr="00392670">
        <w:rPr>
          <w:color w:val="000000" w:themeColor="text1"/>
          <w:sz w:val="28"/>
          <w:szCs w:val="28"/>
        </w:rPr>
        <w:fldChar w:fldCharType="end"/>
      </w:r>
      <w:r w:rsidR="00735C8F" w:rsidRPr="00735C8F">
        <w:rPr>
          <w:color w:val="000000" w:themeColor="text1"/>
          <w:sz w:val="28"/>
          <w:szCs w:val="28"/>
        </w:rPr>
        <w:t>6. Управлению информационной политики администрации города (Абакумова О.С.) обеспечить опубликование настоящего постановления                   в газете «Наш Белгород», сетевом издании «Газета «Наш Белгород» (GAZETANB.RU) и на официальном сайте органов местного самоуправления города Белгорода в информационно-телекоммуникационной сети Интернет.</w:t>
      </w:r>
    </w:p>
    <w:p w:rsidR="00735C8F" w:rsidRPr="00735C8F" w:rsidRDefault="00735C8F" w:rsidP="00735C8F">
      <w:pPr>
        <w:pStyle w:val="ConsPlusNormal"/>
        <w:ind w:firstLine="709"/>
        <w:jc w:val="both"/>
        <w:rPr>
          <w:rFonts w:ascii="Times New Roman" w:hAnsi="Times New Roman" w:cs="Times New Roman"/>
          <w:color w:val="000000" w:themeColor="text1"/>
          <w:sz w:val="28"/>
          <w:szCs w:val="28"/>
        </w:rPr>
      </w:pPr>
      <w:r w:rsidRPr="00735C8F">
        <w:rPr>
          <w:rFonts w:ascii="Times New Roman" w:hAnsi="Times New Roman" w:cs="Times New Roman"/>
          <w:color w:val="000000" w:themeColor="text1"/>
          <w:sz w:val="28"/>
          <w:szCs w:val="28"/>
        </w:rPr>
        <w:t xml:space="preserve">7. </w:t>
      </w:r>
      <w:proofErr w:type="gramStart"/>
      <w:r w:rsidRPr="00735C8F">
        <w:rPr>
          <w:rFonts w:ascii="Times New Roman" w:hAnsi="Times New Roman" w:cs="Times New Roman"/>
          <w:color w:val="000000" w:themeColor="text1"/>
          <w:sz w:val="28"/>
          <w:szCs w:val="28"/>
        </w:rPr>
        <w:t>Контроль за</w:t>
      </w:r>
      <w:proofErr w:type="gramEnd"/>
      <w:r w:rsidRPr="00735C8F">
        <w:rPr>
          <w:rFonts w:ascii="Times New Roman" w:hAnsi="Times New Roman" w:cs="Times New Roman"/>
          <w:color w:val="000000" w:themeColor="text1"/>
          <w:sz w:val="28"/>
          <w:szCs w:val="28"/>
        </w:rPr>
        <w:t xml:space="preserve"> исполнением настоящего постановления возложить             на заместителя главы администрации города Белгорода по социальной политике и образованию </w:t>
      </w:r>
      <w:proofErr w:type="spellStart"/>
      <w:r w:rsidRPr="00735C8F">
        <w:rPr>
          <w:rFonts w:ascii="Times New Roman" w:hAnsi="Times New Roman" w:cs="Times New Roman"/>
          <w:color w:val="000000" w:themeColor="text1"/>
          <w:sz w:val="28"/>
          <w:szCs w:val="28"/>
        </w:rPr>
        <w:t>Тяпугину</w:t>
      </w:r>
      <w:proofErr w:type="spellEnd"/>
      <w:r w:rsidRPr="00735C8F">
        <w:rPr>
          <w:rFonts w:ascii="Times New Roman" w:hAnsi="Times New Roman" w:cs="Times New Roman"/>
          <w:color w:val="000000" w:themeColor="text1"/>
          <w:sz w:val="28"/>
          <w:szCs w:val="28"/>
        </w:rPr>
        <w:t xml:space="preserve"> И.В. </w:t>
      </w:r>
    </w:p>
    <w:p w:rsidR="00735C8F" w:rsidRPr="00FE5DB9" w:rsidRDefault="00735C8F" w:rsidP="00735C8F">
      <w:pPr>
        <w:pStyle w:val="ConsPlusNormal"/>
        <w:ind w:firstLine="709"/>
        <w:jc w:val="both"/>
        <w:rPr>
          <w:rFonts w:ascii="Times New Roman" w:hAnsi="Times New Roman" w:cs="Times New Roman"/>
          <w:sz w:val="28"/>
          <w:szCs w:val="28"/>
        </w:rPr>
      </w:pPr>
      <w:r w:rsidRPr="00735C8F">
        <w:rPr>
          <w:rFonts w:ascii="Times New Roman" w:hAnsi="Times New Roman" w:cs="Times New Roman"/>
          <w:color w:val="000000" w:themeColor="text1"/>
          <w:sz w:val="28"/>
          <w:szCs w:val="28"/>
        </w:rPr>
        <w:t>Информацию об исполнении постановления представлять ежегодно            в соответствии со сроками, установленными Порядком</w:t>
      </w:r>
      <w:r w:rsidR="00460511">
        <w:rPr>
          <w:rFonts w:ascii="Times New Roman" w:hAnsi="Times New Roman" w:cs="Times New Roman"/>
          <w:color w:val="000000" w:themeColor="text1"/>
          <w:sz w:val="28"/>
          <w:szCs w:val="28"/>
        </w:rPr>
        <w:t xml:space="preserve"> разработки, реализации и оценки эффективности реализации муниципальных программ городского округа «Город Белгород»</w:t>
      </w:r>
      <w:r w:rsidR="004742D5">
        <w:rPr>
          <w:rFonts w:ascii="Times New Roman" w:hAnsi="Times New Roman" w:cs="Times New Roman"/>
          <w:color w:val="000000" w:themeColor="text1"/>
          <w:sz w:val="28"/>
          <w:szCs w:val="28"/>
        </w:rPr>
        <w:t xml:space="preserve">, </w:t>
      </w:r>
      <w:r w:rsidR="004742D5" w:rsidRPr="00FE5DB9">
        <w:rPr>
          <w:rFonts w:ascii="Times New Roman" w:hAnsi="Times New Roman" w:cs="Times New Roman"/>
          <w:sz w:val="28"/>
          <w:szCs w:val="28"/>
        </w:rPr>
        <w:t>утвержденным</w:t>
      </w:r>
      <w:r w:rsidR="00FE5DB9">
        <w:rPr>
          <w:rFonts w:ascii="Times New Roman" w:hAnsi="Times New Roman" w:cs="Times New Roman"/>
          <w:sz w:val="28"/>
          <w:szCs w:val="28"/>
        </w:rPr>
        <w:t xml:space="preserve"> постановлением администрации города Белгорода от 11 ноября 2024 года № 173.</w:t>
      </w:r>
    </w:p>
    <w:p w:rsidR="00735C8F" w:rsidRPr="00735C8F" w:rsidRDefault="00735C8F" w:rsidP="00735C8F">
      <w:pPr>
        <w:ind w:firstLine="426"/>
        <w:rPr>
          <w:color w:val="000000" w:themeColor="text1"/>
          <w:sz w:val="28"/>
          <w:szCs w:val="28"/>
        </w:rPr>
      </w:pPr>
    </w:p>
    <w:p w:rsidR="00735C8F" w:rsidRDefault="00735C8F" w:rsidP="00735C8F">
      <w:pPr>
        <w:ind w:firstLine="426"/>
        <w:rPr>
          <w:color w:val="000000" w:themeColor="text1"/>
          <w:sz w:val="28"/>
          <w:szCs w:val="28"/>
        </w:rPr>
      </w:pPr>
    </w:p>
    <w:p w:rsidR="00DA0B79" w:rsidRPr="00735C8F" w:rsidRDefault="00DA0B79" w:rsidP="00735C8F">
      <w:pPr>
        <w:ind w:firstLine="426"/>
        <w:rPr>
          <w:color w:val="000000" w:themeColor="text1"/>
          <w:sz w:val="28"/>
          <w:szCs w:val="28"/>
        </w:rPr>
      </w:pPr>
    </w:p>
    <w:tbl>
      <w:tblPr>
        <w:tblW w:w="10065" w:type="dxa"/>
        <w:tblInd w:w="-318" w:type="dxa"/>
        <w:tblLook w:val="00A0"/>
      </w:tblPr>
      <w:tblGrid>
        <w:gridCol w:w="3687"/>
        <w:gridCol w:w="6378"/>
      </w:tblGrid>
      <w:tr w:rsidR="00735C8F" w:rsidRPr="00735C8F" w:rsidTr="0012461F">
        <w:tc>
          <w:tcPr>
            <w:tcW w:w="3687" w:type="dxa"/>
          </w:tcPr>
          <w:p w:rsidR="00735C8F" w:rsidRPr="00735C8F" w:rsidRDefault="00735C8F" w:rsidP="0012461F">
            <w:pPr>
              <w:pStyle w:val="a3"/>
              <w:tabs>
                <w:tab w:val="left" w:pos="348"/>
              </w:tabs>
              <w:ind w:left="0"/>
              <w:jc w:val="center"/>
              <w:rPr>
                <w:b/>
                <w:color w:val="000000" w:themeColor="text1"/>
                <w:sz w:val="28"/>
                <w:szCs w:val="28"/>
              </w:rPr>
            </w:pPr>
            <w:r w:rsidRPr="00735C8F">
              <w:rPr>
                <w:b/>
                <w:color w:val="000000" w:themeColor="text1"/>
                <w:sz w:val="28"/>
                <w:szCs w:val="28"/>
              </w:rPr>
              <w:t xml:space="preserve">Глава администрации </w:t>
            </w:r>
          </w:p>
          <w:p w:rsidR="00735C8F" w:rsidRPr="00735C8F" w:rsidRDefault="00735C8F" w:rsidP="0012461F">
            <w:pPr>
              <w:pStyle w:val="a3"/>
              <w:tabs>
                <w:tab w:val="left" w:pos="348"/>
              </w:tabs>
              <w:ind w:left="0"/>
              <w:jc w:val="center"/>
              <w:rPr>
                <w:b/>
                <w:color w:val="000000" w:themeColor="text1"/>
                <w:sz w:val="28"/>
                <w:szCs w:val="28"/>
              </w:rPr>
            </w:pPr>
            <w:r w:rsidRPr="00735C8F">
              <w:rPr>
                <w:b/>
                <w:color w:val="000000" w:themeColor="text1"/>
                <w:sz w:val="28"/>
                <w:szCs w:val="28"/>
              </w:rPr>
              <w:t xml:space="preserve">города Белгорода </w:t>
            </w:r>
          </w:p>
        </w:tc>
        <w:tc>
          <w:tcPr>
            <w:tcW w:w="6378" w:type="dxa"/>
          </w:tcPr>
          <w:p w:rsidR="00735C8F" w:rsidRPr="00735C8F" w:rsidRDefault="00735C8F" w:rsidP="0012461F">
            <w:pPr>
              <w:pStyle w:val="a3"/>
              <w:ind w:left="0" w:right="-108"/>
              <w:jc w:val="right"/>
              <w:rPr>
                <w:b/>
                <w:color w:val="000000" w:themeColor="text1"/>
                <w:sz w:val="28"/>
                <w:szCs w:val="28"/>
              </w:rPr>
            </w:pPr>
          </w:p>
          <w:p w:rsidR="00735C8F" w:rsidRPr="00735C8F" w:rsidRDefault="00735C8F" w:rsidP="0012461F">
            <w:pPr>
              <w:pStyle w:val="a3"/>
              <w:ind w:left="0" w:right="-108"/>
              <w:jc w:val="right"/>
              <w:rPr>
                <w:b/>
                <w:color w:val="000000" w:themeColor="text1"/>
                <w:sz w:val="28"/>
                <w:szCs w:val="28"/>
              </w:rPr>
            </w:pPr>
            <w:r w:rsidRPr="00735C8F">
              <w:rPr>
                <w:b/>
                <w:color w:val="000000" w:themeColor="text1"/>
                <w:sz w:val="28"/>
                <w:szCs w:val="28"/>
              </w:rPr>
              <w:t>В.В. Демидов</w:t>
            </w:r>
          </w:p>
        </w:tc>
      </w:tr>
    </w:tbl>
    <w:p w:rsidR="00735C8F" w:rsidRPr="00735C8F" w:rsidRDefault="00735C8F" w:rsidP="00735C8F">
      <w:pPr>
        <w:autoSpaceDE w:val="0"/>
        <w:autoSpaceDN w:val="0"/>
        <w:adjustRightInd w:val="0"/>
        <w:ind w:firstLine="709"/>
        <w:jc w:val="both"/>
        <w:rPr>
          <w:color w:val="000000" w:themeColor="text1"/>
          <w:sz w:val="28"/>
          <w:szCs w:val="28"/>
        </w:rPr>
      </w:pPr>
    </w:p>
    <w:p w:rsidR="00735C8F" w:rsidRPr="00735C8F" w:rsidRDefault="00735C8F" w:rsidP="00735C8F">
      <w:pPr>
        <w:autoSpaceDE w:val="0"/>
        <w:autoSpaceDN w:val="0"/>
        <w:adjustRightInd w:val="0"/>
        <w:ind w:firstLine="709"/>
        <w:jc w:val="both"/>
        <w:rPr>
          <w:color w:val="000000" w:themeColor="text1"/>
          <w:sz w:val="28"/>
          <w:szCs w:val="28"/>
        </w:rPr>
      </w:pPr>
    </w:p>
    <w:p w:rsidR="00735C8F" w:rsidRPr="00735C8F" w:rsidRDefault="00735C8F" w:rsidP="00735C8F">
      <w:pPr>
        <w:autoSpaceDE w:val="0"/>
        <w:autoSpaceDN w:val="0"/>
        <w:adjustRightInd w:val="0"/>
        <w:ind w:firstLine="709"/>
        <w:jc w:val="both"/>
        <w:rPr>
          <w:color w:val="000000" w:themeColor="text1"/>
          <w:sz w:val="28"/>
          <w:szCs w:val="28"/>
        </w:rPr>
      </w:pPr>
    </w:p>
    <w:p w:rsidR="00735C8F" w:rsidRPr="00735C8F" w:rsidRDefault="00735C8F" w:rsidP="00735C8F">
      <w:pPr>
        <w:autoSpaceDE w:val="0"/>
        <w:autoSpaceDN w:val="0"/>
        <w:adjustRightInd w:val="0"/>
        <w:ind w:firstLine="709"/>
        <w:jc w:val="both"/>
        <w:rPr>
          <w:color w:val="000000" w:themeColor="text1"/>
          <w:sz w:val="28"/>
          <w:szCs w:val="28"/>
        </w:rPr>
      </w:pPr>
    </w:p>
    <w:p w:rsidR="00735C8F" w:rsidRDefault="00735C8F" w:rsidP="00735C8F">
      <w:pPr>
        <w:autoSpaceDE w:val="0"/>
        <w:autoSpaceDN w:val="0"/>
        <w:adjustRightInd w:val="0"/>
        <w:ind w:firstLine="709"/>
        <w:jc w:val="both"/>
        <w:rPr>
          <w:color w:val="000000" w:themeColor="text1"/>
          <w:sz w:val="28"/>
          <w:szCs w:val="28"/>
        </w:rPr>
      </w:pPr>
    </w:p>
    <w:p w:rsidR="00B840EF" w:rsidRDefault="00B840EF" w:rsidP="00735C8F">
      <w:pPr>
        <w:autoSpaceDE w:val="0"/>
        <w:autoSpaceDN w:val="0"/>
        <w:adjustRightInd w:val="0"/>
        <w:ind w:firstLine="709"/>
        <w:jc w:val="both"/>
        <w:rPr>
          <w:color w:val="000000" w:themeColor="text1"/>
          <w:sz w:val="28"/>
          <w:szCs w:val="28"/>
        </w:rPr>
      </w:pPr>
    </w:p>
    <w:p w:rsidR="00B840EF" w:rsidRDefault="00B840EF" w:rsidP="00735C8F">
      <w:pPr>
        <w:autoSpaceDE w:val="0"/>
        <w:autoSpaceDN w:val="0"/>
        <w:adjustRightInd w:val="0"/>
        <w:ind w:firstLine="709"/>
        <w:jc w:val="both"/>
        <w:rPr>
          <w:color w:val="000000" w:themeColor="text1"/>
          <w:sz w:val="28"/>
          <w:szCs w:val="28"/>
        </w:rPr>
      </w:pPr>
    </w:p>
    <w:p w:rsidR="003106F4" w:rsidRDefault="003106F4" w:rsidP="00735C8F">
      <w:pPr>
        <w:autoSpaceDE w:val="0"/>
        <w:autoSpaceDN w:val="0"/>
        <w:adjustRightInd w:val="0"/>
        <w:ind w:firstLine="709"/>
        <w:jc w:val="both"/>
        <w:rPr>
          <w:color w:val="000000" w:themeColor="text1"/>
          <w:sz w:val="28"/>
          <w:szCs w:val="28"/>
        </w:rPr>
      </w:pPr>
    </w:p>
    <w:p w:rsidR="003106F4" w:rsidRDefault="003106F4" w:rsidP="00735C8F">
      <w:pPr>
        <w:autoSpaceDE w:val="0"/>
        <w:autoSpaceDN w:val="0"/>
        <w:adjustRightInd w:val="0"/>
        <w:ind w:firstLine="709"/>
        <w:jc w:val="both"/>
        <w:rPr>
          <w:color w:val="000000" w:themeColor="text1"/>
          <w:sz w:val="28"/>
          <w:szCs w:val="28"/>
        </w:rPr>
      </w:pPr>
    </w:p>
    <w:p w:rsidR="00B30EB8" w:rsidRDefault="001E4BF0" w:rsidP="001E4BF0">
      <w:pPr>
        <w:contextualSpacing/>
        <w:outlineLvl w:val="0"/>
        <w:rPr>
          <w:b/>
          <w:bCs/>
          <w:color w:val="000000" w:themeColor="text1"/>
          <w:kern w:val="2"/>
          <w:sz w:val="28"/>
          <w:szCs w:val="28"/>
        </w:rPr>
      </w:pPr>
      <w:r>
        <w:rPr>
          <w:b/>
          <w:bCs/>
          <w:color w:val="000000" w:themeColor="text1"/>
          <w:kern w:val="2"/>
          <w:sz w:val="28"/>
          <w:szCs w:val="28"/>
        </w:rPr>
        <w:lastRenderedPageBreak/>
        <w:t xml:space="preserve">                                                                                              </w:t>
      </w:r>
      <w:r w:rsidR="00110379">
        <w:rPr>
          <w:b/>
          <w:bCs/>
          <w:color w:val="000000" w:themeColor="text1"/>
          <w:kern w:val="2"/>
          <w:sz w:val="28"/>
          <w:szCs w:val="28"/>
        </w:rPr>
        <w:t>Приложение</w:t>
      </w:r>
    </w:p>
    <w:p w:rsidR="006031F3" w:rsidRDefault="006031F3" w:rsidP="00FE179A">
      <w:pPr>
        <w:contextualSpacing/>
        <w:jc w:val="center"/>
        <w:outlineLvl w:val="0"/>
        <w:rPr>
          <w:b/>
          <w:bCs/>
          <w:color w:val="000000" w:themeColor="text1"/>
          <w:kern w:val="2"/>
          <w:sz w:val="28"/>
          <w:szCs w:val="28"/>
        </w:rPr>
      </w:pPr>
    </w:p>
    <w:p w:rsidR="00735C8F" w:rsidRPr="00735C8F" w:rsidRDefault="00B30EB8" w:rsidP="00FE179A">
      <w:pPr>
        <w:contextualSpacing/>
        <w:jc w:val="center"/>
        <w:outlineLvl w:val="0"/>
        <w:rPr>
          <w:b/>
          <w:bCs/>
          <w:color w:val="000000" w:themeColor="text1"/>
          <w:kern w:val="2"/>
          <w:sz w:val="28"/>
          <w:szCs w:val="28"/>
        </w:rPr>
      </w:pPr>
      <w:r>
        <w:rPr>
          <w:b/>
          <w:bCs/>
          <w:color w:val="000000" w:themeColor="text1"/>
          <w:kern w:val="2"/>
          <w:sz w:val="28"/>
          <w:szCs w:val="28"/>
        </w:rPr>
        <w:t xml:space="preserve">                                                               </w:t>
      </w:r>
      <w:r w:rsidR="006031F3">
        <w:rPr>
          <w:b/>
          <w:bCs/>
          <w:color w:val="000000" w:themeColor="text1"/>
          <w:kern w:val="2"/>
          <w:sz w:val="28"/>
          <w:szCs w:val="28"/>
        </w:rPr>
        <w:t xml:space="preserve">       </w:t>
      </w:r>
      <w:r w:rsidR="00FE179A">
        <w:rPr>
          <w:b/>
          <w:bCs/>
          <w:color w:val="000000" w:themeColor="text1"/>
          <w:kern w:val="2"/>
          <w:sz w:val="28"/>
          <w:szCs w:val="28"/>
        </w:rPr>
        <w:t xml:space="preserve">  </w:t>
      </w:r>
      <w:r w:rsidR="00735C8F" w:rsidRPr="00735C8F">
        <w:rPr>
          <w:b/>
          <w:bCs/>
          <w:color w:val="000000" w:themeColor="text1"/>
          <w:kern w:val="2"/>
          <w:sz w:val="28"/>
          <w:szCs w:val="28"/>
        </w:rPr>
        <w:t>УТВЕРЖДЕНА</w:t>
      </w:r>
    </w:p>
    <w:p w:rsidR="00735C8F" w:rsidRPr="00735C8F" w:rsidRDefault="00735C8F" w:rsidP="00735C8F">
      <w:pPr>
        <w:contextualSpacing/>
        <w:jc w:val="right"/>
        <w:outlineLvl w:val="0"/>
        <w:rPr>
          <w:b/>
          <w:bCs/>
          <w:color w:val="000000" w:themeColor="text1"/>
          <w:kern w:val="2"/>
          <w:sz w:val="28"/>
          <w:szCs w:val="28"/>
        </w:rPr>
      </w:pPr>
      <w:r w:rsidRPr="00735C8F">
        <w:rPr>
          <w:b/>
          <w:bCs/>
          <w:color w:val="000000" w:themeColor="text1"/>
          <w:kern w:val="2"/>
          <w:sz w:val="28"/>
          <w:szCs w:val="28"/>
        </w:rPr>
        <w:t>постановлением администрации</w:t>
      </w:r>
    </w:p>
    <w:p w:rsidR="00735C8F" w:rsidRPr="00735C8F" w:rsidRDefault="00735C8F" w:rsidP="00735C8F">
      <w:pPr>
        <w:contextualSpacing/>
        <w:jc w:val="center"/>
        <w:outlineLvl w:val="0"/>
        <w:rPr>
          <w:b/>
          <w:bCs/>
          <w:color w:val="000000" w:themeColor="text1"/>
          <w:kern w:val="2"/>
          <w:sz w:val="28"/>
          <w:szCs w:val="28"/>
        </w:rPr>
      </w:pPr>
      <w:r w:rsidRPr="00735C8F">
        <w:rPr>
          <w:b/>
          <w:bCs/>
          <w:color w:val="000000" w:themeColor="text1"/>
          <w:kern w:val="2"/>
          <w:sz w:val="28"/>
          <w:szCs w:val="28"/>
        </w:rPr>
        <w:t xml:space="preserve">                                                                          города Белгорода</w:t>
      </w:r>
    </w:p>
    <w:p w:rsidR="00735C8F" w:rsidRPr="00735C8F" w:rsidRDefault="00735C8F" w:rsidP="00735C8F">
      <w:pPr>
        <w:contextualSpacing/>
        <w:jc w:val="right"/>
        <w:outlineLvl w:val="0"/>
        <w:rPr>
          <w:b/>
          <w:bCs/>
          <w:color w:val="000000" w:themeColor="text1"/>
          <w:kern w:val="2"/>
          <w:sz w:val="28"/>
          <w:szCs w:val="28"/>
        </w:rPr>
      </w:pPr>
      <w:r w:rsidRPr="00735C8F">
        <w:rPr>
          <w:b/>
          <w:bCs/>
          <w:color w:val="000000" w:themeColor="text1"/>
          <w:kern w:val="2"/>
          <w:sz w:val="28"/>
          <w:szCs w:val="28"/>
        </w:rPr>
        <w:t>от «____» __________ 2024 года № ____</w:t>
      </w:r>
    </w:p>
    <w:p w:rsidR="00735C8F" w:rsidRPr="00735C8F" w:rsidRDefault="00735C8F" w:rsidP="00735C8F">
      <w:pPr>
        <w:contextualSpacing/>
        <w:jc w:val="center"/>
        <w:outlineLvl w:val="0"/>
        <w:rPr>
          <w:b/>
          <w:bCs/>
          <w:color w:val="000000" w:themeColor="text1"/>
          <w:kern w:val="2"/>
          <w:sz w:val="28"/>
          <w:szCs w:val="28"/>
        </w:rPr>
      </w:pPr>
    </w:p>
    <w:p w:rsidR="00735C8F" w:rsidRPr="00735C8F" w:rsidRDefault="00735C8F" w:rsidP="00735C8F">
      <w:pPr>
        <w:contextualSpacing/>
        <w:jc w:val="center"/>
        <w:outlineLvl w:val="0"/>
        <w:rPr>
          <w:b/>
          <w:bCs/>
          <w:color w:val="000000" w:themeColor="text1"/>
          <w:kern w:val="2"/>
          <w:sz w:val="28"/>
          <w:szCs w:val="28"/>
        </w:rPr>
      </w:pPr>
    </w:p>
    <w:p w:rsidR="009446C0" w:rsidRDefault="00735C8F" w:rsidP="00735C8F">
      <w:pPr>
        <w:ind w:left="1080"/>
        <w:contextualSpacing/>
        <w:jc w:val="center"/>
        <w:outlineLvl w:val="0"/>
        <w:rPr>
          <w:b/>
          <w:bCs/>
          <w:color w:val="000000" w:themeColor="text1"/>
          <w:kern w:val="2"/>
          <w:sz w:val="28"/>
          <w:szCs w:val="28"/>
        </w:rPr>
      </w:pPr>
      <w:r w:rsidRPr="00735C8F">
        <w:rPr>
          <w:b/>
          <w:bCs/>
          <w:color w:val="000000" w:themeColor="text1"/>
          <w:kern w:val="2"/>
          <w:sz w:val="28"/>
          <w:szCs w:val="28"/>
        </w:rPr>
        <w:t>Муниципальная программа</w:t>
      </w:r>
    </w:p>
    <w:p w:rsidR="00735C8F" w:rsidRPr="00735C8F" w:rsidRDefault="00735C8F" w:rsidP="00735C8F">
      <w:pPr>
        <w:ind w:left="1080"/>
        <w:contextualSpacing/>
        <w:jc w:val="center"/>
        <w:outlineLvl w:val="0"/>
        <w:rPr>
          <w:b/>
          <w:bCs/>
          <w:color w:val="000000" w:themeColor="text1"/>
          <w:kern w:val="2"/>
          <w:sz w:val="28"/>
          <w:szCs w:val="28"/>
        </w:rPr>
      </w:pPr>
      <w:r w:rsidRPr="00735C8F">
        <w:rPr>
          <w:b/>
          <w:bCs/>
          <w:color w:val="000000" w:themeColor="text1"/>
          <w:kern w:val="2"/>
          <w:sz w:val="28"/>
          <w:szCs w:val="28"/>
        </w:rPr>
        <w:t>городского округа «Город Белгород»</w:t>
      </w:r>
      <w:r w:rsidRPr="00735C8F">
        <w:rPr>
          <w:b/>
          <w:bCs/>
          <w:color w:val="000000" w:themeColor="text1"/>
          <w:kern w:val="2"/>
          <w:sz w:val="28"/>
          <w:szCs w:val="28"/>
        </w:rPr>
        <w:br/>
        <w:t>«Социальная поддержка населения города Белгорода»</w:t>
      </w:r>
    </w:p>
    <w:p w:rsidR="00735C8F" w:rsidRPr="00735C8F" w:rsidRDefault="00735C8F" w:rsidP="00735C8F">
      <w:pPr>
        <w:ind w:firstLine="720"/>
        <w:contextualSpacing/>
        <w:jc w:val="both"/>
        <w:rPr>
          <w:color w:val="000000" w:themeColor="text1"/>
          <w:sz w:val="16"/>
          <w:szCs w:val="16"/>
        </w:rPr>
      </w:pPr>
    </w:p>
    <w:p w:rsidR="00735C8F" w:rsidRPr="00735C8F" w:rsidRDefault="00735C8F" w:rsidP="00735C8F">
      <w:pPr>
        <w:contextualSpacing/>
        <w:jc w:val="center"/>
        <w:outlineLvl w:val="0"/>
        <w:rPr>
          <w:b/>
          <w:bCs/>
          <w:color w:val="000000" w:themeColor="text1"/>
          <w:kern w:val="2"/>
          <w:sz w:val="28"/>
          <w:szCs w:val="28"/>
        </w:rPr>
      </w:pPr>
      <w:bookmarkStart w:id="0" w:name="sub_1100"/>
      <w:bookmarkEnd w:id="0"/>
      <w:r w:rsidRPr="00735C8F">
        <w:rPr>
          <w:b/>
          <w:bCs/>
          <w:color w:val="000000" w:themeColor="text1"/>
          <w:kern w:val="2"/>
          <w:sz w:val="28"/>
          <w:szCs w:val="28"/>
          <w:lang w:val="en-US"/>
        </w:rPr>
        <w:t>I</w:t>
      </w:r>
      <w:r w:rsidRPr="00735C8F">
        <w:rPr>
          <w:b/>
          <w:bCs/>
          <w:color w:val="000000" w:themeColor="text1"/>
          <w:kern w:val="2"/>
          <w:sz w:val="28"/>
          <w:szCs w:val="28"/>
        </w:rPr>
        <w:t>. Стратегические приоритеты муниципальной программы</w:t>
      </w:r>
    </w:p>
    <w:p w:rsidR="00735C8F" w:rsidRPr="00735C8F" w:rsidRDefault="00735C8F" w:rsidP="00735C8F">
      <w:pPr>
        <w:ind w:firstLine="720"/>
        <w:contextualSpacing/>
        <w:jc w:val="both"/>
        <w:rPr>
          <w:color w:val="000000" w:themeColor="text1"/>
          <w:sz w:val="28"/>
          <w:szCs w:val="28"/>
        </w:rPr>
      </w:pPr>
    </w:p>
    <w:p w:rsidR="00735C8F" w:rsidRPr="00735C8F" w:rsidRDefault="00735C8F" w:rsidP="00735C8F">
      <w:pPr>
        <w:ind w:firstLine="720"/>
        <w:contextualSpacing/>
        <w:jc w:val="both"/>
        <w:rPr>
          <w:bCs/>
          <w:color w:val="000000" w:themeColor="text1"/>
          <w:sz w:val="28"/>
          <w:szCs w:val="28"/>
        </w:rPr>
      </w:pPr>
      <w:r w:rsidRPr="00735C8F">
        <w:rPr>
          <w:color w:val="000000" w:themeColor="text1"/>
          <w:sz w:val="28"/>
          <w:szCs w:val="28"/>
        </w:rPr>
        <w:t xml:space="preserve">В период с 2021 по 2023 год в городском округе «Город Белгород» принят ряд мер, позволяющих усовершенствовать систему социальной поддержки населения города Белгорода. В городе создана эффективная система социальной поддержки населения, включая ряд мер, направленных на снижение уровня бедности, повышение продолжительности жизни граждан. В Белгороде отлажен механизм предоставления гражданам города мер социальной поддержки, эффективно работают муниципальные учреждения: «Центр социальных выплат города Белгорода» и «Комплексный центр социального обслуживания населения города Белгорода». Учреждениями предоставляется 67 муниципальных и государственных услуг, 19 из которых предоставляются в электронном виде, 36 – на базе многофункциональных центров. </w:t>
      </w:r>
      <w:r w:rsidRPr="00735C8F">
        <w:rPr>
          <w:color w:val="000000" w:themeColor="text1"/>
          <w:w w:val="101"/>
          <w:sz w:val="28"/>
          <w:szCs w:val="28"/>
        </w:rPr>
        <w:t xml:space="preserve">Численность граждан, пользующихся мерами социальной поддержки, на 1 января 2022 года составила 106,3 тыс. человек, на 1 января 2024 года  </w:t>
      </w:r>
      <w:r w:rsidR="00FC7184" w:rsidRPr="00735C8F">
        <w:rPr>
          <w:bCs/>
          <w:color w:val="000000" w:themeColor="text1"/>
          <w:sz w:val="28"/>
          <w:szCs w:val="28"/>
        </w:rPr>
        <w:t xml:space="preserve">– </w:t>
      </w:r>
      <w:r w:rsidRPr="00735C8F">
        <w:rPr>
          <w:color w:val="000000" w:themeColor="text1"/>
          <w:w w:val="101"/>
          <w:sz w:val="28"/>
          <w:szCs w:val="28"/>
        </w:rPr>
        <w:t xml:space="preserve">71,1 </w:t>
      </w:r>
      <w:r w:rsidRPr="00735C8F">
        <w:rPr>
          <w:color w:val="000000" w:themeColor="text1"/>
          <w:sz w:val="28"/>
          <w:szCs w:val="28"/>
        </w:rPr>
        <w:t>тыс. человек</w:t>
      </w:r>
      <w:r w:rsidRPr="00735C8F">
        <w:rPr>
          <w:bCs/>
          <w:color w:val="000000" w:themeColor="text1"/>
          <w:sz w:val="28"/>
          <w:szCs w:val="28"/>
        </w:rPr>
        <w:t xml:space="preserve">. </w:t>
      </w:r>
    </w:p>
    <w:p w:rsidR="00735C8F" w:rsidRPr="00735C8F" w:rsidRDefault="00735C8F" w:rsidP="00735C8F">
      <w:pPr>
        <w:ind w:firstLine="720"/>
        <w:contextualSpacing/>
        <w:jc w:val="both"/>
        <w:rPr>
          <w:color w:val="000000" w:themeColor="text1"/>
          <w:sz w:val="28"/>
          <w:szCs w:val="28"/>
        </w:rPr>
      </w:pPr>
      <w:r w:rsidRPr="00735C8F">
        <w:rPr>
          <w:bCs/>
          <w:color w:val="000000" w:themeColor="text1"/>
          <w:sz w:val="28"/>
          <w:szCs w:val="28"/>
        </w:rPr>
        <w:t xml:space="preserve">В 2022-2023 годах часть выплат, пособий и компенсаций льготным категориям граждан переданы </w:t>
      </w:r>
      <w:r w:rsidR="00FC7184">
        <w:rPr>
          <w:bCs/>
          <w:color w:val="000000" w:themeColor="text1"/>
          <w:sz w:val="28"/>
          <w:szCs w:val="28"/>
        </w:rPr>
        <w:t>м</w:t>
      </w:r>
      <w:r w:rsidRPr="00735C8F">
        <w:rPr>
          <w:bCs/>
          <w:color w:val="000000" w:themeColor="text1"/>
          <w:sz w:val="28"/>
          <w:szCs w:val="28"/>
        </w:rPr>
        <w:t xml:space="preserve">инистерству социальной защиты населения и труда Белгородской области и отделению Фонда Пенсионного и Социального страхования Российской Федерации по Белгородской области. </w:t>
      </w:r>
    </w:p>
    <w:p w:rsidR="00735C8F" w:rsidRPr="00735C8F" w:rsidRDefault="00735C8F" w:rsidP="00735C8F">
      <w:pPr>
        <w:ind w:firstLine="720"/>
        <w:contextualSpacing/>
        <w:jc w:val="both"/>
        <w:rPr>
          <w:color w:val="000000" w:themeColor="text1"/>
          <w:sz w:val="28"/>
          <w:szCs w:val="28"/>
        </w:rPr>
      </w:pPr>
      <w:r w:rsidRPr="00735C8F">
        <w:rPr>
          <w:bCs/>
          <w:color w:val="000000" w:themeColor="text1"/>
          <w:sz w:val="28"/>
          <w:szCs w:val="28"/>
        </w:rPr>
        <w:t>Все мероприятия по социальной поддержке семей на территории городского округа «Город Белгород» реализуются в рамках  муниципальной программы «Социальная поддержка населения города Б</w:t>
      </w:r>
      <w:r w:rsidR="00FC7184">
        <w:rPr>
          <w:bCs/>
          <w:color w:val="000000" w:themeColor="text1"/>
          <w:sz w:val="28"/>
          <w:szCs w:val="28"/>
        </w:rPr>
        <w:t>елгорода»</w:t>
      </w:r>
      <w:r w:rsidRPr="00735C8F">
        <w:rPr>
          <w:bCs/>
          <w:color w:val="000000" w:themeColor="text1"/>
          <w:sz w:val="28"/>
          <w:szCs w:val="28"/>
        </w:rPr>
        <w:t xml:space="preserve">. </w:t>
      </w:r>
      <w:proofErr w:type="gramStart"/>
      <w:r w:rsidRPr="00735C8F">
        <w:rPr>
          <w:bCs/>
          <w:color w:val="000000" w:themeColor="text1"/>
          <w:sz w:val="28"/>
          <w:szCs w:val="28"/>
        </w:rPr>
        <w:t xml:space="preserve">Меры социальной поддержки семьям, имеющим детей, пожилым гражданам и инвалидам, предоставляются в соответствии с федеральными законами, </w:t>
      </w:r>
      <w:r w:rsidR="00D17145">
        <w:rPr>
          <w:bCs/>
          <w:color w:val="000000" w:themeColor="text1"/>
          <w:sz w:val="28"/>
          <w:szCs w:val="28"/>
        </w:rPr>
        <w:t>С</w:t>
      </w:r>
      <w:r w:rsidRPr="00735C8F">
        <w:rPr>
          <w:bCs/>
          <w:color w:val="000000" w:themeColor="text1"/>
          <w:sz w:val="28"/>
          <w:szCs w:val="28"/>
        </w:rPr>
        <w:t>оциальным кодексом Белгородской области, нормативными актами администрации города Белгорода из федерального, областного и городского бюджетов в виде выплат социальных пособий, компенсаций, субсидий и адресной помощи.</w:t>
      </w:r>
      <w:proofErr w:type="gramEnd"/>
    </w:p>
    <w:p w:rsidR="00735C8F" w:rsidRPr="00735C8F" w:rsidRDefault="00735C8F" w:rsidP="00735C8F">
      <w:pPr>
        <w:pStyle w:val="a7"/>
        <w:spacing w:after="200"/>
        <w:ind w:firstLine="709"/>
        <w:contextualSpacing/>
        <w:jc w:val="both"/>
        <w:rPr>
          <w:color w:val="000000" w:themeColor="text1"/>
          <w:sz w:val="28"/>
          <w:szCs w:val="28"/>
        </w:rPr>
      </w:pPr>
      <w:r w:rsidRPr="00735C8F">
        <w:rPr>
          <w:color w:val="000000" w:themeColor="text1"/>
          <w:sz w:val="28"/>
          <w:szCs w:val="28"/>
        </w:rPr>
        <w:t xml:space="preserve">Дополнительно к ранее предоставленным мерам социальной поддержки в  2022 году жителям города Белгорода произведены новые виды  выплат: </w:t>
      </w:r>
    </w:p>
    <w:p w:rsidR="00735C8F" w:rsidRPr="00735C8F" w:rsidRDefault="00735C8F" w:rsidP="00735C8F">
      <w:pPr>
        <w:pStyle w:val="a7"/>
        <w:spacing w:after="200"/>
        <w:ind w:firstLine="709"/>
        <w:contextualSpacing/>
        <w:jc w:val="both"/>
        <w:rPr>
          <w:color w:val="000000" w:themeColor="text1"/>
          <w:sz w:val="28"/>
          <w:szCs w:val="28"/>
        </w:rPr>
      </w:pPr>
      <w:r w:rsidRPr="00907A51">
        <w:rPr>
          <w:color w:val="000000" w:themeColor="text1"/>
          <w:sz w:val="28"/>
          <w:szCs w:val="28"/>
        </w:rPr>
        <w:t>- единовременная денежная выплата гражданам Российской Федерации, постоянно проживающим на территории</w:t>
      </w:r>
      <w:r w:rsidR="00E47651" w:rsidRPr="00907A51">
        <w:rPr>
          <w:color w:val="000000" w:themeColor="text1"/>
          <w:sz w:val="28"/>
          <w:szCs w:val="28"/>
        </w:rPr>
        <w:t xml:space="preserve"> Белгородской области</w:t>
      </w:r>
      <w:r w:rsidR="00F42021" w:rsidRPr="00907A51">
        <w:rPr>
          <w:color w:val="000000" w:themeColor="text1"/>
          <w:sz w:val="28"/>
          <w:szCs w:val="28"/>
        </w:rPr>
        <w:t>, обративши</w:t>
      </w:r>
      <w:r w:rsidR="00907A51">
        <w:rPr>
          <w:color w:val="000000" w:themeColor="text1"/>
          <w:sz w:val="28"/>
          <w:szCs w:val="28"/>
        </w:rPr>
        <w:t>м</w:t>
      </w:r>
      <w:r w:rsidR="00F42021" w:rsidRPr="00907A51">
        <w:rPr>
          <w:color w:val="000000" w:themeColor="text1"/>
          <w:sz w:val="28"/>
          <w:szCs w:val="28"/>
        </w:rPr>
        <w:t xml:space="preserve">ся на личный прием </w:t>
      </w:r>
      <w:r w:rsidR="00856A98" w:rsidRPr="00907A51">
        <w:rPr>
          <w:color w:val="000000" w:themeColor="text1"/>
          <w:sz w:val="28"/>
          <w:szCs w:val="28"/>
        </w:rPr>
        <w:t>к</w:t>
      </w:r>
      <w:r w:rsidR="00F42021" w:rsidRPr="00907A51">
        <w:rPr>
          <w:color w:val="000000" w:themeColor="text1"/>
          <w:sz w:val="28"/>
          <w:szCs w:val="28"/>
        </w:rPr>
        <w:t xml:space="preserve"> депутату </w:t>
      </w:r>
      <w:r w:rsidR="00856A98" w:rsidRPr="00907A51">
        <w:rPr>
          <w:color w:val="000000" w:themeColor="text1"/>
          <w:sz w:val="28"/>
          <w:szCs w:val="28"/>
        </w:rPr>
        <w:t xml:space="preserve"> </w:t>
      </w:r>
      <w:r w:rsidR="00F42021" w:rsidRPr="00907A51">
        <w:rPr>
          <w:color w:val="000000" w:themeColor="text1"/>
          <w:sz w:val="28"/>
          <w:szCs w:val="28"/>
        </w:rPr>
        <w:t>Белгородской областной Думы</w:t>
      </w:r>
      <w:r w:rsidRPr="00907A51">
        <w:rPr>
          <w:color w:val="000000" w:themeColor="text1"/>
          <w:sz w:val="28"/>
          <w:szCs w:val="28"/>
        </w:rPr>
        <w:t>;</w:t>
      </w:r>
    </w:p>
    <w:p w:rsidR="00735C8F" w:rsidRPr="00735C8F" w:rsidRDefault="00735C8F" w:rsidP="00735C8F">
      <w:pPr>
        <w:pStyle w:val="a7"/>
        <w:spacing w:after="200"/>
        <w:ind w:firstLine="709"/>
        <w:contextualSpacing/>
        <w:jc w:val="both"/>
        <w:rPr>
          <w:color w:val="000000" w:themeColor="text1"/>
          <w:sz w:val="28"/>
          <w:szCs w:val="28"/>
        </w:rPr>
      </w:pPr>
      <w:r w:rsidRPr="00735C8F">
        <w:rPr>
          <w:color w:val="000000" w:themeColor="text1"/>
          <w:sz w:val="28"/>
          <w:szCs w:val="28"/>
        </w:rPr>
        <w:lastRenderedPageBreak/>
        <w:t xml:space="preserve">- ежемесячное пособие одинокой матери, вдове (вдовцу), </w:t>
      </w:r>
      <w:proofErr w:type="gramStart"/>
      <w:r w:rsidRPr="00735C8F">
        <w:rPr>
          <w:color w:val="000000" w:themeColor="text1"/>
          <w:sz w:val="28"/>
          <w:szCs w:val="28"/>
        </w:rPr>
        <w:t>воспитывающим</w:t>
      </w:r>
      <w:proofErr w:type="gramEnd"/>
      <w:r w:rsidRPr="00735C8F">
        <w:rPr>
          <w:color w:val="000000" w:themeColor="text1"/>
          <w:sz w:val="28"/>
          <w:szCs w:val="28"/>
        </w:rPr>
        <w:t xml:space="preserve"> ребенка-инвалида;</w:t>
      </w:r>
    </w:p>
    <w:p w:rsidR="00735C8F" w:rsidRPr="00735C8F" w:rsidRDefault="00735C8F" w:rsidP="00735C8F">
      <w:pPr>
        <w:pStyle w:val="a7"/>
        <w:spacing w:after="200"/>
        <w:ind w:firstLine="709"/>
        <w:contextualSpacing/>
        <w:jc w:val="both"/>
        <w:rPr>
          <w:color w:val="000000" w:themeColor="text1"/>
          <w:sz w:val="28"/>
          <w:szCs w:val="28"/>
        </w:rPr>
      </w:pPr>
      <w:r w:rsidRPr="00735C8F">
        <w:rPr>
          <w:color w:val="000000" w:themeColor="text1"/>
          <w:sz w:val="28"/>
          <w:szCs w:val="28"/>
        </w:rPr>
        <w:t>- единовременная выплата в связи с рождением (усыновлением) пятого ребенка и последующих детей;</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rPr>
        <w:t xml:space="preserve">- ежемесячная денежная выплата родителям детей, страдающих </w:t>
      </w:r>
      <w:proofErr w:type="spellStart"/>
      <w:r w:rsidRPr="00735C8F">
        <w:rPr>
          <w:color w:val="000000" w:themeColor="text1"/>
          <w:sz w:val="28"/>
          <w:szCs w:val="28"/>
        </w:rPr>
        <w:t>фенилкетонурией</w:t>
      </w:r>
      <w:proofErr w:type="spellEnd"/>
      <w:r w:rsidRPr="00735C8F">
        <w:rPr>
          <w:color w:val="000000" w:themeColor="text1"/>
          <w:sz w:val="28"/>
          <w:szCs w:val="28"/>
        </w:rPr>
        <w:t xml:space="preserve">, </w:t>
      </w:r>
      <w:proofErr w:type="spellStart"/>
      <w:r w:rsidRPr="00735C8F">
        <w:rPr>
          <w:color w:val="000000" w:themeColor="text1"/>
          <w:sz w:val="28"/>
          <w:szCs w:val="28"/>
        </w:rPr>
        <w:t>целиакией</w:t>
      </w:r>
      <w:proofErr w:type="spellEnd"/>
      <w:r w:rsidRPr="00735C8F">
        <w:rPr>
          <w:color w:val="000000" w:themeColor="text1"/>
          <w:sz w:val="28"/>
          <w:szCs w:val="28"/>
        </w:rPr>
        <w:t>;</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rPr>
        <w:t>- денежная выплата супружеским парам в связи с юбилеями их совместной жизни.</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 xml:space="preserve">В соответствии с Социальным </w:t>
      </w:r>
      <w:r w:rsidR="007D1DE0">
        <w:rPr>
          <w:color w:val="000000" w:themeColor="text1"/>
          <w:sz w:val="28"/>
          <w:szCs w:val="28"/>
          <w:lang w:eastAsia="ru-RU"/>
        </w:rPr>
        <w:t>к</w:t>
      </w:r>
      <w:r w:rsidRPr="00735C8F">
        <w:rPr>
          <w:color w:val="000000" w:themeColor="text1"/>
          <w:sz w:val="28"/>
          <w:szCs w:val="28"/>
          <w:lang w:eastAsia="ru-RU"/>
        </w:rPr>
        <w:t xml:space="preserve">одексом Белгородской области                  и постановлением Правительства Белгородской области малоимущим семьям, оказавшимся в трудной жизненной ситуации, с 2021 года предоставляются меры государственной социальной поддержки на основе социальных контрактов. Новая форма поддержки дает возможность индивидуально подойти к проблеме каждой семьи, оказавшейся   в трудной жизненной ситуации. </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 xml:space="preserve"> В 2023 году заключено 516 социальных контрактов на сумму 139993,0 тыс. рублей. В 2022 году пособия на основе социальных контрактов выплачены 545 семьям на сумму 90098,4 тыс. руб.  (в 2021 году </w:t>
      </w:r>
      <w:r w:rsidR="00DA2BCB" w:rsidRPr="00735C8F">
        <w:rPr>
          <w:bCs/>
          <w:color w:val="000000" w:themeColor="text1"/>
          <w:sz w:val="28"/>
          <w:szCs w:val="28"/>
        </w:rPr>
        <w:t>–</w:t>
      </w:r>
      <w:r w:rsidRPr="00735C8F">
        <w:rPr>
          <w:color w:val="000000" w:themeColor="text1"/>
          <w:sz w:val="28"/>
          <w:szCs w:val="28"/>
          <w:lang w:eastAsia="ru-RU"/>
        </w:rPr>
        <w:t xml:space="preserve"> 635 сем</w:t>
      </w:r>
      <w:r w:rsidR="003133AD">
        <w:rPr>
          <w:color w:val="000000" w:themeColor="text1"/>
          <w:sz w:val="28"/>
          <w:szCs w:val="28"/>
          <w:lang w:eastAsia="ru-RU"/>
        </w:rPr>
        <w:t>ьям</w:t>
      </w:r>
      <w:r w:rsidRPr="00735C8F">
        <w:rPr>
          <w:color w:val="000000" w:themeColor="text1"/>
          <w:sz w:val="28"/>
          <w:szCs w:val="28"/>
          <w:lang w:eastAsia="ru-RU"/>
        </w:rPr>
        <w:t xml:space="preserve"> на сумму </w:t>
      </w:r>
      <w:r w:rsidR="00DA2BCB">
        <w:rPr>
          <w:color w:val="000000" w:themeColor="text1"/>
          <w:sz w:val="28"/>
          <w:szCs w:val="28"/>
          <w:lang w:eastAsia="ru-RU"/>
        </w:rPr>
        <w:t xml:space="preserve">   </w:t>
      </w:r>
      <w:r w:rsidRPr="00735C8F">
        <w:rPr>
          <w:color w:val="000000" w:themeColor="text1"/>
          <w:sz w:val="28"/>
          <w:szCs w:val="28"/>
          <w:lang w:eastAsia="ru-RU"/>
        </w:rPr>
        <w:t xml:space="preserve">57,5 </w:t>
      </w:r>
      <w:proofErr w:type="spellStart"/>
      <w:proofErr w:type="gramStart"/>
      <w:r w:rsidRPr="00735C8F">
        <w:rPr>
          <w:color w:val="000000" w:themeColor="text1"/>
          <w:sz w:val="28"/>
          <w:szCs w:val="28"/>
          <w:lang w:eastAsia="ru-RU"/>
        </w:rPr>
        <w:t>млн</w:t>
      </w:r>
      <w:proofErr w:type="spellEnd"/>
      <w:proofErr w:type="gramEnd"/>
      <w:r w:rsidRPr="00735C8F">
        <w:rPr>
          <w:color w:val="000000" w:themeColor="text1"/>
          <w:sz w:val="28"/>
          <w:szCs w:val="28"/>
          <w:lang w:eastAsia="ru-RU"/>
        </w:rPr>
        <w:t xml:space="preserve"> рублей). </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rPr>
        <w:t>В 2023 году 3950 семей (6718 детей) получили ежемесячное пособие на ребенка.</w:t>
      </w:r>
      <w:r w:rsidRPr="00735C8F">
        <w:rPr>
          <w:color w:val="000000" w:themeColor="text1"/>
          <w:sz w:val="28"/>
          <w:szCs w:val="28"/>
        </w:rPr>
        <w:tab/>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rPr>
        <w:t>Более 61000 граждан получают ежемесячную денежную компенсацию на оплату жилищно-коммунальных услуг.</w:t>
      </w:r>
      <w:r w:rsidRPr="00735C8F">
        <w:rPr>
          <w:color w:val="000000" w:themeColor="text1"/>
          <w:sz w:val="28"/>
          <w:szCs w:val="28"/>
          <w:lang w:eastAsia="ru-RU"/>
        </w:rPr>
        <w:t xml:space="preserve"> За 2023 год оказана адресная социальная помощь 594 гражданам  на сумму 4126,7 тыс. руб. Материальная помощь  в размере 30,0 тыс. рублей  выплачена на приобретение колясок  </w:t>
      </w:r>
      <w:r w:rsidR="00A004CE">
        <w:rPr>
          <w:color w:val="000000" w:themeColor="text1"/>
          <w:sz w:val="28"/>
          <w:szCs w:val="28"/>
          <w:lang w:eastAsia="ru-RU"/>
        </w:rPr>
        <w:t xml:space="preserve">          </w:t>
      </w:r>
      <w:r w:rsidRPr="00735C8F">
        <w:rPr>
          <w:color w:val="000000" w:themeColor="text1"/>
          <w:sz w:val="28"/>
          <w:szCs w:val="28"/>
          <w:lang w:eastAsia="ru-RU"/>
        </w:rPr>
        <w:t>8 семьям, родившим двойню из бюджета</w:t>
      </w:r>
      <w:r w:rsidR="007D1DE0">
        <w:rPr>
          <w:color w:val="000000" w:themeColor="text1"/>
          <w:sz w:val="28"/>
          <w:szCs w:val="28"/>
          <w:lang w:eastAsia="ru-RU"/>
        </w:rPr>
        <w:t xml:space="preserve"> городского округа «Город Белгород»</w:t>
      </w:r>
      <w:r w:rsidRPr="00735C8F">
        <w:rPr>
          <w:color w:val="000000" w:themeColor="text1"/>
          <w:sz w:val="28"/>
          <w:szCs w:val="28"/>
          <w:lang w:eastAsia="ru-RU"/>
        </w:rPr>
        <w:t>.</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 xml:space="preserve">С 2020 года в городе Белгороде в целях улучшения транспортного обслуживания отдельных категорий граждан в общественном транспорте городского округа «Город Белгород» используется Единый социальный проездной билет в электронной форме. Ежегодно электронными проездными пользуются  порядка 57000  жителей города. </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 xml:space="preserve">МБУ «Комплексный центр социального обслуживания населения города Белгорода» является поставщиком  социальных услуг. В городе Белгороде обеспечен 100% уровень удовлетворенности качеством предоставления социальных услуг. </w:t>
      </w:r>
      <w:r w:rsidRPr="00735C8F">
        <w:rPr>
          <w:bCs/>
          <w:color w:val="000000" w:themeColor="text1"/>
          <w:sz w:val="28"/>
          <w:szCs w:val="28"/>
          <w:lang w:eastAsia="ru-RU"/>
        </w:rPr>
        <w:t xml:space="preserve">По состоянию на 01.01.2024 года клиентам отделений оказано 1454178 услуг, количество дополнительных услуг – 20407. </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rFonts w:eastAsia="Calibri"/>
          <w:color w:val="000000" w:themeColor="text1"/>
          <w:sz w:val="28"/>
          <w:szCs w:val="28"/>
        </w:rPr>
        <w:t>В рамках организации оказания дополнительных социальных услуг населению города в 2023 году предоставлены услуги:</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rPr>
        <w:t>- услуга сиделки по уходу за гражданами, утратившими способность к  самообслуживанию</w:t>
      </w:r>
      <w:r w:rsidR="00E51F0A">
        <w:rPr>
          <w:color w:val="000000" w:themeColor="text1"/>
          <w:sz w:val="28"/>
          <w:szCs w:val="28"/>
        </w:rPr>
        <w:t>,</w:t>
      </w:r>
      <w:r w:rsidRPr="00735C8F">
        <w:rPr>
          <w:color w:val="000000" w:themeColor="text1"/>
          <w:sz w:val="28"/>
          <w:szCs w:val="28"/>
        </w:rPr>
        <w:t xml:space="preserve"> </w:t>
      </w:r>
      <w:r w:rsidR="00DA2BCB" w:rsidRPr="00735C8F">
        <w:rPr>
          <w:bCs/>
          <w:color w:val="000000" w:themeColor="text1"/>
          <w:sz w:val="28"/>
          <w:szCs w:val="28"/>
        </w:rPr>
        <w:t>–</w:t>
      </w:r>
      <w:r w:rsidRPr="00735C8F">
        <w:rPr>
          <w:color w:val="000000" w:themeColor="text1"/>
          <w:sz w:val="28"/>
          <w:szCs w:val="28"/>
        </w:rPr>
        <w:t xml:space="preserve"> 25 чел.;</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rPr>
        <w:t xml:space="preserve">- «Мобильная социальная бригада» </w:t>
      </w:r>
      <w:r w:rsidR="00DA2BCB" w:rsidRPr="00735C8F">
        <w:rPr>
          <w:bCs/>
          <w:color w:val="000000" w:themeColor="text1"/>
          <w:sz w:val="28"/>
          <w:szCs w:val="28"/>
        </w:rPr>
        <w:t>–</w:t>
      </w:r>
      <w:r w:rsidRPr="00735C8F">
        <w:rPr>
          <w:color w:val="000000" w:themeColor="text1"/>
          <w:sz w:val="28"/>
          <w:szCs w:val="28"/>
        </w:rPr>
        <w:t xml:space="preserve"> 952  чел.;</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rPr>
        <w:t xml:space="preserve">- «Социальное такси» </w:t>
      </w:r>
      <w:r w:rsidR="00DA2BCB" w:rsidRPr="00735C8F">
        <w:rPr>
          <w:bCs/>
          <w:color w:val="000000" w:themeColor="text1"/>
          <w:sz w:val="28"/>
          <w:szCs w:val="28"/>
        </w:rPr>
        <w:t>–</w:t>
      </w:r>
      <w:r w:rsidRPr="00735C8F">
        <w:rPr>
          <w:color w:val="000000" w:themeColor="text1"/>
          <w:sz w:val="28"/>
          <w:szCs w:val="28"/>
        </w:rPr>
        <w:t xml:space="preserve"> 106 чел. (2175  заявок);</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rPr>
        <w:t xml:space="preserve">- «Социальный пункт проката» </w:t>
      </w:r>
      <w:r w:rsidR="00DA2BCB" w:rsidRPr="00735C8F">
        <w:rPr>
          <w:bCs/>
          <w:color w:val="000000" w:themeColor="text1"/>
          <w:sz w:val="28"/>
          <w:szCs w:val="28"/>
        </w:rPr>
        <w:t>–</w:t>
      </w:r>
      <w:r w:rsidRPr="00735C8F">
        <w:rPr>
          <w:color w:val="000000" w:themeColor="text1"/>
          <w:sz w:val="28"/>
          <w:szCs w:val="28"/>
        </w:rPr>
        <w:t xml:space="preserve"> 115  чел. (выдано  325  ТСР</w:t>
      </w:r>
      <w:r w:rsidRPr="00735C8F">
        <w:rPr>
          <w:rFonts w:eastAsia="Calibri"/>
          <w:color w:val="000000" w:themeColor="text1"/>
          <w:sz w:val="28"/>
          <w:szCs w:val="28"/>
        </w:rPr>
        <w:t>);</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rPr>
        <w:t xml:space="preserve">- «Санаторий на дому» </w:t>
      </w:r>
      <w:r w:rsidR="00DA2BCB" w:rsidRPr="00735C8F">
        <w:rPr>
          <w:bCs/>
          <w:color w:val="000000" w:themeColor="text1"/>
          <w:sz w:val="28"/>
          <w:szCs w:val="28"/>
        </w:rPr>
        <w:t>–</w:t>
      </w:r>
      <w:r w:rsidRPr="00735C8F">
        <w:rPr>
          <w:color w:val="000000" w:themeColor="text1"/>
          <w:sz w:val="28"/>
          <w:szCs w:val="28"/>
        </w:rPr>
        <w:t xml:space="preserve"> 70 чел. (280 услуг);</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 xml:space="preserve">- по индивидуальной программе реабилитации и </w:t>
      </w:r>
      <w:proofErr w:type="spellStart"/>
      <w:r w:rsidRPr="00735C8F">
        <w:rPr>
          <w:color w:val="000000" w:themeColor="text1"/>
          <w:sz w:val="28"/>
          <w:szCs w:val="28"/>
          <w:lang w:eastAsia="ru-RU"/>
        </w:rPr>
        <w:t>абилитации</w:t>
      </w:r>
      <w:proofErr w:type="spellEnd"/>
      <w:r w:rsidRPr="00735C8F">
        <w:rPr>
          <w:color w:val="000000" w:themeColor="text1"/>
          <w:sz w:val="28"/>
          <w:szCs w:val="28"/>
          <w:lang w:eastAsia="ru-RU"/>
        </w:rPr>
        <w:t xml:space="preserve"> (ИПРА) </w:t>
      </w:r>
      <w:r w:rsidR="00DA2BCB" w:rsidRPr="00735C8F">
        <w:rPr>
          <w:bCs/>
          <w:color w:val="000000" w:themeColor="text1"/>
          <w:sz w:val="28"/>
          <w:szCs w:val="28"/>
        </w:rPr>
        <w:t>–</w:t>
      </w:r>
      <w:r w:rsidRPr="00735C8F">
        <w:rPr>
          <w:color w:val="000000" w:themeColor="text1"/>
          <w:sz w:val="28"/>
          <w:szCs w:val="28"/>
          <w:lang w:eastAsia="ru-RU"/>
        </w:rPr>
        <w:t xml:space="preserve"> 1209 человек.</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lastRenderedPageBreak/>
        <w:t xml:space="preserve">Проводится системная работа по обеспечению безопасных и комфортных условий предоставления социальных услуг в соответствии с современными требованиями, внедрению современных технологий социального обслуживания, повышению квалификации работников учреждений, ведению единой базы данных получателей социальных услуг, проведению независимой </w:t>
      </w:r>
      <w:proofErr w:type="gramStart"/>
      <w:r w:rsidRPr="00735C8F">
        <w:rPr>
          <w:color w:val="000000" w:themeColor="text1"/>
          <w:sz w:val="28"/>
          <w:szCs w:val="28"/>
          <w:lang w:eastAsia="ru-RU"/>
        </w:rPr>
        <w:t>оценки качества условий оказания социальных услуг</w:t>
      </w:r>
      <w:proofErr w:type="gramEnd"/>
      <w:r w:rsidRPr="00735C8F">
        <w:rPr>
          <w:color w:val="000000" w:themeColor="text1"/>
          <w:sz w:val="28"/>
          <w:szCs w:val="28"/>
          <w:lang w:eastAsia="ru-RU"/>
        </w:rPr>
        <w:t xml:space="preserve">. </w:t>
      </w:r>
      <w:proofErr w:type="gramStart"/>
      <w:r w:rsidRPr="00735C8F">
        <w:rPr>
          <w:color w:val="000000" w:themeColor="text1"/>
          <w:sz w:val="28"/>
          <w:szCs w:val="28"/>
          <w:lang w:eastAsia="ru-RU"/>
        </w:rPr>
        <w:t xml:space="preserve">В 2 отделениях МБУ «Комплексный центр социального обслуживания населения города Белгорода» по шести уровневой системе по состоянию на 01.01.2024 года на социальном обслуживании на дому состояло 1495 человек: 1 уровень – 200 чел.; 2 уровень – 1058 чел.; 3 уровень – 231 чел., 4  уровень </w:t>
      </w:r>
      <w:r w:rsidR="0075018A" w:rsidRPr="00735C8F">
        <w:rPr>
          <w:color w:val="000000" w:themeColor="text1"/>
          <w:sz w:val="28"/>
          <w:szCs w:val="28"/>
          <w:lang w:eastAsia="ru-RU"/>
        </w:rPr>
        <w:t>–</w:t>
      </w:r>
      <w:r w:rsidRPr="00735C8F">
        <w:rPr>
          <w:color w:val="000000" w:themeColor="text1"/>
          <w:sz w:val="28"/>
          <w:szCs w:val="28"/>
          <w:lang w:eastAsia="ru-RU"/>
        </w:rPr>
        <w:t xml:space="preserve"> 2 чел.; 5 уровень </w:t>
      </w:r>
      <w:r w:rsidR="0075018A" w:rsidRPr="00735C8F">
        <w:rPr>
          <w:color w:val="000000" w:themeColor="text1"/>
          <w:sz w:val="28"/>
          <w:szCs w:val="28"/>
          <w:lang w:eastAsia="ru-RU"/>
        </w:rPr>
        <w:t>–</w:t>
      </w:r>
      <w:r w:rsidRPr="00735C8F">
        <w:rPr>
          <w:color w:val="000000" w:themeColor="text1"/>
          <w:sz w:val="28"/>
          <w:szCs w:val="28"/>
          <w:lang w:eastAsia="ru-RU"/>
        </w:rPr>
        <w:t xml:space="preserve"> 3 чел.; 6 уровень – 1 чел. </w:t>
      </w:r>
      <w:proofErr w:type="gramEnd"/>
    </w:p>
    <w:p w:rsidR="00435721" w:rsidRPr="00B4716D" w:rsidRDefault="00735C8F" w:rsidP="00B4716D">
      <w:pPr>
        <w:pStyle w:val="a7"/>
        <w:ind w:firstLine="709"/>
        <w:contextualSpacing/>
        <w:jc w:val="both"/>
        <w:rPr>
          <w:color w:val="000000" w:themeColor="text1"/>
          <w:sz w:val="28"/>
          <w:szCs w:val="28"/>
          <w:lang w:eastAsia="ru-RU"/>
        </w:rPr>
      </w:pPr>
      <w:proofErr w:type="gramStart"/>
      <w:r w:rsidRPr="00B4716D">
        <w:rPr>
          <w:color w:val="000000" w:themeColor="text1"/>
          <w:sz w:val="28"/>
          <w:szCs w:val="28"/>
          <w:lang w:eastAsia="ru-RU"/>
        </w:rPr>
        <w:t>Также применяются альтернативные формы ухода за пожилыми людьми:</w:t>
      </w:r>
      <w:r w:rsidR="00907A51">
        <w:rPr>
          <w:color w:val="000000" w:themeColor="text1"/>
          <w:sz w:val="28"/>
          <w:szCs w:val="28"/>
          <w:lang w:eastAsia="ru-RU"/>
        </w:rPr>
        <w:t xml:space="preserve"> </w:t>
      </w:r>
      <w:r w:rsidRPr="00B4716D">
        <w:rPr>
          <w:color w:val="000000" w:themeColor="text1"/>
          <w:sz w:val="28"/>
          <w:szCs w:val="28"/>
          <w:lang w:eastAsia="ru-RU"/>
        </w:rPr>
        <w:t>волонтерская помощь, «школы по уходу» за пожилыми, гражданам, не имеющим родственников</w:t>
      </w:r>
      <w:r w:rsidR="00435721" w:rsidRPr="00B4716D">
        <w:rPr>
          <w:color w:val="000000" w:themeColor="text1"/>
          <w:sz w:val="28"/>
          <w:szCs w:val="28"/>
          <w:lang w:eastAsia="ru-RU"/>
        </w:rPr>
        <w:t>.</w:t>
      </w:r>
      <w:proofErr w:type="gramEnd"/>
    </w:p>
    <w:p w:rsidR="00B4716D" w:rsidRPr="00B4716D" w:rsidRDefault="00B4716D" w:rsidP="00B4716D">
      <w:pPr>
        <w:ind w:firstLine="709"/>
        <w:jc w:val="both"/>
        <w:rPr>
          <w:color w:val="2C2D2E"/>
          <w:sz w:val="28"/>
          <w:szCs w:val="28"/>
        </w:rPr>
      </w:pPr>
      <w:r w:rsidRPr="00B4716D">
        <w:rPr>
          <w:color w:val="2C2D2E"/>
          <w:sz w:val="28"/>
          <w:szCs w:val="28"/>
        </w:rPr>
        <w:t>Предоставляется муниципальная услуга «Пожизненное содержание с иждивением одиноких</w:t>
      </w:r>
      <w:r>
        <w:rPr>
          <w:color w:val="2C2D2E"/>
          <w:sz w:val="28"/>
          <w:szCs w:val="28"/>
        </w:rPr>
        <w:t xml:space="preserve"> </w:t>
      </w:r>
      <w:r w:rsidRPr="00B4716D">
        <w:rPr>
          <w:color w:val="2C2D2E"/>
          <w:sz w:val="28"/>
          <w:szCs w:val="28"/>
        </w:rPr>
        <w:t>престарелых граждан»</w:t>
      </w:r>
      <w:r w:rsidR="004411E0">
        <w:rPr>
          <w:color w:val="2C2D2E"/>
          <w:sz w:val="28"/>
          <w:szCs w:val="28"/>
        </w:rPr>
        <w:t>,</w:t>
      </w:r>
      <w:r w:rsidRPr="00B4716D">
        <w:rPr>
          <w:color w:val="2C2D2E"/>
          <w:sz w:val="28"/>
          <w:szCs w:val="28"/>
        </w:rPr>
        <w:t xml:space="preserve"> предусматривающая создание комфортных условий для потребителей</w:t>
      </w:r>
      <w:r>
        <w:rPr>
          <w:color w:val="2C2D2E"/>
          <w:sz w:val="28"/>
          <w:szCs w:val="28"/>
        </w:rPr>
        <w:t xml:space="preserve"> </w:t>
      </w:r>
      <w:r w:rsidRPr="00B4716D">
        <w:rPr>
          <w:color w:val="2C2D2E"/>
          <w:sz w:val="28"/>
          <w:szCs w:val="28"/>
        </w:rPr>
        <w:t xml:space="preserve">результатов оказания муниципальной услуги, с осуществлением доплаты работникам </w:t>
      </w:r>
      <w:r w:rsidR="002E0354">
        <w:rPr>
          <w:color w:val="2C2D2E"/>
          <w:sz w:val="28"/>
          <w:szCs w:val="28"/>
        </w:rPr>
        <w:t xml:space="preserve">муниципального бюджетного учреждения </w:t>
      </w:r>
      <w:r>
        <w:rPr>
          <w:color w:val="2C2D2E"/>
          <w:sz w:val="28"/>
          <w:szCs w:val="28"/>
        </w:rPr>
        <w:t xml:space="preserve"> </w:t>
      </w:r>
      <w:r w:rsidRPr="00B4716D">
        <w:rPr>
          <w:color w:val="2C2D2E"/>
          <w:sz w:val="28"/>
          <w:szCs w:val="28"/>
        </w:rPr>
        <w:t>«Комплексный центр социального обслуживания населения города Белгорода», участвующим в</w:t>
      </w:r>
      <w:r w:rsidR="002E0354">
        <w:rPr>
          <w:color w:val="2C2D2E"/>
          <w:sz w:val="28"/>
          <w:szCs w:val="28"/>
        </w:rPr>
        <w:t xml:space="preserve"> </w:t>
      </w:r>
      <w:r w:rsidRPr="00B4716D">
        <w:rPr>
          <w:color w:val="2C2D2E"/>
          <w:sz w:val="28"/>
          <w:szCs w:val="28"/>
        </w:rPr>
        <w:t>реализации услуги за счет средств бюджета городского округа «Город Белгород».</w:t>
      </w:r>
    </w:p>
    <w:p w:rsidR="00735C8F" w:rsidRPr="00735C8F" w:rsidRDefault="00735C8F" w:rsidP="00735C8F">
      <w:pPr>
        <w:pStyle w:val="a7"/>
        <w:spacing w:after="200"/>
        <w:ind w:firstLine="709"/>
        <w:contextualSpacing/>
        <w:jc w:val="both"/>
        <w:rPr>
          <w:color w:val="000000" w:themeColor="text1"/>
          <w:sz w:val="28"/>
          <w:szCs w:val="28"/>
          <w:lang w:eastAsia="ru-RU"/>
        </w:rPr>
      </w:pPr>
      <w:r w:rsidRPr="00735C8F">
        <w:rPr>
          <w:color w:val="000000" w:themeColor="text1"/>
          <w:sz w:val="28"/>
          <w:szCs w:val="28"/>
          <w:lang w:eastAsia="ru-RU"/>
        </w:rPr>
        <w:t>В 2021 году реализован</w:t>
      </w:r>
      <w:r w:rsidRPr="00735C8F">
        <w:rPr>
          <w:color w:val="000000" w:themeColor="text1"/>
          <w:sz w:val="28"/>
          <w:szCs w:val="28"/>
          <w:shd w:val="clear" w:color="auto" w:fill="FFFFFF"/>
          <w:lang w:eastAsia="ru-RU"/>
        </w:rPr>
        <w:t xml:space="preserve"> проект </w:t>
      </w:r>
      <w:r w:rsidRPr="00735C8F">
        <w:rPr>
          <w:color w:val="000000" w:themeColor="text1"/>
          <w:sz w:val="28"/>
          <w:szCs w:val="28"/>
          <w:lang w:eastAsia="ru-RU"/>
        </w:rPr>
        <w:t xml:space="preserve">«Создание </w:t>
      </w:r>
      <w:proofErr w:type="spellStart"/>
      <w:r w:rsidRPr="00735C8F">
        <w:rPr>
          <w:color w:val="000000" w:themeColor="text1"/>
          <w:sz w:val="28"/>
          <w:szCs w:val="28"/>
          <w:lang w:eastAsia="ru-RU"/>
        </w:rPr>
        <w:t>стационарозамещающей</w:t>
      </w:r>
      <w:proofErr w:type="spellEnd"/>
      <w:r w:rsidRPr="00735C8F">
        <w:rPr>
          <w:color w:val="000000" w:themeColor="text1"/>
          <w:sz w:val="28"/>
          <w:szCs w:val="28"/>
          <w:lang w:eastAsia="ru-RU"/>
        </w:rPr>
        <w:t xml:space="preserve"> технологии социального обслуживания «Площадка дневного пребывания» для граждан пожилого возраста с ограниченными возможностями здоровья.  </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 xml:space="preserve">Администрацией города Белгорода </w:t>
      </w:r>
      <w:r w:rsidRPr="00735C8F">
        <w:rPr>
          <w:color w:val="000000" w:themeColor="text1"/>
          <w:sz w:val="28"/>
          <w:szCs w:val="28"/>
          <w:shd w:val="clear" w:color="auto" w:fill="FFFFFF"/>
          <w:lang w:eastAsia="ru-RU"/>
        </w:rPr>
        <w:t>выделено помещение, которое капитально отремонтировано, переоборудовано для пожилых граждан с ограниченными возможностями. Г</w:t>
      </w:r>
      <w:r w:rsidRPr="00735C8F">
        <w:rPr>
          <w:color w:val="000000" w:themeColor="text1"/>
          <w:sz w:val="28"/>
          <w:szCs w:val="28"/>
          <w:lang w:eastAsia="ru-RU"/>
        </w:rPr>
        <w:t xml:space="preserve">ражданам старшего поколения предоставляется комплекс социальных услуг с привлечением психолога, медицинского работника, работника культуры. Ежегодно услуги получают 260 граждан. </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С 2022 года город Белгород участвует в реализации национального проекта «Демография»:</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 xml:space="preserve">- региональный проект «Разработка и реализация программы системной поддержки и повышения качества жизни граждан старшего поколения «Старшее поколение» по созданию системы долговременного ухода за гражданами пожилого возраста и инвалидами. Для информирования и консультирования граждан о системе долговременного ухода при управлении социальной защиты населения города Белгорода создан территориальный координационный центр городского округа «Город Белгород». Организована «школа ухода» для бесплатного обучения всех желающих граждан города правильному уходу за пожилыми людьми и инвалидами, нуждающимися в посторонней помощи. Обучение прошли 50 сотрудников по программе «Помощник по уходу». Услуга по долговременному уходу оказана 95 пожилым гражданам и инвалидам. В рамках реализации </w:t>
      </w:r>
      <w:proofErr w:type="spellStart"/>
      <w:r w:rsidRPr="00735C8F">
        <w:rPr>
          <w:color w:val="000000" w:themeColor="text1"/>
          <w:sz w:val="28"/>
          <w:szCs w:val="28"/>
          <w:lang w:eastAsia="ru-RU"/>
        </w:rPr>
        <w:t>пилотного</w:t>
      </w:r>
      <w:proofErr w:type="spellEnd"/>
      <w:r w:rsidRPr="00735C8F">
        <w:rPr>
          <w:color w:val="000000" w:themeColor="text1"/>
          <w:sz w:val="28"/>
          <w:szCs w:val="28"/>
          <w:lang w:eastAsia="ru-RU"/>
        </w:rPr>
        <w:t xml:space="preserve"> проекта по созданию системы долговременного ухода за гражданами пожилого возраста и </w:t>
      </w:r>
      <w:r w:rsidRPr="00735C8F">
        <w:rPr>
          <w:color w:val="000000" w:themeColor="text1"/>
          <w:sz w:val="28"/>
          <w:szCs w:val="28"/>
          <w:lang w:eastAsia="ru-RU"/>
        </w:rPr>
        <w:lastRenderedPageBreak/>
        <w:t>инвалидами услугой «Социальный пункт проката» воспользовалось 42 человека, выдано 66  технических средств реабилитации;</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 региональный проект «Финансовая поддержка семей при рождении детей» национального проекта «Демография», в рамках которого за 2021-2023 годы осуществлены следующие выплаты:</w:t>
      </w:r>
    </w:p>
    <w:p w:rsidR="00735C8F" w:rsidRPr="00735C8F" w:rsidRDefault="0011573C" w:rsidP="00735C8F">
      <w:pPr>
        <w:pStyle w:val="a7"/>
        <w:spacing w:after="200"/>
        <w:ind w:firstLine="709"/>
        <w:contextualSpacing/>
        <w:jc w:val="both"/>
        <w:rPr>
          <w:color w:val="000000" w:themeColor="text1"/>
          <w:sz w:val="28"/>
          <w:szCs w:val="28"/>
          <w:u w:val="single"/>
        </w:rPr>
      </w:pPr>
      <w:r>
        <w:rPr>
          <w:color w:val="000000" w:themeColor="text1"/>
          <w:sz w:val="28"/>
          <w:szCs w:val="28"/>
          <w:lang w:eastAsia="ru-RU"/>
        </w:rPr>
        <w:t>1)</w:t>
      </w:r>
      <w:r w:rsidR="00735C8F" w:rsidRPr="00735C8F">
        <w:rPr>
          <w:color w:val="000000" w:themeColor="text1"/>
          <w:sz w:val="28"/>
          <w:szCs w:val="28"/>
          <w:lang w:eastAsia="ru-RU"/>
        </w:rPr>
        <w:t xml:space="preserve"> ежемесячная денежная выплата в случае рождения третьего ребенка или последующих детей до достижения ребенком возраста трех лет (2825 получателей);</w:t>
      </w:r>
    </w:p>
    <w:p w:rsidR="00735C8F" w:rsidRPr="00735C8F" w:rsidRDefault="0011573C" w:rsidP="00735C8F">
      <w:pPr>
        <w:pStyle w:val="a7"/>
        <w:spacing w:after="200"/>
        <w:ind w:firstLine="709"/>
        <w:contextualSpacing/>
        <w:jc w:val="both"/>
        <w:rPr>
          <w:color w:val="000000" w:themeColor="text1"/>
          <w:sz w:val="28"/>
          <w:szCs w:val="28"/>
          <w:u w:val="single"/>
        </w:rPr>
      </w:pPr>
      <w:r>
        <w:rPr>
          <w:color w:val="000000" w:themeColor="text1"/>
          <w:sz w:val="28"/>
          <w:szCs w:val="28"/>
        </w:rPr>
        <w:t>2)</w:t>
      </w:r>
      <w:r w:rsidR="00735C8F" w:rsidRPr="00735C8F">
        <w:rPr>
          <w:color w:val="000000" w:themeColor="text1"/>
          <w:sz w:val="28"/>
          <w:szCs w:val="28"/>
        </w:rPr>
        <w:t xml:space="preserve"> ежемесячная денежная выплата на ребенка в возрасте от трех до семи лет включительно (14 600 получателей);</w:t>
      </w:r>
    </w:p>
    <w:p w:rsidR="00735C8F" w:rsidRPr="00735C8F" w:rsidRDefault="0011573C" w:rsidP="00735C8F">
      <w:pPr>
        <w:pStyle w:val="a7"/>
        <w:spacing w:after="200"/>
        <w:ind w:firstLine="709"/>
        <w:contextualSpacing/>
        <w:jc w:val="both"/>
        <w:rPr>
          <w:color w:val="000000" w:themeColor="text1"/>
          <w:sz w:val="28"/>
          <w:szCs w:val="28"/>
          <w:u w:val="single"/>
        </w:rPr>
      </w:pPr>
      <w:r>
        <w:rPr>
          <w:color w:val="000000" w:themeColor="text1"/>
          <w:sz w:val="28"/>
          <w:szCs w:val="28"/>
          <w:lang w:eastAsia="ru-RU"/>
        </w:rPr>
        <w:t>3)</w:t>
      </w:r>
      <w:r w:rsidR="00735C8F" w:rsidRPr="00735C8F">
        <w:rPr>
          <w:color w:val="000000" w:themeColor="text1"/>
          <w:sz w:val="28"/>
          <w:szCs w:val="28"/>
          <w:lang w:eastAsia="ru-RU"/>
        </w:rPr>
        <w:t xml:space="preserve"> единовременная выплата студенческим семьям при рождении ребенка в сумме 100000 рублей (30 семей);</w:t>
      </w:r>
    </w:p>
    <w:p w:rsidR="00735C8F" w:rsidRPr="00735C8F" w:rsidRDefault="0011573C" w:rsidP="00735C8F">
      <w:pPr>
        <w:pStyle w:val="a7"/>
        <w:spacing w:after="200"/>
        <w:ind w:firstLine="709"/>
        <w:contextualSpacing/>
        <w:jc w:val="both"/>
        <w:rPr>
          <w:color w:val="000000" w:themeColor="text1"/>
          <w:sz w:val="28"/>
          <w:szCs w:val="28"/>
          <w:u w:val="single"/>
        </w:rPr>
      </w:pPr>
      <w:r>
        <w:rPr>
          <w:color w:val="000000" w:themeColor="text1"/>
          <w:sz w:val="28"/>
          <w:szCs w:val="28"/>
          <w:lang w:eastAsia="ru-RU"/>
        </w:rPr>
        <w:t>4)</w:t>
      </w:r>
      <w:r w:rsidR="00735C8F" w:rsidRPr="00735C8F">
        <w:rPr>
          <w:color w:val="000000" w:themeColor="text1"/>
          <w:sz w:val="28"/>
          <w:szCs w:val="28"/>
          <w:lang w:eastAsia="ru-RU"/>
        </w:rPr>
        <w:t xml:space="preserve"> компенсация стоимости детского питания детям от 6 мес. до 1,5 лет (3168 получателей);</w:t>
      </w:r>
    </w:p>
    <w:p w:rsidR="00735C8F" w:rsidRPr="00735C8F" w:rsidRDefault="0011573C" w:rsidP="00735C8F">
      <w:pPr>
        <w:pStyle w:val="a7"/>
        <w:spacing w:after="200"/>
        <w:ind w:firstLine="709"/>
        <w:contextualSpacing/>
        <w:jc w:val="both"/>
        <w:rPr>
          <w:color w:val="000000" w:themeColor="text1"/>
          <w:sz w:val="28"/>
          <w:szCs w:val="28"/>
          <w:u w:val="single"/>
        </w:rPr>
      </w:pPr>
      <w:r>
        <w:rPr>
          <w:color w:val="000000" w:themeColor="text1"/>
          <w:sz w:val="28"/>
          <w:szCs w:val="28"/>
          <w:lang w:eastAsia="ru-RU"/>
        </w:rPr>
        <w:t>5)</w:t>
      </w:r>
      <w:r w:rsidR="00735C8F" w:rsidRPr="00735C8F">
        <w:rPr>
          <w:color w:val="000000" w:themeColor="text1"/>
          <w:sz w:val="28"/>
          <w:szCs w:val="28"/>
          <w:lang w:eastAsia="ru-RU"/>
        </w:rPr>
        <w:t xml:space="preserve"> единовременная выплата семьям при рождении двойни или тройни в сумме 150,0 тыс. рублей и 300,0 тыс. рублей соответственно на улучшение жилищных условий (100 получателей);</w:t>
      </w:r>
    </w:p>
    <w:p w:rsidR="00735C8F" w:rsidRPr="00735C8F" w:rsidRDefault="0011573C" w:rsidP="00735C8F">
      <w:pPr>
        <w:pStyle w:val="a7"/>
        <w:spacing w:after="200"/>
        <w:ind w:firstLine="709"/>
        <w:contextualSpacing/>
        <w:jc w:val="both"/>
        <w:rPr>
          <w:color w:val="000000" w:themeColor="text1"/>
          <w:sz w:val="28"/>
          <w:szCs w:val="28"/>
          <w:u w:val="single"/>
        </w:rPr>
      </w:pPr>
      <w:r>
        <w:rPr>
          <w:color w:val="000000" w:themeColor="text1"/>
          <w:sz w:val="28"/>
          <w:szCs w:val="28"/>
          <w:lang w:eastAsia="ru-RU"/>
        </w:rPr>
        <w:t>6)</w:t>
      </w:r>
      <w:r w:rsidR="00735C8F" w:rsidRPr="00735C8F">
        <w:rPr>
          <w:color w:val="000000" w:themeColor="text1"/>
          <w:sz w:val="28"/>
          <w:szCs w:val="28"/>
          <w:lang w:eastAsia="ru-RU"/>
        </w:rPr>
        <w:t xml:space="preserve"> единый подарок новорожденным (9071 семья).</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 xml:space="preserve">Ежегодно проводится конкурс среди местных социально ориентированных некоммерческих организаций (далее </w:t>
      </w:r>
      <w:r w:rsidR="008E534B" w:rsidRPr="00735C8F">
        <w:rPr>
          <w:color w:val="000000" w:themeColor="text1"/>
          <w:sz w:val="28"/>
          <w:szCs w:val="28"/>
          <w:lang w:eastAsia="ru-RU"/>
        </w:rPr>
        <w:t>–</w:t>
      </w:r>
      <w:r w:rsidRPr="00735C8F">
        <w:rPr>
          <w:color w:val="000000" w:themeColor="text1"/>
          <w:sz w:val="28"/>
          <w:szCs w:val="28"/>
          <w:lang w:eastAsia="ru-RU"/>
        </w:rPr>
        <w:t xml:space="preserve"> НКО) на получение субсидии из бюджета городского округа «Город Белгород». В 2023 году 9 НКО получили субсидию на общую сумму 1,5 </w:t>
      </w:r>
      <w:proofErr w:type="spellStart"/>
      <w:proofErr w:type="gramStart"/>
      <w:r w:rsidRPr="00735C8F">
        <w:rPr>
          <w:color w:val="000000" w:themeColor="text1"/>
          <w:sz w:val="28"/>
          <w:szCs w:val="28"/>
          <w:lang w:eastAsia="ru-RU"/>
        </w:rPr>
        <w:t>млн</w:t>
      </w:r>
      <w:proofErr w:type="spellEnd"/>
      <w:proofErr w:type="gramEnd"/>
      <w:r w:rsidRPr="00735C8F">
        <w:rPr>
          <w:color w:val="000000" w:themeColor="text1"/>
          <w:sz w:val="28"/>
          <w:szCs w:val="28"/>
          <w:lang w:eastAsia="ru-RU"/>
        </w:rPr>
        <w:t xml:space="preserve"> рублей. Более 3000 человек приняли участие в мероприятиях, проведенных в рамках реализованных проектов НКО.</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 xml:space="preserve">Управление социальной защиты населения </w:t>
      </w:r>
      <w:r w:rsidR="008937B7">
        <w:rPr>
          <w:color w:val="000000" w:themeColor="text1"/>
          <w:sz w:val="28"/>
          <w:szCs w:val="28"/>
          <w:lang w:eastAsia="ru-RU"/>
        </w:rPr>
        <w:t>администрации гор</w:t>
      </w:r>
      <w:r w:rsidRPr="00735C8F">
        <w:rPr>
          <w:color w:val="000000" w:themeColor="text1"/>
          <w:sz w:val="28"/>
          <w:szCs w:val="28"/>
          <w:lang w:eastAsia="ru-RU"/>
        </w:rPr>
        <w:t>о</w:t>
      </w:r>
      <w:r w:rsidR="008937B7">
        <w:rPr>
          <w:color w:val="000000" w:themeColor="text1"/>
          <w:sz w:val="28"/>
          <w:szCs w:val="28"/>
          <w:lang w:eastAsia="ru-RU"/>
        </w:rPr>
        <w:t xml:space="preserve">да Белгорода </w:t>
      </w:r>
      <w:r w:rsidR="00003A15">
        <w:rPr>
          <w:color w:val="000000" w:themeColor="text1"/>
          <w:sz w:val="28"/>
          <w:szCs w:val="28"/>
          <w:lang w:eastAsia="ru-RU"/>
        </w:rPr>
        <w:t>о</w:t>
      </w:r>
      <w:r w:rsidRPr="00735C8F">
        <w:rPr>
          <w:color w:val="000000" w:themeColor="text1"/>
          <w:sz w:val="28"/>
          <w:szCs w:val="28"/>
          <w:lang w:eastAsia="ru-RU"/>
        </w:rPr>
        <w:t xml:space="preserve">существляет координацию работы регионального </w:t>
      </w:r>
      <w:proofErr w:type="spellStart"/>
      <w:r w:rsidRPr="00735C8F">
        <w:rPr>
          <w:color w:val="000000" w:themeColor="text1"/>
          <w:sz w:val="28"/>
          <w:szCs w:val="28"/>
          <w:lang w:eastAsia="ru-RU"/>
        </w:rPr>
        <w:t>геронтоволонтерского</w:t>
      </w:r>
      <w:proofErr w:type="spellEnd"/>
      <w:r w:rsidRPr="00735C8F">
        <w:rPr>
          <w:color w:val="000000" w:themeColor="text1"/>
          <w:sz w:val="28"/>
          <w:szCs w:val="28"/>
          <w:lang w:eastAsia="ru-RU"/>
        </w:rPr>
        <w:t xml:space="preserve"> центра «Серебряные волонтеры </w:t>
      </w:r>
      <w:proofErr w:type="spellStart"/>
      <w:r w:rsidRPr="00735C8F">
        <w:rPr>
          <w:color w:val="000000" w:themeColor="text1"/>
          <w:sz w:val="28"/>
          <w:szCs w:val="28"/>
          <w:lang w:eastAsia="ru-RU"/>
        </w:rPr>
        <w:t>Белгородчины</w:t>
      </w:r>
      <w:proofErr w:type="spellEnd"/>
      <w:r w:rsidRPr="00735C8F">
        <w:rPr>
          <w:color w:val="000000" w:themeColor="text1"/>
          <w:sz w:val="28"/>
          <w:szCs w:val="28"/>
          <w:lang w:eastAsia="ru-RU"/>
        </w:rPr>
        <w:t>»</w:t>
      </w:r>
      <w:r w:rsidR="009248E7">
        <w:rPr>
          <w:color w:val="000000" w:themeColor="text1"/>
          <w:sz w:val="28"/>
          <w:szCs w:val="28"/>
          <w:lang w:eastAsia="ru-RU"/>
        </w:rPr>
        <w:t xml:space="preserve"> (далее </w:t>
      </w:r>
      <w:proofErr w:type="gramStart"/>
      <w:r w:rsidR="009248E7">
        <w:rPr>
          <w:color w:val="000000" w:themeColor="text1"/>
          <w:sz w:val="28"/>
          <w:szCs w:val="28"/>
          <w:lang w:eastAsia="ru-RU"/>
        </w:rPr>
        <w:t>–Ц</w:t>
      </w:r>
      <w:proofErr w:type="gramEnd"/>
      <w:r w:rsidR="009248E7">
        <w:rPr>
          <w:color w:val="000000" w:themeColor="text1"/>
          <w:sz w:val="28"/>
          <w:szCs w:val="28"/>
          <w:lang w:eastAsia="ru-RU"/>
        </w:rPr>
        <w:t>ентр)</w:t>
      </w:r>
      <w:r w:rsidRPr="00735C8F">
        <w:rPr>
          <w:color w:val="000000" w:themeColor="text1"/>
          <w:sz w:val="28"/>
          <w:szCs w:val="28"/>
          <w:lang w:eastAsia="ru-RU"/>
        </w:rPr>
        <w:t xml:space="preserve">. При содействии управления </w:t>
      </w:r>
      <w:r w:rsidR="003E1F34">
        <w:rPr>
          <w:color w:val="000000" w:themeColor="text1"/>
          <w:sz w:val="28"/>
          <w:szCs w:val="28"/>
          <w:lang w:eastAsia="ru-RU"/>
        </w:rPr>
        <w:t>Центр</w:t>
      </w:r>
      <w:r w:rsidR="007B24EF">
        <w:rPr>
          <w:color w:val="000000" w:themeColor="text1"/>
          <w:sz w:val="28"/>
          <w:szCs w:val="28"/>
          <w:lang w:eastAsia="ru-RU"/>
        </w:rPr>
        <w:t>о</w:t>
      </w:r>
      <w:r w:rsidR="003E1F34">
        <w:rPr>
          <w:color w:val="000000" w:themeColor="text1"/>
          <w:sz w:val="28"/>
          <w:szCs w:val="28"/>
          <w:lang w:eastAsia="ru-RU"/>
        </w:rPr>
        <w:t>м</w:t>
      </w:r>
      <w:r w:rsidRPr="00735C8F">
        <w:rPr>
          <w:color w:val="000000" w:themeColor="text1"/>
          <w:sz w:val="28"/>
          <w:szCs w:val="28"/>
          <w:lang w:eastAsia="ru-RU"/>
        </w:rPr>
        <w:t xml:space="preserve"> реализован проект «Поможем друг другу» (сумма гранта 500,0 тыс. руб.). </w:t>
      </w:r>
      <w:r w:rsidRPr="00735C8F">
        <w:rPr>
          <w:rStyle w:val="a6"/>
          <w:color w:val="000000" w:themeColor="text1"/>
          <w:sz w:val="28"/>
          <w:szCs w:val="28"/>
          <w:lang w:eastAsia="ru-RU"/>
        </w:rPr>
        <w:t xml:space="preserve">В прогнозируемом периоде Центр «серебряного» </w:t>
      </w:r>
      <w:proofErr w:type="spellStart"/>
      <w:r w:rsidRPr="00735C8F">
        <w:rPr>
          <w:rStyle w:val="a6"/>
          <w:color w:val="000000" w:themeColor="text1"/>
          <w:sz w:val="28"/>
          <w:szCs w:val="28"/>
          <w:lang w:eastAsia="ru-RU"/>
        </w:rPr>
        <w:t>волонтерства</w:t>
      </w:r>
      <w:proofErr w:type="spellEnd"/>
      <w:r w:rsidRPr="00735C8F">
        <w:rPr>
          <w:rStyle w:val="a6"/>
          <w:color w:val="000000" w:themeColor="text1"/>
          <w:sz w:val="28"/>
          <w:szCs w:val="28"/>
          <w:lang w:eastAsia="ru-RU"/>
        </w:rPr>
        <w:t xml:space="preserve">, функционирующий на базе управления социальной защиты населения администрации города, получит дальнейшее </w:t>
      </w:r>
      <w:proofErr w:type="gramStart"/>
      <w:r w:rsidRPr="00735C8F">
        <w:rPr>
          <w:rStyle w:val="a6"/>
          <w:color w:val="000000" w:themeColor="text1"/>
          <w:sz w:val="28"/>
          <w:szCs w:val="28"/>
          <w:lang w:eastAsia="ru-RU"/>
        </w:rPr>
        <w:t>развитие</w:t>
      </w:r>
      <w:proofErr w:type="gramEnd"/>
      <w:r w:rsidR="007B24EF">
        <w:rPr>
          <w:rStyle w:val="a6"/>
          <w:color w:val="000000" w:themeColor="text1"/>
          <w:sz w:val="28"/>
          <w:szCs w:val="28"/>
          <w:lang w:eastAsia="ru-RU"/>
        </w:rPr>
        <w:t xml:space="preserve"> и его</w:t>
      </w:r>
      <w:r w:rsidRPr="00735C8F">
        <w:rPr>
          <w:rStyle w:val="a6"/>
          <w:color w:val="000000" w:themeColor="text1"/>
          <w:sz w:val="28"/>
          <w:szCs w:val="28"/>
          <w:lang w:eastAsia="ru-RU"/>
        </w:rPr>
        <w:t xml:space="preserve"> численность возрастет к 2030 году до 300 чел. (2023 год </w:t>
      </w:r>
      <w:r w:rsidR="008E534B" w:rsidRPr="00735C8F">
        <w:rPr>
          <w:color w:val="000000" w:themeColor="text1"/>
          <w:sz w:val="28"/>
          <w:szCs w:val="28"/>
          <w:lang w:eastAsia="ru-RU"/>
        </w:rPr>
        <w:t>–</w:t>
      </w:r>
      <w:r w:rsidRPr="00735C8F">
        <w:rPr>
          <w:rStyle w:val="a6"/>
          <w:color w:val="000000" w:themeColor="text1"/>
          <w:sz w:val="28"/>
          <w:szCs w:val="28"/>
          <w:lang w:eastAsia="ru-RU"/>
        </w:rPr>
        <w:t xml:space="preserve"> 167 чел.</w:t>
      </w:r>
      <w:r w:rsidR="007B24EF">
        <w:rPr>
          <w:rStyle w:val="a6"/>
          <w:color w:val="000000" w:themeColor="text1"/>
          <w:sz w:val="28"/>
          <w:szCs w:val="28"/>
          <w:lang w:eastAsia="ru-RU"/>
        </w:rPr>
        <w:t>,</w:t>
      </w:r>
      <w:r w:rsidRPr="00735C8F">
        <w:rPr>
          <w:rStyle w:val="a6"/>
          <w:color w:val="000000" w:themeColor="text1"/>
          <w:sz w:val="28"/>
          <w:szCs w:val="28"/>
          <w:lang w:eastAsia="ru-RU"/>
        </w:rPr>
        <w:t xml:space="preserve"> оказана помощь 980 жителям города.). </w:t>
      </w:r>
    </w:p>
    <w:p w:rsidR="00735C8F" w:rsidRPr="00735C8F" w:rsidRDefault="00735C8F" w:rsidP="00735C8F">
      <w:pPr>
        <w:pStyle w:val="a7"/>
        <w:spacing w:after="200"/>
        <w:ind w:firstLine="709"/>
        <w:contextualSpacing/>
        <w:jc w:val="both"/>
        <w:rPr>
          <w:color w:val="000000" w:themeColor="text1"/>
          <w:sz w:val="28"/>
          <w:szCs w:val="28"/>
        </w:rPr>
      </w:pPr>
      <w:r w:rsidRPr="00735C8F">
        <w:rPr>
          <w:color w:val="000000" w:themeColor="text1"/>
          <w:sz w:val="28"/>
          <w:szCs w:val="28"/>
          <w:lang w:eastAsia="ru-RU"/>
        </w:rPr>
        <w:t>Укрепление семьи, пропаганда семейных ценностей – эти важнейшие компоненты повышения рождаемости в современных условиях наряду с мерами финансовой поддержки определяют комплекс мер по стимулированию семей к рождению детей.</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 xml:space="preserve">Приоритетным направлением для города Белгорода является социальная поддержка многодетных семей. В результате осуществляемых мер ежегодно увеличивается количество многодетных семей. На 01.01.2023 года в городе Белгороде проживало 2695 семей (8538 детей), на 01.01.2024 года – 2755 семей (8726 детей). </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 xml:space="preserve">В 2023 году  средства регионального материнского (семейного) капитала получили 119  семей  в размере 86670,0 руб. на общую сумму 9853,6 тыс. рублей. </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lastRenderedPageBreak/>
        <w:t>В соответствии с законом Белгородской области от 08</w:t>
      </w:r>
      <w:r w:rsidR="00AE6CE5">
        <w:rPr>
          <w:color w:val="000000" w:themeColor="text1"/>
          <w:sz w:val="28"/>
          <w:szCs w:val="28"/>
          <w:lang w:eastAsia="ru-RU"/>
        </w:rPr>
        <w:t xml:space="preserve"> ноября </w:t>
      </w:r>
      <w:r w:rsidRPr="00735C8F">
        <w:rPr>
          <w:color w:val="000000" w:themeColor="text1"/>
          <w:sz w:val="28"/>
          <w:szCs w:val="28"/>
          <w:lang w:eastAsia="ru-RU"/>
        </w:rPr>
        <w:t>2011 года № 74 «О предоставлении земельных участков многодетным семьям» предоставляются земельные участки  для индивидуального жилищного строительства д</w:t>
      </w:r>
      <w:r w:rsidR="00EB467E">
        <w:rPr>
          <w:color w:val="000000" w:themeColor="text1"/>
          <w:sz w:val="28"/>
          <w:szCs w:val="28"/>
          <w:lang w:eastAsia="ru-RU"/>
        </w:rPr>
        <w:t xml:space="preserve">анной категории граждан.  На 01 ноября </w:t>
      </w:r>
      <w:r w:rsidRPr="00735C8F">
        <w:rPr>
          <w:color w:val="000000" w:themeColor="text1"/>
          <w:sz w:val="28"/>
          <w:szCs w:val="28"/>
          <w:lang w:eastAsia="ru-RU"/>
        </w:rPr>
        <w:t>2024 года состояло на учете 184 семьи, в 2023 год</w:t>
      </w:r>
      <w:r w:rsidR="009248E7">
        <w:rPr>
          <w:color w:val="000000" w:themeColor="text1"/>
          <w:sz w:val="28"/>
          <w:szCs w:val="28"/>
          <w:lang w:eastAsia="ru-RU"/>
        </w:rPr>
        <w:t>у</w:t>
      </w:r>
      <w:r w:rsidRPr="00735C8F">
        <w:rPr>
          <w:color w:val="000000" w:themeColor="text1"/>
          <w:sz w:val="28"/>
          <w:szCs w:val="28"/>
          <w:lang w:eastAsia="ru-RU"/>
        </w:rPr>
        <w:t xml:space="preserve">  </w:t>
      </w:r>
      <w:r w:rsidR="009248E7">
        <w:rPr>
          <w:color w:val="000000" w:themeColor="text1"/>
          <w:sz w:val="28"/>
          <w:szCs w:val="28"/>
          <w:lang w:eastAsia="ru-RU"/>
        </w:rPr>
        <w:t xml:space="preserve">предоставлено </w:t>
      </w:r>
      <w:r w:rsidRPr="00735C8F">
        <w:rPr>
          <w:color w:val="000000" w:themeColor="text1"/>
          <w:sz w:val="28"/>
          <w:szCs w:val="28"/>
          <w:lang w:eastAsia="ru-RU"/>
        </w:rPr>
        <w:t xml:space="preserve">22 </w:t>
      </w:r>
      <w:proofErr w:type="gramStart"/>
      <w:r w:rsidRPr="00735C8F">
        <w:rPr>
          <w:color w:val="000000" w:themeColor="text1"/>
          <w:sz w:val="28"/>
          <w:szCs w:val="28"/>
          <w:lang w:eastAsia="ru-RU"/>
        </w:rPr>
        <w:t>земельных</w:t>
      </w:r>
      <w:proofErr w:type="gramEnd"/>
      <w:r w:rsidRPr="00735C8F">
        <w:rPr>
          <w:color w:val="000000" w:themeColor="text1"/>
          <w:sz w:val="28"/>
          <w:szCs w:val="28"/>
          <w:lang w:eastAsia="ru-RU"/>
        </w:rPr>
        <w:t xml:space="preserve"> участка. </w:t>
      </w:r>
      <w:r w:rsidRPr="00735C8F">
        <w:rPr>
          <w:bCs/>
          <w:color w:val="000000" w:themeColor="text1"/>
          <w:sz w:val="28"/>
          <w:szCs w:val="28"/>
          <w:lang w:eastAsia="ru-RU"/>
        </w:rPr>
        <w:t xml:space="preserve">Всего за весь период выдано 675 земельных участков. </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rPr>
        <w:t xml:space="preserve">Ежегодно проходит торжественная церемония награждения многодетных матерей города Белгорода почетным знаком Белгородской области «Материнская слава». В 2023 году  такую награду получили 48  многодетных матерей. Всего в городе 592 матери награждены почетным знаком «Материнская слава». </w:t>
      </w:r>
    </w:p>
    <w:p w:rsidR="000C52F2" w:rsidRDefault="00735C8F" w:rsidP="00735C8F">
      <w:pPr>
        <w:pStyle w:val="a7"/>
        <w:spacing w:after="200"/>
        <w:ind w:firstLine="709"/>
        <w:contextualSpacing/>
        <w:jc w:val="both"/>
        <w:rPr>
          <w:color w:val="000000" w:themeColor="text1"/>
          <w:sz w:val="28"/>
          <w:szCs w:val="28"/>
          <w:lang w:eastAsia="ru-RU"/>
        </w:rPr>
      </w:pPr>
      <w:r w:rsidRPr="00D80DF9">
        <w:rPr>
          <w:color w:val="000000" w:themeColor="text1"/>
          <w:sz w:val="28"/>
          <w:szCs w:val="28"/>
          <w:lang w:eastAsia="ru-RU"/>
        </w:rPr>
        <w:t xml:space="preserve">В 2023 году проведены работы </w:t>
      </w:r>
      <w:r w:rsidR="003851B2" w:rsidRPr="00D80DF9">
        <w:rPr>
          <w:color w:val="000000" w:themeColor="text1"/>
          <w:sz w:val="28"/>
          <w:szCs w:val="28"/>
          <w:lang w:eastAsia="ru-RU"/>
        </w:rPr>
        <w:t>по</w:t>
      </w:r>
      <w:r w:rsidRPr="00D80DF9">
        <w:rPr>
          <w:color w:val="000000" w:themeColor="text1"/>
          <w:sz w:val="28"/>
          <w:szCs w:val="28"/>
          <w:lang w:eastAsia="ru-RU"/>
        </w:rPr>
        <w:t xml:space="preserve"> создани</w:t>
      </w:r>
      <w:r w:rsidR="003851B2" w:rsidRPr="00D80DF9">
        <w:rPr>
          <w:color w:val="000000" w:themeColor="text1"/>
          <w:sz w:val="28"/>
          <w:szCs w:val="28"/>
          <w:lang w:eastAsia="ru-RU"/>
        </w:rPr>
        <w:t>ю</w:t>
      </w:r>
      <w:r w:rsidRPr="00D80DF9">
        <w:rPr>
          <w:color w:val="000000" w:themeColor="text1"/>
          <w:sz w:val="28"/>
          <w:szCs w:val="28"/>
          <w:lang w:eastAsia="ru-RU"/>
        </w:rPr>
        <w:t xml:space="preserve"> и организации деятельности первого семейного многофункционального центра на базе МБУ «Комплексный центр социального обслуживания населения города Белгорода».</w:t>
      </w:r>
    </w:p>
    <w:p w:rsidR="003851B2" w:rsidRDefault="008C1358" w:rsidP="00735C8F">
      <w:pPr>
        <w:pStyle w:val="a7"/>
        <w:spacing w:after="200"/>
        <w:ind w:firstLine="709"/>
        <w:contextualSpacing/>
        <w:jc w:val="both"/>
        <w:rPr>
          <w:color w:val="000000" w:themeColor="text1"/>
          <w:sz w:val="28"/>
          <w:szCs w:val="28"/>
          <w:lang w:eastAsia="ru-RU"/>
        </w:rPr>
      </w:pPr>
      <w:proofErr w:type="gramStart"/>
      <w:r>
        <w:rPr>
          <w:color w:val="000000" w:themeColor="text1"/>
          <w:sz w:val="28"/>
          <w:szCs w:val="28"/>
          <w:lang w:eastAsia="ru-RU"/>
        </w:rPr>
        <w:t>Работа «Семейного МФЦ» направлена на предоставление комплексной социальной помощи (педагогическая, психологическая, юридическая)</w:t>
      </w:r>
      <w:r w:rsidR="00AA1278">
        <w:rPr>
          <w:color w:val="000000" w:themeColor="text1"/>
          <w:sz w:val="28"/>
          <w:szCs w:val="28"/>
          <w:lang w:eastAsia="ru-RU"/>
        </w:rPr>
        <w:t xml:space="preserve"> семьям, находящимся в трудной жизненной ситуации на основе межведомственного взаимодействия с организациями города Белгорода.</w:t>
      </w:r>
      <w:proofErr w:type="gramEnd"/>
    </w:p>
    <w:p w:rsidR="0023207F" w:rsidRDefault="00735C8F" w:rsidP="00735C8F">
      <w:pPr>
        <w:pStyle w:val="a7"/>
        <w:spacing w:after="200"/>
        <w:ind w:firstLine="709"/>
        <w:contextualSpacing/>
        <w:jc w:val="both"/>
        <w:rPr>
          <w:color w:val="000000" w:themeColor="text1"/>
          <w:sz w:val="28"/>
          <w:szCs w:val="28"/>
          <w:lang w:eastAsia="ru-RU"/>
        </w:rPr>
      </w:pPr>
      <w:r w:rsidRPr="00735C8F">
        <w:rPr>
          <w:color w:val="000000" w:themeColor="text1"/>
          <w:sz w:val="28"/>
          <w:szCs w:val="28"/>
          <w:lang w:eastAsia="ru-RU"/>
        </w:rPr>
        <w:t xml:space="preserve">Мероприятия, направленные на поддержку воспитательного потенциала семьи и ее социализирующей функции, способствуют укреплению института семьи, повышению статуса института отцовства и материнства. </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В целях укрепления института семьи и повышения роли семьи в жизни общества проводится городской конкурс Семья года, по результатам которого три белгородских  семьи в номинациях «Многодетная семья», «Молодая семья» и «Свадебные юбиляры» получают премии в размере 100 тыс. рублей.</w:t>
      </w:r>
    </w:p>
    <w:p w:rsidR="0083325A" w:rsidRDefault="00735C8F" w:rsidP="00735C8F">
      <w:pPr>
        <w:pStyle w:val="a7"/>
        <w:spacing w:after="200"/>
        <w:ind w:firstLine="709"/>
        <w:contextualSpacing/>
        <w:jc w:val="both"/>
        <w:rPr>
          <w:color w:val="000000" w:themeColor="text1"/>
          <w:sz w:val="28"/>
          <w:szCs w:val="28"/>
          <w:lang w:eastAsia="ru-RU"/>
        </w:rPr>
      </w:pPr>
      <w:r w:rsidRPr="00735C8F">
        <w:rPr>
          <w:color w:val="000000" w:themeColor="text1"/>
          <w:sz w:val="28"/>
          <w:szCs w:val="28"/>
          <w:lang w:eastAsia="ru-RU"/>
        </w:rPr>
        <w:t xml:space="preserve">Ежегодно проводятся мероприятия, посвященные Международному женскому дню, Дню защиты детей, Дню семьи, любви и верности, Дню города, Дню матери, Дню отца, чествования юбиляров супружеской жизни. </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Так, за 2023 год проведено 150 «</w:t>
      </w:r>
      <w:r w:rsidR="00CB0601">
        <w:rPr>
          <w:color w:val="000000" w:themeColor="text1"/>
          <w:sz w:val="28"/>
          <w:szCs w:val="28"/>
          <w:lang w:eastAsia="ru-RU"/>
        </w:rPr>
        <w:t>з</w:t>
      </w:r>
      <w:r w:rsidRPr="00735C8F">
        <w:rPr>
          <w:color w:val="000000" w:themeColor="text1"/>
          <w:sz w:val="28"/>
          <w:szCs w:val="28"/>
          <w:lang w:eastAsia="ru-RU"/>
        </w:rPr>
        <w:t>олотых» юбилеев, 17 «</w:t>
      </w:r>
      <w:r w:rsidR="00CB0601">
        <w:rPr>
          <w:color w:val="000000" w:themeColor="text1"/>
          <w:sz w:val="28"/>
          <w:szCs w:val="28"/>
          <w:lang w:eastAsia="ru-RU"/>
        </w:rPr>
        <w:t>бриллиантовых</w:t>
      </w:r>
      <w:r w:rsidRPr="00735C8F">
        <w:rPr>
          <w:color w:val="000000" w:themeColor="text1"/>
          <w:sz w:val="28"/>
          <w:szCs w:val="28"/>
          <w:lang w:eastAsia="ru-RU"/>
        </w:rPr>
        <w:t>» юбилеев. 97 % мероприятий проводятся в торжественной обстановке.</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rPr>
        <w:t xml:space="preserve">Целенаправленная работа по защите прав и законных интересов несовершеннолетних способствовала созданию в городе Белгороде положительных тенденций сохранения права ребенка жить и воспитываться </w:t>
      </w:r>
      <w:r w:rsidR="0047489E">
        <w:rPr>
          <w:color w:val="000000" w:themeColor="text1"/>
          <w:sz w:val="28"/>
          <w:szCs w:val="28"/>
          <w:lang w:eastAsia="ru-RU"/>
        </w:rPr>
        <w:t xml:space="preserve">     </w:t>
      </w:r>
      <w:r w:rsidRPr="00735C8F">
        <w:rPr>
          <w:color w:val="000000" w:themeColor="text1"/>
          <w:sz w:val="28"/>
          <w:szCs w:val="28"/>
          <w:lang w:eastAsia="ru-RU"/>
        </w:rPr>
        <w:t xml:space="preserve">в семье. Особое внимание уделяется семейному устройству детей-сирот, профилактике социального сиротства. В городе Белгороде состоит на учете 480 детей-сирот, детей, оставшихся без попечения родителей и лиц из их числа. </w:t>
      </w:r>
      <w:r w:rsidR="0047489E">
        <w:rPr>
          <w:color w:val="000000" w:themeColor="text1"/>
          <w:sz w:val="28"/>
          <w:szCs w:val="28"/>
          <w:lang w:eastAsia="ru-RU"/>
        </w:rPr>
        <w:t xml:space="preserve">     </w:t>
      </w:r>
      <w:r w:rsidRPr="00735C8F">
        <w:rPr>
          <w:color w:val="000000" w:themeColor="text1"/>
          <w:sz w:val="28"/>
          <w:szCs w:val="28"/>
          <w:lang w:eastAsia="ru-RU"/>
        </w:rPr>
        <w:t>В городе функционирует 26 приемных семей, в которых воспитыва</w:t>
      </w:r>
      <w:r w:rsidR="00C72801">
        <w:rPr>
          <w:color w:val="000000" w:themeColor="text1"/>
          <w:sz w:val="28"/>
          <w:szCs w:val="28"/>
          <w:lang w:eastAsia="ru-RU"/>
        </w:rPr>
        <w:t>ю</w:t>
      </w:r>
      <w:r w:rsidRPr="00735C8F">
        <w:rPr>
          <w:color w:val="000000" w:themeColor="text1"/>
          <w:sz w:val="28"/>
          <w:szCs w:val="28"/>
          <w:lang w:eastAsia="ru-RU"/>
        </w:rPr>
        <w:t xml:space="preserve">тся 42 ребенка. </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color w:val="000000" w:themeColor="text1"/>
          <w:sz w:val="28"/>
          <w:szCs w:val="28"/>
          <w:lang w:eastAsia="ru-RU" w:bidi="en-US"/>
        </w:rPr>
        <w:t xml:space="preserve">Реализация мероприятий по социальной поддержке граждан города Белгорода в </w:t>
      </w:r>
      <w:r w:rsidRPr="00735C8F">
        <w:rPr>
          <w:rStyle w:val="a6"/>
          <w:color w:val="000000" w:themeColor="text1"/>
          <w:sz w:val="28"/>
          <w:szCs w:val="28"/>
          <w:lang w:eastAsia="ru-RU" w:bidi="en-US"/>
        </w:rPr>
        <w:t>прогнозируемом периоде (2025 - 2030 годы)  будет способствовать достижению показателей направления «Инвестиции в человека» Стратегии социально-экономического развития города Белгорода на период до 2030 года.</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rStyle w:val="a6"/>
          <w:color w:val="000000" w:themeColor="text1"/>
          <w:sz w:val="28"/>
          <w:szCs w:val="28"/>
          <w:lang w:eastAsia="ru-RU" w:bidi="en-US"/>
        </w:rPr>
        <w:t xml:space="preserve">Целью муниципальной программы является </w:t>
      </w:r>
      <w:r w:rsidR="001C707C">
        <w:rPr>
          <w:rStyle w:val="a6"/>
          <w:color w:val="000000" w:themeColor="text1"/>
          <w:sz w:val="28"/>
          <w:szCs w:val="28"/>
          <w:lang w:eastAsia="ru-RU" w:bidi="en-US"/>
        </w:rPr>
        <w:t>обеспечение финансовой поддержки отдельных категорий граждан, повышение доступности и качества социального обслуживания</w:t>
      </w:r>
      <w:r w:rsidR="00825838">
        <w:rPr>
          <w:rStyle w:val="a6"/>
          <w:color w:val="000000" w:themeColor="text1"/>
          <w:sz w:val="28"/>
          <w:szCs w:val="28"/>
          <w:lang w:eastAsia="ru-RU" w:bidi="en-US"/>
        </w:rPr>
        <w:t>.</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rStyle w:val="a6"/>
          <w:color w:val="000000" w:themeColor="text1"/>
          <w:sz w:val="28"/>
          <w:szCs w:val="28"/>
        </w:rPr>
        <w:lastRenderedPageBreak/>
        <w:t xml:space="preserve">Задачами, направленными на выполнение цели муниципальной программы, а также позволяющими к 2030 году сократить численность малообеспеченного населения и получателей мер социальной поддержки  и являются: </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rStyle w:val="a6"/>
          <w:color w:val="000000" w:themeColor="text1"/>
          <w:sz w:val="28"/>
          <w:szCs w:val="28"/>
        </w:rPr>
        <w:t xml:space="preserve">1. </w:t>
      </w:r>
      <w:r w:rsidRPr="00735C8F">
        <w:rPr>
          <w:color w:val="000000" w:themeColor="text1"/>
          <w:sz w:val="28"/>
          <w:szCs w:val="28"/>
        </w:rPr>
        <w:t>Предоставление мер социальной поддержки отдельным категориям населения своевременно и в полном объеме.</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rStyle w:val="a6"/>
          <w:color w:val="000000" w:themeColor="text1"/>
          <w:sz w:val="28"/>
          <w:szCs w:val="28"/>
        </w:rPr>
        <w:t>2. П</w:t>
      </w:r>
      <w:r w:rsidRPr="00735C8F">
        <w:rPr>
          <w:color w:val="000000" w:themeColor="text1"/>
          <w:sz w:val="28"/>
          <w:szCs w:val="28"/>
        </w:rPr>
        <w:t>овышение качества и обеспечение доступности социального обслуживания по договорам пожизненного содержания с иждивением.</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rStyle w:val="a6"/>
          <w:color w:val="000000" w:themeColor="text1"/>
          <w:sz w:val="28"/>
          <w:szCs w:val="28"/>
        </w:rPr>
        <w:t xml:space="preserve">3. </w:t>
      </w:r>
      <w:r w:rsidRPr="00735C8F">
        <w:rPr>
          <w:color w:val="000000" w:themeColor="text1"/>
          <w:sz w:val="28"/>
          <w:szCs w:val="28"/>
        </w:rPr>
        <w:t xml:space="preserve">Обеспечение </w:t>
      </w:r>
      <w:proofErr w:type="gramStart"/>
      <w:r w:rsidRPr="00735C8F">
        <w:rPr>
          <w:color w:val="000000" w:themeColor="text1"/>
          <w:sz w:val="28"/>
          <w:szCs w:val="28"/>
        </w:rPr>
        <w:t>эффективности деятельности органов муниципальной власти администрации города Белгорода</w:t>
      </w:r>
      <w:proofErr w:type="gramEnd"/>
      <w:r w:rsidRPr="00735C8F">
        <w:rPr>
          <w:color w:val="000000" w:themeColor="text1"/>
          <w:sz w:val="28"/>
          <w:szCs w:val="28"/>
        </w:rPr>
        <w:t xml:space="preserve"> в сфере социальной защиты населения</w:t>
      </w:r>
      <w:r w:rsidR="00907A51">
        <w:rPr>
          <w:color w:val="000000" w:themeColor="text1"/>
          <w:sz w:val="28"/>
          <w:szCs w:val="28"/>
        </w:rPr>
        <w:t>.</w:t>
      </w:r>
    </w:p>
    <w:p w:rsidR="0083325A" w:rsidRDefault="00735C8F" w:rsidP="00735C8F">
      <w:pPr>
        <w:pStyle w:val="a7"/>
        <w:spacing w:after="200"/>
        <w:ind w:firstLine="709"/>
        <w:contextualSpacing/>
        <w:jc w:val="both"/>
        <w:rPr>
          <w:rStyle w:val="a6"/>
          <w:color w:val="000000" w:themeColor="text1"/>
          <w:sz w:val="28"/>
          <w:szCs w:val="28"/>
        </w:rPr>
      </w:pPr>
      <w:r w:rsidRPr="00735C8F">
        <w:rPr>
          <w:rStyle w:val="a6"/>
          <w:color w:val="000000" w:themeColor="text1"/>
          <w:sz w:val="28"/>
          <w:szCs w:val="28"/>
        </w:rPr>
        <w:t>Старение населения, сопровождающе</w:t>
      </w:r>
      <w:r w:rsidR="00C72801">
        <w:rPr>
          <w:rStyle w:val="a6"/>
          <w:color w:val="000000" w:themeColor="text1"/>
          <w:sz w:val="28"/>
          <w:szCs w:val="28"/>
        </w:rPr>
        <w:t>е</w:t>
      </w:r>
      <w:r w:rsidRPr="00735C8F">
        <w:rPr>
          <w:rStyle w:val="a6"/>
          <w:color w:val="000000" w:themeColor="text1"/>
          <w:sz w:val="28"/>
          <w:szCs w:val="28"/>
        </w:rPr>
        <w:t>ся увеличением продолжительности жизни, а также численностью лиц старше трудоспособного возраста и их удельным весом в населении города Белгорода, потребует увеличения объема предоставляемых социальных услуг. В то же время потребность граждан в мерах социальной поддержки будет снижаться вследствие естественной убыли и сокращения численности населения</w:t>
      </w:r>
      <w:r w:rsidR="0083325A">
        <w:rPr>
          <w:rStyle w:val="a6"/>
          <w:color w:val="000000" w:themeColor="text1"/>
          <w:sz w:val="28"/>
          <w:szCs w:val="28"/>
        </w:rPr>
        <w:t>.</w:t>
      </w:r>
    </w:p>
    <w:p w:rsidR="00735C8F" w:rsidRPr="00735C8F" w:rsidRDefault="00735C8F" w:rsidP="00735C8F">
      <w:pPr>
        <w:pStyle w:val="a7"/>
        <w:spacing w:after="200"/>
        <w:ind w:firstLine="709"/>
        <w:contextualSpacing/>
        <w:jc w:val="both"/>
        <w:rPr>
          <w:color w:val="000000" w:themeColor="text1"/>
          <w:sz w:val="28"/>
          <w:szCs w:val="28"/>
          <w:u w:val="single"/>
        </w:rPr>
      </w:pPr>
      <w:r w:rsidRPr="00735C8F">
        <w:rPr>
          <w:rStyle w:val="a6"/>
          <w:color w:val="000000" w:themeColor="text1"/>
          <w:sz w:val="28"/>
          <w:szCs w:val="28"/>
          <w:lang w:eastAsia="ru-RU" w:bidi="en-US"/>
        </w:rPr>
        <w:t xml:space="preserve">В ходе реализации мероприятий муниципальной программы «Социальная поддержка населения города Белгорода» достигается снижение уровня бедности населения. </w:t>
      </w:r>
    </w:p>
    <w:p w:rsidR="00735C8F" w:rsidRPr="001A43A8" w:rsidRDefault="00735C8F" w:rsidP="00735C8F">
      <w:pPr>
        <w:pStyle w:val="a7"/>
        <w:spacing w:after="200"/>
        <w:ind w:firstLine="709"/>
        <w:contextualSpacing/>
        <w:jc w:val="both"/>
        <w:rPr>
          <w:color w:val="000000" w:themeColor="text1"/>
          <w:sz w:val="28"/>
          <w:szCs w:val="28"/>
          <w:u w:val="single"/>
        </w:rPr>
      </w:pPr>
      <w:r w:rsidRPr="001A43A8">
        <w:rPr>
          <w:color w:val="000000" w:themeColor="text1"/>
          <w:sz w:val="28"/>
          <w:szCs w:val="28"/>
        </w:rPr>
        <w:t>Мероприятия муниципальной программы городского округа «Город Белгород» направлены на реализацию задачи 1 «Формирование городского солидарного общества» приоритета 3 «Повышение качества муниципального управления и развитие общественного самоуправления» Стратегии социально-экономического развития города Белгорода на период до 2030 года, утвержденной решением Белгородского городского Совета от 30</w:t>
      </w:r>
      <w:r w:rsidR="005A14B4">
        <w:rPr>
          <w:color w:val="000000" w:themeColor="text1"/>
          <w:sz w:val="28"/>
          <w:szCs w:val="28"/>
        </w:rPr>
        <w:t xml:space="preserve"> января </w:t>
      </w:r>
      <w:r w:rsidRPr="001A43A8">
        <w:rPr>
          <w:color w:val="000000" w:themeColor="text1"/>
          <w:sz w:val="28"/>
          <w:szCs w:val="28"/>
        </w:rPr>
        <w:t>2007 года № 413.</w:t>
      </w:r>
    </w:p>
    <w:p w:rsidR="00735C8F" w:rsidRPr="001A43A8" w:rsidRDefault="00735C8F" w:rsidP="00735C8F">
      <w:pPr>
        <w:pStyle w:val="a7"/>
        <w:spacing w:after="200"/>
        <w:ind w:firstLine="709"/>
        <w:contextualSpacing/>
        <w:jc w:val="both"/>
        <w:rPr>
          <w:color w:val="000000" w:themeColor="text1"/>
          <w:sz w:val="28"/>
          <w:szCs w:val="28"/>
          <w:u w:val="single"/>
        </w:rPr>
      </w:pPr>
      <w:proofErr w:type="gramStart"/>
      <w:r w:rsidRPr="001A43A8">
        <w:rPr>
          <w:color w:val="000000" w:themeColor="text1"/>
          <w:sz w:val="28"/>
          <w:szCs w:val="28"/>
          <w:lang w:eastAsia="ru-RU"/>
        </w:rPr>
        <w:t xml:space="preserve">Реализация муниципальной программы «Социальная поддержка населения города Белгорода» оказывает влияние на достижение национальной цели, определенной Указом Президента </w:t>
      </w:r>
      <w:r w:rsidR="00253692">
        <w:rPr>
          <w:color w:val="000000" w:themeColor="text1"/>
          <w:sz w:val="28"/>
          <w:szCs w:val="28"/>
          <w:lang w:eastAsia="ru-RU"/>
        </w:rPr>
        <w:t>Российской Федерации</w:t>
      </w:r>
      <w:r w:rsidRPr="001A43A8">
        <w:rPr>
          <w:color w:val="000000" w:themeColor="text1"/>
          <w:sz w:val="28"/>
          <w:szCs w:val="28"/>
          <w:lang w:eastAsia="ru-RU"/>
        </w:rPr>
        <w:t xml:space="preserve"> от 07</w:t>
      </w:r>
      <w:r w:rsidR="00253692">
        <w:rPr>
          <w:color w:val="000000" w:themeColor="text1"/>
          <w:sz w:val="28"/>
          <w:szCs w:val="28"/>
          <w:lang w:eastAsia="ru-RU"/>
        </w:rPr>
        <w:t xml:space="preserve"> мая </w:t>
      </w:r>
      <w:r w:rsidR="0083325A">
        <w:rPr>
          <w:color w:val="000000" w:themeColor="text1"/>
          <w:sz w:val="28"/>
          <w:szCs w:val="28"/>
          <w:lang w:eastAsia="ru-RU"/>
        </w:rPr>
        <w:t xml:space="preserve">   </w:t>
      </w:r>
      <w:r w:rsidRPr="001A43A8">
        <w:rPr>
          <w:color w:val="000000" w:themeColor="text1"/>
          <w:sz w:val="28"/>
          <w:szCs w:val="28"/>
          <w:lang w:eastAsia="ru-RU"/>
        </w:rPr>
        <w:t>2024 года</w:t>
      </w:r>
      <w:r w:rsidR="0083325A">
        <w:rPr>
          <w:color w:val="000000" w:themeColor="text1"/>
          <w:sz w:val="28"/>
          <w:szCs w:val="28"/>
          <w:lang w:eastAsia="ru-RU"/>
        </w:rPr>
        <w:t xml:space="preserve"> </w:t>
      </w:r>
      <w:r w:rsidRPr="001A43A8">
        <w:rPr>
          <w:color w:val="000000" w:themeColor="text1"/>
          <w:sz w:val="28"/>
          <w:szCs w:val="28"/>
          <w:lang w:eastAsia="ru-RU"/>
        </w:rPr>
        <w:t>№ 309 «О национальных целях развития Российской Федерации на период до 2030 года и на перспективу до 2036 года»</w:t>
      </w:r>
      <w:r w:rsidR="0083325A">
        <w:rPr>
          <w:color w:val="000000" w:themeColor="text1"/>
          <w:sz w:val="28"/>
          <w:szCs w:val="28"/>
          <w:lang w:eastAsia="ru-RU"/>
        </w:rPr>
        <w:t>:</w:t>
      </w:r>
      <w:r w:rsidRPr="001A43A8">
        <w:rPr>
          <w:color w:val="000000" w:themeColor="text1"/>
          <w:sz w:val="28"/>
          <w:szCs w:val="28"/>
          <w:lang w:eastAsia="ru-RU"/>
        </w:rPr>
        <w:t xml:space="preserve"> с</w:t>
      </w:r>
      <w:r w:rsidRPr="001A43A8">
        <w:rPr>
          <w:color w:val="000000" w:themeColor="text1"/>
          <w:sz w:val="28"/>
          <w:szCs w:val="28"/>
        </w:rPr>
        <w:t>охранение населения, укрепление здоровья и повышение благополучия людей, поддержка семьи.</w:t>
      </w:r>
      <w:proofErr w:type="gramEnd"/>
    </w:p>
    <w:p w:rsidR="00735C8F" w:rsidRPr="001A43A8" w:rsidRDefault="00735C8F" w:rsidP="00B23AD8">
      <w:pPr>
        <w:pStyle w:val="a7"/>
        <w:ind w:firstLine="709"/>
        <w:contextualSpacing/>
        <w:jc w:val="both"/>
        <w:rPr>
          <w:color w:val="000000" w:themeColor="text1"/>
          <w:sz w:val="28"/>
          <w:szCs w:val="28"/>
          <w:u w:val="single"/>
        </w:rPr>
      </w:pPr>
      <w:proofErr w:type="gramStart"/>
      <w:r w:rsidRPr="001A43A8">
        <w:rPr>
          <w:color w:val="000000" w:themeColor="text1"/>
          <w:sz w:val="28"/>
          <w:szCs w:val="28"/>
        </w:rPr>
        <w:t xml:space="preserve">Муниципальная программа конкретизирует положения и направления развития социальной поддержки населения города Белгорода и обеспечивает согласованность цели, инструментов и механизмов достижения цели с целями и показателями </w:t>
      </w:r>
      <w:r w:rsidRPr="001A43A8">
        <w:rPr>
          <w:color w:val="000000" w:themeColor="text1"/>
          <w:sz w:val="28"/>
          <w:szCs w:val="28"/>
          <w:lang w:eastAsia="ru-RU"/>
        </w:rPr>
        <w:t xml:space="preserve">государственной программы Белгородской области «Социальная поддержка граждан в Белгородской области», утвержденной постановлением </w:t>
      </w:r>
      <w:r w:rsidR="00253692">
        <w:rPr>
          <w:color w:val="000000" w:themeColor="text1"/>
          <w:sz w:val="28"/>
          <w:szCs w:val="28"/>
          <w:lang w:eastAsia="ru-RU"/>
        </w:rPr>
        <w:t>П</w:t>
      </w:r>
      <w:r w:rsidRPr="001A43A8">
        <w:rPr>
          <w:color w:val="000000" w:themeColor="text1"/>
          <w:sz w:val="28"/>
          <w:szCs w:val="28"/>
          <w:lang w:eastAsia="ru-RU"/>
        </w:rPr>
        <w:t>равительства Белгородской области от 25 декабря 2023 года № 798</w:t>
      </w:r>
      <w:r w:rsidR="00253692">
        <w:rPr>
          <w:color w:val="000000" w:themeColor="text1"/>
          <w:sz w:val="28"/>
          <w:szCs w:val="28"/>
          <w:lang w:eastAsia="ru-RU"/>
        </w:rPr>
        <w:t>-</w:t>
      </w:r>
      <w:r w:rsidRPr="001A43A8">
        <w:rPr>
          <w:color w:val="000000" w:themeColor="text1"/>
          <w:sz w:val="28"/>
          <w:szCs w:val="28"/>
          <w:lang w:eastAsia="ru-RU"/>
        </w:rPr>
        <w:t xml:space="preserve">пп, </w:t>
      </w:r>
      <w:r w:rsidR="0083325A">
        <w:rPr>
          <w:color w:val="000000" w:themeColor="text1"/>
          <w:sz w:val="28"/>
          <w:szCs w:val="28"/>
          <w:lang w:eastAsia="ru-RU"/>
        </w:rPr>
        <w:t xml:space="preserve">           </w:t>
      </w:r>
      <w:r w:rsidRPr="001A43A8">
        <w:rPr>
          <w:color w:val="000000" w:themeColor="text1"/>
          <w:sz w:val="28"/>
          <w:szCs w:val="28"/>
          <w:lang w:eastAsia="ru-RU"/>
        </w:rPr>
        <w:t>а также с установленными стратегическими приоритетами государственной программы:</w:t>
      </w:r>
      <w:proofErr w:type="gramEnd"/>
    </w:p>
    <w:p w:rsidR="00735C8F" w:rsidRPr="001A43A8" w:rsidRDefault="00735C8F" w:rsidP="00B23AD8">
      <w:pPr>
        <w:pStyle w:val="a3"/>
        <w:numPr>
          <w:ilvl w:val="0"/>
          <w:numId w:val="1"/>
        </w:numPr>
        <w:suppressAutoHyphens/>
        <w:ind w:left="0" w:firstLine="720"/>
        <w:contextualSpacing/>
        <w:jc w:val="both"/>
        <w:rPr>
          <w:color w:val="000000" w:themeColor="text1"/>
          <w:sz w:val="28"/>
          <w:szCs w:val="28"/>
        </w:rPr>
      </w:pPr>
      <w:r w:rsidRPr="001A43A8">
        <w:rPr>
          <w:color w:val="000000" w:themeColor="text1"/>
          <w:sz w:val="28"/>
          <w:szCs w:val="28"/>
        </w:rPr>
        <w:t>Создание (расширение спектра) новых форматов социального обслуживания.</w:t>
      </w:r>
    </w:p>
    <w:p w:rsidR="00735C8F" w:rsidRPr="001A43A8" w:rsidRDefault="00735C8F" w:rsidP="00B23AD8">
      <w:pPr>
        <w:pStyle w:val="a3"/>
        <w:numPr>
          <w:ilvl w:val="0"/>
          <w:numId w:val="1"/>
        </w:numPr>
        <w:suppressAutoHyphens/>
        <w:ind w:left="0" w:firstLine="709"/>
        <w:contextualSpacing/>
        <w:jc w:val="both"/>
        <w:rPr>
          <w:color w:val="000000" w:themeColor="text1"/>
          <w:sz w:val="28"/>
          <w:szCs w:val="28"/>
        </w:rPr>
      </w:pPr>
      <w:r w:rsidRPr="001A43A8">
        <w:rPr>
          <w:color w:val="000000" w:themeColor="text1"/>
          <w:sz w:val="28"/>
          <w:szCs w:val="28"/>
        </w:rPr>
        <w:t>Повышение уровня благосостояния населения.</w:t>
      </w:r>
    </w:p>
    <w:p w:rsidR="00735C8F" w:rsidRPr="001A43A8" w:rsidRDefault="00735C8F" w:rsidP="00B23AD8">
      <w:pPr>
        <w:pStyle w:val="a3"/>
        <w:numPr>
          <w:ilvl w:val="0"/>
          <w:numId w:val="1"/>
        </w:numPr>
        <w:suppressAutoHyphens/>
        <w:ind w:left="0" w:firstLine="709"/>
        <w:contextualSpacing/>
        <w:jc w:val="both"/>
        <w:rPr>
          <w:color w:val="000000" w:themeColor="text1"/>
          <w:sz w:val="28"/>
          <w:szCs w:val="28"/>
        </w:rPr>
      </w:pPr>
      <w:proofErr w:type="gramStart"/>
      <w:r w:rsidRPr="001A43A8">
        <w:rPr>
          <w:color w:val="000000" w:themeColor="text1"/>
          <w:sz w:val="28"/>
          <w:szCs w:val="28"/>
        </w:rPr>
        <w:lastRenderedPageBreak/>
        <w:t>Оптимальная</w:t>
      </w:r>
      <w:proofErr w:type="gramEnd"/>
      <w:r w:rsidRPr="001A43A8">
        <w:rPr>
          <w:color w:val="000000" w:themeColor="text1"/>
          <w:sz w:val="28"/>
          <w:szCs w:val="28"/>
        </w:rPr>
        <w:t xml:space="preserve"> </w:t>
      </w:r>
      <w:proofErr w:type="spellStart"/>
      <w:r w:rsidRPr="001A43A8">
        <w:rPr>
          <w:color w:val="000000" w:themeColor="text1"/>
          <w:sz w:val="28"/>
          <w:szCs w:val="28"/>
        </w:rPr>
        <w:t>цифровизация</w:t>
      </w:r>
      <w:proofErr w:type="spellEnd"/>
      <w:r w:rsidRPr="001A43A8">
        <w:rPr>
          <w:color w:val="000000" w:themeColor="text1"/>
          <w:sz w:val="28"/>
          <w:szCs w:val="28"/>
        </w:rPr>
        <w:t xml:space="preserve"> функционирования сектора социальных услуг.</w:t>
      </w:r>
    </w:p>
    <w:p w:rsidR="00735C8F" w:rsidRPr="001A43A8" w:rsidRDefault="00735C8F" w:rsidP="00B23AD8">
      <w:pPr>
        <w:autoSpaceDE w:val="0"/>
        <w:autoSpaceDN w:val="0"/>
        <w:adjustRightInd w:val="0"/>
        <w:ind w:firstLine="709"/>
        <w:jc w:val="both"/>
        <w:rPr>
          <w:color w:val="000000" w:themeColor="text1"/>
          <w:sz w:val="28"/>
          <w:szCs w:val="28"/>
        </w:rPr>
      </w:pPr>
      <w:r w:rsidRPr="001A43A8">
        <w:rPr>
          <w:color w:val="000000" w:themeColor="text1"/>
          <w:sz w:val="28"/>
          <w:szCs w:val="28"/>
        </w:rPr>
        <w:t>Сведения о порядке сбора информации и методике расчета показателей муниципальной программы приведены в приложении к муниципальной программе</w:t>
      </w:r>
    </w:p>
    <w:p w:rsidR="00735C8F" w:rsidRDefault="00735C8F" w:rsidP="00B23AD8">
      <w:pPr>
        <w:rPr>
          <w:color w:val="000000" w:themeColor="text1"/>
        </w:rPr>
      </w:pPr>
    </w:p>
    <w:p w:rsidR="00735C8F" w:rsidRPr="00C00F03" w:rsidRDefault="00735C8F" w:rsidP="00735C8F">
      <w:pPr>
        <w:tabs>
          <w:tab w:val="left" w:pos="4470"/>
        </w:tabs>
        <w:jc w:val="center"/>
        <w:rPr>
          <w:b/>
          <w:color w:val="FF0000"/>
          <w:sz w:val="28"/>
          <w:szCs w:val="28"/>
        </w:rPr>
        <w:sectPr w:rsidR="00735C8F" w:rsidRPr="00C00F03" w:rsidSect="00625057">
          <w:headerReference w:type="default" r:id="rId10"/>
          <w:pgSz w:w="11906" w:h="16838"/>
          <w:pgMar w:top="1134" w:right="567" w:bottom="851" w:left="1701" w:header="709" w:footer="709" w:gutter="0"/>
          <w:cols w:space="708"/>
          <w:titlePg/>
          <w:docGrid w:linePitch="360"/>
        </w:sectPr>
      </w:pPr>
    </w:p>
    <w:p w:rsidR="00102DA0" w:rsidRDefault="00102DA0" w:rsidP="00102DA0">
      <w:pPr>
        <w:tabs>
          <w:tab w:val="left" w:pos="4470"/>
        </w:tabs>
        <w:jc w:val="center"/>
      </w:pPr>
      <w:r>
        <w:rPr>
          <w:b/>
          <w:sz w:val="28"/>
          <w:szCs w:val="28"/>
          <w:lang w:val="en-US"/>
        </w:rPr>
        <w:lastRenderedPageBreak/>
        <w:t>II</w:t>
      </w:r>
      <w:r w:rsidRPr="004E5CC5">
        <w:rPr>
          <w:b/>
          <w:sz w:val="28"/>
          <w:szCs w:val="28"/>
        </w:rPr>
        <w:t>.</w:t>
      </w:r>
      <w:r>
        <w:rPr>
          <w:b/>
          <w:sz w:val="28"/>
          <w:szCs w:val="28"/>
        </w:rPr>
        <w:t xml:space="preserve"> Паспорт</w:t>
      </w:r>
    </w:p>
    <w:p w:rsidR="00102DA0" w:rsidRDefault="00102DA0" w:rsidP="00102DA0">
      <w:pPr>
        <w:pStyle w:val="ConsPlusNormal"/>
        <w:jc w:val="center"/>
      </w:pPr>
      <w:r>
        <w:rPr>
          <w:rFonts w:ascii="Times New Roman" w:hAnsi="Times New Roman" w:cs="Times New Roman"/>
          <w:b/>
          <w:sz w:val="28"/>
          <w:szCs w:val="28"/>
        </w:rPr>
        <w:t>муниципальной программы городского округа «Город Белгород»</w:t>
      </w:r>
    </w:p>
    <w:p w:rsidR="00102DA0" w:rsidRPr="0087504C" w:rsidRDefault="00102DA0" w:rsidP="00102DA0">
      <w:pPr>
        <w:pStyle w:val="ConsPlusNormal"/>
        <w:jc w:val="center"/>
        <w:rPr>
          <w:rFonts w:ascii="Times New Roman" w:hAnsi="Times New Roman" w:cs="Times New Roman"/>
          <w:b/>
          <w:sz w:val="16"/>
          <w:szCs w:val="16"/>
        </w:rPr>
      </w:pPr>
    </w:p>
    <w:p w:rsidR="00102DA0" w:rsidRDefault="00102DA0" w:rsidP="00102DA0">
      <w:pPr>
        <w:pStyle w:val="ConsPlusNormal"/>
        <w:jc w:val="center"/>
      </w:pPr>
      <w:r>
        <w:rPr>
          <w:rFonts w:ascii="Times New Roman" w:hAnsi="Times New Roman" w:cs="Times New Roman"/>
          <w:b/>
          <w:sz w:val="28"/>
          <w:szCs w:val="28"/>
        </w:rPr>
        <w:t>1. Основные положения</w:t>
      </w:r>
    </w:p>
    <w:p w:rsidR="00102DA0" w:rsidRPr="0087504C" w:rsidRDefault="00102DA0" w:rsidP="00102DA0">
      <w:pPr>
        <w:pStyle w:val="ConsPlusNormal"/>
        <w:jc w:val="center"/>
        <w:rPr>
          <w:rFonts w:ascii="Times New Roman" w:hAnsi="Times New Roman" w:cs="Times New Roman"/>
          <w:b/>
          <w:sz w:val="16"/>
          <w:szCs w:val="16"/>
        </w:rPr>
      </w:pPr>
    </w:p>
    <w:tbl>
      <w:tblPr>
        <w:tblW w:w="15049" w:type="dxa"/>
        <w:tblInd w:w="-170" w:type="dxa"/>
        <w:tblLayout w:type="fixed"/>
        <w:tblLook w:val="0000"/>
      </w:tblPr>
      <w:tblGrid>
        <w:gridCol w:w="442"/>
        <w:gridCol w:w="6754"/>
        <w:gridCol w:w="5273"/>
        <w:gridCol w:w="2580"/>
      </w:tblGrid>
      <w:tr w:rsidR="00102DA0" w:rsidRPr="0087504C" w:rsidTr="004C7D3A">
        <w:tc>
          <w:tcPr>
            <w:tcW w:w="442" w:type="dxa"/>
            <w:tcBorders>
              <w:top w:val="single" w:sz="4" w:space="0" w:color="000000"/>
              <w:left w:val="single" w:sz="4" w:space="0" w:color="000000"/>
              <w:bottom w:val="single" w:sz="4" w:space="0" w:color="000000"/>
            </w:tcBorders>
            <w:shd w:val="clear" w:color="auto" w:fill="auto"/>
          </w:tcPr>
          <w:p w:rsidR="00102DA0" w:rsidRPr="0087504C" w:rsidRDefault="00102DA0" w:rsidP="004C7D3A">
            <w:pPr>
              <w:pStyle w:val="ConsPlusNormal"/>
              <w:jc w:val="center"/>
              <w:rPr>
                <w:rFonts w:ascii="Times New Roman" w:hAnsi="Times New Roman" w:cs="Times New Roman"/>
                <w:sz w:val="24"/>
                <w:szCs w:val="24"/>
              </w:rPr>
            </w:pPr>
            <w:r w:rsidRPr="0087504C">
              <w:rPr>
                <w:rFonts w:ascii="Times New Roman" w:hAnsi="Times New Roman" w:cs="Times New Roman"/>
                <w:sz w:val="24"/>
                <w:szCs w:val="24"/>
              </w:rPr>
              <w:t>№</w:t>
            </w:r>
          </w:p>
        </w:tc>
        <w:tc>
          <w:tcPr>
            <w:tcW w:w="14607" w:type="dxa"/>
            <w:gridSpan w:val="3"/>
            <w:tcBorders>
              <w:top w:val="single" w:sz="4" w:space="0" w:color="000000"/>
              <w:left w:val="single" w:sz="4" w:space="0" w:color="000000"/>
              <w:bottom w:val="single" w:sz="4" w:space="0" w:color="000000"/>
              <w:right w:val="single" w:sz="4" w:space="0" w:color="000000"/>
            </w:tcBorders>
            <w:shd w:val="clear" w:color="auto" w:fill="auto"/>
          </w:tcPr>
          <w:p w:rsidR="00102DA0" w:rsidRPr="0087504C" w:rsidRDefault="00102DA0" w:rsidP="004C7D3A">
            <w:pPr>
              <w:pStyle w:val="ConsPlusNormal"/>
              <w:jc w:val="center"/>
              <w:rPr>
                <w:rFonts w:ascii="Times New Roman" w:hAnsi="Times New Roman" w:cs="Times New Roman"/>
                <w:sz w:val="24"/>
                <w:szCs w:val="24"/>
              </w:rPr>
            </w:pPr>
            <w:r w:rsidRPr="0087504C">
              <w:rPr>
                <w:rFonts w:ascii="Times New Roman" w:eastAsia="Calibri" w:hAnsi="Times New Roman" w:cs="Times New Roman"/>
                <w:color w:val="000000"/>
                <w:sz w:val="24"/>
                <w:szCs w:val="24"/>
              </w:rPr>
              <w:t>Социальная поддержка населения города Белгорода</w:t>
            </w:r>
          </w:p>
        </w:tc>
      </w:tr>
      <w:tr w:rsidR="00102DA0" w:rsidRPr="0087504C" w:rsidTr="004C7D3A">
        <w:tc>
          <w:tcPr>
            <w:tcW w:w="442" w:type="dxa"/>
            <w:tcBorders>
              <w:top w:val="single" w:sz="4" w:space="0" w:color="000000"/>
              <w:left w:val="single" w:sz="4" w:space="0" w:color="000000"/>
              <w:bottom w:val="single" w:sz="4" w:space="0" w:color="000000"/>
            </w:tcBorders>
            <w:shd w:val="clear" w:color="auto" w:fill="auto"/>
          </w:tcPr>
          <w:p w:rsidR="00102DA0" w:rsidRPr="0087504C" w:rsidRDefault="00102DA0" w:rsidP="00BA1AA6">
            <w:pPr>
              <w:pStyle w:val="ConsPlusNormal"/>
              <w:rPr>
                <w:rFonts w:ascii="Times New Roman" w:hAnsi="Times New Roman" w:cs="Times New Roman"/>
                <w:sz w:val="24"/>
                <w:szCs w:val="24"/>
              </w:rPr>
            </w:pPr>
            <w:r w:rsidRPr="0087504C">
              <w:rPr>
                <w:rFonts w:ascii="Times New Roman" w:hAnsi="Times New Roman" w:cs="Times New Roman"/>
                <w:sz w:val="24"/>
                <w:szCs w:val="24"/>
              </w:rPr>
              <w:t>1</w:t>
            </w:r>
          </w:p>
        </w:tc>
        <w:tc>
          <w:tcPr>
            <w:tcW w:w="6754" w:type="dxa"/>
            <w:tcBorders>
              <w:top w:val="single" w:sz="4" w:space="0" w:color="000000"/>
              <w:left w:val="single" w:sz="4" w:space="0" w:color="000000"/>
              <w:bottom w:val="single" w:sz="4" w:space="0" w:color="000000"/>
            </w:tcBorders>
            <w:shd w:val="clear" w:color="auto" w:fill="auto"/>
          </w:tcPr>
          <w:p w:rsidR="00102DA0" w:rsidRPr="0087504C" w:rsidRDefault="00102DA0" w:rsidP="00BA1AA6">
            <w:pPr>
              <w:pStyle w:val="ConsPlusNormal"/>
              <w:rPr>
                <w:rFonts w:ascii="Times New Roman" w:hAnsi="Times New Roman" w:cs="Times New Roman"/>
                <w:sz w:val="24"/>
                <w:szCs w:val="24"/>
              </w:rPr>
            </w:pPr>
            <w:r w:rsidRPr="0087504C">
              <w:rPr>
                <w:rFonts w:ascii="Times New Roman" w:hAnsi="Times New Roman" w:cs="Times New Roman"/>
                <w:sz w:val="24"/>
                <w:szCs w:val="24"/>
              </w:rPr>
              <w:t>Цель муниципальной программы</w:t>
            </w: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102DA0" w:rsidRPr="00543B4E" w:rsidRDefault="00825838" w:rsidP="00BA1AA6">
            <w:pPr>
              <w:pStyle w:val="a7"/>
              <w:contextualSpacing/>
              <w:jc w:val="both"/>
              <w:rPr>
                <w:sz w:val="24"/>
                <w:szCs w:val="24"/>
              </w:rPr>
            </w:pPr>
            <w:r>
              <w:rPr>
                <w:rStyle w:val="a6"/>
                <w:color w:val="000000" w:themeColor="text1"/>
                <w:sz w:val="24"/>
                <w:szCs w:val="24"/>
                <w:lang w:eastAsia="ru-RU" w:bidi="en-US"/>
              </w:rPr>
              <w:t>О</w:t>
            </w:r>
            <w:r w:rsidRPr="00825838">
              <w:rPr>
                <w:rStyle w:val="a6"/>
                <w:color w:val="000000" w:themeColor="text1"/>
                <w:sz w:val="24"/>
                <w:szCs w:val="24"/>
                <w:lang w:eastAsia="ru-RU" w:bidi="en-US"/>
              </w:rPr>
              <w:t>беспечение финансовой поддержки отдельных категорий граждан, повышение доступности и качества социального обслуживания</w:t>
            </w:r>
          </w:p>
        </w:tc>
      </w:tr>
      <w:tr w:rsidR="00B85414" w:rsidRPr="0087504C" w:rsidTr="004C7D3A">
        <w:tc>
          <w:tcPr>
            <w:tcW w:w="442" w:type="dxa"/>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rPr>
                <w:rFonts w:ascii="Times New Roman" w:hAnsi="Times New Roman" w:cs="Times New Roman"/>
                <w:sz w:val="24"/>
                <w:szCs w:val="24"/>
              </w:rPr>
            </w:pPr>
            <w:r w:rsidRPr="0087504C">
              <w:rPr>
                <w:rFonts w:ascii="Times New Roman" w:hAnsi="Times New Roman" w:cs="Times New Roman"/>
                <w:sz w:val="24"/>
                <w:szCs w:val="24"/>
              </w:rPr>
              <w:t>2</w:t>
            </w:r>
          </w:p>
        </w:tc>
        <w:tc>
          <w:tcPr>
            <w:tcW w:w="6754" w:type="dxa"/>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rPr>
                <w:rFonts w:ascii="Times New Roman" w:hAnsi="Times New Roman" w:cs="Times New Roman"/>
                <w:sz w:val="24"/>
                <w:szCs w:val="24"/>
              </w:rPr>
            </w:pPr>
            <w:r>
              <w:rPr>
                <w:rFonts w:ascii="Times New Roman" w:hAnsi="Times New Roman" w:cs="Times New Roman"/>
                <w:sz w:val="24"/>
                <w:szCs w:val="24"/>
              </w:rPr>
              <w:t>Структурные элементы муниципальной программы</w:t>
            </w: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5F41FD" w:rsidRPr="00D80131" w:rsidRDefault="005F41FD" w:rsidP="005F41FD">
            <w:pPr>
              <w:pStyle w:val="ConsPlusNormal"/>
              <w:jc w:val="both"/>
              <w:rPr>
                <w:rFonts w:ascii="Times New Roman" w:hAnsi="Times New Roman" w:cs="Times New Roman"/>
                <w:bCs/>
                <w:sz w:val="24"/>
                <w:szCs w:val="24"/>
              </w:rPr>
            </w:pPr>
            <w:r w:rsidRPr="00D80131">
              <w:rPr>
                <w:rFonts w:ascii="Times New Roman" w:hAnsi="Times New Roman" w:cs="Times New Roman"/>
                <w:bCs/>
                <w:sz w:val="24"/>
                <w:szCs w:val="24"/>
              </w:rPr>
              <w:t>Муниципальный проект 1 «Старшее поколение», входящий в национальный проект «Семья»</w:t>
            </w:r>
          </w:p>
          <w:p w:rsidR="007B2269" w:rsidRPr="00D80131" w:rsidRDefault="007B2269" w:rsidP="005F41FD">
            <w:pPr>
              <w:pStyle w:val="ConsPlusNormal"/>
              <w:jc w:val="both"/>
              <w:rPr>
                <w:rFonts w:ascii="Times New Roman" w:hAnsi="Times New Roman" w:cs="Times New Roman"/>
                <w:sz w:val="24"/>
                <w:szCs w:val="24"/>
              </w:rPr>
            </w:pPr>
            <w:r w:rsidRPr="00D80131">
              <w:rPr>
                <w:rFonts w:ascii="Times New Roman" w:hAnsi="Times New Roman" w:cs="Times New Roman"/>
                <w:bCs/>
                <w:sz w:val="24"/>
                <w:szCs w:val="24"/>
              </w:rPr>
              <w:t xml:space="preserve">Муниципальный проект </w:t>
            </w:r>
            <w:r w:rsidR="002F2165" w:rsidRPr="00D80131">
              <w:rPr>
                <w:rFonts w:ascii="Times New Roman" w:hAnsi="Times New Roman" w:cs="Times New Roman"/>
                <w:bCs/>
                <w:sz w:val="24"/>
                <w:szCs w:val="24"/>
              </w:rPr>
              <w:t>2</w:t>
            </w:r>
            <w:r w:rsidR="00FE179A">
              <w:rPr>
                <w:rFonts w:ascii="Times New Roman" w:hAnsi="Times New Roman" w:cs="Times New Roman"/>
                <w:bCs/>
                <w:sz w:val="24"/>
                <w:szCs w:val="24"/>
              </w:rPr>
              <w:t xml:space="preserve"> </w:t>
            </w:r>
            <w:r w:rsidR="007A0643" w:rsidRPr="00D80131">
              <w:rPr>
                <w:rFonts w:ascii="Times New Roman" w:eastAsia="Calibri" w:hAnsi="Times New Roman" w:cs="Times New Roman"/>
                <w:sz w:val="24"/>
                <w:szCs w:val="24"/>
              </w:rPr>
              <w:t>«Ремонт жилищного фонда города Белгорода»</w:t>
            </w:r>
          </w:p>
          <w:p w:rsidR="005F41FD" w:rsidRPr="00D80131" w:rsidRDefault="005F41FD" w:rsidP="005F41FD">
            <w:pPr>
              <w:snapToGrid w:val="0"/>
              <w:jc w:val="both"/>
              <w:rPr>
                <w:rFonts w:eastAsia="Calibri"/>
              </w:rPr>
            </w:pPr>
            <w:r w:rsidRPr="00D80131">
              <w:rPr>
                <w:bCs/>
              </w:rPr>
              <w:t xml:space="preserve">Комплекс процессных мероприятий 1 </w:t>
            </w:r>
            <w:r w:rsidRPr="00D80131">
              <w:t>«Развитие мер социальной поддержки отдельных категорий граждан</w:t>
            </w:r>
            <w:r w:rsidR="00582F4A">
              <w:t xml:space="preserve"> </w:t>
            </w:r>
            <w:r w:rsidRPr="00D80131">
              <w:t>по оплате жилищно-коммунальных услуг</w:t>
            </w:r>
            <w:r w:rsidRPr="00D80131">
              <w:rPr>
                <w:rFonts w:eastAsia="Calibri"/>
                <w:bCs/>
              </w:rPr>
              <w:t>»</w:t>
            </w:r>
          </w:p>
          <w:p w:rsidR="005F41FD" w:rsidRPr="00D80131" w:rsidRDefault="005F41FD" w:rsidP="005F41FD">
            <w:pPr>
              <w:autoSpaceDE w:val="0"/>
              <w:snapToGrid w:val="0"/>
              <w:jc w:val="both"/>
            </w:pPr>
            <w:r w:rsidRPr="00D80131">
              <w:t xml:space="preserve">Комплекс процессных мероприятий 2 «Повышение </w:t>
            </w:r>
            <w:proofErr w:type="gramStart"/>
            <w:r w:rsidRPr="00D80131">
              <w:t>эффективности организации предоставления мер социальной поддержки</w:t>
            </w:r>
            <w:proofErr w:type="gramEnd"/>
            <w:r w:rsidRPr="00D80131">
              <w:t xml:space="preserve"> и социальных гарантий отдельным категориям граждан»</w:t>
            </w:r>
          </w:p>
          <w:p w:rsidR="005F41FD" w:rsidRPr="00D80131" w:rsidRDefault="005F41FD" w:rsidP="005F41FD">
            <w:pPr>
              <w:autoSpaceDE w:val="0"/>
              <w:snapToGrid w:val="0"/>
              <w:jc w:val="both"/>
              <w:rPr>
                <w:rFonts w:eastAsia="Calibri"/>
              </w:rPr>
            </w:pPr>
            <w:r w:rsidRPr="00D80131">
              <w:t>Комплекс процессных мероприятий 3 «Предоставление выплаты пенсий за выслугу лет»</w:t>
            </w:r>
          </w:p>
          <w:p w:rsidR="005F41FD" w:rsidRPr="00D80131" w:rsidRDefault="005F41FD" w:rsidP="005F41FD">
            <w:pPr>
              <w:autoSpaceDE w:val="0"/>
              <w:snapToGrid w:val="0"/>
              <w:jc w:val="both"/>
              <w:rPr>
                <w:rFonts w:eastAsia="Calibri"/>
                <w:bCs/>
              </w:rPr>
            </w:pPr>
            <w:r w:rsidRPr="00D80131">
              <w:t xml:space="preserve">Комплекс процессных мероприятий 4 </w:t>
            </w:r>
            <w:r w:rsidRPr="00D80131">
              <w:rPr>
                <w:bCs/>
              </w:rPr>
              <w:t>«Проведение социально значимых мероприятий»</w:t>
            </w:r>
          </w:p>
          <w:p w:rsidR="005F41FD" w:rsidRPr="00D80131" w:rsidRDefault="005F41FD" w:rsidP="005F41FD">
            <w:pPr>
              <w:autoSpaceDE w:val="0"/>
              <w:snapToGrid w:val="0"/>
              <w:jc w:val="both"/>
            </w:pPr>
            <w:r w:rsidRPr="00D80131">
              <w:rPr>
                <w:bCs/>
              </w:rPr>
              <w:t>Комплекс процессных мероприятий 5 «Поддержка некоммерческих организаций и инициатив гражданского общества на территории города Белгорода»</w:t>
            </w:r>
          </w:p>
          <w:p w:rsidR="005F41FD" w:rsidRPr="00D80131" w:rsidRDefault="005F41FD" w:rsidP="005F41FD">
            <w:pPr>
              <w:snapToGrid w:val="0"/>
              <w:jc w:val="both"/>
            </w:pPr>
            <w:r w:rsidRPr="00D80131">
              <w:rPr>
                <w:bCs/>
              </w:rPr>
              <w:t>Комплекс процессных мероприятий 6 «Реализация мероприятий, связанных с пожизненным содержанием одиноких престарелых граждан»</w:t>
            </w:r>
          </w:p>
          <w:p w:rsidR="005F41FD" w:rsidRPr="00D80131" w:rsidRDefault="005F41FD" w:rsidP="005F41FD">
            <w:pPr>
              <w:snapToGrid w:val="0"/>
              <w:jc w:val="both"/>
            </w:pPr>
            <w:r w:rsidRPr="00D80131">
              <w:rPr>
                <w:bCs/>
              </w:rPr>
              <w:t xml:space="preserve">Комплекс процессных мероприятий 7 «Обеспечение </w:t>
            </w:r>
            <w:proofErr w:type="gramStart"/>
            <w:r w:rsidRPr="00D80131">
              <w:rPr>
                <w:bCs/>
              </w:rPr>
              <w:t>эффективности деятельности органов муниципальной власти администрации города Белгорода</w:t>
            </w:r>
            <w:proofErr w:type="gramEnd"/>
            <w:r w:rsidRPr="00D80131">
              <w:rPr>
                <w:bCs/>
              </w:rPr>
              <w:t xml:space="preserve"> в сфере социальной защиты населения»</w:t>
            </w:r>
          </w:p>
          <w:p w:rsidR="005F41FD" w:rsidRPr="00D80131" w:rsidRDefault="005F41FD" w:rsidP="005F41FD">
            <w:pPr>
              <w:jc w:val="both"/>
            </w:pPr>
            <w:r w:rsidRPr="00D80131">
              <w:rPr>
                <w:rFonts w:eastAsia="Calibri"/>
              </w:rPr>
              <w:t xml:space="preserve">Комплекс процессных мероприятий 8 </w:t>
            </w:r>
            <w:r w:rsidRPr="00D80131">
              <w:rPr>
                <w:bCs/>
              </w:rPr>
              <w:t>«Осуществление деятельности по опеке и попечительству в отношении детей-сирот, детей, оставшихся без попечения родителей, и лиц из их числа в возрасте от 18 до 23 лет»</w:t>
            </w:r>
          </w:p>
          <w:p w:rsidR="005F41FD" w:rsidRPr="00D80131" w:rsidRDefault="005F41FD" w:rsidP="005F41FD">
            <w:pPr>
              <w:jc w:val="both"/>
            </w:pPr>
            <w:r w:rsidRPr="00D80131">
              <w:t>Комплекс процессных мероприятий 9 «Осуществление деятельности по опеке и попечительству в отношении совершеннолетних»</w:t>
            </w:r>
          </w:p>
          <w:p w:rsidR="005F41FD" w:rsidRPr="00D80131" w:rsidRDefault="005F41FD" w:rsidP="005F41FD">
            <w:pPr>
              <w:snapToGrid w:val="0"/>
              <w:jc w:val="both"/>
              <w:rPr>
                <w:rFonts w:eastAsia="Calibri"/>
              </w:rPr>
            </w:pPr>
            <w:r w:rsidRPr="00D80131">
              <w:rPr>
                <w:bCs/>
              </w:rPr>
              <w:t xml:space="preserve">Комплекс процессных мероприятий 10 «Предоставление   ежемесячных </w:t>
            </w:r>
            <w:r w:rsidRPr="00D80131">
              <w:rPr>
                <w:bCs/>
              </w:rPr>
              <w:lastRenderedPageBreak/>
              <w:t>денежных компенсаций расходов по оплате жилищно-коммунальных услуг»</w:t>
            </w:r>
          </w:p>
          <w:p w:rsidR="005F41FD" w:rsidRPr="00D80131" w:rsidRDefault="005F41FD" w:rsidP="005F41FD">
            <w:pPr>
              <w:snapToGrid w:val="0"/>
              <w:jc w:val="both"/>
              <w:rPr>
                <w:rFonts w:eastAsia="Calibri"/>
              </w:rPr>
            </w:pPr>
            <w:r w:rsidRPr="00D80131">
              <w:rPr>
                <w:bCs/>
              </w:rPr>
              <w:t>Комплекс процессных мероприятий 11 «Предоставление социального  пособия  на погребение»</w:t>
            </w:r>
          </w:p>
          <w:p w:rsidR="005F41FD" w:rsidRPr="00D80131" w:rsidRDefault="005F41FD" w:rsidP="005F41FD">
            <w:pPr>
              <w:autoSpaceDE w:val="0"/>
              <w:snapToGrid w:val="0"/>
              <w:jc w:val="both"/>
              <w:rPr>
                <w:rFonts w:eastAsia="Calibri"/>
              </w:rPr>
            </w:pPr>
            <w:r w:rsidRPr="00D80131">
              <w:rPr>
                <w:bCs/>
              </w:rPr>
              <w:t>Комплекс процессных мероприятий 12 «Обеспечение права граждан на социальное обслуживание»</w:t>
            </w:r>
          </w:p>
          <w:p w:rsidR="00BA1AA6" w:rsidRPr="00112DBC" w:rsidRDefault="005F41FD" w:rsidP="00BA1AA6">
            <w:pPr>
              <w:autoSpaceDE w:val="0"/>
              <w:jc w:val="both"/>
            </w:pPr>
            <w:r w:rsidRPr="00D80131">
              <w:rPr>
                <w:bCs/>
              </w:rPr>
              <w:t>Комплекс процессных мероприятий 13 «</w:t>
            </w:r>
            <w:r w:rsidRPr="00D80131">
              <w:rPr>
                <w:rFonts w:eastAsia="Calibri"/>
                <w:bCs/>
              </w:rPr>
              <w:t>Обеспечение деятельности муниципальных учреждений города Белгорода</w:t>
            </w:r>
            <w:r w:rsidRPr="00D80131">
              <w:rPr>
                <w:bCs/>
              </w:rPr>
              <w:t>»</w:t>
            </w:r>
          </w:p>
        </w:tc>
      </w:tr>
      <w:tr w:rsidR="00B85414" w:rsidRPr="0087504C" w:rsidTr="004C7D3A">
        <w:tc>
          <w:tcPr>
            <w:tcW w:w="442" w:type="dxa"/>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rPr>
                <w:rFonts w:ascii="Times New Roman" w:hAnsi="Times New Roman" w:cs="Times New Roman"/>
                <w:sz w:val="24"/>
                <w:szCs w:val="24"/>
              </w:rPr>
            </w:pPr>
            <w:r w:rsidRPr="0087504C">
              <w:rPr>
                <w:rFonts w:ascii="Times New Roman" w:hAnsi="Times New Roman" w:cs="Times New Roman"/>
                <w:sz w:val="24"/>
                <w:szCs w:val="24"/>
              </w:rPr>
              <w:lastRenderedPageBreak/>
              <w:t>3</w:t>
            </w:r>
          </w:p>
        </w:tc>
        <w:tc>
          <w:tcPr>
            <w:tcW w:w="6754" w:type="dxa"/>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rPr>
                <w:rFonts w:ascii="Times New Roman" w:hAnsi="Times New Roman" w:cs="Times New Roman"/>
                <w:sz w:val="24"/>
                <w:szCs w:val="24"/>
              </w:rPr>
            </w:pPr>
            <w:r w:rsidRPr="0087504C">
              <w:rPr>
                <w:rFonts w:ascii="Times New Roman" w:hAnsi="Times New Roman" w:cs="Times New Roman"/>
                <w:sz w:val="24"/>
                <w:szCs w:val="24"/>
              </w:rPr>
              <w:t>Этапы и сроки реализации муниципальной программы</w:t>
            </w: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85414" w:rsidRPr="0087504C" w:rsidRDefault="00B85414" w:rsidP="004C7D3A">
            <w:pPr>
              <w:pStyle w:val="ConsPlusNormal"/>
              <w:rPr>
                <w:rFonts w:ascii="Times New Roman" w:hAnsi="Times New Roman" w:cs="Times New Roman"/>
                <w:sz w:val="24"/>
                <w:szCs w:val="24"/>
              </w:rPr>
            </w:pPr>
            <w:r w:rsidRPr="0087504C">
              <w:rPr>
                <w:rFonts w:ascii="Times New Roman" w:hAnsi="Times New Roman" w:cs="Times New Roman"/>
                <w:sz w:val="24"/>
                <w:szCs w:val="24"/>
              </w:rPr>
              <w:t>2025-2030 годы. Этапы реализации не выделяются.</w:t>
            </w:r>
          </w:p>
        </w:tc>
      </w:tr>
      <w:tr w:rsidR="00B85414" w:rsidRPr="0087504C" w:rsidTr="004C7D3A">
        <w:trPr>
          <w:trHeight w:val="260"/>
        </w:trPr>
        <w:tc>
          <w:tcPr>
            <w:tcW w:w="442" w:type="dxa"/>
            <w:vMerge w:val="restart"/>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rPr>
                <w:rFonts w:ascii="Times New Roman" w:hAnsi="Times New Roman" w:cs="Times New Roman"/>
                <w:sz w:val="24"/>
                <w:szCs w:val="24"/>
              </w:rPr>
            </w:pPr>
            <w:r w:rsidRPr="0087504C">
              <w:rPr>
                <w:rFonts w:ascii="Times New Roman" w:hAnsi="Times New Roman" w:cs="Times New Roman"/>
                <w:sz w:val="24"/>
                <w:szCs w:val="24"/>
              </w:rPr>
              <w:t>4</w:t>
            </w:r>
          </w:p>
        </w:tc>
        <w:tc>
          <w:tcPr>
            <w:tcW w:w="6754" w:type="dxa"/>
            <w:vMerge w:val="restart"/>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rPr>
                <w:rFonts w:ascii="Times New Roman" w:hAnsi="Times New Roman" w:cs="Times New Roman"/>
                <w:sz w:val="24"/>
                <w:szCs w:val="24"/>
              </w:rPr>
            </w:pPr>
            <w:r w:rsidRPr="0087504C">
              <w:rPr>
                <w:rFonts w:ascii="Times New Roman" w:hAnsi="Times New Roman" w:cs="Times New Roman"/>
                <w:sz w:val="24"/>
                <w:szCs w:val="24"/>
              </w:rPr>
              <w:t xml:space="preserve">Объем бюджетных ассигнований муниципальной программы за счет средств бюджета городского округа «Город Белгород», а также прогнозный объем средств, привлекаемых из других источников, </w:t>
            </w:r>
            <w:r w:rsidRPr="0087504C">
              <w:rPr>
                <w:rFonts w:ascii="Times New Roman" w:eastAsia="Calibri" w:hAnsi="Times New Roman" w:cs="Times New Roman"/>
                <w:sz w:val="24"/>
                <w:szCs w:val="24"/>
              </w:rPr>
              <w:t>за весь период реализации</w:t>
            </w:r>
          </w:p>
        </w:tc>
        <w:tc>
          <w:tcPr>
            <w:tcW w:w="5273" w:type="dxa"/>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rPr>
                <w:rFonts w:ascii="Times New Roman" w:hAnsi="Times New Roman" w:cs="Times New Roman"/>
                <w:sz w:val="24"/>
                <w:szCs w:val="24"/>
              </w:rPr>
            </w:pPr>
            <w:r w:rsidRPr="0087504C">
              <w:rPr>
                <w:rFonts w:ascii="Times New Roman" w:hAnsi="Times New Roman" w:cs="Times New Roman"/>
                <w:sz w:val="24"/>
                <w:szCs w:val="24"/>
              </w:rPr>
              <w:t>Всего, из них:</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B85414" w:rsidRPr="00907A51" w:rsidRDefault="001D515A" w:rsidP="006C6849">
            <w:pPr>
              <w:pStyle w:val="ConsPlusNormal"/>
              <w:rPr>
                <w:rFonts w:ascii="Times New Roman" w:hAnsi="Times New Roman" w:cs="Times New Roman"/>
                <w:sz w:val="24"/>
                <w:szCs w:val="24"/>
              </w:rPr>
            </w:pPr>
            <w:r w:rsidRPr="00907A51">
              <w:rPr>
                <w:rFonts w:ascii="Times New Roman" w:hAnsi="Times New Roman" w:cs="Times New Roman"/>
                <w:sz w:val="24"/>
                <w:szCs w:val="24"/>
              </w:rPr>
              <w:t>1</w:t>
            </w:r>
            <w:r w:rsidR="006C6849" w:rsidRPr="00907A51">
              <w:rPr>
                <w:rFonts w:ascii="Times New Roman" w:hAnsi="Times New Roman" w:cs="Times New Roman"/>
                <w:sz w:val="24"/>
                <w:szCs w:val="24"/>
              </w:rPr>
              <w:t>2 212 641,8</w:t>
            </w:r>
            <w:r w:rsidR="00B85414" w:rsidRPr="00907A51">
              <w:rPr>
                <w:rFonts w:ascii="Times New Roman" w:hAnsi="Times New Roman" w:cs="Times New Roman"/>
                <w:sz w:val="24"/>
                <w:szCs w:val="24"/>
              </w:rPr>
              <w:t>0 тысяч рублей</w:t>
            </w:r>
          </w:p>
        </w:tc>
      </w:tr>
      <w:tr w:rsidR="00B85414" w:rsidRPr="0087504C" w:rsidTr="004C7D3A">
        <w:trPr>
          <w:trHeight w:val="215"/>
        </w:trPr>
        <w:tc>
          <w:tcPr>
            <w:tcW w:w="442" w:type="dxa"/>
            <w:vMerge/>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snapToGrid w:val="0"/>
              <w:rPr>
                <w:rFonts w:ascii="Times New Roman" w:hAnsi="Times New Roman" w:cs="Times New Roman"/>
                <w:sz w:val="24"/>
                <w:szCs w:val="24"/>
              </w:rPr>
            </w:pPr>
          </w:p>
        </w:tc>
        <w:tc>
          <w:tcPr>
            <w:tcW w:w="6754" w:type="dxa"/>
            <w:vMerge/>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snapToGrid w:val="0"/>
              <w:rPr>
                <w:rFonts w:ascii="Times New Roman" w:hAnsi="Times New Roman" w:cs="Times New Roman"/>
                <w:sz w:val="24"/>
                <w:szCs w:val="24"/>
              </w:rPr>
            </w:pPr>
          </w:p>
        </w:tc>
        <w:tc>
          <w:tcPr>
            <w:tcW w:w="5273" w:type="dxa"/>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rPr>
                <w:rFonts w:ascii="Times New Roman" w:hAnsi="Times New Roman" w:cs="Times New Roman"/>
                <w:sz w:val="24"/>
                <w:szCs w:val="24"/>
              </w:rPr>
            </w:pPr>
            <w:r w:rsidRPr="0087504C">
              <w:rPr>
                <w:rFonts w:ascii="Times New Roman" w:eastAsia="Calibri" w:hAnsi="Times New Roman" w:cs="Times New Roman"/>
                <w:sz w:val="24"/>
                <w:szCs w:val="24"/>
              </w:rPr>
              <w:t>за счет средств федерального бюджета</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B85414" w:rsidRPr="00907A51" w:rsidRDefault="00B85414" w:rsidP="006C6849">
            <w:pPr>
              <w:pStyle w:val="ConsPlusNormal"/>
              <w:rPr>
                <w:rFonts w:ascii="Times New Roman" w:hAnsi="Times New Roman" w:cs="Times New Roman"/>
                <w:sz w:val="24"/>
                <w:szCs w:val="24"/>
              </w:rPr>
            </w:pPr>
            <w:r w:rsidRPr="00907A51">
              <w:rPr>
                <w:rFonts w:ascii="Times New Roman" w:hAnsi="Times New Roman" w:cs="Times New Roman"/>
                <w:sz w:val="24"/>
                <w:szCs w:val="24"/>
              </w:rPr>
              <w:t>2</w:t>
            </w:r>
            <w:r w:rsidR="006C6849" w:rsidRPr="00907A51">
              <w:rPr>
                <w:rFonts w:ascii="Times New Roman" w:hAnsi="Times New Roman" w:cs="Times New Roman"/>
                <w:sz w:val="24"/>
                <w:szCs w:val="24"/>
              </w:rPr>
              <w:t> </w:t>
            </w:r>
            <w:r w:rsidRPr="00907A51">
              <w:rPr>
                <w:rFonts w:ascii="Times New Roman" w:hAnsi="Times New Roman" w:cs="Times New Roman"/>
                <w:sz w:val="24"/>
                <w:szCs w:val="24"/>
              </w:rPr>
              <w:t>9</w:t>
            </w:r>
            <w:r w:rsidR="006C6849" w:rsidRPr="00907A51">
              <w:rPr>
                <w:rFonts w:ascii="Times New Roman" w:hAnsi="Times New Roman" w:cs="Times New Roman"/>
                <w:sz w:val="24"/>
                <w:szCs w:val="24"/>
              </w:rPr>
              <w:t>26 571,40</w:t>
            </w:r>
            <w:r w:rsidRPr="00907A51">
              <w:rPr>
                <w:rFonts w:ascii="Times New Roman" w:hAnsi="Times New Roman" w:cs="Times New Roman"/>
                <w:sz w:val="24"/>
                <w:szCs w:val="24"/>
              </w:rPr>
              <w:t xml:space="preserve"> тысяч рублей</w:t>
            </w:r>
          </w:p>
        </w:tc>
      </w:tr>
      <w:tr w:rsidR="00B85414" w:rsidRPr="0087504C" w:rsidTr="004C7D3A">
        <w:trPr>
          <w:trHeight w:val="70"/>
        </w:trPr>
        <w:tc>
          <w:tcPr>
            <w:tcW w:w="442" w:type="dxa"/>
            <w:vMerge/>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snapToGrid w:val="0"/>
              <w:rPr>
                <w:rFonts w:ascii="Times New Roman" w:hAnsi="Times New Roman" w:cs="Times New Roman"/>
                <w:sz w:val="24"/>
                <w:szCs w:val="24"/>
              </w:rPr>
            </w:pPr>
          </w:p>
        </w:tc>
        <w:tc>
          <w:tcPr>
            <w:tcW w:w="6754" w:type="dxa"/>
            <w:vMerge/>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snapToGrid w:val="0"/>
              <w:rPr>
                <w:rFonts w:ascii="Times New Roman" w:hAnsi="Times New Roman" w:cs="Times New Roman"/>
                <w:sz w:val="24"/>
                <w:szCs w:val="24"/>
              </w:rPr>
            </w:pPr>
          </w:p>
        </w:tc>
        <w:tc>
          <w:tcPr>
            <w:tcW w:w="5273" w:type="dxa"/>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rPr>
                <w:rFonts w:ascii="Times New Roman" w:hAnsi="Times New Roman" w:cs="Times New Roman"/>
                <w:sz w:val="24"/>
                <w:szCs w:val="24"/>
              </w:rPr>
            </w:pPr>
            <w:r w:rsidRPr="0087504C">
              <w:rPr>
                <w:rFonts w:ascii="Times New Roman" w:eastAsia="Calibri" w:hAnsi="Times New Roman" w:cs="Times New Roman"/>
                <w:sz w:val="24"/>
                <w:szCs w:val="24"/>
              </w:rPr>
              <w:t>за счет средств бюджета Белгородской области</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B85414" w:rsidRPr="00907A51" w:rsidRDefault="00B85414" w:rsidP="006C6849">
            <w:pPr>
              <w:pStyle w:val="ConsPlusNormal"/>
              <w:rPr>
                <w:rFonts w:ascii="Times New Roman" w:hAnsi="Times New Roman" w:cs="Times New Roman"/>
                <w:sz w:val="24"/>
                <w:szCs w:val="24"/>
              </w:rPr>
            </w:pPr>
            <w:r w:rsidRPr="00907A51">
              <w:rPr>
                <w:rFonts w:ascii="Times New Roman" w:hAnsi="Times New Roman" w:cs="Times New Roman"/>
                <w:sz w:val="24"/>
                <w:szCs w:val="24"/>
              </w:rPr>
              <w:t>8</w:t>
            </w:r>
            <w:r w:rsidR="006C6849" w:rsidRPr="00907A51">
              <w:rPr>
                <w:rFonts w:ascii="Times New Roman" w:hAnsi="Times New Roman" w:cs="Times New Roman"/>
                <w:sz w:val="24"/>
                <w:szCs w:val="24"/>
              </w:rPr>
              <w:t> 463 921,40</w:t>
            </w:r>
            <w:r w:rsidRPr="00907A51">
              <w:rPr>
                <w:rFonts w:ascii="Times New Roman" w:hAnsi="Times New Roman" w:cs="Times New Roman"/>
                <w:sz w:val="24"/>
                <w:szCs w:val="24"/>
              </w:rPr>
              <w:t xml:space="preserve"> тысяч рублей</w:t>
            </w:r>
          </w:p>
        </w:tc>
      </w:tr>
      <w:tr w:rsidR="00B85414" w:rsidRPr="0087504C" w:rsidTr="004C7D3A">
        <w:trPr>
          <w:trHeight w:val="276"/>
        </w:trPr>
        <w:tc>
          <w:tcPr>
            <w:tcW w:w="442" w:type="dxa"/>
            <w:vMerge/>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snapToGrid w:val="0"/>
              <w:rPr>
                <w:rFonts w:ascii="Times New Roman" w:hAnsi="Times New Roman" w:cs="Times New Roman"/>
                <w:sz w:val="24"/>
                <w:szCs w:val="24"/>
              </w:rPr>
            </w:pPr>
          </w:p>
        </w:tc>
        <w:tc>
          <w:tcPr>
            <w:tcW w:w="6754" w:type="dxa"/>
            <w:vMerge/>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snapToGrid w:val="0"/>
              <w:rPr>
                <w:rFonts w:ascii="Times New Roman" w:hAnsi="Times New Roman" w:cs="Times New Roman"/>
                <w:sz w:val="24"/>
                <w:szCs w:val="24"/>
              </w:rPr>
            </w:pPr>
          </w:p>
        </w:tc>
        <w:tc>
          <w:tcPr>
            <w:tcW w:w="5273" w:type="dxa"/>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rPr>
                <w:rFonts w:ascii="Times New Roman" w:hAnsi="Times New Roman" w:cs="Times New Roman"/>
                <w:sz w:val="24"/>
                <w:szCs w:val="24"/>
              </w:rPr>
            </w:pPr>
            <w:r w:rsidRPr="0087504C">
              <w:rPr>
                <w:rFonts w:ascii="Times New Roman" w:eastAsia="Calibri" w:hAnsi="Times New Roman" w:cs="Times New Roman"/>
                <w:sz w:val="24"/>
                <w:szCs w:val="24"/>
              </w:rPr>
              <w:t>за счет средств бюджета городского округа «Город Белгород»</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B85414" w:rsidRPr="00907A51" w:rsidRDefault="006C6849" w:rsidP="005F41FD">
            <w:pPr>
              <w:pStyle w:val="ConsPlusNormal"/>
              <w:rPr>
                <w:rFonts w:ascii="Times New Roman" w:hAnsi="Times New Roman" w:cs="Times New Roman"/>
                <w:sz w:val="24"/>
                <w:szCs w:val="24"/>
              </w:rPr>
            </w:pPr>
            <w:r w:rsidRPr="00907A51">
              <w:rPr>
                <w:rFonts w:ascii="Times New Roman" w:hAnsi="Times New Roman" w:cs="Times New Roman"/>
                <w:sz w:val="24"/>
                <w:szCs w:val="24"/>
              </w:rPr>
              <w:t>822 149</w:t>
            </w:r>
            <w:r w:rsidR="00B85414" w:rsidRPr="00907A51">
              <w:rPr>
                <w:rFonts w:ascii="Times New Roman" w:hAnsi="Times New Roman" w:cs="Times New Roman"/>
                <w:sz w:val="24"/>
                <w:szCs w:val="24"/>
              </w:rPr>
              <w:t>,00 тысяч рублей</w:t>
            </w:r>
          </w:p>
        </w:tc>
      </w:tr>
      <w:tr w:rsidR="00B85414" w:rsidRPr="0087504C" w:rsidTr="004C7D3A">
        <w:trPr>
          <w:trHeight w:val="123"/>
        </w:trPr>
        <w:tc>
          <w:tcPr>
            <w:tcW w:w="442" w:type="dxa"/>
            <w:vMerge/>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snapToGrid w:val="0"/>
              <w:rPr>
                <w:rFonts w:ascii="Times New Roman" w:hAnsi="Times New Roman" w:cs="Times New Roman"/>
                <w:sz w:val="24"/>
                <w:szCs w:val="24"/>
              </w:rPr>
            </w:pPr>
          </w:p>
        </w:tc>
        <w:tc>
          <w:tcPr>
            <w:tcW w:w="6754" w:type="dxa"/>
            <w:vMerge/>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snapToGrid w:val="0"/>
              <w:rPr>
                <w:rFonts w:ascii="Times New Roman" w:hAnsi="Times New Roman" w:cs="Times New Roman"/>
                <w:sz w:val="24"/>
                <w:szCs w:val="24"/>
              </w:rPr>
            </w:pPr>
          </w:p>
        </w:tc>
        <w:tc>
          <w:tcPr>
            <w:tcW w:w="5273" w:type="dxa"/>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rPr>
                <w:rFonts w:ascii="Times New Roman" w:hAnsi="Times New Roman" w:cs="Times New Roman"/>
                <w:sz w:val="24"/>
                <w:szCs w:val="24"/>
              </w:rPr>
            </w:pPr>
            <w:r w:rsidRPr="0087504C">
              <w:rPr>
                <w:rFonts w:ascii="Times New Roman" w:eastAsia="Calibri" w:hAnsi="Times New Roman" w:cs="Times New Roman"/>
                <w:sz w:val="24"/>
                <w:szCs w:val="24"/>
              </w:rPr>
              <w:t>за счет средств иных источников финансирования</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B85414" w:rsidRPr="00907A51" w:rsidRDefault="00B85414" w:rsidP="005F41FD">
            <w:pPr>
              <w:pStyle w:val="ConsPlusNormal"/>
              <w:rPr>
                <w:rFonts w:ascii="Times New Roman" w:hAnsi="Times New Roman" w:cs="Times New Roman"/>
                <w:sz w:val="24"/>
                <w:szCs w:val="24"/>
              </w:rPr>
            </w:pPr>
            <w:r w:rsidRPr="00907A51">
              <w:rPr>
                <w:rFonts w:ascii="Times New Roman" w:hAnsi="Times New Roman" w:cs="Times New Roman"/>
                <w:sz w:val="24"/>
                <w:szCs w:val="24"/>
              </w:rPr>
              <w:t xml:space="preserve">0,00 тысяч рублей </w:t>
            </w:r>
          </w:p>
        </w:tc>
      </w:tr>
      <w:tr w:rsidR="00B85414" w:rsidRPr="0087504C" w:rsidTr="00BA1AA6">
        <w:tc>
          <w:tcPr>
            <w:tcW w:w="442" w:type="dxa"/>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rPr>
                <w:rFonts w:ascii="Times New Roman" w:hAnsi="Times New Roman" w:cs="Times New Roman"/>
                <w:sz w:val="24"/>
                <w:szCs w:val="24"/>
              </w:rPr>
            </w:pPr>
            <w:r w:rsidRPr="0087504C">
              <w:rPr>
                <w:rFonts w:ascii="Times New Roman" w:hAnsi="Times New Roman" w:cs="Times New Roman"/>
                <w:sz w:val="24"/>
                <w:szCs w:val="24"/>
              </w:rPr>
              <w:t>5</w:t>
            </w:r>
          </w:p>
        </w:tc>
        <w:tc>
          <w:tcPr>
            <w:tcW w:w="6754" w:type="dxa"/>
            <w:tcBorders>
              <w:top w:val="single" w:sz="4" w:space="0" w:color="000000"/>
              <w:left w:val="single" w:sz="4" w:space="0" w:color="000000"/>
              <w:bottom w:val="single" w:sz="4" w:space="0" w:color="000000"/>
            </w:tcBorders>
            <w:shd w:val="clear" w:color="auto" w:fill="auto"/>
          </w:tcPr>
          <w:p w:rsidR="00B85414" w:rsidRPr="0087504C" w:rsidRDefault="00B85414" w:rsidP="004C7D3A">
            <w:pPr>
              <w:pStyle w:val="ConsPlusNormal"/>
              <w:rPr>
                <w:rFonts w:ascii="Times New Roman" w:hAnsi="Times New Roman" w:cs="Times New Roman"/>
                <w:sz w:val="24"/>
                <w:szCs w:val="24"/>
              </w:rPr>
            </w:pPr>
            <w:r w:rsidRPr="0087504C">
              <w:rPr>
                <w:rFonts w:ascii="Times New Roman" w:hAnsi="Times New Roman" w:cs="Times New Roman"/>
                <w:sz w:val="24"/>
                <w:szCs w:val="24"/>
              </w:rPr>
              <w:t>Ответственный исполнитель муниципальной программы</w:t>
            </w: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85414" w:rsidRPr="0087504C" w:rsidRDefault="00B85414" w:rsidP="004C7D3A">
            <w:pPr>
              <w:autoSpaceDE w:val="0"/>
              <w:jc w:val="both"/>
            </w:pPr>
            <w:r w:rsidRPr="0087504C">
              <w:rPr>
                <w:rFonts w:eastAsia="Calibri"/>
              </w:rPr>
              <w:t xml:space="preserve">Управление социальной </w:t>
            </w:r>
            <w:proofErr w:type="gramStart"/>
            <w:r w:rsidRPr="0087504C">
              <w:rPr>
                <w:rFonts w:eastAsia="Calibri"/>
              </w:rPr>
              <w:t>защиты населения администрации города Белгорода</w:t>
            </w:r>
            <w:proofErr w:type="gramEnd"/>
          </w:p>
        </w:tc>
      </w:tr>
      <w:tr w:rsidR="00BA1AA6" w:rsidRPr="0087504C" w:rsidTr="00BA1AA6">
        <w:tc>
          <w:tcPr>
            <w:tcW w:w="442" w:type="dxa"/>
            <w:vMerge w:val="restart"/>
            <w:tcBorders>
              <w:top w:val="single" w:sz="4" w:space="0" w:color="000000"/>
              <w:left w:val="single" w:sz="4" w:space="0" w:color="000000"/>
              <w:bottom w:val="single" w:sz="4" w:space="0" w:color="auto"/>
            </w:tcBorders>
            <w:shd w:val="clear" w:color="auto" w:fill="auto"/>
          </w:tcPr>
          <w:p w:rsidR="00BA1AA6" w:rsidRPr="0087504C" w:rsidRDefault="00BA1AA6" w:rsidP="004C7D3A">
            <w:pPr>
              <w:pStyle w:val="ConsPlusNormal"/>
              <w:rPr>
                <w:rFonts w:ascii="Times New Roman" w:hAnsi="Times New Roman" w:cs="Times New Roman"/>
                <w:sz w:val="24"/>
                <w:szCs w:val="24"/>
              </w:rPr>
            </w:pPr>
            <w:r w:rsidRPr="0087504C">
              <w:rPr>
                <w:rFonts w:ascii="Times New Roman" w:hAnsi="Times New Roman" w:cs="Times New Roman"/>
                <w:sz w:val="24"/>
                <w:szCs w:val="24"/>
              </w:rPr>
              <w:t>6</w:t>
            </w:r>
          </w:p>
          <w:p w:rsidR="00BA1AA6" w:rsidRPr="0087504C" w:rsidRDefault="00BA1AA6" w:rsidP="004C7D3A">
            <w:pPr>
              <w:pStyle w:val="ConsPlusNormal"/>
              <w:rPr>
                <w:rFonts w:ascii="Times New Roman" w:hAnsi="Times New Roman" w:cs="Times New Roman"/>
                <w:sz w:val="24"/>
                <w:szCs w:val="24"/>
              </w:rPr>
            </w:pPr>
          </w:p>
        </w:tc>
        <w:tc>
          <w:tcPr>
            <w:tcW w:w="6754" w:type="dxa"/>
            <w:vMerge w:val="restart"/>
            <w:tcBorders>
              <w:top w:val="single" w:sz="4" w:space="0" w:color="000000"/>
              <w:left w:val="single" w:sz="4" w:space="0" w:color="000000"/>
              <w:bottom w:val="single" w:sz="4" w:space="0" w:color="auto"/>
            </w:tcBorders>
            <w:shd w:val="clear" w:color="auto" w:fill="auto"/>
          </w:tcPr>
          <w:p w:rsidR="00BA1AA6" w:rsidRPr="0087504C" w:rsidRDefault="00BA1AA6" w:rsidP="004C7D3A">
            <w:pPr>
              <w:pStyle w:val="ConsPlusNormal"/>
              <w:rPr>
                <w:rFonts w:ascii="Times New Roman" w:hAnsi="Times New Roman" w:cs="Times New Roman"/>
                <w:sz w:val="24"/>
                <w:szCs w:val="24"/>
              </w:rPr>
            </w:pPr>
            <w:r w:rsidRPr="0087504C">
              <w:rPr>
                <w:rFonts w:ascii="Times New Roman" w:hAnsi="Times New Roman" w:cs="Times New Roman"/>
                <w:sz w:val="24"/>
                <w:szCs w:val="24"/>
              </w:rPr>
              <w:t>Соисполнитель муниципальной программы</w:t>
            </w: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112DBC" w:rsidRDefault="00BA1AA6" w:rsidP="00FD6351">
            <w:pPr>
              <w:autoSpaceDE w:val="0"/>
              <w:autoSpaceDN w:val="0"/>
              <w:adjustRightInd w:val="0"/>
              <w:jc w:val="both"/>
            </w:pPr>
            <w:r w:rsidRPr="00112DBC">
              <w:t>Муниципальный проект</w:t>
            </w:r>
            <w:r>
              <w:t xml:space="preserve"> 1</w:t>
            </w:r>
            <w:r w:rsidR="00FD6351" w:rsidRPr="00735C8F">
              <w:rPr>
                <w:color w:val="000000" w:themeColor="text1"/>
                <w:sz w:val="28"/>
                <w:szCs w:val="28"/>
              </w:rPr>
              <w:t>–</w:t>
            </w:r>
            <w:r>
              <w:t xml:space="preserve"> </w:t>
            </w:r>
            <w:r w:rsidR="00FD6351">
              <w:t>у</w:t>
            </w:r>
            <w:r w:rsidRPr="00112DBC">
              <w:rPr>
                <w:rFonts w:eastAsia="Calibri"/>
              </w:rPr>
              <w:t xml:space="preserve">правление социальной </w:t>
            </w:r>
            <w:proofErr w:type="gramStart"/>
            <w:r w:rsidRPr="00112DBC">
              <w:rPr>
                <w:rFonts w:eastAsia="Calibri"/>
              </w:rPr>
              <w:t>защиты населения администрации города Белгорода</w:t>
            </w:r>
            <w:proofErr w:type="gramEnd"/>
          </w:p>
        </w:tc>
      </w:tr>
      <w:tr w:rsidR="00BA1AA6" w:rsidRPr="0087504C" w:rsidTr="00BA1AA6">
        <w:tc>
          <w:tcPr>
            <w:tcW w:w="442" w:type="dxa"/>
            <w:vMerge/>
            <w:tcBorders>
              <w:top w:val="single" w:sz="4" w:space="0" w:color="000000"/>
              <w:left w:val="single" w:sz="4" w:space="0" w:color="000000"/>
              <w:bottom w:val="single" w:sz="4" w:space="0" w:color="auto"/>
            </w:tcBorders>
            <w:shd w:val="clear" w:color="auto" w:fill="auto"/>
          </w:tcPr>
          <w:p w:rsidR="00BA1AA6" w:rsidRPr="0087504C" w:rsidRDefault="00BA1AA6" w:rsidP="004C7D3A">
            <w:pPr>
              <w:pStyle w:val="ConsPlusNormal"/>
              <w:rPr>
                <w:rFonts w:ascii="Times New Roman" w:hAnsi="Times New Roman" w:cs="Times New Roman"/>
                <w:sz w:val="24"/>
                <w:szCs w:val="24"/>
              </w:rPr>
            </w:pPr>
          </w:p>
        </w:tc>
        <w:tc>
          <w:tcPr>
            <w:tcW w:w="6754" w:type="dxa"/>
            <w:vMerge/>
            <w:tcBorders>
              <w:left w:val="single" w:sz="4" w:space="0" w:color="000000"/>
              <w:bottom w:val="single" w:sz="4" w:space="0" w:color="auto"/>
            </w:tcBorders>
            <w:shd w:val="clear" w:color="auto" w:fill="auto"/>
          </w:tcPr>
          <w:p w:rsidR="00BA1AA6" w:rsidRPr="0087504C" w:rsidRDefault="00BA1AA6" w:rsidP="004C7D3A">
            <w:pPr>
              <w:pStyle w:val="ConsPlusNormal"/>
              <w:rPr>
                <w:rFonts w:ascii="Times New Roman" w:hAnsi="Times New Roman" w:cs="Times New Roman"/>
                <w:sz w:val="24"/>
                <w:szCs w:val="24"/>
              </w:rPr>
            </w:pP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112DBC" w:rsidRDefault="00BA1AA6" w:rsidP="00FD6351">
            <w:pPr>
              <w:autoSpaceDE w:val="0"/>
              <w:autoSpaceDN w:val="0"/>
              <w:adjustRightInd w:val="0"/>
              <w:jc w:val="both"/>
            </w:pPr>
            <w:r>
              <w:t>Муниципальный проект 2</w:t>
            </w:r>
            <w:r w:rsidRPr="00D80131">
              <w:t xml:space="preserve"> </w:t>
            </w:r>
            <w:r w:rsidR="00FD6351" w:rsidRPr="00735C8F">
              <w:rPr>
                <w:color w:val="000000" w:themeColor="text1"/>
                <w:sz w:val="28"/>
                <w:szCs w:val="28"/>
              </w:rPr>
              <w:t>–</w:t>
            </w:r>
            <w:r w:rsidR="00FD6351">
              <w:rPr>
                <w:color w:val="000000" w:themeColor="text1"/>
                <w:sz w:val="28"/>
                <w:szCs w:val="28"/>
              </w:rPr>
              <w:t xml:space="preserve"> </w:t>
            </w:r>
            <w:r w:rsidR="00FD6351" w:rsidRPr="00FD6351">
              <w:rPr>
                <w:color w:val="000000" w:themeColor="text1"/>
              </w:rPr>
              <w:t>а</w:t>
            </w:r>
            <w:r w:rsidRPr="00FD6351">
              <w:t>дми</w:t>
            </w:r>
            <w:r w:rsidRPr="00D80131">
              <w:t xml:space="preserve">нистрация города Белгорода </w:t>
            </w:r>
            <w:r>
              <w:t>(</w:t>
            </w:r>
            <w:r w:rsidRPr="008A5C64">
              <w:t>МКУ «Городской жилищный фонд»)</w:t>
            </w:r>
          </w:p>
        </w:tc>
      </w:tr>
      <w:tr w:rsidR="00BA1AA6" w:rsidRPr="0087504C" w:rsidTr="00BA1AA6">
        <w:tc>
          <w:tcPr>
            <w:tcW w:w="442" w:type="dxa"/>
            <w:vMerge/>
            <w:tcBorders>
              <w:left w:val="single" w:sz="4" w:space="0" w:color="000000"/>
              <w:bottom w:val="single" w:sz="4" w:space="0" w:color="auto"/>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6754" w:type="dxa"/>
            <w:vMerge/>
            <w:tcBorders>
              <w:left w:val="single" w:sz="4" w:space="0" w:color="000000"/>
              <w:bottom w:val="single" w:sz="4" w:space="0" w:color="auto"/>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112DBC" w:rsidRDefault="00BA1AA6" w:rsidP="00FD6351">
            <w:pPr>
              <w:autoSpaceDE w:val="0"/>
              <w:autoSpaceDN w:val="0"/>
              <w:adjustRightInd w:val="0"/>
              <w:jc w:val="both"/>
            </w:pPr>
            <w:r w:rsidRPr="00112DBC">
              <w:t>Ко</w:t>
            </w:r>
            <w:r>
              <w:t>мплекс процессных мероприятий 1</w:t>
            </w:r>
            <w:r w:rsidR="00FD6351" w:rsidRPr="00735C8F">
              <w:rPr>
                <w:color w:val="000000" w:themeColor="text1"/>
                <w:sz w:val="28"/>
                <w:szCs w:val="28"/>
              </w:rPr>
              <w:t>–</w:t>
            </w:r>
            <w:r>
              <w:t xml:space="preserve"> </w:t>
            </w:r>
            <w:r w:rsidR="00FD6351">
              <w:t>у</w:t>
            </w:r>
            <w:r w:rsidRPr="00112DBC">
              <w:rPr>
                <w:rFonts w:eastAsia="Calibri"/>
              </w:rPr>
              <w:t xml:space="preserve">правление социальной </w:t>
            </w:r>
            <w:proofErr w:type="gramStart"/>
            <w:r w:rsidRPr="00112DBC">
              <w:rPr>
                <w:rFonts w:eastAsia="Calibri"/>
              </w:rPr>
              <w:t>защиты населения администрации города Белгорода</w:t>
            </w:r>
            <w:proofErr w:type="gramEnd"/>
          </w:p>
        </w:tc>
      </w:tr>
      <w:tr w:rsidR="00BA1AA6" w:rsidRPr="0087504C" w:rsidTr="00BA1AA6">
        <w:tc>
          <w:tcPr>
            <w:tcW w:w="442" w:type="dxa"/>
            <w:vMerge/>
            <w:tcBorders>
              <w:left w:val="single" w:sz="4" w:space="0" w:color="000000"/>
              <w:bottom w:val="single" w:sz="4" w:space="0" w:color="auto"/>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6754" w:type="dxa"/>
            <w:vMerge/>
            <w:tcBorders>
              <w:left w:val="single" w:sz="4" w:space="0" w:color="000000"/>
              <w:bottom w:val="single" w:sz="4" w:space="0" w:color="auto"/>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112DBC" w:rsidRDefault="00BA1AA6" w:rsidP="00FD6351">
            <w:pPr>
              <w:autoSpaceDE w:val="0"/>
              <w:autoSpaceDN w:val="0"/>
              <w:adjustRightInd w:val="0"/>
              <w:jc w:val="both"/>
            </w:pPr>
            <w:r w:rsidRPr="00112DBC">
              <w:t>Ко</w:t>
            </w:r>
            <w:r>
              <w:t xml:space="preserve">мплекс процессных мероприятий 2 </w:t>
            </w:r>
            <w:r w:rsidR="00FD6351" w:rsidRPr="00735C8F">
              <w:rPr>
                <w:color w:val="000000" w:themeColor="text1"/>
                <w:sz w:val="28"/>
                <w:szCs w:val="28"/>
              </w:rPr>
              <w:t>–</w:t>
            </w:r>
            <w:r w:rsidR="00FD6351">
              <w:rPr>
                <w:color w:val="000000" w:themeColor="text1"/>
                <w:sz w:val="28"/>
                <w:szCs w:val="28"/>
              </w:rPr>
              <w:t xml:space="preserve"> </w:t>
            </w:r>
            <w:r w:rsidR="00FD6351" w:rsidRPr="00FD6351">
              <w:rPr>
                <w:color w:val="000000" w:themeColor="text1"/>
              </w:rPr>
              <w:t>у</w:t>
            </w:r>
            <w:r w:rsidRPr="00FD6351">
              <w:rPr>
                <w:rFonts w:eastAsia="Calibri"/>
              </w:rPr>
              <w:t>пр</w:t>
            </w:r>
            <w:r w:rsidRPr="00112DBC">
              <w:rPr>
                <w:rFonts w:eastAsia="Calibri"/>
              </w:rPr>
              <w:t xml:space="preserve">авление социальной </w:t>
            </w:r>
            <w:proofErr w:type="gramStart"/>
            <w:r w:rsidRPr="00112DBC">
              <w:rPr>
                <w:rFonts w:eastAsia="Calibri"/>
              </w:rPr>
              <w:t>защиты населения администрации города Белгорода</w:t>
            </w:r>
            <w:proofErr w:type="gramEnd"/>
          </w:p>
        </w:tc>
      </w:tr>
      <w:tr w:rsidR="00BA1AA6" w:rsidRPr="0087504C" w:rsidTr="00C50186">
        <w:tc>
          <w:tcPr>
            <w:tcW w:w="442" w:type="dxa"/>
            <w:vMerge/>
            <w:tcBorders>
              <w:left w:val="single" w:sz="4" w:space="0" w:color="000000"/>
              <w:bottom w:val="single" w:sz="4" w:space="0" w:color="auto"/>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6754" w:type="dxa"/>
            <w:vMerge/>
            <w:tcBorders>
              <w:left w:val="single" w:sz="4" w:space="0" w:color="000000"/>
              <w:bottom w:val="single" w:sz="4" w:space="0" w:color="auto"/>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7853" w:type="dxa"/>
            <w:gridSpan w:val="2"/>
            <w:tcBorders>
              <w:top w:val="single" w:sz="4" w:space="0" w:color="000000"/>
              <w:left w:val="single" w:sz="4" w:space="0" w:color="000000"/>
              <w:bottom w:val="single" w:sz="4" w:space="0" w:color="auto"/>
              <w:right w:val="single" w:sz="4" w:space="0" w:color="000000"/>
            </w:tcBorders>
            <w:shd w:val="clear" w:color="auto" w:fill="auto"/>
          </w:tcPr>
          <w:p w:rsidR="00BA1AA6" w:rsidRPr="00E85B33" w:rsidRDefault="00BA1AA6" w:rsidP="00FD6351">
            <w:pPr>
              <w:autoSpaceDE w:val="0"/>
              <w:autoSpaceDN w:val="0"/>
              <w:adjustRightInd w:val="0"/>
              <w:jc w:val="both"/>
            </w:pPr>
            <w:r w:rsidRPr="00E85B33">
              <w:t>Ко</w:t>
            </w:r>
            <w:r>
              <w:t xml:space="preserve">мплекс процессных мероприятий 3 </w:t>
            </w:r>
            <w:r w:rsidR="00FD6351" w:rsidRPr="00735C8F">
              <w:rPr>
                <w:color w:val="000000" w:themeColor="text1"/>
                <w:sz w:val="28"/>
                <w:szCs w:val="28"/>
              </w:rPr>
              <w:t>–</w:t>
            </w:r>
            <w:r w:rsidR="00FD6351">
              <w:rPr>
                <w:color w:val="000000" w:themeColor="text1"/>
                <w:sz w:val="28"/>
                <w:szCs w:val="28"/>
              </w:rPr>
              <w:t xml:space="preserve"> </w:t>
            </w:r>
            <w:r w:rsidR="00FD6351" w:rsidRPr="00FD6351">
              <w:rPr>
                <w:color w:val="000000" w:themeColor="text1"/>
              </w:rPr>
              <w:t>уп</w:t>
            </w:r>
            <w:r w:rsidRPr="00FD6351">
              <w:rPr>
                <w:rFonts w:eastAsia="Calibri"/>
              </w:rPr>
              <w:t>равл</w:t>
            </w:r>
            <w:r w:rsidRPr="00E85B33">
              <w:rPr>
                <w:rFonts w:eastAsia="Calibri"/>
              </w:rPr>
              <w:t xml:space="preserve">ение социальной </w:t>
            </w:r>
            <w:proofErr w:type="gramStart"/>
            <w:r w:rsidRPr="00E85B33">
              <w:rPr>
                <w:rFonts w:eastAsia="Calibri"/>
              </w:rPr>
              <w:t>защиты населения администрации города Белгорода</w:t>
            </w:r>
            <w:proofErr w:type="gramEnd"/>
          </w:p>
        </w:tc>
      </w:tr>
      <w:tr w:rsidR="00BA1AA6" w:rsidRPr="0087504C" w:rsidTr="00C50186">
        <w:tc>
          <w:tcPr>
            <w:tcW w:w="442" w:type="dxa"/>
            <w:vMerge/>
            <w:tcBorders>
              <w:top w:val="single" w:sz="4" w:space="0" w:color="auto"/>
              <w:left w:val="single" w:sz="4" w:space="0" w:color="auto"/>
              <w:bottom w:val="single" w:sz="4" w:space="0" w:color="auto"/>
              <w:right w:val="single" w:sz="4" w:space="0" w:color="auto"/>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6754" w:type="dxa"/>
            <w:vMerge/>
            <w:tcBorders>
              <w:top w:val="single" w:sz="4" w:space="0" w:color="auto"/>
              <w:left w:val="single" w:sz="4" w:space="0" w:color="auto"/>
              <w:bottom w:val="single" w:sz="4" w:space="0" w:color="auto"/>
              <w:right w:val="single" w:sz="4" w:space="0" w:color="auto"/>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7853" w:type="dxa"/>
            <w:gridSpan w:val="2"/>
            <w:tcBorders>
              <w:top w:val="single" w:sz="4" w:space="0" w:color="auto"/>
              <w:left w:val="single" w:sz="4" w:space="0" w:color="auto"/>
              <w:bottom w:val="single" w:sz="4" w:space="0" w:color="auto"/>
              <w:right w:val="single" w:sz="4" w:space="0" w:color="auto"/>
            </w:tcBorders>
            <w:shd w:val="clear" w:color="auto" w:fill="auto"/>
          </w:tcPr>
          <w:p w:rsidR="00BA1AA6" w:rsidRPr="00640AE0" w:rsidRDefault="00BA1AA6" w:rsidP="00383673">
            <w:pPr>
              <w:autoSpaceDE w:val="0"/>
              <w:autoSpaceDN w:val="0"/>
              <w:adjustRightInd w:val="0"/>
              <w:jc w:val="both"/>
            </w:pPr>
            <w:r w:rsidRPr="00640AE0">
              <w:t xml:space="preserve">Комплекс процессных мероприятий 4 </w:t>
            </w:r>
            <w:r w:rsidR="00FD6351" w:rsidRPr="00735C8F">
              <w:rPr>
                <w:color w:val="000000" w:themeColor="text1"/>
                <w:sz w:val="28"/>
                <w:szCs w:val="28"/>
              </w:rPr>
              <w:t>–</w:t>
            </w:r>
            <w:r w:rsidR="00FD6351">
              <w:rPr>
                <w:color w:val="000000" w:themeColor="text1"/>
                <w:sz w:val="28"/>
                <w:szCs w:val="28"/>
              </w:rPr>
              <w:t xml:space="preserve"> </w:t>
            </w:r>
            <w:r w:rsidR="00FD6351" w:rsidRPr="00FD6351">
              <w:rPr>
                <w:color w:val="000000" w:themeColor="text1"/>
              </w:rPr>
              <w:t>у</w:t>
            </w:r>
            <w:r w:rsidRPr="00FD6351">
              <w:rPr>
                <w:rFonts w:eastAsia="Calibri"/>
              </w:rPr>
              <w:t>правление социальной защиты населения администрации города Белгорода,</w:t>
            </w:r>
            <w:r w:rsidRPr="00640AE0">
              <w:rPr>
                <w:b/>
                <w:bCs/>
              </w:rPr>
              <w:t xml:space="preserve"> </w:t>
            </w:r>
            <w:r w:rsidR="00383673">
              <w:rPr>
                <w:b/>
                <w:bCs/>
              </w:rPr>
              <w:t>а</w:t>
            </w:r>
            <w:r w:rsidRPr="00640AE0">
              <w:rPr>
                <w:bCs/>
              </w:rPr>
              <w:t xml:space="preserve">дминистрация города </w:t>
            </w:r>
            <w:r w:rsidRPr="00640AE0">
              <w:rPr>
                <w:bCs/>
              </w:rPr>
              <w:lastRenderedPageBreak/>
              <w:t>Белгорода (</w:t>
            </w:r>
            <w:r w:rsidR="00383673">
              <w:rPr>
                <w:bCs/>
              </w:rPr>
              <w:t>у</w:t>
            </w:r>
            <w:r w:rsidRPr="00640AE0">
              <w:rPr>
                <w:bCs/>
              </w:rPr>
              <w:t>правление ЗАГС администрации города Белгорода)</w:t>
            </w:r>
          </w:p>
        </w:tc>
      </w:tr>
      <w:tr w:rsidR="00BA1AA6" w:rsidRPr="0087504C" w:rsidTr="00C50186">
        <w:tc>
          <w:tcPr>
            <w:tcW w:w="442" w:type="dxa"/>
            <w:tcBorders>
              <w:top w:val="single" w:sz="4" w:space="0" w:color="auto"/>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6754" w:type="dxa"/>
            <w:tcBorders>
              <w:top w:val="single" w:sz="4" w:space="0" w:color="auto"/>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7853" w:type="dxa"/>
            <w:gridSpan w:val="2"/>
            <w:tcBorders>
              <w:top w:val="single" w:sz="4" w:space="0" w:color="auto"/>
              <w:left w:val="single" w:sz="4" w:space="0" w:color="000000"/>
              <w:bottom w:val="single" w:sz="4" w:space="0" w:color="000000"/>
              <w:right w:val="single" w:sz="4" w:space="0" w:color="000000"/>
            </w:tcBorders>
            <w:shd w:val="clear" w:color="auto" w:fill="auto"/>
          </w:tcPr>
          <w:p w:rsidR="00BA1AA6" w:rsidRPr="00151973" w:rsidRDefault="00BA1AA6" w:rsidP="00383673">
            <w:pPr>
              <w:autoSpaceDE w:val="0"/>
              <w:autoSpaceDN w:val="0"/>
              <w:adjustRightInd w:val="0"/>
              <w:jc w:val="both"/>
            </w:pPr>
            <w:r w:rsidRPr="00151973">
              <w:t>Ко</w:t>
            </w:r>
            <w:r>
              <w:t>мплекс процессных мероприятий 5</w:t>
            </w:r>
            <w:r w:rsidR="00383673">
              <w:t xml:space="preserve"> </w:t>
            </w:r>
            <w:r w:rsidR="00383673" w:rsidRPr="00735C8F">
              <w:rPr>
                <w:color w:val="000000" w:themeColor="text1"/>
                <w:sz w:val="28"/>
                <w:szCs w:val="28"/>
              </w:rPr>
              <w:t>–</w:t>
            </w:r>
            <w:r>
              <w:t xml:space="preserve"> </w:t>
            </w:r>
            <w:r w:rsidR="00383673">
              <w:t>у</w:t>
            </w:r>
            <w:r w:rsidRPr="00151973">
              <w:rPr>
                <w:rFonts w:eastAsia="Calibri"/>
              </w:rPr>
              <w:t xml:space="preserve">правление социальной </w:t>
            </w:r>
            <w:proofErr w:type="gramStart"/>
            <w:r w:rsidRPr="00151973">
              <w:rPr>
                <w:rFonts w:eastAsia="Calibri"/>
              </w:rPr>
              <w:t>защиты населения администрации города Белгорода</w:t>
            </w:r>
            <w:proofErr w:type="gramEnd"/>
          </w:p>
        </w:tc>
      </w:tr>
      <w:tr w:rsidR="00BA1AA6" w:rsidRPr="0087504C" w:rsidTr="00BA1AA6">
        <w:tc>
          <w:tcPr>
            <w:tcW w:w="442" w:type="dxa"/>
            <w:vMerge w:val="restart"/>
            <w:tcBorders>
              <w:top w:val="single" w:sz="4" w:space="0" w:color="auto"/>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6754" w:type="dxa"/>
            <w:vMerge w:val="restart"/>
            <w:tcBorders>
              <w:top w:val="single" w:sz="4" w:space="0" w:color="auto"/>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407D79" w:rsidRDefault="00BA1AA6" w:rsidP="00383673">
            <w:pPr>
              <w:autoSpaceDE w:val="0"/>
              <w:autoSpaceDN w:val="0"/>
              <w:adjustRightInd w:val="0"/>
              <w:jc w:val="both"/>
            </w:pPr>
            <w:r w:rsidRPr="00407D79">
              <w:t>Ко</w:t>
            </w:r>
            <w:r>
              <w:t>мплекс процессных мероприятий 6</w:t>
            </w:r>
            <w:r w:rsidR="00383673">
              <w:t xml:space="preserve"> </w:t>
            </w:r>
            <w:r w:rsidR="00383673" w:rsidRPr="00735C8F">
              <w:rPr>
                <w:color w:val="000000" w:themeColor="text1"/>
                <w:sz w:val="28"/>
                <w:szCs w:val="28"/>
              </w:rPr>
              <w:t>–</w:t>
            </w:r>
            <w:r>
              <w:t xml:space="preserve"> </w:t>
            </w:r>
            <w:r w:rsidR="00383673">
              <w:t>у</w:t>
            </w:r>
            <w:r w:rsidRPr="00407D79">
              <w:rPr>
                <w:rFonts w:eastAsia="Calibri"/>
              </w:rPr>
              <w:t xml:space="preserve">правление социальной </w:t>
            </w:r>
            <w:proofErr w:type="gramStart"/>
            <w:r w:rsidRPr="00407D79">
              <w:rPr>
                <w:rFonts w:eastAsia="Calibri"/>
              </w:rPr>
              <w:t>защиты населения администрации города Белгорода</w:t>
            </w:r>
            <w:proofErr w:type="gramEnd"/>
          </w:p>
        </w:tc>
      </w:tr>
      <w:tr w:rsidR="00BA1AA6" w:rsidRPr="0087504C" w:rsidTr="00D94E30">
        <w:tc>
          <w:tcPr>
            <w:tcW w:w="442" w:type="dxa"/>
            <w:vMerge/>
            <w:tcBorders>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6754" w:type="dxa"/>
            <w:vMerge/>
            <w:tcBorders>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353E34" w:rsidRDefault="00BA1AA6" w:rsidP="00383673">
            <w:pPr>
              <w:autoSpaceDE w:val="0"/>
              <w:autoSpaceDN w:val="0"/>
              <w:adjustRightInd w:val="0"/>
              <w:jc w:val="both"/>
            </w:pPr>
            <w:r w:rsidRPr="00353E34">
              <w:t>Ко</w:t>
            </w:r>
            <w:r>
              <w:t>мплекс процессных мероприятий 7</w:t>
            </w:r>
            <w:r w:rsidR="00383673">
              <w:t xml:space="preserve"> </w:t>
            </w:r>
            <w:r w:rsidR="00383673" w:rsidRPr="00735C8F">
              <w:rPr>
                <w:color w:val="000000" w:themeColor="text1"/>
                <w:sz w:val="28"/>
                <w:szCs w:val="28"/>
              </w:rPr>
              <w:t>–</w:t>
            </w:r>
            <w:r>
              <w:t xml:space="preserve"> </w:t>
            </w:r>
            <w:r w:rsidR="00383673">
              <w:t>у</w:t>
            </w:r>
            <w:r w:rsidRPr="00353E34">
              <w:rPr>
                <w:rFonts w:eastAsia="Calibri"/>
              </w:rPr>
              <w:t xml:space="preserve">правление социальной </w:t>
            </w:r>
            <w:proofErr w:type="gramStart"/>
            <w:r w:rsidRPr="00353E34">
              <w:rPr>
                <w:rFonts w:eastAsia="Calibri"/>
              </w:rPr>
              <w:t>защиты населения администрации города Белгорода</w:t>
            </w:r>
            <w:proofErr w:type="gramEnd"/>
          </w:p>
        </w:tc>
      </w:tr>
      <w:tr w:rsidR="00BA1AA6" w:rsidRPr="0087504C" w:rsidTr="00D94E30">
        <w:tc>
          <w:tcPr>
            <w:tcW w:w="442" w:type="dxa"/>
            <w:vMerge/>
            <w:tcBorders>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6754" w:type="dxa"/>
            <w:vMerge/>
            <w:tcBorders>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D7764D" w:rsidRDefault="00BA1AA6" w:rsidP="00383673">
            <w:pPr>
              <w:autoSpaceDE w:val="0"/>
              <w:autoSpaceDN w:val="0"/>
              <w:adjustRightInd w:val="0"/>
              <w:jc w:val="both"/>
            </w:pPr>
            <w:r w:rsidRPr="00D7764D">
              <w:t>Ко</w:t>
            </w:r>
            <w:r>
              <w:t>мплекс процессных мероприятий 8</w:t>
            </w:r>
            <w:r w:rsidR="00383673">
              <w:t xml:space="preserve"> </w:t>
            </w:r>
            <w:r w:rsidR="00383673" w:rsidRPr="00735C8F">
              <w:rPr>
                <w:color w:val="000000" w:themeColor="text1"/>
                <w:sz w:val="28"/>
                <w:szCs w:val="28"/>
              </w:rPr>
              <w:t>–</w:t>
            </w:r>
            <w:r>
              <w:t xml:space="preserve"> </w:t>
            </w:r>
            <w:r w:rsidR="00383673">
              <w:t>у</w:t>
            </w:r>
            <w:r w:rsidRPr="00D7764D">
              <w:rPr>
                <w:rFonts w:eastAsia="Calibri"/>
              </w:rPr>
              <w:t xml:space="preserve">правление социальной </w:t>
            </w:r>
            <w:proofErr w:type="gramStart"/>
            <w:r w:rsidRPr="00D7764D">
              <w:rPr>
                <w:rFonts w:eastAsia="Calibri"/>
              </w:rPr>
              <w:t>защиты населения администрации города Белгорода</w:t>
            </w:r>
            <w:proofErr w:type="gramEnd"/>
          </w:p>
        </w:tc>
      </w:tr>
      <w:tr w:rsidR="00BA1AA6" w:rsidRPr="0087504C" w:rsidTr="00D94E30">
        <w:tc>
          <w:tcPr>
            <w:tcW w:w="442" w:type="dxa"/>
            <w:vMerge/>
            <w:tcBorders>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6754" w:type="dxa"/>
            <w:vMerge/>
            <w:tcBorders>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D7764D" w:rsidRDefault="00BA1AA6" w:rsidP="00383673">
            <w:pPr>
              <w:autoSpaceDE w:val="0"/>
              <w:autoSpaceDN w:val="0"/>
              <w:adjustRightInd w:val="0"/>
              <w:jc w:val="both"/>
            </w:pPr>
            <w:r w:rsidRPr="00D7764D">
              <w:t>Ко</w:t>
            </w:r>
            <w:r>
              <w:t xml:space="preserve">мплекс процессных мероприятий 9 </w:t>
            </w:r>
            <w:r w:rsidR="00383673" w:rsidRPr="00735C8F">
              <w:rPr>
                <w:color w:val="000000" w:themeColor="text1"/>
                <w:sz w:val="28"/>
                <w:szCs w:val="28"/>
              </w:rPr>
              <w:t>–</w:t>
            </w:r>
            <w:r w:rsidR="00383673">
              <w:rPr>
                <w:color w:val="000000" w:themeColor="text1"/>
                <w:sz w:val="28"/>
                <w:szCs w:val="28"/>
              </w:rPr>
              <w:t xml:space="preserve"> </w:t>
            </w:r>
            <w:r w:rsidR="00383673" w:rsidRPr="00383673">
              <w:rPr>
                <w:color w:val="000000" w:themeColor="text1"/>
              </w:rPr>
              <w:t>у</w:t>
            </w:r>
            <w:r w:rsidRPr="00383673">
              <w:rPr>
                <w:rFonts w:eastAsia="Calibri"/>
              </w:rPr>
              <w:t>п</w:t>
            </w:r>
            <w:r w:rsidRPr="00D7764D">
              <w:rPr>
                <w:rFonts w:eastAsia="Calibri"/>
              </w:rPr>
              <w:t xml:space="preserve">равление социальной </w:t>
            </w:r>
            <w:proofErr w:type="gramStart"/>
            <w:r w:rsidRPr="00D7764D">
              <w:rPr>
                <w:rFonts w:eastAsia="Calibri"/>
              </w:rPr>
              <w:t>защиты населения администрации города Белгорода</w:t>
            </w:r>
            <w:proofErr w:type="gramEnd"/>
          </w:p>
        </w:tc>
      </w:tr>
      <w:tr w:rsidR="00BA1AA6" w:rsidRPr="0087504C" w:rsidTr="00D94E30">
        <w:tc>
          <w:tcPr>
            <w:tcW w:w="442" w:type="dxa"/>
            <w:vMerge/>
            <w:tcBorders>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6754" w:type="dxa"/>
            <w:vMerge/>
            <w:tcBorders>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C16704" w:rsidRDefault="00BA1AA6" w:rsidP="00383673">
            <w:pPr>
              <w:autoSpaceDE w:val="0"/>
              <w:autoSpaceDN w:val="0"/>
              <w:adjustRightInd w:val="0"/>
              <w:jc w:val="both"/>
            </w:pPr>
            <w:r w:rsidRPr="00C16704">
              <w:t>Ком</w:t>
            </w:r>
            <w:r>
              <w:t xml:space="preserve">плекс процессных мероприятий 10 </w:t>
            </w:r>
            <w:r w:rsidR="00383673" w:rsidRPr="00735C8F">
              <w:rPr>
                <w:color w:val="000000" w:themeColor="text1"/>
                <w:sz w:val="28"/>
                <w:szCs w:val="28"/>
              </w:rPr>
              <w:t>–</w:t>
            </w:r>
            <w:r w:rsidR="00383673">
              <w:rPr>
                <w:color w:val="000000" w:themeColor="text1"/>
                <w:sz w:val="28"/>
                <w:szCs w:val="28"/>
              </w:rPr>
              <w:t xml:space="preserve"> </w:t>
            </w:r>
            <w:r w:rsidR="00383673" w:rsidRPr="00383673">
              <w:rPr>
                <w:color w:val="000000" w:themeColor="text1"/>
              </w:rPr>
              <w:t>у</w:t>
            </w:r>
            <w:r w:rsidRPr="00383673">
              <w:rPr>
                <w:rFonts w:eastAsia="Calibri"/>
              </w:rPr>
              <w:t xml:space="preserve">правление социальной </w:t>
            </w:r>
            <w:proofErr w:type="gramStart"/>
            <w:r w:rsidRPr="00383673">
              <w:rPr>
                <w:rFonts w:eastAsia="Calibri"/>
              </w:rPr>
              <w:t>защиты населения администрации города Белгорода</w:t>
            </w:r>
            <w:proofErr w:type="gramEnd"/>
          </w:p>
        </w:tc>
      </w:tr>
      <w:tr w:rsidR="00BA1AA6" w:rsidRPr="0087504C" w:rsidTr="00D94E30">
        <w:tc>
          <w:tcPr>
            <w:tcW w:w="442" w:type="dxa"/>
            <w:vMerge/>
            <w:tcBorders>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6754" w:type="dxa"/>
            <w:vMerge/>
            <w:tcBorders>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0C4AB2" w:rsidRDefault="00BA1AA6" w:rsidP="007701F2">
            <w:pPr>
              <w:autoSpaceDE w:val="0"/>
              <w:autoSpaceDN w:val="0"/>
              <w:adjustRightInd w:val="0"/>
              <w:jc w:val="both"/>
            </w:pPr>
            <w:r w:rsidRPr="000C4AB2">
              <w:t>Ком</w:t>
            </w:r>
            <w:r>
              <w:t xml:space="preserve">плекс процессных мероприятий 11 </w:t>
            </w:r>
            <w:r w:rsidR="007701F2" w:rsidRPr="00735C8F">
              <w:rPr>
                <w:color w:val="000000" w:themeColor="text1"/>
                <w:sz w:val="28"/>
                <w:szCs w:val="28"/>
              </w:rPr>
              <w:t>–</w:t>
            </w:r>
            <w:r w:rsidR="007701F2">
              <w:rPr>
                <w:color w:val="000000" w:themeColor="text1"/>
                <w:sz w:val="28"/>
                <w:szCs w:val="28"/>
              </w:rPr>
              <w:t xml:space="preserve"> </w:t>
            </w:r>
            <w:r w:rsidR="007701F2" w:rsidRPr="007701F2">
              <w:rPr>
                <w:color w:val="000000" w:themeColor="text1"/>
              </w:rPr>
              <w:t>у</w:t>
            </w:r>
            <w:r w:rsidRPr="007701F2">
              <w:rPr>
                <w:rFonts w:eastAsia="Calibri"/>
              </w:rPr>
              <w:t>прав</w:t>
            </w:r>
            <w:r w:rsidRPr="000C4AB2">
              <w:rPr>
                <w:rFonts w:eastAsia="Calibri"/>
              </w:rPr>
              <w:t xml:space="preserve">ление социальной </w:t>
            </w:r>
            <w:proofErr w:type="gramStart"/>
            <w:r w:rsidRPr="000C4AB2">
              <w:rPr>
                <w:rFonts w:eastAsia="Calibri"/>
              </w:rPr>
              <w:t>защиты населения администрации города Белгорода</w:t>
            </w:r>
            <w:proofErr w:type="gramEnd"/>
          </w:p>
        </w:tc>
      </w:tr>
      <w:tr w:rsidR="00BA1AA6" w:rsidRPr="0087504C" w:rsidTr="00D94E30">
        <w:tc>
          <w:tcPr>
            <w:tcW w:w="442" w:type="dxa"/>
            <w:vMerge/>
            <w:tcBorders>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6754" w:type="dxa"/>
            <w:vMerge/>
            <w:tcBorders>
              <w:left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F719DB" w:rsidRDefault="00BA1AA6" w:rsidP="00DC2F55">
            <w:pPr>
              <w:autoSpaceDE w:val="0"/>
              <w:autoSpaceDN w:val="0"/>
              <w:adjustRightInd w:val="0"/>
              <w:jc w:val="both"/>
            </w:pPr>
            <w:r w:rsidRPr="00F719DB">
              <w:t>Ком</w:t>
            </w:r>
            <w:r>
              <w:t xml:space="preserve">плекс процессных мероприятий 12 </w:t>
            </w:r>
            <w:r w:rsidR="00DC2F55" w:rsidRPr="00DC2F55">
              <w:rPr>
                <w:color w:val="000000" w:themeColor="text1"/>
              </w:rPr>
              <w:t>– у</w:t>
            </w:r>
            <w:r w:rsidRPr="00DC2F55">
              <w:rPr>
                <w:rFonts w:eastAsia="Calibri"/>
              </w:rPr>
              <w:t xml:space="preserve">правление социальной </w:t>
            </w:r>
            <w:proofErr w:type="gramStart"/>
            <w:r w:rsidRPr="00DC2F55">
              <w:rPr>
                <w:rFonts w:eastAsia="Calibri"/>
              </w:rPr>
              <w:t>защиты населения администрации города Белгорода</w:t>
            </w:r>
            <w:proofErr w:type="gramEnd"/>
          </w:p>
        </w:tc>
      </w:tr>
      <w:tr w:rsidR="00BA1AA6" w:rsidRPr="0087504C" w:rsidTr="00D94E30">
        <w:tc>
          <w:tcPr>
            <w:tcW w:w="442" w:type="dxa"/>
            <w:vMerge/>
            <w:tcBorders>
              <w:left w:val="single" w:sz="4" w:space="0" w:color="000000"/>
              <w:bottom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6754" w:type="dxa"/>
            <w:vMerge/>
            <w:tcBorders>
              <w:left w:val="single" w:sz="4" w:space="0" w:color="000000"/>
              <w:bottom w:val="single" w:sz="4" w:space="0" w:color="000000"/>
            </w:tcBorders>
            <w:shd w:val="clear" w:color="auto" w:fill="auto"/>
          </w:tcPr>
          <w:p w:rsidR="00BA1AA6" w:rsidRPr="0087504C" w:rsidRDefault="00BA1AA6" w:rsidP="00D94E30">
            <w:pPr>
              <w:pStyle w:val="ConsPlusNormal"/>
              <w:rPr>
                <w:rFonts w:ascii="Times New Roman" w:hAnsi="Times New Roman" w:cs="Times New Roman"/>
                <w:sz w:val="24"/>
                <w:szCs w:val="24"/>
              </w:rPr>
            </w:pP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E15413" w:rsidRDefault="00BA1AA6" w:rsidP="00BB6721">
            <w:pPr>
              <w:autoSpaceDE w:val="0"/>
              <w:jc w:val="both"/>
            </w:pPr>
            <w:r w:rsidRPr="00E15413">
              <w:t>Ком</w:t>
            </w:r>
            <w:r>
              <w:t>плекс процессных мероприятий 13</w:t>
            </w:r>
            <w:r w:rsidR="00BB6721">
              <w:t xml:space="preserve"> </w:t>
            </w:r>
            <w:r w:rsidR="00BB6721" w:rsidRPr="00735C8F">
              <w:rPr>
                <w:color w:val="000000" w:themeColor="text1"/>
                <w:sz w:val="28"/>
                <w:szCs w:val="28"/>
              </w:rPr>
              <w:t>–</w:t>
            </w:r>
            <w:r>
              <w:t xml:space="preserve"> </w:t>
            </w:r>
            <w:r w:rsidR="00BB6721">
              <w:t>у</w:t>
            </w:r>
            <w:r w:rsidRPr="00E15413">
              <w:rPr>
                <w:rFonts w:eastAsia="Calibri"/>
              </w:rPr>
              <w:t xml:space="preserve">правление социальной </w:t>
            </w:r>
            <w:proofErr w:type="gramStart"/>
            <w:r w:rsidRPr="00E15413">
              <w:rPr>
                <w:rFonts w:eastAsia="Calibri"/>
              </w:rPr>
              <w:t>защиты населения администрации города Белгорода</w:t>
            </w:r>
            <w:proofErr w:type="gramEnd"/>
          </w:p>
        </w:tc>
      </w:tr>
      <w:tr w:rsidR="00BA1AA6" w:rsidRPr="0087504C" w:rsidTr="004C7D3A">
        <w:tc>
          <w:tcPr>
            <w:tcW w:w="442" w:type="dxa"/>
            <w:tcBorders>
              <w:top w:val="single" w:sz="4" w:space="0" w:color="000000"/>
              <w:left w:val="single" w:sz="4" w:space="0" w:color="000000"/>
              <w:bottom w:val="single" w:sz="4" w:space="0" w:color="000000"/>
            </w:tcBorders>
            <w:shd w:val="clear" w:color="auto" w:fill="auto"/>
          </w:tcPr>
          <w:p w:rsidR="00BA1AA6" w:rsidRPr="0087504C" w:rsidRDefault="00BA1AA6" w:rsidP="004C7D3A">
            <w:pPr>
              <w:pStyle w:val="ConsPlusNormal"/>
              <w:rPr>
                <w:rFonts w:ascii="Times New Roman" w:hAnsi="Times New Roman" w:cs="Times New Roman"/>
                <w:sz w:val="24"/>
                <w:szCs w:val="24"/>
              </w:rPr>
            </w:pPr>
            <w:r w:rsidRPr="0087504C">
              <w:rPr>
                <w:rFonts w:ascii="Times New Roman" w:hAnsi="Times New Roman" w:cs="Times New Roman"/>
                <w:sz w:val="24"/>
                <w:szCs w:val="24"/>
              </w:rPr>
              <w:t>7</w:t>
            </w:r>
          </w:p>
        </w:tc>
        <w:tc>
          <w:tcPr>
            <w:tcW w:w="6754" w:type="dxa"/>
            <w:tcBorders>
              <w:top w:val="single" w:sz="4" w:space="0" w:color="000000"/>
              <w:left w:val="single" w:sz="4" w:space="0" w:color="000000"/>
              <w:bottom w:val="single" w:sz="4" w:space="0" w:color="000000"/>
            </w:tcBorders>
            <w:shd w:val="clear" w:color="auto" w:fill="auto"/>
          </w:tcPr>
          <w:p w:rsidR="00BA1AA6" w:rsidRPr="0087504C" w:rsidRDefault="00BA1AA6" w:rsidP="004C7D3A">
            <w:pPr>
              <w:pStyle w:val="ConsPlusNormal"/>
              <w:rPr>
                <w:rFonts w:ascii="Times New Roman" w:hAnsi="Times New Roman" w:cs="Times New Roman"/>
                <w:sz w:val="24"/>
                <w:szCs w:val="24"/>
              </w:rPr>
            </w:pPr>
            <w:r w:rsidRPr="0087504C">
              <w:rPr>
                <w:rFonts w:ascii="Times New Roman" w:eastAsia="Calibri" w:hAnsi="Times New Roman" w:cs="Times New Roman"/>
                <w:sz w:val="24"/>
                <w:szCs w:val="24"/>
              </w:rPr>
              <w:t>Национальные цели развития Российской Федерации</w:t>
            </w: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87504C" w:rsidRDefault="00BA1AA6" w:rsidP="004C7D3A">
            <w:pPr>
              <w:pStyle w:val="ConsPlusNormal"/>
              <w:rPr>
                <w:rFonts w:ascii="Times New Roman" w:hAnsi="Times New Roman" w:cs="Times New Roman"/>
                <w:sz w:val="24"/>
                <w:szCs w:val="24"/>
              </w:rPr>
            </w:pPr>
            <w:r w:rsidRPr="0087504C">
              <w:rPr>
                <w:rFonts w:ascii="Times New Roman" w:hAnsi="Times New Roman" w:cs="Times New Roman"/>
                <w:sz w:val="24"/>
                <w:szCs w:val="24"/>
              </w:rPr>
              <w:t>Сохранение населения, укрепление здоровья и повышение благополучия людей, поддержка семьи</w:t>
            </w:r>
          </w:p>
        </w:tc>
      </w:tr>
      <w:tr w:rsidR="00BA1AA6" w:rsidRPr="0087504C" w:rsidTr="004C7D3A">
        <w:tc>
          <w:tcPr>
            <w:tcW w:w="442" w:type="dxa"/>
            <w:tcBorders>
              <w:top w:val="single" w:sz="4" w:space="0" w:color="000000"/>
              <w:left w:val="single" w:sz="4" w:space="0" w:color="000000"/>
              <w:bottom w:val="single" w:sz="4" w:space="0" w:color="000000"/>
            </w:tcBorders>
            <w:shd w:val="clear" w:color="auto" w:fill="auto"/>
          </w:tcPr>
          <w:p w:rsidR="00BA1AA6" w:rsidRPr="0087504C" w:rsidRDefault="00BA1AA6" w:rsidP="004C7D3A">
            <w:pPr>
              <w:pStyle w:val="ConsPlusNormal"/>
              <w:rPr>
                <w:rFonts w:ascii="Times New Roman" w:hAnsi="Times New Roman" w:cs="Times New Roman"/>
                <w:sz w:val="24"/>
                <w:szCs w:val="24"/>
              </w:rPr>
            </w:pPr>
            <w:r w:rsidRPr="0087504C">
              <w:rPr>
                <w:rFonts w:ascii="Times New Roman" w:hAnsi="Times New Roman" w:cs="Times New Roman"/>
                <w:sz w:val="24"/>
                <w:szCs w:val="24"/>
              </w:rPr>
              <w:t>8</w:t>
            </w:r>
          </w:p>
        </w:tc>
        <w:tc>
          <w:tcPr>
            <w:tcW w:w="6754" w:type="dxa"/>
            <w:tcBorders>
              <w:top w:val="single" w:sz="4" w:space="0" w:color="000000"/>
              <w:left w:val="single" w:sz="4" w:space="0" w:color="000000"/>
              <w:bottom w:val="single" w:sz="4" w:space="0" w:color="000000"/>
            </w:tcBorders>
            <w:shd w:val="clear" w:color="auto" w:fill="auto"/>
          </w:tcPr>
          <w:p w:rsidR="00BA1AA6" w:rsidRPr="0087504C" w:rsidRDefault="00BA1AA6" w:rsidP="004C7D3A">
            <w:pPr>
              <w:pStyle w:val="ConsPlusNormal"/>
              <w:rPr>
                <w:rFonts w:ascii="Times New Roman" w:hAnsi="Times New Roman" w:cs="Times New Roman"/>
                <w:sz w:val="24"/>
                <w:szCs w:val="24"/>
              </w:rPr>
            </w:pPr>
            <w:r w:rsidRPr="0087504C">
              <w:rPr>
                <w:rFonts w:ascii="Times New Roman" w:eastAsia="Calibri" w:hAnsi="Times New Roman" w:cs="Times New Roman"/>
                <w:sz w:val="24"/>
                <w:szCs w:val="24"/>
              </w:rPr>
              <w:t>Цели государственных программ Белгородской области</w:t>
            </w: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87504C" w:rsidRDefault="00BA1AA6" w:rsidP="004C7D3A">
            <w:pPr>
              <w:autoSpaceDE w:val="0"/>
              <w:jc w:val="both"/>
            </w:pPr>
            <w:r w:rsidRPr="0087504C">
              <w:t>Государственная программа Белгородской области «Социальная поддержка граждан в Белгородской области»:</w:t>
            </w:r>
          </w:p>
          <w:p w:rsidR="00BA1AA6" w:rsidRPr="0087504C" w:rsidRDefault="00BA1AA6" w:rsidP="004C7D3A">
            <w:pPr>
              <w:autoSpaceDE w:val="0"/>
              <w:jc w:val="both"/>
            </w:pPr>
            <w:r w:rsidRPr="0087504C">
              <w:rPr>
                <w:rFonts w:eastAsia="Calibri"/>
              </w:rPr>
              <w:t>1. Обеспечение устойчивого роста численности населения Белгородской области</w:t>
            </w:r>
            <w:r w:rsidR="00DF5317">
              <w:rPr>
                <w:rFonts w:eastAsia="Calibri"/>
              </w:rPr>
              <w:t>.</w:t>
            </w:r>
          </w:p>
          <w:p w:rsidR="00BA1AA6" w:rsidRPr="0087504C" w:rsidRDefault="00BA1AA6" w:rsidP="004C7D3A">
            <w:pPr>
              <w:autoSpaceDE w:val="0"/>
              <w:jc w:val="both"/>
            </w:pPr>
            <w:r w:rsidRPr="0087504C">
              <w:rPr>
                <w:rFonts w:eastAsia="Calibri"/>
              </w:rPr>
              <w:t>2. Повышение ожидаемой продолжительности жизни до 78,22 лет к 2030 году</w:t>
            </w:r>
            <w:r w:rsidR="00DF5317">
              <w:rPr>
                <w:rFonts w:eastAsia="Calibri"/>
              </w:rPr>
              <w:t>.</w:t>
            </w:r>
          </w:p>
          <w:p w:rsidR="00BA1AA6" w:rsidRPr="0087504C" w:rsidRDefault="00BA1AA6" w:rsidP="004C7D3A">
            <w:pPr>
              <w:autoSpaceDE w:val="0"/>
              <w:jc w:val="both"/>
            </w:pPr>
            <w:r w:rsidRPr="0087504C">
              <w:rPr>
                <w:rFonts w:eastAsia="Calibri"/>
              </w:rPr>
              <w:t>3. Повышение благосостояния граждан и снижение уровня бедности.</w:t>
            </w:r>
          </w:p>
        </w:tc>
      </w:tr>
      <w:tr w:rsidR="00BA1AA6" w:rsidRPr="0087504C" w:rsidTr="004C7D3A">
        <w:tc>
          <w:tcPr>
            <w:tcW w:w="442" w:type="dxa"/>
            <w:tcBorders>
              <w:top w:val="single" w:sz="4" w:space="0" w:color="000000"/>
              <w:left w:val="single" w:sz="4" w:space="0" w:color="000000"/>
              <w:bottom w:val="single" w:sz="4" w:space="0" w:color="000000"/>
            </w:tcBorders>
            <w:shd w:val="clear" w:color="auto" w:fill="auto"/>
          </w:tcPr>
          <w:p w:rsidR="00BA1AA6" w:rsidRPr="0087504C" w:rsidRDefault="00BA1AA6" w:rsidP="004C7D3A">
            <w:pPr>
              <w:pStyle w:val="ConsPlusNormal"/>
              <w:ind w:right="-58"/>
              <w:rPr>
                <w:rFonts w:ascii="Times New Roman" w:hAnsi="Times New Roman" w:cs="Times New Roman"/>
                <w:sz w:val="24"/>
                <w:szCs w:val="24"/>
              </w:rPr>
            </w:pPr>
            <w:r w:rsidRPr="0087504C">
              <w:rPr>
                <w:rFonts w:ascii="Times New Roman" w:hAnsi="Times New Roman" w:cs="Times New Roman"/>
                <w:sz w:val="24"/>
                <w:szCs w:val="24"/>
              </w:rPr>
              <w:t>9</w:t>
            </w:r>
          </w:p>
        </w:tc>
        <w:tc>
          <w:tcPr>
            <w:tcW w:w="6754" w:type="dxa"/>
            <w:tcBorders>
              <w:top w:val="single" w:sz="4" w:space="0" w:color="000000"/>
              <w:left w:val="single" w:sz="4" w:space="0" w:color="000000"/>
              <w:bottom w:val="single" w:sz="4" w:space="0" w:color="000000"/>
            </w:tcBorders>
            <w:shd w:val="clear" w:color="auto" w:fill="auto"/>
          </w:tcPr>
          <w:p w:rsidR="00BA1AA6" w:rsidRPr="0087504C" w:rsidRDefault="00BA1AA6" w:rsidP="004C7D3A">
            <w:pPr>
              <w:pStyle w:val="ConsPlusNormal"/>
              <w:rPr>
                <w:rFonts w:ascii="Times New Roman" w:hAnsi="Times New Roman" w:cs="Times New Roman"/>
                <w:sz w:val="24"/>
                <w:szCs w:val="24"/>
              </w:rPr>
            </w:pPr>
            <w:r w:rsidRPr="0087504C">
              <w:rPr>
                <w:rFonts w:ascii="Times New Roman" w:eastAsia="Calibri" w:hAnsi="Times New Roman" w:cs="Times New Roman"/>
                <w:sz w:val="24"/>
                <w:szCs w:val="24"/>
              </w:rPr>
              <w:t>Стратегические приоритеты и задачи  Стратегии социально-экономического развития  города Белгорода до 2030 года</w:t>
            </w:r>
          </w:p>
        </w:tc>
        <w:tc>
          <w:tcPr>
            <w:tcW w:w="7853" w:type="dxa"/>
            <w:gridSpan w:val="2"/>
            <w:tcBorders>
              <w:top w:val="single" w:sz="4" w:space="0" w:color="000000"/>
              <w:left w:val="single" w:sz="4" w:space="0" w:color="000000"/>
              <w:bottom w:val="single" w:sz="4" w:space="0" w:color="000000"/>
              <w:right w:val="single" w:sz="4" w:space="0" w:color="000000"/>
            </w:tcBorders>
            <w:shd w:val="clear" w:color="auto" w:fill="auto"/>
          </w:tcPr>
          <w:p w:rsidR="00BA1AA6" w:rsidRPr="0087504C" w:rsidRDefault="00BA1AA6" w:rsidP="004C7D3A">
            <w:pPr>
              <w:pStyle w:val="ConsPlusNormal"/>
              <w:jc w:val="both"/>
              <w:rPr>
                <w:rFonts w:ascii="Times New Roman" w:hAnsi="Times New Roman" w:cs="Times New Roman"/>
                <w:sz w:val="24"/>
                <w:szCs w:val="24"/>
              </w:rPr>
            </w:pPr>
            <w:r w:rsidRPr="0087504C">
              <w:rPr>
                <w:rFonts w:ascii="Times New Roman" w:hAnsi="Times New Roman" w:cs="Times New Roman"/>
                <w:sz w:val="24"/>
                <w:szCs w:val="24"/>
              </w:rPr>
              <w:t xml:space="preserve">Приоритет 3. Повышение качества муниципального управления и развитие общественного самоуправления </w:t>
            </w:r>
          </w:p>
          <w:p w:rsidR="00BA1AA6" w:rsidRPr="0087504C" w:rsidRDefault="00BA1AA6" w:rsidP="00DF5317">
            <w:pPr>
              <w:pStyle w:val="ConsPlusNormal"/>
              <w:jc w:val="both"/>
              <w:rPr>
                <w:rFonts w:ascii="Times New Roman" w:hAnsi="Times New Roman" w:cs="Times New Roman"/>
                <w:sz w:val="24"/>
                <w:szCs w:val="24"/>
              </w:rPr>
            </w:pPr>
            <w:r w:rsidRPr="0087504C">
              <w:rPr>
                <w:rFonts w:ascii="Times New Roman" w:hAnsi="Times New Roman" w:cs="Times New Roman"/>
                <w:sz w:val="24"/>
                <w:szCs w:val="24"/>
              </w:rPr>
              <w:t xml:space="preserve">Задача 1.1. Формирование городского солидарного общества </w:t>
            </w:r>
          </w:p>
        </w:tc>
      </w:tr>
    </w:tbl>
    <w:p w:rsidR="0012461F" w:rsidRDefault="0012461F" w:rsidP="00E867DB">
      <w:pPr>
        <w:jc w:val="center"/>
        <w:rPr>
          <w:b/>
          <w:color w:val="FF0000"/>
          <w:sz w:val="20"/>
          <w:szCs w:val="20"/>
        </w:rPr>
      </w:pPr>
    </w:p>
    <w:p w:rsidR="00FE179A" w:rsidRDefault="00FE179A" w:rsidP="00E867DB">
      <w:pPr>
        <w:jc w:val="center"/>
        <w:rPr>
          <w:b/>
          <w:color w:val="FF0000"/>
          <w:sz w:val="20"/>
          <w:szCs w:val="20"/>
        </w:rPr>
      </w:pPr>
    </w:p>
    <w:p w:rsidR="00FE179A" w:rsidRDefault="00FE179A" w:rsidP="00E867DB">
      <w:pPr>
        <w:jc w:val="center"/>
        <w:rPr>
          <w:b/>
          <w:color w:val="FF0000"/>
          <w:sz w:val="20"/>
          <w:szCs w:val="20"/>
        </w:rPr>
      </w:pPr>
    </w:p>
    <w:p w:rsidR="00C771E0" w:rsidRDefault="00C771E0" w:rsidP="00C771E0">
      <w:pPr>
        <w:ind w:firstLine="708"/>
        <w:jc w:val="center"/>
        <w:rPr>
          <w:b/>
          <w:bCs/>
          <w:sz w:val="28"/>
          <w:szCs w:val="28"/>
        </w:rPr>
      </w:pPr>
      <w:r>
        <w:rPr>
          <w:b/>
          <w:bCs/>
          <w:sz w:val="28"/>
          <w:szCs w:val="28"/>
        </w:rPr>
        <w:lastRenderedPageBreak/>
        <w:t>2. Показатели муниципальной программы</w:t>
      </w:r>
    </w:p>
    <w:p w:rsidR="00C771E0" w:rsidRDefault="00C771E0" w:rsidP="00C771E0">
      <w:pPr>
        <w:ind w:firstLine="708"/>
        <w:jc w:val="center"/>
      </w:pPr>
    </w:p>
    <w:tbl>
      <w:tblPr>
        <w:tblW w:w="15446" w:type="dxa"/>
        <w:tblInd w:w="-170" w:type="dxa"/>
        <w:tblLayout w:type="fixed"/>
        <w:tblLook w:val="0000"/>
      </w:tblPr>
      <w:tblGrid>
        <w:gridCol w:w="561"/>
        <w:gridCol w:w="1843"/>
        <w:gridCol w:w="992"/>
        <w:gridCol w:w="1754"/>
        <w:gridCol w:w="940"/>
        <w:gridCol w:w="708"/>
        <w:gridCol w:w="568"/>
        <w:gridCol w:w="568"/>
        <w:gridCol w:w="708"/>
        <w:gridCol w:w="709"/>
        <w:gridCol w:w="567"/>
        <w:gridCol w:w="567"/>
        <w:gridCol w:w="1559"/>
        <w:gridCol w:w="1701"/>
        <w:gridCol w:w="1701"/>
      </w:tblGrid>
      <w:tr w:rsidR="00C771E0" w:rsidRPr="00796E9B" w:rsidTr="00E92C29">
        <w:tc>
          <w:tcPr>
            <w:tcW w:w="561" w:type="dxa"/>
            <w:vMerge w:val="restart"/>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jc w:val="both"/>
              <w:rPr>
                <w:sz w:val="20"/>
                <w:szCs w:val="20"/>
              </w:rPr>
            </w:pPr>
            <w:r w:rsidRPr="00796E9B">
              <w:rPr>
                <w:b/>
                <w:sz w:val="20"/>
                <w:szCs w:val="20"/>
              </w:rPr>
              <w:t xml:space="preserve">№ </w:t>
            </w:r>
            <w:proofErr w:type="spellStart"/>
            <w:proofErr w:type="gramStart"/>
            <w:r w:rsidRPr="00796E9B">
              <w:rPr>
                <w:b/>
                <w:sz w:val="20"/>
                <w:szCs w:val="20"/>
              </w:rPr>
              <w:t>п</w:t>
            </w:r>
            <w:proofErr w:type="spellEnd"/>
            <w:proofErr w:type="gramEnd"/>
            <w:r w:rsidRPr="00796E9B">
              <w:rPr>
                <w:b/>
                <w:sz w:val="20"/>
                <w:szCs w:val="20"/>
              </w:rPr>
              <w:t>/</w:t>
            </w:r>
            <w:proofErr w:type="spellStart"/>
            <w:r w:rsidRPr="00796E9B">
              <w:rPr>
                <w:b/>
                <w:sz w:val="20"/>
                <w:szCs w:val="20"/>
              </w:rPr>
              <w:t>п</w:t>
            </w:r>
            <w:proofErr w:type="spellEnd"/>
          </w:p>
        </w:tc>
        <w:tc>
          <w:tcPr>
            <w:tcW w:w="1843" w:type="dxa"/>
            <w:vMerge w:val="restart"/>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jc w:val="center"/>
              <w:rPr>
                <w:sz w:val="20"/>
                <w:szCs w:val="20"/>
              </w:rPr>
            </w:pPr>
            <w:r w:rsidRPr="00796E9B">
              <w:rPr>
                <w:b/>
                <w:sz w:val="20"/>
                <w:szCs w:val="20"/>
              </w:rPr>
              <w:t>Наименование показателя</w:t>
            </w:r>
          </w:p>
        </w:tc>
        <w:tc>
          <w:tcPr>
            <w:tcW w:w="992" w:type="dxa"/>
            <w:vMerge w:val="restart"/>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ind w:left="-108" w:right="-108"/>
              <w:jc w:val="center"/>
              <w:rPr>
                <w:sz w:val="20"/>
                <w:szCs w:val="20"/>
              </w:rPr>
            </w:pPr>
            <w:r w:rsidRPr="00796E9B">
              <w:rPr>
                <w:b/>
                <w:sz w:val="20"/>
                <w:szCs w:val="20"/>
              </w:rPr>
              <w:t xml:space="preserve">Единица измерения (по </w:t>
            </w:r>
            <w:hyperlink r:id="rId11" w:history="1">
              <w:r w:rsidRPr="00796E9B">
                <w:rPr>
                  <w:rStyle w:val="a8"/>
                  <w:b/>
                  <w:sz w:val="20"/>
                  <w:szCs w:val="20"/>
                </w:rPr>
                <w:t>ОКЕИ</w:t>
              </w:r>
            </w:hyperlink>
            <w:r w:rsidRPr="00796E9B">
              <w:rPr>
                <w:b/>
                <w:sz w:val="20"/>
                <w:szCs w:val="20"/>
              </w:rPr>
              <w:t>)</w:t>
            </w:r>
          </w:p>
        </w:tc>
        <w:tc>
          <w:tcPr>
            <w:tcW w:w="1754" w:type="dxa"/>
            <w:vMerge w:val="restart"/>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ind w:left="-108"/>
              <w:jc w:val="center"/>
              <w:rPr>
                <w:sz w:val="20"/>
                <w:szCs w:val="20"/>
              </w:rPr>
            </w:pPr>
            <w:r w:rsidRPr="00796E9B">
              <w:rPr>
                <w:rFonts w:eastAsia="Calibri"/>
                <w:b/>
                <w:sz w:val="20"/>
                <w:szCs w:val="20"/>
              </w:rPr>
              <w:t>Признак возрастания/ убывания</w:t>
            </w:r>
          </w:p>
        </w:tc>
        <w:tc>
          <w:tcPr>
            <w:tcW w:w="1648" w:type="dxa"/>
            <w:gridSpan w:val="2"/>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ind w:left="-55" w:right="-94"/>
              <w:jc w:val="center"/>
              <w:rPr>
                <w:rFonts w:eastAsia="Calibri"/>
                <w:b/>
                <w:sz w:val="20"/>
                <w:szCs w:val="20"/>
              </w:rPr>
            </w:pPr>
            <w:r w:rsidRPr="00796E9B">
              <w:rPr>
                <w:rFonts w:eastAsia="Calibri"/>
                <w:b/>
                <w:sz w:val="20"/>
                <w:szCs w:val="20"/>
              </w:rPr>
              <w:t>Базовое</w:t>
            </w:r>
          </w:p>
          <w:p w:rsidR="00C771E0" w:rsidRPr="00796E9B" w:rsidRDefault="00C771E0" w:rsidP="004C7D3A">
            <w:pPr>
              <w:ind w:left="-55" w:right="-94"/>
              <w:jc w:val="center"/>
              <w:rPr>
                <w:sz w:val="20"/>
                <w:szCs w:val="20"/>
              </w:rPr>
            </w:pPr>
            <w:r w:rsidRPr="00796E9B">
              <w:rPr>
                <w:rFonts w:eastAsia="Calibri"/>
                <w:b/>
                <w:sz w:val="20"/>
                <w:szCs w:val="20"/>
              </w:rPr>
              <w:t xml:space="preserve"> значение</w:t>
            </w:r>
          </w:p>
        </w:tc>
        <w:tc>
          <w:tcPr>
            <w:tcW w:w="3687" w:type="dxa"/>
            <w:gridSpan w:val="6"/>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jc w:val="center"/>
              <w:rPr>
                <w:sz w:val="20"/>
                <w:szCs w:val="20"/>
              </w:rPr>
            </w:pPr>
            <w:r w:rsidRPr="00796E9B">
              <w:rPr>
                <w:b/>
                <w:sz w:val="20"/>
                <w:szCs w:val="20"/>
              </w:rPr>
              <w:t xml:space="preserve">Значения показателей </w:t>
            </w:r>
          </w:p>
          <w:p w:rsidR="00C771E0" w:rsidRPr="00796E9B" w:rsidRDefault="00C771E0" w:rsidP="004C7D3A">
            <w:pPr>
              <w:jc w:val="center"/>
              <w:rPr>
                <w:sz w:val="20"/>
                <w:szCs w:val="20"/>
              </w:rPr>
            </w:pPr>
            <w:r w:rsidRPr="00796E9B">
              <w:rPr>
                <w:b/>
                <w:sz w:val="20"/>
                <w:szCs w:val="20"/>
              </w:rPr>
              <w:t>по годам</w:t>
            </w:r>
          </w:p>
        </w:tc>
        <w:tc>
          <w:tcPr>
            <w:tcW w:w="1559" w:type="dxa"/>
            <w:vMerge w:val="restart"/>
            <w:tcBorders>
              <w:top w:val="single" w:sz="4" w:space="0" w:color="000000"/>
              <w:left w:val="single" w:sz="4" w:space="0" w:color="000000"/>
              <w:bottom w:val="single" w:sz="4" w:space="0" w:color="000000"/>
            </w:tcBorders>
            <w:shd w:val="clear" w:color="auto" w:fill="auto"/>
            <w:vAlign w:val="center"/>
          </w:tcPr>
          <w:p w:rsidR="00C771E0" w:rsidRPr="00796E9B" w:rsidRDefault="00C771E0" w:rsidP="00F317E2">
            <w:pPr>
              <w:ind w:right="-108"/>
              <w:jc w:val="center"/>
              <w:rPr>
                <w:sz w:val="20"/>
                <w:szCs w:val="20"/>
              </w:rPr>
            </w:pPr>
            <w:proofErr w:type="gramStart"/>
            <w:r w:rsidRPr="00796E9B">
              <w:rPr>
                <w:rFonts w:eastAsia="Calibri"/>
                <w:b/>
                <w:sz w:val="20"/>
                <w:szCs w:val="20"/>
              </w:rPr>
              <w:t>Ответственный</w:t>
            </w:r>
            <w:proofErr w:type="gramEnd"/>
            <w:r w:rsidRPr="00796E9B">
              <w:rPr>
                <w:rFonts w:eastAsia="Calibri"/>
                <w:b/>
                <w:sz w:val="20"/>
                <w:szCs w:val="20"/>
              </w:rPr>
              <w:t xml:space="preserve"> за достижение показателя</w:t>
            </w:r>
          </w:p>
        </w:tc>
        <w:tc>
          <w:tcPr>
            <w:tcW w:w="1701" w:type="dxa"/>
            <w:vMerge w:val="restart"/>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ind w:right="-108"/>
              <w:jc w:val="center"/>
              <w:rPr>
                <w:sz w:val="20"/>
                <w:szCs w:val="20"/>
              </w:rPr>
            </w:pPr>
            <w:r w:rsidRPr="00796E9B">
              <w:rPr>
                <w:rFonts w:eastAsia="Calibri"/>
                <w:b/>
                <w:sz w:val="20"/>
                <w:szCs w:val="20"/>
              </w:rPr>
              <w:t>Результат национальных целей развития Российской Федерации</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71E0" w:rsidRPr="00796E9B" w:rsidRDefault="00C771E0" w:rsidP="00A103B7">
            <w:pPr>
              <w:ind w:right="-108"/>
              <w:jc w:val="center"/>
              <w:rPr>
                <w:sz w:val="20"/>
                <w:szCs w:val="20"/>
              </w:rPr>
            </w:pPr>
            <w:r w:rsidRPr="00796E9B">
              <w:rPr>
                <w:rFonts w:eastAsia="Calibri"/>
                <w:b/>
                <w:sz w:val="20"/>
                <w:szCs w:val="20"/>
              </w:rPr>
              <w:t xml:space="preserve">Показатели государственных программ Белгородской области </w:t>
            </w:r>
          </w:p>
        </w:tc>
      </w:tr>
      <w:tr w:rsidR="00C771E0" w:rsidRPr="00796E9B" w:rsidTr="00E92C29">
        <w:tc>
          <w:tcPr>
            <w:tcW w:w="561"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rPr>
                <w:b/>
                <w:sz w:val="20"/>
                <w:szCs w:val="20"/>
              </w:rPr>
            </w:pPr>
          </w:p>
        </w:tc>
        <w:tc>
          <w:tcPr>
            <w:tcW w:w="1843"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rPr>
                <w:b/>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rPr>
                <w:b/>
                <w:sz w:val="20"/>
                <w:szCs w:val="20"/>
              </w:rPr>
            </w:pPr>
          </w:p>
        </w:tc>
        <w:tc>
          <w:tcPr>
            <w:tcW w:w="1754"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rPr>
                <w:b/>
                <w:sz w:val="20"/>
                <w:szCs w:val="20"/>
              </w:rPr>
            </w:pPr>
          </w:p>
        </w:tc>
        <w:tc>
          <w:tcPr>
            <w:tcW w:w="940" w:type="dxa"/>
            <w:tcBorders>
              <w:top w:val="single" w:sz="4" w:space="0" w:color="000000"/>
              <w:left w:val="single" w:sz="4" w:space="0" w:color="000000"/>
              <w:bottom w:val="single" w:sz="4" w:space="0" w:color="000000"/>
            </w:tcBorders>
            <w:shd w:val="clear" w:color="auto" w:fill="auto"/>
          </w:tcPr>
          <w:p w:rsidR="00C771E0" w:rsidRPr="00796E9B" w:rsidRDefault="00C771E0" w:rsidP="004C7D3A">
            <w:pPr>
              <w:autoSpaceDE w:val="0"/>
              <w:ind w:left="-55" w:right="-249"/>
              <w:rPr>
                <w:sz w:val="20"/>
                <w:szCs w:val="20"/>
              </w:rPr>
            </w:pPr>
            <w:r w:rsidRPr="00796E9B">
              <w:rPr>
                <w:rFonts w:eastAsia="Calibri"/>
                <w:b/>
                <w:sz w:val="20"/>
                <w:szCs w:val="20"/>
              </w:rPr>
              <w:t xml:space="preserve">Значение </w:t>
            </w:r>
          </w:p>
        </w:tc>
        <w:tc>
          <w:tcPr>
            <w:tcW w:w="708" w:type="dxa"/>
            <w:tcBorders>
              <w:top w:val="single" w:sz="4" w:space="0" w:color="000000"/>
              <w:left w:val="single" w:sz="4" w:space="0" w:color="000000"/>
              <w:bottom w:val="single" w:sz="4" w:space="0" w:color="000000"/>
            </w:tcBorders>
            <w:shd w:val="clear" w:color="auto" w:fill="auto"/>
          </w:tcPr>
          <w:p w:rsidR="00C771E0" w:rsidRPr="00796E9B" w:rsidRDefault="00C771E0" w:rsidP="004C7D3A">
            <w:pPr>
              <w:autoSpaceDE w:val="0"/>
              <w:ind w:left="-108" w:right="-94"/>
              <w:jc w:val="center"/>
              <w:rPr>
                <w:sz w:val="20"/>
                <w:szCs w:val="20"/>
              </w:rPr>
            </w:pPr>
            <w:r w:rsidRPr="00796E9B">
              <w:rPr>
                <w:rFonts w:eastAsia="Calibri"/>
                <w:b/>
                <w:sz w:val="20"/>
                <w:szCs w:val="20"/>
              </w:rPr>
              <w:t xml:space="preserve">Год </w:t>
            </w:r>
          </w:p>
        </w:tc>
        <w:tc>
          <w:tcPr>
            <w:tcW w:w="568" w:type="dxa"/>
            <w:tcBorders>
              <w:top w:val="single" w:sz="4" w:space="0" w:color="000000"/>
              <w:left w:val="single" w:sz="4" w:space="0" w:color="000000"/>
              <w:bottom w:val="single" w:sz="4" w:space="0" w:color="000000"/>
            </w:tcBorders>
            <w:shd w:val="clear" w:color="auto" w:fill="auto"/>
          </w:tcPr>
          <w:p w:rsidR="00C771E0" w:rsidRPr="00796E9B" w:rsidRDefault="00C771E0" w:rsidP="004C7D3A">
            <w:pPr>
              <w:pStyle w:val="ConsPlusNormal"/>
              <w:ind w:left="-109" w:right="-108"/>
              <w:jc w:val="center"/>
              <w:rPr>
                <w:rFonts w:ascii="Times New Roman" w:hAnsi="Times New Roman" w:cs="Times New Roman"/>
                <w:szCs w:val="20"/>
              </w:rPr>
            </w:pPr>
            <w:r w:rsidRPr="00796E9B">
              <w:rPr>
                <w:rFonts w:ascii="Times New Roman" w:hAnsi="Times New Roman" w:cs="Times New Roman"/>
                <w:b/>
                <w:szCs w:val="20"/>
              </w:rPr>
              <w:t>2025</w:t>
            </w:r>
          </w:p>
        </w:tc>
        <w:tc>
          <w:tcPr>
            <w:tcW w:w="568" w:type="dxa"/>
            <w:tcBorders>
              <w:top w:val="single" w:sz="4" w:space="0" w:color="000000"/>
              <w:left w:val="single" w:sz="4" w:space="0" w:color="000000"/>
              <w:bottom w:val="single" w:sz="4" w:space="0" w:color="000000"/>
            </w:tcBorders>
            <w:shd w:val="clear" w:color="auto" w:fill="auto"/>
          </w:tcPr>
          <w:p w:rsidR="00C771E0" w:rsidRPr="00796E9B" w:rsidRDefault="00C771E0" w:rsidP="004C7D3A">
            <w:pPr>
              <w:pStyle w:val="ConsPlusNormal"/>
              <w:ind w:left="-109"/>
              <w:jc w:val="center"/>
              <w:rPr>
                <w:rFonts w:ascii="Times New Roman" w:hAnsi="Times New Roman" w:cs="Times New Roman"/>
                <w:szCs w:val="20"/>
              </w:rPr>
            </w:pPr>
            <w:r w:rsidRPr="00796E9B">
              <w:rPr>
                <w:rFonts w:ascii="Times New Roman" w:hAnsi="Times New Roman" w:cs="Times New Roman"/>
                <w:b/>
                <w:szCs w:val="20"/>
              </w:rPr>
              <w:t>2026</w:t>
            </w:r>
          </w:p>
        </w:tc>
        <w:tc>
          <w:tcPr>
            <w:tcW w:w="708" w:type="dxa"/>
            <w:tcBorders>
              <w:top w:val="single" w:sz="4" w:space="0" w:color="000000"/>
              <w:left w:val="single" w:sz="4" w:space="0" w:color="000000"/>
              <w:bottom w:val="single" w:sz="4" w:space="0" w:color="000000"/>
            </w:tcBorders>
            <w:shd w:val="clear" w:color="auto" w:fill="auto"/>
          </w:tcPr>
          <w:p w:rsidR="00C771E0" w:rsidRPr="00796E9B" w:rsidRDefault="00C771E0" w:rsidP="004C7D3A">
            <w:pPr>
              <w:pStyle w:val="ConsPlusNormal"/>
              <w:ind w:left="-109" w:right="-108"/>
              <w:jc w:val="center"/>
              <w:rPr>
                <w:rFonts w:ascii="Times New Roman" w:hAnsi="Times New Roman" w:cs="Times New Roman"/>
                <w:szCs w:val="20"/>
              </w:rPr>
            </w:pPr>
            <w:r w:rsidRPr="00796E9B">
              <w:rPr>
                <w:rFonts w:ascii="Times New Roman" w:hAnsi="Times New Roman" w:cs="Times New Roman"/>
                <w:b/>
                <w:szCs w:val="20"/>
              </w:rPr>
              <w:t>2027</w:t>
            </w:r>
          </w:p>
        </w:tc>
        <w:tc>
          <w:tcPr>
            <w:tcW w:w="709" w:type="dxa"/>
            <w:tcBorders>
              <w:top w:val="single" w:sz="4" w:space="0" w:color="000000"/>
              <w:left w:val="single" w:sz="4" w:space="0" w:color="000000"/>
              <w:bottom w:val="single" w:sz="4" w:space="0" w:color="000000"/>
            </w:tcBorders>
            <w:shd w:val="clear" w:color="auto" w:fill="auto"/>
          </w:tcPr>
          <w:p w:rsidR="00C771E0" w:rsidRPr="00796E9B" w:rsidRDefault="00C771E0" w:rsidP="004C7D3A">
            <w:pPr>
              <w:pStyle w:val="ConsPlusNormal"/>
              <w:ind w:left="-108" w:right="-108"/>
              <w:jc w:val="center"/>
              <w:rPr>
                <w:rFonts w:ascii="Times New Roman" w:hAnsi="Times New Roman" w:cs="Times New Roman"/>
                <w:szCs w:val="20"/>
              </w:rPr>
            </w:pPr>
            <w:r w:rsidRPr="00796E9B">
              <w:rPr>
                <w:rFonts w:ascii="Times New Roman" w:hAnsi="Times New Roman" w:cs="Times New Roman"/>
                <w:b/>
                <w:szCs w:val="20"/>
              </w:rPr>
              <w:t>2028</w:t>
            </w:r>
          </w:p>
        </w:tc>
        <w:tc>
          <w:tcPr>
            <w:tcW w:w="567" w:type="dxa"/>
            <w:tcBorders>
              <w:top w:val="single" w:sz="4" w:space="0" w:color="000000"/>
              <w:left w:val="single" w:sz="4" w:space="0" w:color="000000"/>
              <w:bottom w:val="single" w:sz="4" w:space="0" w:color="000000"/>
            </w:tcBorders>
            <w:shd w:val="clear" w:color="auto" w:fill="auto"/>
          </w:tcPr>
          <w:p w:rsidR="00C771E0" w:rsidRPr="00796E9B" w:rsidRDefault="00C771E0" w:rsidP="004C7D3A">
            <w:pPr>
              <w:pStyle w:val="ConsPlusNormal"/>
              <w:ind w:left="-108" w:right="-108"/>
              <w:jc w:val="center"/>
              <w:rPr>
                <w:rFonts w:ascii="Times New Roman" w:hAnsi="Times New Roman" w:cs="Times New Roman"/>
                <w:szCs w:val="20"/>
              </w:rPr>
            </w:pPr>
            <w:r w:rsidRPr="00796E9B">
              <w:rPr>
                <w:rFonts w:ascii="Times New Roman" w:hAnsi="Times New Roman" w:cs="Times New Roman"/>
                <w:b/>
                <w:szCs w:val="20"/>
              </w:rPr>
              <w:t>2029</w:t>
            </w:r>
          </w:p>
        </w:tc>
        <w:tc>
          <w:tcPr>
            <w:tcW w:w="567" w:type="dxa"/>
            <w:tcBorders>
              <w:top w:val="single" w:sz="4" w:space="0" w:color="000000"/>
              <w:left w:val="single" w:sz="4" w:space="0" w:color="000000"/>
              <w:bottom w:val="single" w:sz="4" w:space="0" w:color="000000"/>
            </w:tcBorders>
            <w:shd w:val="clear" w:color="auto" w:fill="auto"/>
          </w:tcPr>
          <w:p w:rsidR="00C771E0" w:rsidRPr="00796E9B" w:rsidRDefault="00C771E0" w:rsidP="004C7D3A">
            <w:pPr>
              <w:pStyle w:val="ConsPlusNormal"/>
              <w:ind w:right="-108"/>
              <w:jc w:val="center"/>
              <w:rPr>
                <w:rFonts w:ascii="Times New Roman" w:hAnsi="Times New Roman" w:cs="Times New Roman"/>
                <w:szCs w:val="20"/>
              </w:rPr>
            </w:pPr>
            <w:r w:rsidRPr="00796E9B">
              <w:rPr>
                <w:rFonts w:ascii="Times New Roman" w:hAnsi="Times New Roman" w:cs="Times New Roman"/>
                <w:b/>
                <w:szCs w:val="20"/>
              </w:rPr>
              <w:t>2030</w:t>
            </w:r>
          </w:p>
        </w:tc>
        <w:tc>
          <w:tcPr>
            <w:tcW w:w="1559"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rPr>
                <w:b/>
                <w:sz w:val="20"/>
                <w:szCs w:val="20"/>
              </w:rPr>
            </w:pPr>
          </w:p>
        </w:tc>
        <w:tc>
          <w:tcPr>
            <w:tcW w:w="1701"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rPr>
                <w:b/>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71E0" w:rsidRPr="00796E9B" w:rsidRDefault="00C771E0" w:rsidP="004C7D3A">
            <w:pPr>
              <w:snapToGrid w:val="0"/>
              <w:rPr>
                <w:b/>
                <w:sz w:val="20"/>
                <w:szCs w:val="20"/>
              </w:rPr>
            </w:pPr>
          </w:p>
        </w:tc>
      </w:tr>
      <w:tr w:rsidR="00C771E0" w:rsidRPr="00796E9B" w:rsidTr="00E92C29">
        <w:tc>
          <w:tcPr>
            <w:tcW w:w="15446" w:type="dxa"/>
            <w:gridSpan w:val="15"/>
            <w:tcBorders>
              <w:top w:val="single" w:sz="4" w:space="0" w:color="000000"/>
              <w:left w:val="single" w:sz="4" w:space="0" w:color="000000"/>
              <w:bottom w:val="single" w:sz="4" w:space="0" w:color="000000"/>
              <w:right w:val="single" w:sz="4" w:space="0" w:color="000000"/>
            </w:tcBorders>
            <w:shd w:val="clear" w:color="auto" w:fill="auto"/>
          </w:tcPr>
          <w:p w:rsidR="00C771E0" w:rsidRPr="00796E9B" w:rsidRDefault="00C771E0" w:rsidP="00200B1C">
            <w:pPr>
              <w:autoSpaceDE w:val="0"/>
              <w:jc w:val="center"/>
              <w:rPr>
                <w:sz w:val="20"/>
                <w:szCs w:val="20"/>
              </w:rPr>
            </w:pPr>
            <w:r w:rsidRPr="00796E9B">
              <w:rPr>
                <w:sz w:val="20"/>
                <w:szCs w:val="20"/>
              </w:rPr>
              <w:t>Цель муниципальной программы</w:t>
            </w:r>
            <w:r w:rsidR="00200B1C">
              <w:rPr>
                <w:rStyle w:val="a6"/>
                <w:color w:val="000000" w:themeColor="text1"/>
                <w:lang w:bidi="en-US"/>
              </w:rPr>
              <w:t xml:space="preserve"> </w:t>
            </w:r>
            <w:r w:rsidR="00200B1C" w:rsidRPr="00200B1C">
              <w:rPr>
                <w:rStyle w:val="a6"/>
                <w:color w:val="000000" w:themeColor="text1"/>
                <w:sz w:val="20"/>
                <w:szCs w:val="20"/>
                <w:lang w:bidi="en-US"/>
              </w:rPr>
              <w:t>«Обеспечение финансовой поддержки отдельных категорий граждан, повышение доступности и качества социального обслуживания»</w:t>
            </w:r>
          </w:p>
        </w:tc>
      </w:tr>
      <w:tr w:rsidR="00C771E0" w:rsidRPr="00796E9B" w:rsidTr="00E92C29">
        <w:trPr>
          <w:trHeight w:val="408"/>
        </w:trPr>
        <w:tc>
          <w:tcPr>
            <w:tcW w:w="561" w:type="dxa"/>
            <w:vMerge w:val="restart"/>
            <w:tcBorders>
              <w:top w:val="single" w:sz="4" w:space="0" w:color="000000"/>
              <w:left w:val="single" w:sz="4" w:space="0" w:color="000000"/>
              <w:bottom w:val="single" w:sz="4" w:space="0" w:color="000000"/>
            </w:tcBorders>
            <w:shd w:val="clear" w:color="auto" w:fill="auto"/>
          </w:tcPr>
          <w:p w:rsidR="00C771E0" w:rsidRPr="00796E9B" w:rsidRDefault="00C771E0" w:rsidP="004C7D3A">
            <w:pPr>
              <w:rPr>
                <w:sz w:val="20"/>
                <w:szCs w:val="20"/>
              </w:rPr>
            </w:pPr>
            <w:r w:rsidRPr="00796E9B">
              <w:rPr>
                <w:sz w:val="20"/>
                <w:szCs w:val="20"/>
              </w:rPr>
              <w:t>1</w:t>
            </w:r>
          </w:p>
        </w:tc>
        <w:tc>
          <w:tcPr>
            <w:tcW w:w="1843" w:type="dxa"/>
            <w:vMerge w:val="restart"/>
            <w:tcBorders>
              <w:top w:val="single" w:sz="4" w:space="0" w:color="000000"/>
              <w:left w:val="single" w:sz="4" w:space="0" w:color="000000"/>
              <w:bottom w:val="single" w:sz="4" w:space="0" w:color="000000"/>
            </w:tcBorders>
            <w:shd w:val="clear" w:color="auto" w:fill="auto"/>
          </w:tcPr>
          <w:p w:rsidR="00C771E0" w:rsidRPr="00796E9B" w:rsidRDefault="00C771E0" w:rsidP="004C7D3A">
            <w:pPr>
              <w:autoSpaceDE w:val="0"/>
              <w:rPr>
                <w:sz w:val="20"/>
                <w:szCs w:val="20"/>
              </w:rPr>
            </w:pPr>
            <w:r w:rsidRPr="00796E9B">
              <w:rPr>
                <w:rFonts w:eastAsia="Calibri"/>
                <w:sz w:val="20"/>
                <w:szCs w:val="20"/>
              </w:rPr>
              <w:t>Количество граждан, получивших меры социальной поддержки</w:t>
            </w:r>
          </w:p>
          <w:p w:rsidR="00C771E0" w:rsidRPr="00796E9B" w:rsidRDefault="00C771E0" w:rsidP="004C7D3A">
            <w:pPr>
              <w:autoSpaceDE w:val="0"/>
              <w:rPr>
                <w:sz w:val="20"/>
                <w:szCs w:val="20"/>
              </w:rPr>
            </w:pPr>
          </w:p>
        </w:tc>
        <w:tc>
          <w:tcPr>
            <w:tcW w:w="992" w:type="dxa"/>
            <w:vMerge w:val="restart"/>
            <w:tcBorders>
              <w:top w:val="single" w:sz="4" w:space="0" w:color="000000"/>
              <w:left w:val="single" w:sz="4" w:space="0" w:color="000000"/>
              <w:bottom w:val="single" w:sz="4" w:space="0" w:color="000000"/>
            </w:tcBorders>
            <w:shd w:val="clear" w:color="auto" w:fill="auto"/>
          </w:tcPr>
          <w:p w:rsidR="00C771E0" w:rsidRPr="00796E9B" w:rsidRDefault="00C771E0" w:rsidP="004C7D3A">
            <w:pPr>
              <w:rPr>
                <w:sz w:val="20"/>
                <w:szCs w:val="20"/>
              </w:rPr>
            </w:pPr>
            <w:r w:rsidRPr="00796E9B">
              <w:rPr>
                <w:sz w:val="20"/>
                <w:szCs w:val="20"/>
              </w:rPr>
              <w:t>человек</w:t>
            </w:r>
          </w:p>
        </w:tc>
        <w:tc>
          <w:tcPr>
            <w:tcW w:w="1754" w:type="dxa"/>
            <w:vMerge w:val="restart"/>
            <w:tcBorders>
              <w:top w:val="single" w:sz="4" w:space="0" w:color="000000"/>
              <w:left w:val="single" w:sz="4" w:space="0" w:color="000000"/>
              <w:bottom w:val="single" w:sz="4" w:space="0" w:color="000000"/>
            </w:tcBorders>
            <w:shd w:val="clear" w:color="auto" w:fill="auto"/>
          </w:tcPr>
          <w:p w:rsidR="00C771E0" w:rsidRPr="00796E9B" w:rsidRDefault="00C771E0" w:rsidP="004C7D3A">
            <w:pPr>
              <w:rPr>
                <w:sz w:val="20"/>
                <w:szCs w:val="20"/>
              </w:rPr>
            </w:pPr>
            <w:r w:rsidRPr="00796E9B">
              <w:rPr>
                <w:sz w:val="20"/>
                <w:szCs w:val="20"/>
              </w:rPr>
              <w:t>регрессирующий</w:t>
            </w:r>
          </w:p>
        </w:tc>
        <w:tc>
          <w:tcPr>
            <w:tcW w:w="940" w:type="dxa"/>
            <w:vMerge w:val="restart"/>
            <w:tcBorders>
              <w:top w:val="single" w:sz="4" w:space="0" w:color="000000"/>
              <w:left w:val="single" w:sz="4" w:space="0" w:color="000000"/>
              <w:bottom w:val="single" w:sz="4" w:space="0" w:color="000000"/>
            </w:tcBorders>
            <w:shd w:val="clear" w:color="auto" w:fill="auto"/>
          </w:tcPr>
          <w:p w:rsidR="00C771E0" w:rsidRPr="00796E9B" w:rsidRDefault="00C771E0" w:rsidP="004C7D3A">
            <w:pPr>
              <w:pStyle w:val="ConsPlusNormal"/>
              <w:rPr>
                <w:rFonts w:ascii="Times New Roman" w:hAnsi="Times New Roman" w:cs="Times New Roman"/>
                <w:szCs w:val="20"/>
              </w:rPr>
            </w:pPr>
            <w:r w:rsidRPr="00796E9B">
              <w:rPr>
                <w:rFonts w:ascii="Times New Roman" w:hAnsi="Times New Roman" w:cs="Times New Roman"/>
                <w:szCs w:val="20"/>
              </w:rPr>
              <w:t>71139</w:t>
            </w:r>
          </w:p>
        </w:tc>
        <w:tc>
          <w:tcPr>
            <w:tcW w:w="708" w:type="dxa"/>
            <w:vMerge w:val="restart"/>
            <w:tcBorders>
              <w:top w:val="single" w:sz="4" w:space="0" w:color="000000"/>
              <w:left w:val="single" w:sz="4" w:space="0" w:color="000000"/>
              <w:bottom w:val="single" w:sz="4" w:space="0" w:color="000000"/>
            </w:tcBorders>
            <w:shd w:val="clear" w:color="auto" w:fill="auto"/>
          </w:tcPr>
          <w:p w:rsidR="00C771E0" w:rsidRPr="00236741" w:rsidRDefault="00C771E0" w:rsidP="004C7D3A">
            <w:pPr>
              <w:ind w:right="-108"/>
              <w:rPr>
                <w:sz w:val="18"/>
                <w:szCs w:val="18"/>
              </w:rPr>
            </w:pPr>
            <w:r w:rsidRPr="00236741">
              <w:rPr>
                <w:sz w:val="18"/>
                <w:szCs w:val="18"/>
              </w:rPr>
              <w:t>2023</w:t>
            </w:r>
          </w:p>
        </w:tc>
        <w:tc>
          <w:tcPr>
            <w:tcW w:w="568" w:type="dxa"/>
            <w:vMerge w:val="restart"/>
            <w:tcBorders>
              <w:top w:val="single" w:sz="4" w:space="0" w:color="000000"/>
              <w:left w:val="single" w:sz="4" w:space="0" w:color="000000"/>
              <w:bottom w:val="single" w:sz="4" w:space="0" w:color="000000"/>
            </w:tcBorders>
            <w:shd w:val="clear" w:color="auto" w:fill="auto"/>
          </w:tcPr>
          <w:p w:rsidR="00C771E0" w:rsidRPr="00E92C29" w:rsidRDefault="00C771E0" w:rsidP="00E92C29">
            <w:pPr>
              <w:pStyle w:val="ConsPlusNormal"/>
              <w:ind w:right="-108"/>
              <w:rPr>
                <w:rFonts w:ascii="Times New Roman" w:hAnsi="Times New Roman" w:cs="Times New Roman"/>
                <w:sz w:val="18"/>
                <w:szCs w:val="18"/>
              </w:rPr>
            </w:pPr>
            <w:r w:rsidRPr="00E92C29">
              <w:rPr>
                <w:rFonts w:ascii="Times New Roman" w:eastAsia="Calibri" w:hAnsi="Times New Roman" w:cs="Times New Roman"/>
                <w:sz w:val="18"/>
                <w:szCs w:val="18"/>
              </w:rPr>
              <w:t>66299</w:t>
            </w:r>
          </w:p>
        </w:tc>
        <w:tc>
          <w:tcPr>
            <w:tcW w:w="568" w:type="dxa"/>
            <w:vMerge w:val="restart"/>
            <w:tcBorders>
              <w:top w:val="single" w:sz="4" w:space="0" w:color="000000"/>
              <w:left w:val="single" w:sz="4" w:space="0" w:color="000000"/>
              <w:bottom w:val="single" w:sz="4" w:space="0" w:color="000000"/>
            </w:tcBorders>
            <w:shd w:val="clear" w:color="auto" w:fill="auto"/>
          </w:tcPr>
          <w:p w:rsidR="00C771E0" w:rsidRPr="00E92C29" w:rsidRDefault="00C771E0" w:rsidP="00E92C29">
            <w:pPr>
              <w:autoSpaceDE w:val="0"/>
              <w:ind w:right="-107"/>
              <w:rPr>
                <w:sz w:val="18"/>
                <w:szCs w:val="18"/>
              </w:rPr>
            </w:pPr>
            <w:r w:rsidRPr="00E92C29">
              <w:rPr>
                <w:rFonts w:eastAsia="Calibri"/>
                <w:sz w:val="18"/>
                <w:szCs w:val="18"/>
              </w:rPr>
              <w:t>66783</w:t>
            </w:r>
          </w:p>
        </w:tc>
        <w:tc>
          <w:tcPr>
            <w:tcW w:w="708" w:type="dxa"/>
            <w:vMerge w:val="restart"/>
            <w:tcBorders>
              <w:top w:val="single" w:sz="4" w:space="0" w:color="000000"/>
              <w:left w:val="single" w:sz="4" w:space="0" w:color="000000"/>
              <w:bottom w:val="single" w:sz="4" w:space="0" w:color="000000"/>
            </w:tcBorders>
            <w:shd w:val="clear" w:color="auto" w:fill="auto"/>
          </w:tcPr>
          <w:p w:rsidR="00C771E0" w:rsidRPr="00E92C29" w:rsidRDefault="00C771E0" w:rsidP="00E92C29">
            <w:pPr>
              <w:autoSpaceDE w:val="0"/>
              <w:rPr>
                <w:sz w:val="18"/>
                <w:szCs w:val="18"/>
              </w:rPr>
            </w:pPr>
            <w:r w:rsidRPr="00E92C29">
              <w:rPr>
                <w:rFonts w:eastAsia="Calibri"/>
                <w:sz w:val="18"/>
                <w:szCs w:val="18"/>
              </w:rPr>
              <w:t>65832</w:t>
            </w:r>
          </w:p>
        </w:tc>
        <w:tc>
          <w:tcPr>
            <w:tcW w:w="709" w:type="dxa"/>
            <w:vMerge w:val="restart"/>
            <w:tcBorders>
              <w:top w:val="single" w:sz="4" w:space="0" w:color="000000"/>
              <w:left w:val="single" w:sz="4" w:space="0" w:color="000000"/>
              <w:bottom w:val="single" w:sz="4" w:space="0" w:color="000000"/>
            </w:tcBorders>
            <w:shd w:val="clear" w:color="auto" w:fill="auto"/>
          </w:tcPr>
          <w:p w:rsidR="00C771E0" w:rsidRPr="00E92C29" w:rsidRDefault="00C771E0" w:rsidP="00E92C29">
            <w:pPr>
              <w:autoSpaceDE w:val="0"/>
              <w:rPr>
                <w:sz w:val="18"/>
                <w:szCs w:val="18"/>
              </w:rPr>
            </w:pPr>
            <w:r w:rsidRPr="00E92C29">
              <w:rPr>
                <w:rFonts w:eastAsia="Calibri"/>
                <w:sz w:val="18"/>
                <w:szCs w:val="18"/>
              </w:rPr>
              <w:t>64884</w:t>
            </w:r>
          </w:p>
        </w:tc>
        <w:tc>
          <w:tcPr>
            <w:tcW w:w="567" w:type="dxa"/>
            <w:vMerge w:val="restart"/>
            <w:tcBorders>
              <w:top w:val="single" w:sz="4" w:space="0" w:color="000000"/>
              <w:left w:val="single" w:sz="4" w:space="0" w:color="000000"/>
              <w:bottom w:val="single" w:sz="4" w:space="0" w:color="000000"/>
            </w:tcBorders>
            <w:shd w:val="clear" w:color="auto" w:fill="auto"/>
          </w:tcPr>
          <w:p w:rsidR="00C771E0" w:rsidRPr="00E92C29" w:rsidRDefault="00C771E0" w:rsidP="00E92C29">
            <w:pPr>
              <w:autoSpaceDE w:val="0"/>
              <w:ind w:right="-107"/>
              <w:rPr>
                <w:sz w:val="18"/>
                <w:szCs w:val="18"/>
              </w:rPr>
            </w:pPr>
            <w:r w:rsidRPr="00E92C29">
              <w:rPr>
                <w:rFonts w:eastAsia="Calibri"/>
                <w:sz w:val="18"/>
                <w:szCs w:val="18"/>
              </w:rPr>
              <w:t>63936</w:t>
            </w:r>
          </w:p>
        </w:tc>
        <w:tc>
          <w:tcPr>
            <w:tcW w:w="567" w:type="dxa"/>
            <w:vMerge w:val="restart"/>
            <w:tcBorders>
              <w:top w:val="single" w:sz="4" w:space="0" w:color="000000"/>
              <w:left w:val="single" w:sz="4" w:space="0" w:color="000000"/>
              <w:bottom w:val="single" w:sz="4" w:space="0" w:color="000000"/>
            </w:tcBorders>
            <w:shd w:val="clear" w:color="auto" w:fill="auto"/>
          </w:tcPr>
          <w:p w:rsidR="00C771E0" w:rsidRPr="00E92C29" w:rsidRDefault="00C771E0" w:rsidP="00E92C29">
            <w:pPr>
              <w:autoSpaceDE w:val="0"/>
              <w:ind w:right="-107"/>
              <w:rPr>
                <w:sz w:val="18"/>
                <w:szCs w:val="18"/>
              </w:rPr>
            </w:pPr>
            <w:r w:rsidRPr="00E92C29">
              <w:rPr>
                <w:rFonts w:eastAsia="Calibri"/>
                <w:sz w:val="18"/>
                <w:szCs w:val="18"/>
              </w:rPr>
              <w:t>62987</w:t>
            </w:r>
          </w:p>
        </w:tc>
        <w:tc>
          <w:tcPr>
            <w:tcW w:w="1559" w:type="dxa"/>
            <w:vMerge w:val="restart"/>
            <w:tcBorders>
              <w:top w:val="single" w:sz="4" w:space="0" w:color="000000"/>
              <w:left w:val="single" w:sz="4" w:space="0" w:color="000000"/>
              <w:bottom w:val="single" w:sz="4" w:space="0" w:color="000000"/>
            </w:tcBorders>
            <w:shd w:val="clear" w:color="auto" w:fill="auto"/>
          </w:tcPr>
          <w:p w:rsidR="00C771E0" w:rsidRPr="00796E9B" w:rsidRDefault="00C771E0" w:rsidP="004C7D3A">
            <w:pPr>
              <w:rPr>
                <w:sz w:val="20"/>
                <w:szCs w:val="20"/>
              </w:rPr>
            </w:pPr>
            <w:r w:rsidRPr="00796E9B">
              <w:rPr>
                <w:rFonts w:eastAsia="Calibri"/>
                <w:sz w:val="20"/>
                <w:szCs w:val="20"/>
              </w:rPr>
              <w:t xml:space="preserve">Управление социальной </w:t>
            </w:r>
            <w:proofErr w:type="gramStart"/>
            <w:r w:rsidRPr="00796E9B">
              <w:rPr>
                <w:rFonts w:eastAsia="Calibri"/>
                <w:sz w:val="20"/>
                <w:szCs w:val="20"/>
              </w:rPr>
              <w:t>защиты населения администрации города Белгорода</w:t>
            </w:r>
            <w:proofErr w:type="gramEnd"/>
          </w:p>
        </w:tc>
        <w:tc>
          <w:tcPr>
            <w:tcW w:w="1701" w:type="dxa"/>
            <w:tcBorders>
              <w:top w:val="single" w:sz="4" w:space="0" w:color="000000"/>
              <w:left w:val="single" w:sz="4" w:space="0" w:color="000000"/>
              <w:bottom w:val="single" w:sz="4" w:space="0" w:color="000000"/>
            </w:tcBorders>
            <w:shd w:val="clear" w:color="auto" w:fill="auto"/>
          </w:tcPr>
          <w:p w:rsidR="00C771E0" w:rsidRPr="00796E9B" w:rsidRDefault="00C771E0" w:rsidP="004C7D3A">
            <w:pPr>
              <w:jc w:val="center"/>
              <w:rPr>
                <w:color w:val="000000"/>
                <w:sz w:val="20"/>
                <w:szCs w:val="20"/>
              </w:rPr>
            </w:pPr>
            <w:r w:rsidRPr="00796E9B">
              <w:rPr>
                <w:color w:val="000000"/>
                <w:sz w:val="20"/>
                <w:szCs w:val="20"/>
              </w:rPr>
              <w:t>Уровень бедности, %</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771E0" w:rsidRPr="00796E9B" w:rsidRDefault="00C771E0" w:rsidP="00A103B7">
            <w:pPr>
              <w:autoSpaceDE w:val="0"/>
              <w:jc w:val="center"/>
              <w:rPr>
                <w:sz w:val="20"/>
                <w:szCs w:val="20"/>
              </w:rPr>
            </w:pPr>
            <w:r w:rsidRPr="00796E9B">
              <w:rPr>
                <w:color w:val="000000"/>
                <w:sz w:val="20"/>
                <w:szCs w:val="20"/>
              </w:rPr>
              <w:t>Доля граждан, получающих меры социальной поддержки, от общей 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C771E0" w:rsidRPr="00796E9B" w:rsidTr="00E92C29">
        <w:trPr>
          <w:trHeight w:val="924"/>
        </w:trPr>
        <w:tc>
          <w:tcPr>
            <w:tcW w:w="561" w:type="dxa"/>
            <w:vMerge/>
            <w:tcBorders>
              <w:top w:val="single" w:sz="4" w:space="0" w:color="000000"/>
              <w:left w:val="single" w:sz="4" w:space="0" w:color="000000"/>
              <w:bottom w:val="single" w:sz="4" w:space="0" w:color="000000"/>
            </w:tcBorders>
            <w:shd w:val="clear" w:color="auto" w:fill="auto"/>
          </w:tcPr>
          <w:p w:rsidR="00C771E0" w:rsidRPr="00796E9B" w:rsidRDefault="00C771E0" w:rsidP="004C7D3A">
            <w:pPr>
              <w:snapToGrid w:val="0"/>
              <w:rPr>
                <w:sz w:val="20"/>
                <w:szCs w:val="20"/>
              </w:rPr>
            </w:pPr>
          </w:p>
        </w:tc>
        <w:tc>
          <w:tcPr>
            <w:tcW w:w="1843" w:type="dxa"/>
            <w:vMerge/>
            <w:tcBorders>
              <w:top w:val="single" w:sz="4" w:space="0" w:color="000000"/>
              <w:left w:val="single" w:sz="4" w:space="0" w:color="000000"/>
              <w:bottom w:val="single" w:sz="4" w:space="0" w:color="000000"/>
            </w:tcBorders>
            <w:shd w:val="clear" w:color="auto" w:fill="auto"/>
          </w:tcPr>
          <w:p w:rsidR="00C771E0" w:rsidRPr="00796E9B" w:rsidRDefault="00C771E0" w:rsidP="004C7D3A">
            <w:pPr>
              <w:autoSpaceDE w:val="0"/>
              <w:snapToGrid w:val="0"/>
              <w:rPr>
                <w:rFonts w:eastAsia="Calibri"/>
                <w:sz w:val="20"/>
                <w:szCs w:val="20"/>
              </w:rPr>
            </w:pPr>
          </w:p>
        </w:tc>
        <w:tc>
          <w:tcPr>
            <w:tcW w:w="992" w:type="dxa"/>
            <w:vMerge/>
            <w:tcBorders>
              <w:top w:val="single" w:sz="4" w:space="0" w:color="000000"/>
              <w:left w:val="single" w:sz="4" w:space="0" w:color="000000"/>
              <w:bottom w:val="single" w:sz="4" w:space="0" w:color="000000"/>
            </w:tcBorders>
            <w:shd w:val="clear" w:color="auto" w:fill="auto"/>
          </w:tcPr>
          <w:p w:rsidR="00C771E0" w:rsidRPr="00796E9B" w:rsidRDefault="00C771E0" w:rsidP="004C7D3A">
            <w:pPr>
              <w:snapToGrid w:val="0"/>
              <w:rPr>
                <w:rFonts w:eastAsia="Calibri"/>
                <w:sz w:val="20"/>
                <w:szCs w:val="20"/>
              </w:rPr>
            </w:pPr>
          </w:p>
        </w:tc>
        <w:tc>
          <w:tcPr>
            <w:tcW w:w="1754" w:type="dxa"/>
            <w:vMerge/>
            <w:tcBorders>
              <w:top w:val="single" w:sz="4" w:space="0" w:color="000000"/>
              <w:left w:val="single" w:sz="4" w:space="0" w:color="000000"/>
              <w:bottom w:val="single" w:sz="4" w:space="0" w:color="000000"/>
            </w:tcBorders>
            <w:shd w:val="clear" w:color="auto" w:fill="auto"/>
          </w:tcPr>
          <w:p w:rsidR="00C771E0" w:rsidRPr="00796E9B" w:rsidRDefault="00C771E0" w:rsidP="004C7D3A">
            <w:pPr>
              <w:snapToGrid w:val="0"/>
              <w:rPr>
                <w:rFonts w:eastAsia="Calibri"/>
                <w:sz w:val="20"/>
                <w:szCs w:val="20"/>
              </w:rPr>
            </w:pPr>
          </w:p>
        </w:tc>
        <w:tc>
          <w:tcPr>
            <w:tcW w:w="940" w:type="dxa"/>
            <w:vMerge/>
            <w:tcBorders>
              <w:top w:val="single" w:sz="4" w:space="0" w:color="000000"/>
              <w:left w:val="single" w:sz="4" w:space="0" w:color="000000"/>
              <w:bottom w:val="single" w:sz="4" w:space="0" w:color="000000"/>
            </w:tcBorders>
            <w:shd w:val="clear" w:color="auto" w:fill="auto"/>
          </w:tcPr>
          <w:p w:rsidR="00C771E0" w:rsidRPr="00796E9B" w:rsidRDefault="00C771E0" w:rsidP="004C7D3A">
            <w:pPr>
              <w:pStyle w:val="ConsPlusNormal"/>
              <w:snapToGrid w:val="0"/>
              <w:rPr>
                <w:rFonts w:ascii="Times New Roman" w:eastAsia="Calibri" w:hAnsi="Times New Roman" w:cs="Times New Roman"/>
                <w:szCs w:val="20"/>
              </w:rPr>
            </w:pPr>
          </w:p>
        </w:tc>
        <w:tc>
          <w:tcPr>
            <w:tcW w:w="708" w:type="dxa"/>
            <w:vMerge/>
            <w:tcBorders>
              <w:top w:val="single" w:sz="4" w:space="0" w:color="000000"/>
              <w:left w:val="single" w:sz="4" w:space="0" w:color="000000"/>
              <w:bottom w:val="single" w:sz="4" w:space="0" w:color="000000"/>
            </w:tcBorders>
            <w:shd w:val="clear" w:color="auto" w:fill="auto"/>
          </w:tcPr>
          <w:p w:rsidR="00C771E0" w:rsidRPr="00236741" w:rsidRDefault="00C771E0" w:rsidP="004C7D3A">
            <w:pPr>
              <w:snapToGrid w:val="0"/>
              <w:ind w:right="-108"/>
              <w:rPr>
                <w:rFonts w:eastAsia="Calibri"/>
                <w:sz w:val="18"/>
                <w:szCs w:val="18"/>
              </w:rPr>
            </w:pPr>
          </w:p>
        </w:tc>
        <w:tc>
          <w:tcPr>
            <w:tcW w:w="568" w:type="dxa"/>
            <w:vMerge/>
            <w:tcBorders>
              <w:top w:val="single" w:sz="4" w:space="0" w:color="000000"/>
              <w:left w:val="single" w:sz="4" w:space="0" w:color="000000"/>
              <w:bottom w:val="single" w:sz="4" w:space="0" w:color="000000"/>
            </w:tcBorders>
            <w:shd w:val="clear" w:color="auto" w:fill="auto"/>
          </w:tcPr>
          <w:p w:rsidR="00C771E0" w:rsidRPr="00236741" w:rsidRDefault="00C771E0" w:rsidP="004C7D3A">
            <w:pPr>
              <w:pStyle w:val="ConsPlusNormal"/>
              <w:snapToGrid w:val="0"/>
              <w:rPr>
                <w:rFonts w:ascii="Times New Roman" w:eastAsia="Calibri" w:hAnsi="Times New Roman" w:cs="Times New Roman"/>
                <w:sz w:val="18"/>
                <w:szCs w:val="18"/>
              </w:rPr>
            </w:pPr>
          </w:p>
        </w:tc>
        <w:tc>
          <w:tcPr>
            <w:tcW w:w="568" w:type="dxa"/>
            <w:vMerge/>
            <w:tcBorders>
              <w:top w:val="single" w:sz="4" w:space="0" w:color="000000"/>
              <w:left w:val="single" w:sz="4" w:space="0" w:color="000000"/>
              <w:bottom w:val="single" w:sz="4" w:space="0" w:color="000000"/>
            </w:tcBorders>
            <w:shd w:val="clear" w:color="auto" w:fill="auto"/>
          </w:tcPr>
          <w:p w:rsidR="00C771E0" w:rsidRPr="00236741" w:rsidRDefault="00C771E0" w:rsidP="004C7D3A">
            <w:pPr>
              <w:autoSpaceDE w:val="0"/>
              <w:snapToGrid w:val="0"/>
              <w:rPr>
                <w:rFonts w:eastAsia="Calibri"/>
                <w:sz w:val="18"/>
                <w:szCs w:val="18"/>
              </w:rPr>
            </w:pPr>
          </w:p>
        </w:tc>
        <w:tc>
          <w:tcPr>
            <w:tcW w:w="708" w:type="dxa"/>
            <w:vMerge/>
            <w:tcBorders>
              <w:top w:val="single" w:sz="4" w:space="0" w:color="000000"/>
              <w:left w:val="single" w:sz="4" w:space="0" w:color="000000"/>
              <w:bottom w:val="single" w:sz="4" w:space="0" w:color="000000"/>
            </w:tcBorders>
            <w:shd w:val="clear" w:color="auto" w:fill="auto"/>
          </w:tcPr>
          <w:p w:rsidR="00C771E0" w:rsidRPr="00236741" w:rsidRDefault="00C771E0" w:rsidP="004C7D3A">
            <w:pPr>
              <w:autoSpaceDE w:val="0"/>
              <w:snapToGrid w:val="0"/>
              <w:rPr>
                <w:rFonts w:eastAsia="Calibri"/>
                <w:sz w:val="18"/>
                <w:szCs w:val="18"/>
              </w:rPr>
            </w:pPr>
          </w:p>
        </w:tc>
        <w:tc>
          <w:tcPr>
            <w:tcW w:w="709" w:type="dxa"/>
            <w:vMerge/>
            <w:tcBorders>
              <w:top w:val="single" w:sz="4" w:space="0" w:color="000000"/>
              <w:left w:val="single" w:sz="4" w:space="0" w:color="000000"/>
              <w:bottom w:val="single" w:sz="4" w:space="0" w:color="000000"/>
            </w:tcBorders>
            <w:shd w:val="clear" w:color="auto" w:fill="auto"/>
          </w:tcPr>
          <w:p w:rsidR="00C771E0" w:rsidRPr="00236741" w:rsidRDefault="00C771E0" w:rsidP="004C7D3A">
            <w:pPr>
              <w:autoSpaceDE w:val="0"/>
              <w:snapToGrid w:val="0"/>
              <w:rPr>
                <w:rFonts w:eastAsia="Calibri"/>
                <w:sz w:val="18"/>
                <w:szCs w:val="18"/>
              </w:rPr>
            </w:pPr>
          </w:p>
        </w:tc>
        <w:tc>
          <w:tcPr>
            <w:tcW w:w="567" w:type="dxa"/>
            <w:vMerge/>
            <w:tcBorders>
              <w:top w:val="single" w:sz="4" w:space="0" w:color="000000"/>
              <w:left w:val="single" w:sz="4" w:space="0" w:color="000000"/>
              <w:bottom w:val="single" w:sz="4" w:space="0" w:color="000000"/>
            </w:tcBorders>
            <w:shd w:val="clear" w:color="auto" w:fill="auto"/>
          </w:tcPr>
          <w:p w:rsidR="00C771E0" w:rsidRPr="00236741" w:rsidRDefault="00C771E0" w:rsidP="004C7D3A">
            <w:pPr>
              <w:autoSpaceDE w:val="0"/>
              <w:snapToGrid w:val="0"/>
              <w:rPr>
                <w:rFonts w:eastAsia="Calibri"/>
                <w:sz w:val="18"/>
                <w:szCs w:val="18"/>
              </w:rPr>
            </w:pPr>
          </w:p>
        </w:tc>
        <w:tc>
          <w:tcPr>
            <w:tcW w:w="567" w:type="dxa"/>
            <w:vMerge/>
            <w:tcBorders>
              <w:top w:val="single" w:sz="4" w:space="0" w:color="000000"/>
              <w:left w:val="single" w:sz="4" w:space="0" w:color="000000"/>
              <w:bottom w:val="single" w:sz="4" w:space="0" w:color="000000"/>
            </w:tcBorders>
            <w:shd w:val="clear" w:color="auto" w:fill="auto"/>
          </w:tcPr>
          <w:p w:rsidR="00C771E0" w:rsidRPr="00236741" w:rsidRDefault="00C771E0" w:rsidP="004C7D3A">
            <w:pPr>
              <w:autoSpaceDE w:val="0"/>
              <w:snapToGrid w:val="0"/>
              <w:rPr>
                <w:rFonts w:eastAsia="Calibri"/>
                <w:sz w:val="18"/>
                <w:szCs w:val="18"/>
              </w:rPr>
            </w:pPr>
          </w:p>
        </w:tc>
        <w:tc>
          <w:tcPr>
            <w:tcW w:w="1559" w:type="dxa"/>
            <w:vMerge/>
            <w:tcBorders>
              <w:top w:val="single" w:sz="4" w:space="0" w:color="000000"/>
              <w:left w:val="single" w:sz="4" w:space="0" w:color="000000"/>
              <w:bottom w:val="single" w:sz="4" w:space="0" w:color="000000"/>
            </w:tcBorders>
            <w:shd w:val="clear" w:color="auto" w:fill="auto"/>
          </w:tcPr>
          <w:p w:rsidR="00C771E0" w:rsidRPr="00796E9B" w:rsidRDefault="00C771E0" w:rsidP="004C7D3A">
            <w:pPr>
              <w:snapToGrid w:val="0"/>
              <w:rPr>
                <w:rFonts w:eastAsia="Calibri"/>
                <w:sz w:val="20"/>
                <w:szCs w:val="20"/>
              </w:rPr>
            </w:pPr>
          </w:p>
        </w:tc>
        <w:tc>
          <w:tcPr>
            <w:tcW w:w="1701" w:type="dxa"/>
            <w:tcBorders>
              <w:top w:val="single" w:sz="4" w:space="0" w:color="000000"/>
              <w:left w:val="single" w:sz="4" w:space="0" w:color="000000"/>
              <w:bottom w:val="single" w:sz="4" w:space="0" w:color="000000"/>
            </w:tcBorders>
            <w:shd w:val="clear" w:color="auto" w:fill="auto"/>
          </w:tcPr>
          <w:p w:rsidR="00C771E0" w:rsidRPr="00796E9B" w:rsidRDefault="00C771E0" w:rsidP="00E92C29">
            <w:pPr>
              <w:ind w:right="-108"/>
              <w:jc w:val="center"/>
              <w:rPr>
                <w:sz w:val="20"/>
                <w:szCs w:val="20"/>
              </w:rPr>
            </w:pPr>
            <w:r w:rsidRPr="00796E9B">
              <w:rPr>
                <w:sz w:val="20"/>
                <w:szCs w:val="20"/>
              </w:rPr>
              <w:t>Численность граждан пожилого возраста и инвалидов, получающих услуги долговременного ухода, тыс. чел.</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Pr>
          <w:p w:rsidR="00C771E0" w:rsidRPr="00796E9B" w:rsidRDefault="00C771E0" w:rsidP="004C7D3A">
            <w:pPr>
              <w:autoSpaceDE w:val="0"/>
              <w:snapToGrid w:val="0"/>
              <w:rPr>
                <w:color w:val="000000"/>
                <w:sz w:val="20"/>
                <w:szCs w:val="20"/>
              </w:rPr>
            </w:pPr>
          </w:p>
        </w:tc>
      </w:tr>
      <w:tr w:rsidR="00C771E0" w:rsidRPr="00796E9B" w:rsidTr="00E92C29">
        <w:tc>
          <w:tcPr>
            <w:tcW w:w="561" w:type="dxa"/>
            <w:tcBorders>
              <w:top w:val="single" w:sz="4" w:space="0" w:color="000000"/>
              <w:left w:val="single" w:sz="4" w:space="0" w:color="000000"/>
              <w:bottom w:val="single" w:sz="4" w:space="0" w:color="000000"/>
            </w:tcBorders>
            <w:shd w:val="clear" w:color="auto" w:fill="auto"/>
          </w:tcPr>
          <w:p w:rsidR="00C771E0" w:rsidRPr="00796E9B" w:rsidRDefault="00C771E0" w:rsidP="004C7D3A">
            <w:pPr>
              <w:rPr>
                <w:sz w:val="20"/>
                <w:szCs w:val="20"/>
              </w:rPr>
            </w:pPr>
            <w:r w:rsidRPr="00796E9B">
              <w:rPr>
                <w:sz w:val="20"/>
                <w:szCs w:val="20"/>
              </w:rPr>
              <w:t>2</w:t>
            </w:r>
          </w:p>
        </w:tc>
        <w:tc>
          <w:tcPr>
            <w:tcW w:w="1843" w:type="dxa"/>
            <w:tcBorders>
              <w:top w:val="single" w:sz="4" w:space="0" w:color="000000"/>
              <w:left w:val="single" w:sz="4" w:space="0" w:color="000000"/>
              <w:bottom w:val="single" w:sz="4" w:space="0" w:color="000000"/>
            </w:tcBorders>
            <w:shd w:val="clear" w:color="auto" w:fill="auto"/>
          </w:tcPr>
          <w:p w:rsidR="00C771E0" w:rsidRPr="00796E9B" w:rsidRDefault="00C771E0" w:rsidP="004C7D3A">
            <w:pPr>
              <w:rPr>
                <w:sz w:val="20"/>
                <w:szCs w:val="20"/>
              </w:rPr>
            </w:pPr>
            <w:r w:rsidRPr="00796E9B">
              <w:rPr>
                <w:rFonts w:eastAsia="Calibri"/>
                <w:sz w:val="20"/>
                <w:szCs w:val="20"/>
              </w:rPr>
              <w:t>Количество семей с тремя и более детьми</w:t>
            </w:r>
          </w:p>
        </w:tc>
        <w:tc>
          <w:tcPr>
            <w:tcW w:w="992" w:type="dxa"/>
            <w:tcBorders>
              <w:top w:val="single" w:sz="4" w:space="0" w:color="000000"/>
              <w:left w:val="single" w:sz="4" w:space="0" w:color="000000"/>
              <w:bottom w:val="single" w:sz="4" w:space="0" w:color="000000"/>
            </w:tcBorders>
            <w:shd w:val="clear" w:color="auto" w:fill="auto"/>
          </w:tcPr>
          <w:p w:rsidR="00C771E0" w:rsidRPr="00796E9B" w:rsidRDefault="00C771E0" w:rsidP="004C7D3A">
            <w:pPr>
              <w:rPr>
                <w:sz w:val="20"/>
                <w:szCs w:val="20"/>
              </w:rPr>
            </w:pPr>
            <w:r w:rsidRPr="00796E9B">
              <w:rPr>
                <w:sz w:val="20"/>
                <w:szCs w:val="20"/>
              </w:rPr>
              <w:t>единиц</w:t>
            </w:r>
          </w:p>
        </w:tc>
        <w:tc>
          <w:tcPr>
            <w:tcW w:w="1754" w:type="dxa"/>
            <w:tcBorders>
              <w:top w:val="single" w:sz="4" w:space="0" w:color="000000"/>
              <w:left w:val="single" w:sz="4" w:space="0" w:color="000000"/>
              <w:bottom w:val="single" w:sz="4" w:space="0" w:color="000000"/>
            </w:tcBorders>
            <w:shd w:val="clear" w:color="auto" w:fill="auto"/>
          </w:tcPr>
          <w:p w:rsidR="00C771E0" w:rsidRPr="00796E9B" w:rsidRDefault="00C771E0" w:rsidP="004C7D3A">
            <w:pPr>
              <w:ind w:right="-108"/>
              <w:rPr>
                <w:sz w:val="20"/>
                <w:szCs w:val="20"/>
              </w:rPr>
            </w:pPr>
            <w:r w:rsidRPr="00796E9B">
              <w:rPr>
                <w:sz w:val="20"/>
                <w:szCs w:val="20"/>
              </w:rPr>
              <w:t>прогрессирующий</w:t>
            </w:r>
          </w:p>
        </w:tc>
        <w:tc>
          <w:tcPr>
            <w:tcW w:w="940" w:type="dxa"/>
            <w:tcBorders>
              <w:top w:val="single" w:sz="4" w:space="0" w:color="000000"/>
              <w:left w:val="single" w:sz="4" w:space="0" w:color="000000"/>
              <w:bottom w:val="single" w:sz="4" w:space="0" w:color="000000"/>
            </w:tcBorders>
            <w:shd w:val="clear" w:color="auto" w:fill="auto"/>
          </w:tcPr>
          <w:p w:rsidR="00C771E0" w:rsidRPr="00796E9B" w:rsidRDefault="00C771E0" w:rsidP="004C7D3A">
            <w:pPr>
              <w:contextualSpacing/>
              <w:rPr>
                <w:sz w:val="20"/>
                <w:szCs w:val="20"/>
              </w:rPr>
            </w:pPr>
            <w:r w:rsidRPr="00796E9B">
              <w:rPr>
                <w:rFonts w:eastAsia="Calibri"/>
                <w:sz w:val="20"/>
                <w:szCs w:val="20"/>
              </w:rPr>
              <w:t>2755</w:t>
            </w:r>
          </w:p>
        </w:tc>
        <w:tc>
          <w:tcPr>
            <w:tcW w:w="708" w:type="dxa"/>
            <w:tcBorders>
              <w:top w:val="single" w:sz="4" w:space="0" w:color="000000"/>
              <w:left w:val="single" w:sz="4" w:space="0" w:color="000000"/>
              <w:bottom w:val="single" w:sz="4" w:space="0" w:color="000000"/>
            </w:tcBorders>
            <w:shd w:val="clear" w:color="auto" w:fill="auto"/>
          </w:tcPr>
          <w:p w:rsidR="00C771E0" w:rsidRPr="00236741" w:rsidRDefault="00C771E0" w:rsidP="004C7D3A">
            <w:pPr>
              <w:ind w:right="-108"/>
              <w:contextualSpacing/>
              <w:rPr>
                <w:sz w:val="18"/>
                <w:szCs w:val="18"/>
              </w:rPr>
            </w:pPr>
            <w:r w:rsidRPr="00236741">
              <w:rPr>
                <w:sz w:val="18"/>
                <w:szCs w:val="18"/>
              </w:rPr>
              <w:t>2023</w:t>
            </w:r>
          </w:p>
        </w:tc>
        <w:tc>
          <w:tcPr>
            <w:tcW w:w="568" w:type="dxa"/>
            <w:tcBorders>
              <w:top w:val="single" w:sz="4" w:space="0" w:color="000000"/>
              <w:left w:val="single" w:sz="4" w:space="0" w:color="000000"/>
              <w:bottom w:val="single" w:sz="4" w:space="0" w:color="000000"/>
            </w:tcBorders>
            <w:shd w:val="clear" w:color="auto" w:fill="auto"/>
          </w:tcPr>
          <w:p w:rsidR="00C771E0" w:rsidRPr="00E92C29" w:rsidRDefault="00C771E0" w:rsidP="00E92C29">
            <w:pPr>
              <w:pStyle w:val="ConsPlusNormal"/>
              <w:ind w:right="-108"/>
              <w:contextualSpacing/>
              <w:rPr>
                <w:rFonts w:ascii="Times New Roman" w:hAnsi="Times New Roman" w:cs="Times New Roman"/>
                <w:sz w:val="18"/>
                <w:szCs w:val="18"/>
              </w:rPr>
            </w:pPr>
            <w:r w:rsidRPr="00E92C29">
              <w:rPr>
                <w:rFonts w:ascii="Times New Roman" w:hAnsi="Times New Roman" w:cs="Times New Roman"/>
                <w:sz w:val="18"/>
                <w:szCs w:val="18"/>
              </w:rPr>
              <w:t>2420</w:t>
            </w:r>
          </w:p>
        </w:tc>
        <w:tc>
          <w:tcPr>
            <w:tcW w:w="568" w:type="dxa"/>
            <w:tcBorders>
              <w:top w:val="single" w:sz="4" w:space="0" w:color="000000"/>
              <w:left w:val="single" w:sz="4" w:space="0" w:color="000000"/>
              <w:bottom w:val="single" w:sz="4" w:space="0" w:color="000000"/>
            </w:tcBorders>
            <w:shd w:val="clear" w:color="auto" w:fill="auto"/>
          </w:tcPr>
          <w:p w:rsidR="00C771E0" w:rsidRPr="00E92C29" w:rsidRDefault="00C771E0" w:rsidP="00E92C29">
            <w:pPr>
              <w:autoSpaceDE w:val="0"/>
              <w:ind w:right="-107"/>
              <w:contextualSpacing/>
              <w:rPr>
                <w:sz w:val="18"/>
                <w:szCs w:val="18"/>
              </w:rPr>
            </w:pPr>
            <w:r w:rsidRPr="00E92C29">
              <w:rPr>
                <w:rFonts w:eastAsia="Calibri"/>
                <w:sz w:val="18"/>
                <w:szCs w:val="18"/>
              </w:rPr>
              <w:t>2430</w:t>
            </w:r>
          </w:p>
        </w:tc>
        <w:tc>
          <w:tcPr>
            <w:tcW w:w="708" w:type="dxa"/>
            <w:tcBorders>
              <w:top w:val="single" w:sz="4" w:space="0" w:color="000000"/>
              <w:left w:val="single" w:sz="4" w:space="0" w:color="000000"/>
              <w:bottom w:val="single" w:sz="4" w:space="0" w:color="000000"/>
            </w:tcBorders>
            <w:shd w:val="clear" w:color="auto" w:fill="auto"/>
          </w:tcPr>
          <w:p w:rsidR="00C771E0" w:rsidRPr="00E92C29" w:rsidRDefault="00C771E0" w:rsidP="004C7D3A">
            <w:pPr>
              <w:autoSpaceDE w:val="0"/>
              <w:contextualSpacing/>
              <w:rPr>
                <w:sz w:val="18"/>
                <w:szCs w:val="18"/>
              </w:rPr>
            </w:pPr>
            <w:r w:rsidRPr="00E92C29">
              <w:rPr>
                <w:rFonts w:eastAsia="Calibri"/>
                <w:sz w:val="18"/>
                <w:szCs w:val="18"/>
              </w:rPr>
              <w:t>2440</w:t>
            </w:r>
          </w:p>
        </w:tc>
        <w:tc>
          <w:tcPr>
            <w:tcW w:w="709" w:type="dxa"/>
            <w:tcBorders>
              <w:top w:val="single" w:sz="4" w:space="0" w:color="000000"/>
              <w:left w:val="single" w:sz="4" w:space="0" w:color="000000"/>
              <w:bottom w:val="single" w:sz="4" w:space="0" w:color="000000"/>
            </w:tcBorders>
            <w:shd w:val="clear" w:color="auto" w:fill="auto"/>
          </w:tcPr>
          <w:p w:rsidR="00C771E0" w:rsidRPr="00E92C29" w:rsidRDefault="00C771E0" w:rsidP="004C7D3A">
            <w:pPr>
              <w:autoSpaceDE w:val="0"/>
              <w:contextualSpacing/>
              <w:rPr>
                <w:sz w:val="18"/>
                <w:szCs w:val="18"/>
              </w:rPr>
            </w:pPr>
            <w:r w:rsidRPr="00E92C29">
              <w:rPr>
                <w:rFonts w:eastAsia="Calibri"/>
                <w:sz w:val="18"/>
                <w:szCs w:val="18"/>
              </w:rPr>
              <w:t>2450</w:t>
            </w:r>
          </w:p>
        </w:tc>
        <w:tc>
          <w:tcPr>
            <w:tcW w:w="567" w:type="dxa"/>
            <w:tcBorders>
              <w:top w:val="single" w:sz="4" w:space="0" w:color="000000"/>
              <w:left w:val="single" w:sz="4" w:space="0" w:color="000000"/>
              <w:bottom w:val="single" w:sz="4" w:space="0" w:color="000000"/>
            </w:tcBorders>
            <w:shd w:val="clear" w:color="auto" w:fill="auto"/>
          </w:tcPr>
          <w:p w:rsidR="00C771E0" w:rsidRPr="00E92C29" w:rsidRDefault="00C771E0" w:rsidP="00E92C29">
            <w:pPr>
              <w:autoSpaceDE w:val="0"/>
              <w:ind w:right="-107"/>
              <w:contextualSpacing/>
              <w:rPr>
                <w:sz w:val="18"/>
                <w:szCs w:val="18"/>
              </w:rPr>
            </w:pPr>
            <w:r w:rsidRPr="00E92C29">
              <w:rPr>
                <w:rFonts w:eastAsia="Calibri"/>
                <w:sz w:val="18"/>
                <w:szCs w:val="18"/>
              </w:rPr>
              <w:t>2470</w:t>
            </w:r>
          </w:p>
        </w:tc>
        <w:tc>
          <w:tcPr>
            <w:tcW w:w="567" w:type="dxa"/>
            <w:tcBorders>
              <w:top w:val="single" w:sz="4" w:space="0" w:color="000000"/>
              <w:left w:val="single" w:sz="4" w:space="0" w:color="000000"/>
              <w:bottom w:val="single" w:sz="4" w:space="0" w:color="000000"/>
            </w:tcBorders>
            <w:shd w:val="clear" w:color="auto" w:fill="auto"/>
          </w:tcPr>
          <w:p w:rsidR="00C771E0" w:rsidRPr="00E92C29" w:rsidRDefault="00C771E0" w:rsidP="00E92C29">
            <w:pPr>
              <w:autoSpaceDE w:val="0"/>
              <w:ind w:right="-107"/>
              <w:contextualSpacing/>
              <w:rPr>
                <w:sz w:val="18"/>
                <w:szCs w:val="18"/>
              </w:rPr>
            </w:pPr>
            <w:r w:rsidRPr="00E92C29">
              <w:rPr>
                <w:rFonts w:eastAsia="Calibri"/>
                <w:sz w:val="18"/>
                <w:szCs w:val="18"/>
              </w:rPr>
              <w:t>2500</w:t>
            </w:r>
          </w:p>
        </w:tc>
        <w:tc>
          <w:tcPr>
            <w:tcW w:w="1559" w:type="dxa"/>
            <w:tcBorders>
              <w:top w:val="single" w:sz="4" w:space="0" w:color="000000"/>
              <w:left w:val="single" w:sz="4" w:space="0" w:color="000000"/>
              <w:bottom w:val="single" w:sz="4" w:space="0" w:color="000000"/>
            </w:tcBorders>
            <w:shd w:val="clear" w:color="auto" w:fill="auto"/>
          </w:tcPr>
          <w:p w:rsidR="00C771E0" w:rsidRPr="005731E4" w:rsidRDefault="00C771E0" w:rsidP="004C7D3A">
            <w:pPr>
              <w:rPr>
                <w:sz w:val="20"/>
                <w:szCs w:val="20"/>
              </w:rPr>
            </w:pPr>
            <w:r w:rsidRPr="005731E4">
              <w:rPr>
                <w:rFonts w:eastAsia="Calibri"/>
                <w:sz w:val="20"/>
                <w:szCs w:val="20"/>
              </w:rPr>
              <w:t xml:space="preserve">Управление социальной </w:t>
            </w:r>
            <w:proofErr w:type="gramStart"/>
            <w:r w:rsidRPr="005731E4">
              <w:rPr>
                <w:rFonts w:eastAsia="Calibri"/>
                <w:sz w:val="20"/>
                <w:szCs w:val="20"/>
              </w:rPr>
              <w:t>защиты населения администрации города Белгород</w:t>
            </w:r>
            <w:r w:rsidR="00E92C29" w:rsidRPr="005731E4">
              <w:rPr>
                <w:rFonts w:eastAsia="Calibri"/>
                <w:sz w:val="20"/>
                <w:szCs w:val="20"/>
              </w:rPr>
              <w:t>а</w:t>
            </w:r>
            <w:proofErr w:type="gramEnd"/>
          </w:p>
        </w:tc>
        <w:tc>
          <w:tcPr>
            <w:tcW w:w="1701" w:type="dxa"/>
            <w:tcBorders>
              <w:top w:val="single" w:sz="4" w:space="0" w:color="000000"/>
              <w:left w:val="single" w:sz="4" w:space="0" w:color="000000"/>
              <w:bottom w:val="single" w:sz="4" w:space="0" w:color="000000"/>
            </w:tcBorders>
            <w:shd w:val="clear" w:color="auto" w:fill="auto"/>
          </w:tcPr>
          <w:p w:rsidR="00C771E0" w:rsidRPr="00796E9B" w:rsidRDefault="00C771E0" w:rsidP="00753E98">
            <w:pPr>
              <w:jc w:val="center"/>
              <w:rPr>
                <w:sz w:val="20"/>
                <w:szCs w:val="20"/>
              </w:rPr>
            </w:pPr>
            <w:r w:rsidRPr="00796E9B">
              <w:rPr>
                <w:sz w:val="20"/>
                <w:szCs w:val="20"/>
              </w:rPr>
              <w:t>Рост рождаемости 3</w:t>
            </w:r>
            <w:r w:rsidR="00B97942">
              <w:rPr>
                <w:sz w:val="20"/>
                <w:szCs w:val="20"/>
              </w:rPr>
              <w:t xml:space="preserve"> </w:t>
            </w:r>
            <w:r w:rsidRPr="00796E9B">
              <w:rPr>
                <w:sz w:val="20"/>
                <w:szCs w:val="20"/>
              </w:rPr>
              <w:t>и последующих детей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771E0" w:rsidRPr="00796E9B" w:rsidRDefault="00C771E0" w:rsidP="00945112">
            <w:pPr>
              <w:jc w:val="center"/>
              <w:rPr>
                <w:sz w:val="20"/>
                <w:szCs w:val="20"/>
              </w:rPr>
            </w:pPr>
            <w:r w:rsidRPr="00796E9B">
              <w:rPr>
                <w:rFonts w:eastAsia="Calibri"/>
                <w:sz w:val="20"/>
                <w:szCs w:val="20"/>
              </w:rPr>
              <w:t>Общий коэффициент рождаемости</w:t>
            </w:r>
          </w:p>
        </w:tc>
      </w:tr>
      <w:tr w:rsidR="00C771E0" w:rsidRPr="00796E9B" w:rsidTr="00E92C29">
        <w:trPr>
          <w:trHeight w:val="661"/>
        </w:trPr>
        <w:tc>
          <w:tcPr>
            <w:tcW w:w="561" w:type="dxa"/>
            <w:vMerge w:val="restart"/>
            <w:tcBorders>
              <w:top w:val="single" w:sz="4" w:space="0" w:color="000000"/>
              <w:left w:val="single" w:sz="4" w:space="0" w:color="000000"/>
              <w:bottom w:val="single" w:sz="4" w:space="0" w:color="000000"/>
            </w:tcBorders>
            <w:shd w:val="clear" w:color="auto" w:fill="auto"/>
          </w:tcPr>
          <w:p w:rsidR="00C771E0" w:rsidRPr="00796E9B" w:rsidRDefault="00C771E0" w:rsidP="004C7D3A">
            <w:pPr>
              <w:rPr>
                <w:sz w:val="20"/>
                <w:szCs w:val="20"/>
              </w:rPr>
            </w:pPr>
            <w:r w:rsidRPr="00796E9B">
              <w:rPr>
                <w:sz w:val="20"/>
                <w:szCs w:val="20"/>
              </w:rPr>
              <w:t>3</w:t>
            </w:r>
          </w:p>
        </w:tc>
        <w:tc>
          <w:tcPr>
            <w:tcW w:w="1843" w:type="dxa"/>
            <w:vMerge w:val="restart"/>
            <w:tcBorders>
              <w:top w:val="single" w:sz="4" w:space="0" w:color="000000"/>
              <w:left w:val="single" w:sz="4" w:space="0" w:color="000000"/>
              <w:bottom w:val="single" w:sz="4" w:space="0" w:color="000000"/>
            </w:tcBorders>
            <w:shd w:val="clear" w:color="auto" w:fill="auto"/>
          </w:tcPr>
          <w:p w:rsidR="00C771E0" w:rsidRPr="00796E9B" w:rsidRDefault="00C771E0" w:rsidP="004C7D3A">
            <w:pPr>
              <w:ind w:right="-108"/>
              <w:rPr>
                <w:rFonts w:eastAsia="Calibri"/>
                <w:sz w:val="20"/>
                <w:szCs w:val="20"/>
              </w:rPr>
            </w:pPr>
            <w:r w:rsidRPr="00796E9B">
              <w:rPr>
                <w:rFonts w:eastAsia="Calibri"/>
                <w:sz w:val="20"/>
                <w:szCs w:val="20"/>
              </w:rPr>
              <w:t xml:space="preserve">Количество граждан, обслуживаемых по договорам пожизненного содержания </w:t>
            </w:r>
          </w:p>
          <w:p w:rsidR="00C771E0" w:rsidRPr="00796E9B" w:rsidRDefault="00C771E0" w:rsidP="004C7D3A">
            <w:pPr>
              <w:ind w:right="-108"/>
              <w:rPr>
                <w:sz w:val="20"/>
                <w:szCs w:val="20"/>
              </w:rPr>
            </w:pPr>
            <w:r w:rsidRPr="00796E9B">
              <w:rPr>
                <w:rFonts w:eastAsia="Calibri"/>
                <w:sz w:val="20"/>
                <w:szCs w:val="20"/>
              </w:rPr>
              <w:lastRenderedPageBreak/>
              <w:t>с иждивением</w:t>
            </w:r>
          </w:p>
        </w:tc>
        <w:tc>
          <w:tcPr>
            <w:tcW w:w="992" w:type="dxa"/>
            <w:vMerge w:val="restart"/>
            <w:tcBorders>
              <w:top w:val="single" w:sz="4" w:space="0" w:color="000000"/>
              <w:left w:val="single" w:sz="4" w:space="0" w:color="000000"/>
              <w:bottom w:val="single" w:sz="4" w:space="0" w:color="000000"/>
            </w:tcBorders>
            <w:shd w:val="clear" w:color="auto" w:fill="auto"/>
          </w:tcPr>
          <w:p w:rsidR="00C771E0" w:rsidRPr="00796E9B" w:rsidRDefault="00C771E0" w:rsidP="004C7D3A">
            <w:pPr>
              <w:rPr>
                <w:sz w:val="20"/>
                <w:szCs w:val="20"/>
              </w:rPr>
            </w:pPr>
            <w:r w:rsidRPr="00796E9B">
              <w:rPr>
                <w:sz w:val="20"/>
                <w:szCs w:val="20"/>
              </w:rPr>
              <w:lastRenderedPageBreak/>
              <w:t>человек</w:t>
            </w:r>
          </w:p>
        </w:tc>
        <w:tc>
          <w:tcPr>
            <w:tcW w:w="1754" w:type="dxa"/>
            <w:vMerge w:val="restart"/>
            <w:tcBorders>
              <w:top w:val="single" w:sz="4" w:space="0" w:color="000000"/>
              <w:left w:val="single" w:sz="4" w:space="0" w:color="000000"/>
              <w:bottom w:val="single" w:sz="4" w:space="0" w:color="000000"/>
            </w:tcBorders>
            <w:shd w:val="clear" w:color="auto" w:fill="auto"/>
          </w:tcPr>
          <w:p w:rsidR="00C771E0" w:rsidRPr="00796E9B" w:rsidRDefault="00C771E0" w:rsidP="004C7D3A">
            <w:pPr>
              <w:rPr>
                <w:sz w:val="20"/>
                <w:szCs w:val="20"/>
              </w:rPr>
            </w:pPr>
            <w:r w:rsidRPr="00796E9B">
              <w:rPr>
                <w:sz w:val="20"/>
                <w:szCs w:val="20"/>
              </w:rPr>
              <w:t>стабильный</w:t>
            </w:r>
          </w:p>
        </w:tc>
        <w:tc>
          <w:tcPr>
            <w:tcW w:w="940" w:type="dxa"/>
            <w:vMerge w:val="restart"/>
            <w:tcBorders>
              <w:top w:val="single" w:sz="4" w:space="0" w:color="000000"/>
              <w:left w:val="single" w:sz="4" w:space="0" w:color="000000"/>
              <w:bottom w:val="single" w:sz="4" w:space="0" w:color="000000"/>
            </w:tcBorders>
            <w:shd w:val="clear" w:color="auto" w:fill="auto"/>
          </w:tcPr>
          <w:p w:rsidR="00C771E0" w:rsidRPr="00796E9B" w:rsidRDefault="00C771E0" w:rsidP="004C7D3A">
            <w:pPr>
              <w:spacing w:after="160"/>
              <w:rPr>
                <w:sz w:val="20"/>
                <w:szCs w:val="20"/>
              </w:rPr>
            </w:pPr>
            <w:r w:rsidRPr="00796E9B">
              <w:rPr>
                <w:sz w:val="20"/>
                <w:szCs w:val="20"/>
              </w:rPr>
              <w:t>10</w:t>
            </w:r>
          </w:p>
        </w:tc>
        <w:tc>
          <w:tcPr>
            <w:tcW w:w="708" w:type="dxa"/>
            <w:vMerge w:val="restart"/>
            <w:tcBorders>
              <w:top w:val="single" w:sz="4" w:space="0" w:color="000000"/>
              <w:left w:val="single" w:sz="4" w:space="0" w:color="000000"/>
              <w:bottom w:val="single" w:sz="4" w:space="0" w:color="000000"/>
            </w:tcBorders>
            <w:shd w:val="clear" w:color="auto" w:fill="auto"/>
          </w:tcPr>
          <w:p w:rsidR="00C771E0" w:rsidRPr="00236741" w:rsidRDefault="00C771E0" w:rsidP="004C7D3A">
            <w:pPr>
              <w:spacing w:after="160"/>
              <w:ind w:right="-108"/>
              <w:rPr>
                <w:sz w:val="18"/>
                <w:szCs w:val="18"/>
              </w:rPr>
            </w:pPr>
            <w:r w:rsidRPr="00236741">
              <w:rPr>
                <w:sz w:val="18"/>
                <w:szCs w:val="18"/>
              </w:rPr>
              <w:t>2023</w:t>
            </w:r>
          </w:p>
        </w:tc>
        <w:tc>
          <w:tcPr>
            <w:tcW w:w="568" w:type="dxa"/>
            <w:vMerge w:val="restart"/>
            <w:tcBorders>
              <w:top w:val="single" w:sz="4" w:space="0" w:color="000000"/>
              <w:left w:val="single" w:sz="4" w:space="0" w:color="000000"/>
              <w:bottom w:val="single" w:sz="4" w:space="0" w:color="000000"/>
            </w:tcBorders>
            <w:shd w:val="clear" w:color="auto" w:fill="auto"/>
          </w:tcPr>
          <w:p w:rsidR="00C771E0" w:rsidRPr="00236741" w:rsidRDefault="00C771E0" w:rsidP="004C7D3A">
            <w:pPr>
              <w:spacing w:after="160"/>
              <w:rPr>
                <w:sz w:val="18"/>
                <w:szCs w:val="18"/>
              </w:rPr>
            </w:pPr>
            <w:r w:rsidRPr="00236741">
              <w:rPr>
                <w:sz w:val="18"/>
                <w:szCs w:val="18"/>
              </w:rPr>
              <w:t>10</w:t>
            </w:r>
          </w:p>
        </w:tc>
        <w:tc>
          <w:tcPr>
            <w:tcW w:w="568" w:type="dxa"/>
            <w:vMerge w:val="restart"/>
            <w:tcBorders>
              <w:top w:val="single" w:sz="4" w:space="0" w:color="000000"/>
              <w:left w:val="single" w:sz="4" w:space="0" w:color="000000"/>
              <w:bottom w:val="single" w:sz="4" w:space="0" w:color="000000"/>
            </w:tcBorders>
            <w:shd w:val="clear" w:color="auto" w:fill="auto"/>
          </w:tcPr>
          <w:p w:rsidR="00C771E0" w:rsidRPr="00236741" w:rsidRDefault="00C771E0" w:rsidP="004C7D3A">
            <w:pPr>
              <w:spacing w:after="160"/>
              <w:rPr>
                <w:sz w:val="18"/>
                <w:szCs w:val="18"/>
              </w:rPr>
            </w:pPr>
            <w:r w:rsidRPr="00236741">
              <w:rPr>
                <w:sz w:val="18"/>
                <w:szCs w:val="18"/>
              </w:rPr>
              <w:t>10</w:t>
            </w:r>
          </w:p>
        </w:tc>
        <w:tc>
          <w:tcPr>
            <w:tcW w:w="708" w:type="dxa"/>
            <w:vMerge w:val="restart"/>
            <w:tcBorders>
              <w:top w:val="single" w:sz="4" w:space="0" w:color="000000"/>
              <w:left w:val="single" w:sz="4" w:space="0" w:color="000000"/>
              <w:bottom w:val="single" w:sz="4" w:space="0" w:color="000000"/>
            </w:tcBorders>
            <w:shd w:val="clear" w:color="auto" w:fill="auto"/>
          </w:tcPr>
          <w:p w:rsidR="00C771E0" w:rsidRPr="00236741" w:rsidRDefault="00C771E0" w:rsidP="004C7D3A">
            <w:pPr>
              <w:spacing w:after="160"/>
              <w:rPr>
                <w:sz w:val="18"/>
                <w:szCs w:val="18"/>
              </w:rPr>
            </w:pPr>
            <w:r w:rsidRPr="00236741">
              <w:rPr>
                <w:sz w:val="18"/>
                <w:szCs w:val="18"/>
              </w:rPr>
              <w:t>10</w:t>
            </w:r>
          </w:p>
        </w:tc>
        <w:tc>
          <w:tcPr>
            <w:tcW w:w="709" w:type="dxa"/>
            <w:vMerge w:val="restart"/>
            <w:tcBorders>
              <w:top w:val="single" w:sz="4" w:space="0" w:color="000000"/>
              <w:left w:val="single" w:sz="4" w:space="0" w:color="000000"/>
              <w:bottom w:val="single" w:sz="4" w:space="0" w:color="000000"/>
            </w:tcBorders>
            <w:shd w:val="clear" w:color="auto" w:fill="auto"/>
          </w:tcPr>
          <w:p w:rsidR="00C771E0" w:rsidRPr="00236741" w:rsidRDefault="00C771E0" w:rsidP="004C7D3A">
            <w:pPr>
              <w:spacing w:after="160"/>
              <w:rPr>
                <w:sz w:val="18"/>
                <w:szCs w:val="18"/>
              </w:rPr>
            </w:pPr>
            <w:r w:rsidRPr="00236741">
              <w:rPr>
                <w:sz w:val="18"/>
                <w:szCs w:val="18"/>
              </w:rPr>
              <w:t>10</w:t>
            </w:r>
          </w:p>
        </w:tc>
        <w:tc>
          <w:tcPr>
            <w:tcW w:w="567" w:type="dxa"/>
            <w:vMerge w:val="restart"/>
            <w:tcBorders>
              <w:top w:val="single" w:sz="4" w:space="0" w:color="000000"/>
              <w:left w:val="single" w:sz="4" w:space="0" w:color="000000"/>
              <w:bottom w:val="single" w:sz="4" w:space="0" w:color="000000"/>
            </w:tcBorders>
            <w:shd w:val="clear" w:color="auto" w:fill="auto"/>
          </w:tcPr>
          <w:p w:rsidR="00C771E0" w:rsidRPr="00236741" w:rsidRDefault="00C771E0" w:rsidP="004C7D3A">
            <w:pPr>
              <w:spacing w:after="160"/>
              <w:rPr>
                <w:sz w:val="18"/>
                <w:szCs w:val="18"/>
              </w:rPr>
            </w:pPr>
            <w:r w:rsidRPr="00236741">
              <w:rPr>
                <w:sz w:val="18"/>
                <w:szCs w:val="18"/>
              </w:rPr>
              <w:t>10</w:t>
            </w:r>
          </w:p>
        </w:tc>
        <w:tc>
          <w:tcPr>
            <w:tcW w:w="567" w:type="dxa"/>
            <w:vMerge w:val="restart"/>
            <w:tcBorders>
              <w:top w:val="single" w:sz="4" w:space="0" w:color="000000"/>
              <w:left w:val="single" w:sz="4" w:space="0" w:color="000000"/>
              <w:bottom w:val="single" w:sz="4" w:space="0" w:color="000000"/>
            </w:tcBorders>
            <w:shd w:val="clear" w:color="auto" w:fill="auto"/>
          </w:tcPr>
          <w:p w:rsidR="00C771E0" w:rsidRPr="00236741" w:rsidRDefault="00C771E0" w:rsidP="004C7D3A">
            <w:pPr>
              <w:spacing w:after="160"/>
              <w:rPr>
                <w:sz w:val="18"/>
                <w:szCs w:val="18"/>
              </w:rPr>
            </w:pPr>
            <w:r w:rsidRPr="00236741">
              <w:rPr>
                <w:sz w:val="18"/>
                <w:szCs w:val="18"/>
              </w:rPr>
              <w:t>10</w:t>
            </w:r>
          </w:p>
        </w:tc>
        <w:tc>
          <w:tcPr>
            <w:tcW w:w="1559" w:type="dxa"/>
            <w:vMerge w:val="restart"/>
            <w:tcBorders>
              <w:top w:val="single" w:sz="4" w:space="0" w:color="000000"/>
              <w:left w:val="single" w:sz="4" w:space="0" w:color="000000"/>
              <w:bottom w:val="single" w:sz="4" w:space="0" w:color="000000"/>
            </w:tcBorders>
            <w:shd w:val="clear" w:color="auto" w:fill="auto"/>
          </w:tcPr>
          <w:p w:rsidR="00C771E0" w:rsidRPr="00796E9B" w:rsidRDefault="00C771E0" w:rsidP="004C7D3A">
            <w:pPr>
              <w:rPr>
                <w:sz w:val="20"/>
                <w:szCs w:val="20"/>
              </w:rPr>
            </w:pPr>
            <w:r w:rsidRPr="00796E9B">
              <w:rPr>
                <w:rFonts w:eastAsia="Calibri"/>
                <w:sz w:val="20"/>
                <w:szCs w:val="20"/>
              </w:rPr>
              <w:t xml:space="preserve">Управление социальной </w:t>
            </w:r>
            <w:proofErr w:type="gramStart"/>
            <w:r w:rsidRPr="00796E9B">
              <w:rPr>
                <w:rFonts w:eastAsia="Calibri"/>
                <w:sz w:val="20"/>
                <w:szCs w:val="20"/>
              </w:rPr>
              <w:t xml:space="preserve">защиты населения администрации города </w:t>
            </w:r>
            <w:r w:rsidRPr="00796E9B">
              <w:rPr>
                <w:rFonts w:eastAsia="Calibri"/>
                <w:sz w:val="20"/>
                <w:szCs w:val="20"/>
              </w:rPr>
              <w:lastRenderedPageBreak/>
              <w:t>Белгород</w:t>
            </w:r>
            <w:r w:rsidR="00E92C29">
              <w:rPr>
                <w:rFonts w:eastAsia="Calibri"/>
                <w:sz w:val="20"/>
                <w:szCs w:val="20"/>
              </w:rPr>
              <w:t>а</w:t>
            </w:r>
            <w:proofErr w:type="gramEnd"/>
          </w:p>
        </w:tc>
        <w:tc>
          <w:tcPr>
            <w:tcW w:w="1701" w:type="dxa"/>
            <w:tcBorders>
              <w:top w:val="single" w:sz="4" w:space="0" w:color="000000"/>
              <w:left w:val="single" w:sz="4" w:space="0" w:color="000000"/>
              <w:bottom w:val="single" w:sz="4" w:space="0" w:color="000000"/>
            </w:tcBorders>
            <w:shd w:val="clear" w:color="auto" w:fill="auto"/>
          </w:tcPr>
          <w:p w:rsidR="00C771E0" w:rsidRPr="00043BDD" w:rsidRDefault="00C771E0" w:rsidP="00043BDD">
            <w:pPr>
              <w:ind w:right="-108"/>
              <w:jc w:val="center"/>
              <w:rPr>
                <w:sz w:val="18"/>
                <w:szCs w:val="18"/>
              </w:rPr>
            </w:pPr>
            <w:r w:rsidRPr="00043BDD">
              <w:rPr>
                <w:sz w:val="18"/>
                <w:szCs w:val="18"/>
              </w:rPr>
              <w:lastRenderedPageBreak/>
              <w:t>Ожидаемая продолжительность жизни, лет</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771E0" w:rsidRPr="00796E9B" w:rsidRDefault="00C771E0" w:rsidP="00A103B7">
            <w:pPr>
              <w:jc w:val="center"/>
              <w:rPr>
                <w:sz w:val="20"/>
                <w:szCs w:val="20"/>
              </w:rPr>
            </w:pPr>
            <w:r w:rsidRPr="00796E9B">
              <w:rPr>
                <w:rFonts w:eastAsia="Calibri"/>
                <w:sz w:val="20"/>
                <w:szCs w:val="20"/>
              </w:rPr>
              <w:t xml:space="preserve">Доля граждан, получающих меры социальной поддержки, от общей </w:t>
            </w:r>
            <w:r w:rsidRPr="00796E9B">
              <w:rPr>
                <w:rFonts w:eastAsia="Calibri"/>
                <w:sz w:val="20"/>
                <w:szCs w:val="20"/>
              </w:rPr>
              <w:lastRenderedPageBreak/>
              <w:t>численности граждан, обратившихся за получением мер социальной поддержки в соответствии с нормативными правовыми актами Российской Федерации и Белгородской области</w:t>
            </w:r>
          </w:p>
        </w:tc>
      </w:tr>
      <w:tr w:rsidR="00C771E0" w:rsidRPr="00796E9B" w:rsidTr="00E92C29">
        <w:trPr>
          <w:trHeight w:val="661"/>
        </w:trPr>
        <w:tc>
          <w:tcPr>
            <w:tcW w:w="561" w:type="dxa"/>
            <w:vMerge/>
            <w:tcBorders>
              <w:top w:val="single" w:sz="4" w:space="0" w:color="000000"/>
              <w:left w:val="single" w:sz="4" w:space="0" w:color="000000"/>
              <w:bottom w:val="single" w:sz="4" w:space="0" w:color="000000"/>
            </w:tcBorders>
            <w:shd w:val="clear" w:color="auto" w:fill="auto"/>
          </w:tcPr>
          <w:p w:rsidR="00C771E0" w:rsidRPr="00796E9B" w:rsidRDefault="00C771E0" w:rsidP="004C7D3A">
            <w:pPr>
              <w:snapToGrid w:val="0"/>
              <w:rPr>
                <w:rFonts w:eastAsia="Calibri"/>
                <w:sz w:val="20"/>
                <w:szCs w:val="20"/>
              </w:rPr>
            </w:pPr>
          </w:p>
        </w:tc>
        <w:tc>
          <w:tcPr>
            <w:tcW w:w="1843" w:type="dxa"/>
            <w:vMerge/>
            <w:tcBorders>
              <w:top w:val="single" w:sz="4" w:space="0" w:color="000000"/>
              <w:left w:val="single" w:sz="4" w:space="0" w:color="000000"/>
              <w:bottom w:val="single" w:sz="4" w:space="0" w:color="000000"/>
            </w:tcBorders>
            <w:shd w:val="clear" w:color="auto" w:fill="auto"/>
          </w:tcPr>
          <w:p w:rsidR="00C771E0" w:rsidRPr="00796E9B" w:rsidRDefault="00C771E0" w:rsidP="004C7D3A">
            <w:pPr>
              <w:snapToGrid w:val="0"/>
              <w:rPr>
                <w:rFonts w:eastAsia="Calibri"/>
                <w:sz w:val="20"/>
                <w:szCs w:val="20"/>
              </w:rPr>
            </w:pPr>
          </w:p>
        </w:tc>
        <w:tc>
          <w:tcPr>
            <w:tcW w:w="992"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jc w:val="center"/>
              <w:rPr>
                <w:rFonts w:eastAsia="Calibri"/>
                <w:sz w:val="20"/>
                <w:szCs w:val="20"/>
              </w:rPr>
            </w:pPr>
          </w:p>
        </w:tc>
        <w:tc>
          <w:tcPr>
            <w:tcW w:w="1754"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jc w:val="center"/>
              <w:rPr>
                <w:rFonts w:eastAsia="Calibri"/>
                <w:sz w:val="20"/>
                <w:szCs w:val="20"/>
              </w:rPr>
            </w:pPr>
          </w:p>
        </w:tc>
        <w:tc>
          <w:tcPr>
            <w:tcW w:w="940"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spacing w:after="160"/>
              <w:jc w:val="center"/>
              <w:rPr>
                <w:rFonts w:eastAsia="Calibri"/>
                <w:sz w:val="20"/>
                <w:szCs w:val="20"/>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spacing w:after="160"/>
              <w:jc w:val="center"/>
              <w:rPr>
                <w:rFonts w:eastAsia="Calibri"/>
                <w:sz w:val="20"/>
                <w:szCs w:val="20"/>
              </w:rPr>
            </w:pPr>
          </w:p>
        </w:tc>
        <w:tc>
          <w:tcPr>
            <w:tcW w:w="568"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spacing w:after="160"/>
              <w:jc w:val="center"/>
              <w:rPr>
                <w:rFonts w:eastAsia="Calibri"/>
                <w:sz w:val="20"/>
                <w:szCs w:val="20"/>
              </w:rPr>
            </w:pPr>
          </w:p>
        </w:tc>
        <w:tc>
          <w:tcPr>
            <w:tcW w:w="568"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spacing w:after="160"/>
              <w:jc w:val="center"/>
              <w:rPr>
                <w:rFonts w:eastAsia="Calibri"/>
                <w:sz w:val="20"/>
                <w:szCs w:val="20"/>
              </w:rPr>
            </w:pPr>
          </w:p>
        </w:tc>
        <w:tc>
          <w:tcPr>
            <w:tcW w:w="708"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spacing w:after="160"/>
              <w:jc w:val="center"/>
              <w:rPr>
                <w:rFonts w:eastAsia="Calibri"/>
                <w:sz w:val="20"/>
                <w:szCs w:val="20"/>
              </w:rPr>
            </w:pPr>
          </w:p>
        </w:tc>
        <w:tc>
          <w:tcPr>
            <w:tcW w:w="709"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spacing w:after="160"/>
              <w:jc w:val="center"/>
              <w:rPr>
                <w:rFonts w:eastAsia="Calibri"/>
                <w:sz w:val="20"/>
                <w:szCs w:val="20"/>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spacing w:after="160"/>
              <w:jc w:val="center"/>
              <w:rPr>
                <w:rFonts w:eastAsia="Calibri"/>
                <w:sz w:val="20"/>
                <w:szCs w:val="20"/>
              </w:rPr>
            </w:pPr>
          </w:p>
        </w:tc>
        <w:tc>
          <w:tcPr>
            <w:tcW w:w="567"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spacing w:after="160"/>
              <w:jc w:val="center"/>
              <w:rPr>
                <w:rFonts w:eastAsia="Calibri"/>
                <w:sz w:val="20"/>
                <w:szCs w:val="20"/>
              </w:rPr>
            </w:pPr>
          </w:p>
        </w:tc>
        <w:tc>
          <w:tcPr>
            <w:tcW w:w="1559" w:type="dxa"/>
            <w:vMerge/>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snapToGrid w:val="0"/>
              <w:jc w:val="center"/>
              <w:rPr>
                <w:rFonts w:eastAsia="Calibri"/>
                <w:sz w:val="20"/>
                <w:szCs w:val="20"/>
              </w:rPr>
            </w:pPr>
          </w:p>
        </w:tc>
        <w:tc>
          <w:tcPr>
            <w:tcW w:w="1701" w:type="dxa"/>
            <w:tcBorders>
              <w:top w:val="single" w:sz="4" w:space="0" w:color="000000"/>
              <w:left w:val="single" w:sz="4" w:space="0" w:color="000000"/>
              <w:bottom w:val="single" w:sz="4" w:space="0" w:color="000000"/>
            </w:tcBorders>
            <w:shd w:val="clear" w:color="auto" w:fill="auto"/>
            <w:vAlign w:val="center"/>
          </w:tcPr>
          <w:p w:rsidR="00C771E0" w:rsidRPr="00796E9B" w:rsidRDefault="00C771E0" w:rsidP="004C7D3A">
            <w:pPr>
              <w:jc w:val="center"/>
              <w:rPr>
                <w:sz w:val="20"/>
                <w:szCs w:val="20"/>
              </w:rPr>
            </w:pPr>
            <w:r w:rsidRPr="00796E9B">
              <w:rPr>
                <w:sz w:val="20"/>
                <w:szCs w:val="20"/>
              </w:rPr>
              <w:t xml:space="preserve">Численность граждан пожилого </w:t>
            </w:r>
            <w:r w:rsidRPr="00796E9B">
              <w:rPr>
                <w:sz w:val="20"/>
                <w:szCs w:val="20"/>
              </w:rPr>
              <w:lastRenderedPageBreak/>
              <w:t>возраста и инвалидов, получающих услуги долговременного ухода, тыс. чел.</w:t>
            </w: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71E0" w:rsidRPr="00796E9B" w:rsidRDefault="00C771E0" w:rsidP="004C7D3A">
            <w:pPr>
              <w:snapToGrid w:val="0"/>
              <w:jc w:val="center"/>
              <w:rPr>
                <w:rFonts w:eastAsia="Calibri"/>
                <w:sz w:val="20"/>
                <w:szCs w:val="20"/>
              </w:rPr>
            </w:pPr>
          </w:p>
        </w:tc>
      </w:tr>
    </w:tbl>
    <w:p w:rsidR="00C771E0" w:rsidRPr="00796E9B" w:rsidRDefault="00C771E0" w:rsidP="00C771E0">
      <w:pPr>
        <w:jc w:val="center"/>
        <w:rPr>
          <w:b/>
          <w:sz w:val="20"/>
          <w:szCs w:val="20"/>
        </w:rPr>
      </w:pPr>
    </w:p>
    <w:p w:rsidR="00C771E0" w:rsidRDefault="00C771E0" w:rsidP="00C771E0">
      <w:pPr>
        <w:ind w:left="720"/>
        <w:jc w:val="center"/>
        <w:rPr>
          <w:b/>
          <w:sz w:val="28"/>
          <w:szCs w:val="28"/>
        </w:rPr>
      </w:pPr>
      <w:r w:rsidRPr="00B02863">
        <w:rPr>
          <w:b/>
          <w:sz w:val="28"/>
          <w:szCs w:val="28"/>
        </w:rPr>
        <w:t>3.</w:t>
      </w:r>
      <w:r>
        <w:rPr>
          <w:b/>
          <w:sz w:val="28"/>
          <w:szCs w:val="28"/>
        </w:rPr>
        <w:t xml:space="preserve"> Мероприятия (результаты) и процессные мероприятия муниципальной программы</w:t>
      </w:r>
    </w:p>
    <w:p w:rsidR="00C771E0" w:rsidRDefault="00C771E0" w:rsidP="00C771E0">
      <w:pPr>
        <w:ind w:left="720"/>
        <w:jc w:val="center"/>
      </w:pPr>
    </w:p>
    <w:tbl>
      <w:tblPr>
        <w:tblW w:w="15304" w:type="dxa"/>
        <w:tblInd w:w="-170" w:type="dxa"/>
        <w:tblLayout w:type="fixed"/>
        <w:tblLook w:val="0000"/>
      </w:tblPr>
      <w:tblGrid>
        <w:gridCol w:w="4247"/>
        <w:gridCol w:w="1275"/>
        <w:gridCol w:w="1419"/>
        <w:gridCol w:w="992"/>
        <w:gridCol w:w="709"/>
        <w:gridCol w:w="851"/>
        <w:gridCol w:w="850"/>
        <w:gridCol w:w="851"/>
        <w:gridCol w:w="851"/>
        <w:gridCol w:w="851"/>
        <w:gridCol w:w="710"/>
        <w:gridCol w:w="1698"/>
      </w:tblGrid>
      <w:tr w:rsidR="00C771E0" w:rsidRPr="00ED4181" w:rsidTr="00646936">
        <w:trPr>
          <w:cantSplit/>
          <w:tblHeader/>
        </w:trPr>
        <w:tc>
          <w:tcPr>
            <w:tcW w:w="4247" w:type="dxa"/>
            <w:vMerge w:val="restart"/>
            <w:tcBorders>
              <w:top w:val="single" w:sz="4" w:space="0" w:color="000000"/>
              <w:left w:val="single" w:sz="4" w:space="0" w:color="000000"/>
              <w:bottom w:val="single" w:sz="4" w:space="0" w:color="000000"/>
            </w:tcBorders>
            <w:shd w:val="clear" w:color="auto" w:fill="auto"/>
          </w:tcPr>
          <w:p w:rsidR="00C771E0" w:rsidRPr="00ED4181" w:rsidRDefault="00C771E0" w:rsidP="00313E2B">
            <w:pPr>
              <w:pStyle w:val="ConsPlusNormal"/>
              <w:jc w:val="center"/>
              <w:rPr>
                <w:rFonts w:ascii="Times New Roman" w:hAnsi="Times New Roman" w:cs="Times New Roman"/>
              </w:rPr>
            </w:pPr>
            <w:r w:rsidRPr="00ED4181">
              <w:rPr>
                <w:rFonts w:ascii="Times New Roman" w:hAnsi="Times New Roman" w:cs="Times New Roman"/>
                <w:b/>
              </w:rPr>
              <w:t xml:space="preserve">Наименование </w:t>
            </w:r>
            <w:r w:rsidR="00313E2B">
              <w:rPr>
                <w:rFonts w:ascii="Times New Roman" w:hAnsi="Times New Roman" w:cs="Times New Roman"/>
                <w:b/>
              </w:rPr>
              <w:t xml:space="preserve">показателя, мероприятия (результата), </w:t>
            </w:r>
            <w:r w:rsidRPr="00ED4181">
              <w:rPr>
                <w:rFonts w:ascii="Times New Roman" w:hAnsi="Times New Roman" w:cs="Times New Roman"/>
                <w:b/>
              </w:rPr>
              <w:t>процессного мероприятия</w:t>
            </w:r>
          </w:p>
        </w:tc>
        <w:tc>
          <w:tcPr>
            <w:tcW w:w="1275" w:type="dxa"/>
            <w:vMerge w:val="restart"/>
            <w:tcBorders>
              <w:top w:val="single" w:sz="4" w:space="0" w:color="000000"/>
              <w:left w:val="single" w:sz="4" w:space="0" w:color="000000"/>
              <w:bottom w:val="single" w:sz="4" w:space="0" w:color="000000"/>
            </w:tcBorders>
            <w:shd w:val="clear" w:color="auto" w:fill="auto"/>
          </w:tcPr>
          <w:p w:rsidR="00C771E0" w:rsidRPr="00ED4181" w:rsidRDefault="00C771E0" w:rsidP="003B3079">
            <w:pPr>
              <w:pStyle w:val="ConsPlusNormal"/>
              <w:ind w:left="-108" w:right="-109" w:firstLine="108"/>
              <w:jc w:val="center"/>
              <w:rPr>
                <w:rFonts w:ascii="Times New Roman" w:hAnsi="Times New Roman" w:cs="Times New Roman"/>
              </w:rPr>
            </w:pPr>
            <w:r w:rsidRPr="00ED4181">
              <w:rPr>
                <w:rFonts w:ascii="Times New Roman" w:hAnsi="Times New Roman" w:cs="Times New Roman"/>
                <w:b/>
              </w:rPr>
              <w:t>Срок реализации (год начала - года окончания)</w:t>
            </w:r>
          </w:p>
        </w:tc>
        <w:tc>
          <w:tcPr>
            <w:tcW w:w="1419" w:type="dxa"/>
            <w:vMerge w:val="restart"/>
            <w:tcBorders>
              <w:top w:val="single" w:sz="4" w:space="0" w:color="000000"/>
              <w:left w:val="single" w:sz="4" w:space="0" w:color="000000"/>
              <w:bottom w:val="single" w:sz="4" w:space="0" w:color="000000"/>
            </w:tcBorders>
            <w:shd w:val="clear" w:color="auto" w:fill="auto"/>
          </w:tcPr>
          <w:p w:rsidR="00C771E0" w:rsidRPr="00F167A8" w:rsidRDefault="00533B7C" w:rsidP="004C7D3A">
            <w:pPr>
              <w:jc w:val="center"/>
              <w:rPr>
                <w:sz w:val="20"/>
                <w:szCs w:val="20"/>
              </w:rPr>
            </w:pPr>
            <w:r w:rsidRPr="00F167A8">
              <w:rPr>
                <w:rFonts w:eastAsia="Calibri"/>
                <w:b/>
                <w:bCs/>
                <w:sz w:val="20"/>
                <w:szCs w:val="20"/>
              </w:rPr>
              <w:t>Показатель/ е</w:t>
            </w:r>
            <w:r w:rsidR="00C771E0" w:rsidRPr="00F167A8">
              <w:rPr>
                <w:rFonts w:eastAsia="Calibri"/>
                <w:b/>
                <w:bCs/>
                <w:sz w:val="20"/>
                <w:szCs w:val="20"/>
              </w:rPr>
              <w:t xml:space="preserve">диница измерения (по </w:t>
            </w:r>
            <w:hyperlink r:id="rId12" w:history="1">
              <w:r w:rsidR="00C771E0" w:rsidRPr="00F167A8">
                <w:rPr>
                  <w:rStyle w:val="a8"/>
                  <w:rFonts w:eastAsia="Calibri"/>
                  <w:b/>
                  <w:bCs/>
                  <w:sz w:val="20"/>
                  <w:szCs w:val="20"/>
                </w:rPr>
                <w:t>ОКЕИ</w:t>
              </w:r>
            </w:hyperlink>
            <w:r w:rsidR="00C771E0" w:rsidRPr="00F167A8">
              <w:rPr>
                <w:rFonts w:eastAsia="Calibri"/>
                <w:b/>
                <w:bCs/>
                <w:sz w:val="20"/>
                <w:szCs w:val="20"/>
              </w:rPr>
              <w:t>)</w:t>
            </w:r>
          </w:p>
        </w:tc>
        <w:tc>
          <w:tcPr>
            <w:tcW w:w="1701" w:type="dxa"/>
            <w:gridSpan w:val="2"/>
            <w:tcBorders>
              <w:top w:val="single" w:sz="4" w:space="0" w:color="000000"/>
              <w:left w:val="single" w:sz="4" w:space="0" w:color="000000"/>
              <w:bottom w:val="single" w:sz="4" w:space="0" w:color="000000"/>
            </w:tcBorders>
            <w:shd w:val="clear" w:color="auto" w:fill="auto"/>
          </w:tcPr>
          <w:p w:rsidR="00C771E0" w:rsidRPr="00ED4181" w:rsidRDefault="00C771E0" w:rsidP="004C7D3A">
            <w:pPr>
              <w:pStyle w:val="ConsPlusNormal"/>
              <w:jc w:val="center"/>
              <w:rPr>
                <w:rFonts w:ascii="Times New Roman" w:hAnsi="Times New Roman" w:cs="Times New Roman"/>
              </w:rPr>
            </w:pPr>
            <w:r w:rsidRPr="00ED4181">
              <w:rPr>
                <w:rFonts w:ascii="Times New Roman" w:eastAsia="Calibri" w:hAnsi="Times New Roman" w:cs="Times New Roman"/>
                <w:b/>
              </w:rPr>
              <w:t>Базовое значение</w:t>
            </w:r>
          </w:p>
        </w:tc>
        <w:tc>
          <w:tcPr>
            <w:tcW w:w="4964" w:type="dxa"/>
            <w:gridSpan w:val="6"/>
            <w:tcBorders>
              <w:top w:val="single" w:sz="4" w:space="0" w:color="000000"/>
              <w:left w:val="single" w:sz="4" w:space="0" w:color="000000"/>
              <w:bottom w:val="single" w:sz="4" w:space="0" w:color="000000"/>
            </w:tcBorders>
            <w:shd w:val="clear" w:color="auto" w:fill="auto"/>
          </w:tcPr>
          <w:p w:rsidR="00C771E0" w:rsidRPr="00ED4181" w:rsidRDefault="00C771E0" w:rsidP="004C7D3A">
            <w:pPr>
              <w:jc w:val="center"/>
              <w:rPr>
                <w:sz w:val="20"/>
                <w:szCs w:val="20"/>
              </w:rPr>
            </w:pPr>
            <w:r w:rsidRPr="00ED4181">
              <w:rPr>
                <w:b/>
                <w:sz w:val="20"/>
                <w:szCs w:val="20"/>
              </w:rPr>
              <w:t>Значения результата, процессного мероприятия</w:t>
            </w:r>
          </w:p>
          <w:p w:rsidR="00C771E0" w:rsidRPr="00ED4181" w:rsidRDefault="00C771E0" w:rsidP="004C7D3A">
            <w:pPr>
              <w:jc w:val="center"/>
              <w:rPr>
                <w:sz w:val="20"/>
                <w:szCs w:val="20"/>
              </w:rPr>
            </w:pPr>
            <w:r w:rsidRPr="00ED4181">
              <w:rPr>
                <w:b/>
                <w:sz w:val="20"/>
                <w:szCs w:val="20"/>
              </w:rPr>
              <w:t>по годам</w:t>
            </w:r>
          </w:p>
        </w:tc>
        <w:tc>
          <w:tcPr>
            <w:tcW w:w="169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771E0" w:rsidRPr="00ED4181" w:rsidRDefault="00C771E0" w:rsidP="004C7D3A">
            <w:pPr>
              <w:jc w:val="center"/>
              <w:rPr>
                <w:sz w:val="20"/>
                <w:szCs w:val="20"/>
              </w:rPr>
            </w:pPr>
            <w:r w:rsidRPr="00ED4181">
              <w:rPr>
                <w:b/>
                <w:sz w:val="20"/>
                <w:szCs w:val="20"/>
              </w:rPr>
              <w:t xml:space="preserve">Участник муниципальной программы </w:t>
            </w:r>
          </w:p>
        </w:tc>
      </w:tr>
      <w:tr w:rsidR="00C771E0" w:rsidRPr="00ED4181" w:rsidTr="00646936">
        <w:trPr>
          <w:tblHeader/>
        </w:trPr>
        <w:tc>
          <w:tcPr>
            <w:tcW w:w="4247" w:type="dxa"/>
            <w:vMerge/>
            <w:tcBorders>
              <w:top w:val="single" w:sz="4" w:space="0" w:color="000000"/>
              <w:left w:val="single" w:sz="4" w:space="0" w:color="000000"/>
              <w:bottom w:val="single" w:sz="4" w:space="0" w:color="000000"/>
            </w:tcBorders>
            <w:shd w:val="clear" w:color="auto" w:fill="auto"/>
          </w:tcPr>
          <w:p w:rsidR="00C771E0" w:rsidRPr="00ED4181" w:rsidRDefault="00C771E0" w:rsidP="004C7D3A">
            <w:pPr>
              <w:pStyle w:val="ConsPlusNormal"/>
              <w:snapToGrid w:val="0"/>
              <w:jc w:val="center"/>
              <w:rPr>
                <w:rFonts w:ascii="Times New Roman" w:hAnsi="Times New Roman" w:cs="Times New Roman"/>
                <w:b/>
              </w:rPr>
            </w:pPr>
          </w:p>
        </w:tc>
        <w:tc>
          <w:tcPr>
            <w:tcW w:w="1275" w:type="dxa"/>
            <w:vMerge/>
            <w:tcBorders>
              <w:top w:val="single" w:sz="4" w:space="0" w:color="000000"/>
              <w:left w:val="single" w:sz="4" w:space="0" w:color="000000"/>
              <w:bottom w:val="single" w:sz="4" w:space="0" w:color="000000"/>
            </w:tcBorders>
            <w:shd w:val="clear" w:color="auto" w:fill="auto"/>
          </w:tcPr>
          <w:p w:rsidR="00C771E0" w:rsidRPr="00ED4181" w:rsidRDefault="00C771E0" w:rsidP="004C7D3A">
            <w:pPr>
              <w:pStyle w:val="ConsPlusNormal"/>
              <w:snapToGrid w:val="0"/>
              <w:jc w:val="center"/>
              <w:rPr>
                <w:rFonts w:ascii="Times New Roman" w:hAnsi="Times New Roman" w:cs="Times New Roman"/>
                <w:b/>
              </w:rPr>
            </w:pPr>
          </w:p>
        </w:tc>
        <w:tc>
          <w:tcPr>
            <w:tcW w:w="1419" w:type="dxa"/>
            <w:vMerge/>
            <w:tcBorders>
              <w:top w:val="single" w:sz="4" w:space="0" w:color="000000"/>
              <w:left w:val="single" w:sz="4" w:space="0" w:color="000000"/>
              <w:bottom w:val="single" w:sz="4" w:space="0" w:color="000000"/>
            </w:tcBorders>
            <w:shd w:val="clear" w:color="auto" w:fill="auto"/>
          </w:tcPr>
          <w:p w:rsidR="00C771E0" w:rsidRPr="00ED4181" w:rsidRDefault="00C771E0" w:rsidP="004C7D3A">
            <w:pPr>
              <w:snapToGrid w:val="0"/>
              <w:jc w:val="center"/>
              <w:rPr>
                <w:b/>
                <w:sz w:val="20"/>
                <w:szCs w:val="20"/>
              </w:rPr>
            </w:pPr>
          </w:p>
        </w:tc>
        <w:tc>
          <w:tcPr>
            <w:tcW w:w="992" w:type="dxa"/>
            <w:tcBorders>
              <w:top w:val="single" w:sz="4" w:space="0" w:color="000000"/>
              <w:left w:val="single" w:sz="4" w:space="0" w:color="000000"/>
              <w:bottom w:val="single" w:sz="4" w:space="0" w:color="000000"/>
            </w:tcBorders>
            <w:shd w:val="clear" w:color="auto" w:fill="auto"/>
          </w:tcPr>
          <w:p w:rsidR="00C771E0" w:rsidRPr="00ED4181" w:rsidRDefault="00C771E0" w:rsidP="004C7D3A">
            <w:pPr>
              <w:autoSpaceDE w:val="0"/>
              <w:ind w:right="-108"/>
              <w:jc w:val="center"/>
              <w:rPr>
                <w:sz w:val="20"/>
                <w:szCs w:val="20"/>
              </w:rPr>
            </w:pPr>
            <w:r w:rsidRPr="00ED4181">
              <w:rPr>
                <w:rFonts w:eastAsia="Calibri"/>
                <w:b/>
                <w:sz w:val="20"/>
                <w:szCs w:val="20"/>
              </w:rPr>
              <w:t>Значение</w:t>
            </w:r>
          </w:p>
        </w:tc>
        <w:tc>
          <w:tcPr>
            <w:tcW w:w="709" w:type="dxa"/>
            <w:tcBorders>
              <w:top w:val="single" w:sz="4" w:space="0" w:color="000000"/>
              <w:left w:val="single" w:sz="4" w:space="0" w:color="000000"/>
              <w:bottom w:val="single" w:sz="4" w:space="0" w:color="000000"/>
            </w:tcBorders>
            <w:shd w:val="clear" w:color="auto" w:fill="auto"/>
          </w:tcPr>
          <w:p w:rsidR="00C771E0" w:rsidRPr="00ED4181" w:rsidRDefault="00C771E0" w:rsidP="004C7D3A">
            <w:pPr>
              <w:autoSpaceDE w:val="0"/>
              <w:jc w:val="center"/>
              <w:rPr>
                <w:sz w:val="20"/>
                <w:szCs w:val="20"/>
              </w:rPr>
            </w:pPr>
            <w:r w:rsidRPr="00ED4181">
              <w:rPr>
                <w:rFonts w:eastAsia="Calibri"/>
                <w:b/>
                <w:sz w:val="20"/>
                <w:szCs w:val="20"/>
              </w:rPr>
              <w:t>Год</w:t>
            </w:r>
          </w:p>
        </w:tc>
        <w:tc>
          <w:tcPr>
            <w:tcW w:w="851" w:type="dxa"/>
            <w:tcBorders>
              <w:top w:val="single" w:sz="4" w:space="0" w:color="000000"/>
              <w:left w:val="single" w:sz="4" w:space="0" w:color="000000"/>
              <w:bottom w:val="single" w:sz="4" w:space="0" w:color="000000"/>
            </w:tcBorders>
            <w:shd w:val="clear" w:color="auto" w:fill="auto"/>
          </w:tcPr>
          <w:p w:rsidR="00C771E0" w:rsidRPr="00ED4181" w:rsidRDefault="00C771E0" w:rsidP="004C7D3A">
            <w:pPr>
              <w:pStyle w:val="ConsPlusNormal"/>
              <w:jc w:val="center"/>
              <w:rPr>
                <w:rFonts w:ascii="Times New Roman" w:hAnsi="Times New Roman" w:cs="Times New Roman"/>
              </w:rPr>
            </w:pPr>
            <w:r w:rsidRPr="00ED4181">
              <w:rPr>
                <w:rFonts w:ascii="Times New Roman" w:hAnsi="Times New Roman" w:cs="Times New Roman"/>
                <w:b/>
              </w:rPr>
              <w:t>2025</w:t>
            </w:r>
          </w:p>
        </w:tc>
        <w:tc>
          <w:tcPr>
            <w:tcW w:w="850" w:type="dxa"/>
            <w:tcBorders>
              <w:top w:val="single" w:sz="4" w:space="0" w:color="000000"/>
              <w:left w:val="single" w:sz="4" w:space="0" w:color="000000"/>
              <w:bottom w:val="single" w:sz="4" w:space="0" w:color="000000"/>
            </w:tcBorders>
            <w:shd w:val="clear" w:color="auto" w:fill="auto"/>
          </w:tcPr>
          <w:p w:rsidR="00C771E0" w:rsidRPr="00ED4181" w:rsidRDefault="00C771E0" w:rsidP="004C7D3A">
            <w:pPr>
              <w:pStyle w:val="ConsPlusNormal"/>
              <w:jc w:val="center"/>
              <w:rPr>
                <w:rFonts w:ascii="Times New Roman" w:hAnsi="Times New Roman" w:cs="Times New Roman"/>
              </w:rPr>
            </w:pPr>
            <w:r w:rsidRPr="00ED4181">
              <w:rPr>
                <w:rFonts w:ascii="Times New Roman" w:hAnsi="Times New Roman" w:cs="Times New Roman"/>
                <w:b/>
              </w:rPr>
              <w:t>2026</w:t>
            </w:r>
          </w:p>
        </w:tc>
        <w:tc>
          <w:tcPr>
            <w:tcW w:w="851" w:type="dxa"/>
            <w:tcBorders>
              <w:top w:val="single" w:sz="4" w:space="0" w:color="000000"/>
              <w:left w:val="single" w:sz="4" w:space="0" w:color="000000"/>
              <w:bottom w:val="single" w:sz="4" w:space="0" w:color="000000"/>
            </w:tcBorders>
            <w:shd w:val="clear" w:color="auto" w:fill="auto"/>
          </w:tcPr>
          <w:p w:rsidR="00C771E0" w:rsidRPr="00ED4181" w:rsidRDefault="00C771E0" w:rsidP="004C7D3A">
            <w:pPr>
              <w:pStyle w:val="ConsPlusNormal"/>
              <w:jc w:val="center"/>
              <w:rPr>
                <w:rFonts w:ascii="Times New Roman" w:hAnsi="Times New Roman" w:cs="Times New Roman"/>
              </w:rPr>
            </w:pPr>
            <w:r w:rsidRPr="00ED4181">
              <w:rPr>
                <w:rFonts w:ascii="Times New Roman" w:hAnsi="Times New Roman" w:cs="Times New Roman"/>
                <w:b/>
              </w:rPr>
              <w:t>2027</w:t>
            </w:r>
          </w:p>
        </w:tc>
        <w:tc>
          <w:tcPr>
            <w:tcW w:w="851" w:type="dxa"/>
            <w:tcBorders>
              <w:top w:val="single" w:sz="4" w:space="0" w:color="000000"/>
              <w:left w:val="single" w:sz="4" w:space="0" w:color="000000"/>
              <w:bottom w:val="single" w:sz="4" w:space="0" w:color="000000"/>
            </w:tcBorders>
            <w:shd w:val="clear" w:color="auto" w:fill="auto"/>
          </w:tcPr>
          <w:p w:rsidR="00C771E0" w:rsidRPr="00ED4181" w:rsidRDefault="00C771E0" w:rsidP="004C7D3A">
            <w:pPr>
              <w:pStyle w:val="ConsPlusNormal"/>
              <w:jc w:val="center"/>
              <w:rPr>
                <w:rFonts w:ascii="Times New Roman" w:hAnsi="Times New Roman" w:cs="Times New Roman"/>
              </w:rPr>
            </w:pPr>
            <w:r w:rsidRPr="00ED4181">
              <w:rPr>
                <w:rFonts w:ascii="Times New Roman" w:hAnsi="Times New Roman" w:cs="Times New Roman"/>
                <w:b/>
              </w:rPr>
              <w:t>2028</w:t>
            </w:r>
          </w:p>
        </w:tc>
        <w:tc>
          <w:tcPr>
            <w:tcW w:w="851" w:type="dxa"/>
            <w:tcBorders>
              <w:top w:val="single" w:sz="4" w:space="0" w:color="000000"/>
              <w:left w:val="single" w:sz="4" w:space="0" w:color="000000"/>
              <w:bottom w:val="single" w:sz="4" w:space="0" w:color="000000"/>
            </w:tcBorders>
            <w:shd w:val="clear" w:color="auto" w:fill="auto"/>
          </w:tcPr>
          <w:p w:rsidR="00C771E0" w:rsidRPr="00ED4181" w:rsidRDefault="00C771E0" w:rsidP="004C7D3A">
            <w:pPr>
              <w:pStyle w:val="ConsPlusNormal"/>
              <w:jc w:val="center"/>
              <w:rPr>
                <w:rFonts w:ascii="Times New Roman" w:hAnsi="Times New Roman" w:cs="Times New Roman"/>
              </w:rPr>
            </w:pPr>
            <w:r w:rsidRPr="00ED4181">
              <w:rPr>
                <w:rFonts w:ascii="Times New Roman" w:hAnsi="Times New Roman" w:cs="Times New Roman"/>
                <w:b/>
              </w:rPr>
              <w:t>2029</w:t>
            </w:r>
          </w:p>
        </w:tc>
        <w:tc>
          <w:tcPr>
            <w:tcW w:w="710" w:type="dxa"/>
            <w:tcBorders>
              <w:top w:val="single" w:sz="4" w:space="0" w:color="000000"/>
              <w:left w:val="single" w:sz="4" w:space="0" w:color="000000"/>
              <w:bottom w:val="single" w:sz="4" w:space="0" w:color="000000"/>
            </w:tcBorders>
            <w:shd w:val="clear" w:color="auto" w:fill="auto"/>
          </w:tcPr>
          <w:p w:rsidR="00C771E0" w:rsidRPr="00ED4181" w:rsidRDefault="00C771E0" w:rsidP="004C7D3A">
            <w:pPr>
              <w:pStyle w:val="ConsPlusNormal"/>
              <w:jc w:val="center"/>
              <w:rPr>
                <w:rFonts w:ascii="Times New Roman" w:hAnsi="Times New Roman" w:cs="Times New Roman"/>
              </w:rPr>
            </w:pPr>
            <w:r w:rsidRPr="00ED4181">
              <w:rPr>
                <w:rFonts w:ascii="Times New Roman" w:hAnsi="Times New Roman" w:cs="Times New Roman"/>
                <w:b/>
              </w:rPr>
              <w:t>2030</w:t>
            </w:r>
          </w:p>
        </w:tc>
        <w:tc>
          <w:tcPr>
            <w:tcW w:w="1698" w:type="dxa"/>
            <w:vMerge/>
            <w:tcBorders>
              <w:top w:val="single" w:sz="4" w:space="0" w:color="000000"/>
              <w:left w:val="single" w:sz="4" w:space="0" w:color="000000"/>
              <w:bottom w:val="single" w:sz="4" w:space="0" w:color="000000"/>
              <w:right w:val="single" w:sz="4" w:space="0" w:color="000000"/>
            </w:tcBorders>
            <w:shd w:val="clear" w:color="auto" w:fill="auto"/>
          </w:tcPr>
          <w:p w:rsidR="00C771E0" w:rsidRPr="00ED4181" w:rsidRDefault="00C771E0" w:rsidP="004C7D3A">
            <w:pPr>
              <w:snapToGrid w:val="0"/>
              <w:jc w:val="center"/>
              <w:rPr>
                <w:b/>
                <w:sz w:val="20"/>
                <w:szCs w:val="20"/>
              </w:rPr>
            </w:pPr>
          </w:p>
        </w:tc>
      </w:tr>
      <w:tr w:rsidR="00C771E0" w:rsidRPr="0041257E" w:rsidTr="00646936">
        <w:tc>
          <w:tcPr>
            <w:tcW w:w="15304" w:type="dxa"/>
            <w:gridSpan w:val="12"/>
            <w:tcBorders>
              <w:top w:val="single" w:sz="4" w:space="0" w:color="000000"/>
              <w:left w:val="single" w:sz="4" w:space="0" w:color="000000"/>
              <w:bottom w:val="single" w:sz="4" w:space="0" w:color="auto"/>
              <w:right w:val="single" w:sz="4" w:space="0" w:color="000000"/>
            </w:tcBorders>
            <w:shd w:val="clear" w:color="auto" w:fill="auto"/>
          </w:tcPr>
          <w:p w:rsidR="00C771E0" w:rsidRPr="0016182F" w:rsidRDefault="0016182F" w:rsidP="00692D3F">
            <w:pPr>
              <w:pStyle w:val="ConsPlusNormal"/>
              <w:jc w:val="center"/>
              <w:rPr>
                <w:rFonts w:ascii="Times New Roman" w:hAnsi="Times New Roman" w:cs="Times New Roman"/>
                <w:b/>
                <w:szCs w:val="20"/>
              </w:rPr>
            </w:pPr>
            <w:r w:rsidRPr="0016182F">
              <w:rPr>
                <w:rFonts w:ascii="Times New Roman" w:hAnsi="Times New Roman" w:cs="Times New Roman"/>
                <w:b/>
                <w:bCs/>
              </w:rPr>
              <w:t xml:space="preserve">Муниципальный проект </w:t>
            </w:r>
            <w:r w:rsidR="005F41FD" w:rsidRPr="00D80131">
              <w:rPr>
                <w:rFonts w:ascii="Times New Roman" w:hAnsi="Times New Roman" w:cs="Times New Roman"/>
                <w:b/>
                <w:bCs/>
              </w:rPr>
              <w:t>1</w:t>
            </w:r>
            <w:r w:rsidRPr="0016182F">
              <w:rPr>
                <w:rFonts w:ascii="Times New Roman" w:hAnsi="Times New Roman" w:cs="Times New Roman"/>
                <w:b/>
                <w:bCs/>
              </w:rPr>
              <w:t>«Старшее поколение», входящий в национальный проект «Семья»</w:t>
            </w:r>
          </w:p>
        </w:tc>
      </w:tr>
      <w:tr w:rsidR="00400F12" w:rsidRPr="0041257E"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7919F4">
            <w:pPr>
              <w:pStyle w:val="ConsPlusNormal"/>
              <w:jc w:val="both"/>
              <w:rPr>
                <w:rFonts w:ascii="Times New Roman" w:hAnsi="Times New Roman" w:cs="Times New Roman"/>
              </w:rPr>
            </w:pPr>
            <w:r w:rsidRPr="00D80131">
              <w:rPr>
                <w:rFonts w:ascii="Times New Roman" w:hAnsi="Times New Roman" w:cs="Times New Roman"/>
              </w:rPr>
              <w:t>Показатель «</w:t>
            </w:r>
            <w:r w:rsidRPr="00D80131">
              <w:rPr>
                <w:rFonts w:ascii="Times New Roman" w:eastAsia="Calibri" w:hAnsi="Times New Roman" w:cs="Times New Roman"/>
              </w:rPr>
              <w:t>Количество</w:t>
            </w:r>
            <w:r w:rsidR="007919F4">
              <w:rPr>
                <w:rFonts w:ascii="Times New Roman" w:eastAsia="Calibri" w:hAnsi="Times New Roman" w:cs="Times New Roman"/>
              </w:rPr>
              <w:t xml:space="preserve"> </w:t>
            </w:r>
            <w:r w:rsidRPr="00D80131">
              <w:rPr>
                <w:rFonts w:ascii="Times New Roman" w:eastAsia="Calibri" w:hAnsi="Times New Roman" w:cs="Times New Roman"/>
              </w:rPr>
              <w:t>граждан, получивших меры социальной поддержки</w:t>
            </w:r>
            <w:r w:rsidRPr="00D80131">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pStyle w:val="ConsPlusNormal"/>
              <w:jc w:val="center"/>
              <w:rPr>
                <w:rFonts w:ascii="Times New Roman" w:hAnsi="Times New Roman" w:cs="Times New Roman"/>
              </w:rPr>
            </w:pPr>
            <w:r w:rsidRPr="00D80131">
              <w:rPr>
                <w:rFonts w:ascii="Times New Roman" w:hAnsi="Times New Roman" w:cs="Times New Roman"/>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jc w:val="center"/>
              <w:rPr>
                <w:sz w:val="20"/>
                <w:szCs w:val="20"/>
              </w:rPr>
            </w:pPr>
            <w:r w:rsidRPr="00D80131">
              <w:rPr>
                <w:sz w:val="20"/>
                <w:szCs w:val="20"/>
              </w:rPr>
              <w:t>человек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pStyle w:val="ConsPlusNormal"/>
              <w:jc w:val="center"/>
              <w:rPr>
                <w:rFonts w:ascii="Times New Roman" w:hAnsi="Times New Roman" w:cs="Times New Roman"/>
              </w:rPr>
            </w:pPr>
            <w:r w:rsidRPr="00D80131">
              <w:rPr>
                <w:rFonts w:ascii="Times New Roman" w:hAnsi="Times New Roman" w:cs="Times New Roman"/>
              </w:rPr>
              <w:t>71139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jc w:val="center"/>
              <w:rPr>
                <w:sz w:val="20"/>
                <w:szCs w:val="20"/>
              </w:rPr>
            </w:pPr>
            <w:r w:rsidRPr="00D8013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pStyle w:val="ConsPlusNormal"/>
              <w:jc w:val="center"/>
              <w:rPr>
                <w:rFonts w:ascii="Times New Roman" w:hAnsi="Times New Roman" w:cs="Times New Roman"/>
              </w:rPr>
            </w:pPr>
            <w:r w:rsidRPr="00D80131">
              <w:rPr>
                <w:rFonts w:ascii="Times New Roman" w:eastAsia="Calibri" w:hAnsi="Times New Roman" w:cs="Times New Roman"/>
              </w:rPr>
              <w:t>66 299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jc w:val="center"/>
              <w:rPr>
                <w:sz w:val="20"/>
                <w:szCs w:val="20"/>
              </w:rPr>
            </w:pPr>
            <w:r w:rsidRPr="00D80131">
              <w:rPr>
                <w:rFonts w:eastAsia="Calibri"/>
                <w:sz w:val="20"/>
                <w:szCs w:val="20"/>
              </w:rPr>
              <w:t>66 783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jc w:val="center"/>
              <w:rPr>
                <w:sz w:val="20"/>
                <w:szCs w:val="20"/>
              </w:rPr>
            </w:pPr>
            <w:r w:rsidRPr="00D80131">
              <w:rPr>
                <w:rFonts w:eastAsia="Calibri"/>
                <w:sz w:val="20"/>
                <w:szCs w:val="20"/>
              </w:rPr>
              <w:t>65 832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jc w:val="center"/>
              <w:rPr>
                <w:sz w:val="20"/>
                <w:szCs w:val="20"/>
              </w:rPr>
            </w:pPr>
            <w:r w:rsidRPr="00D80131">
              <w:rPr>
                <w:rFonts w:eastAsia="Calibri"/>
                <w:sz w:val="20"/>
                <w:szCs w:val="20"/>
              </w:rPr>
              <w:t>64 884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jc w:val="center"/>
              <w:rPr>
                <w:sz w:val="20"/>
                <w:szCs w:val="20"/>
              </w:rPr>
            </w:pPr>
            <w:r w:rsidRPr="00D80131">
              <w:rPr>
                <w:rFonts w:eastAsia="Calibri"/>
                <w:sz w:val="20"/>
                <w:szCs w:val="20"/>
              </w:rPr>
              <w:t>63 936</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jc w:val="center"/>
              <w:rPr>
                <w:sz w:val="19"/>
                <w:szCs w:val="19"/>
              </w:rPr>
            </w:pPr>
            <w:r w:rsidRPr="00D80131">
              <w:rPr>
                <w:rFonts w:eastAsia="Calibri"/>
                <w:sz w:val="19"/>
                <w:szCs w:val="19"/>
              </w:rPr>
              <w:t>62987</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snapToGrid w:val="0"/>
              <w:jc w:val="center"/>
              <w:rPr>
                <w:rFonts w:eastAsia="Calibri"/>
                <w:b/>
                <w:sz w:val="20"/>
                <w:szCs w:val="20"/>
              </w:rPr>
            </w:pPr>
            <w:r w:rsidRPr="00D80131">
              <w:rPr>
                <w:rFonts w:eastAsia="Calibri"/>
                <w:sz w:val="20"/>
                <w:szCs w:val="20"/>
              </w:rPr>
              <w:t xml:space="preserve">Управление социальной </w:t>
            </w:r>
            <w:proofErr w:type="gramStart"/>
            <w:r w:rsidRPr="00D80131">
              <w:rPr>
                <w:rFonts w:eastAsia="Calibri"/>
                <w:sz w:val="20"/>
                <w:szCs w:val="20"/>
              </w:rPr>
              <w:t>защиты населения администрации города Белгорода</w:t>
            </w:r>
            <w:proofErr w:type="gramEnd"/>
          </w:p>
        </w:tc>
      </w:tr>
      <w:tr w:rsidR="00400F12" w:rsidRPr="0041257E" w:rsidTr="00646936">
        <w:tc>
          <w:tcPr>
            <w:tcW w:w="15304" w:type="dxa"/>
            <w:gridSpan w:val="12"/>
            <w:tcBorders>
              <w:top w:val="single" w:sz="4" w:space="0" w:color="auto"/>
              <w:left w:val="single" w:sz="4" w:space="0" w:color="auto"/>
              <w:bottom w:val="single" w:sz="4" w:space="0" w:color="auto"/>
              <w:right w:val="single" w:sz="4" w:space="0" w:color="auto"/>
            </w:tcBorders>
            <w:shd w:val="clear" w:color="auto" w:fill="auto"/>
          </w:tcPr>
          <w:p w:rsidR="00400F12" w:rsidRPr="00CB0821" w:rsidRDefault="00400F12" w:rsidP="00400F12">
            <w:pPr>
              <w:snapToGrid w:val="0"/>
              <w:jc w:val="center"/>
              <w:rPr>
                <w:rFonts w:eastAsia="Calibri"/>
                <w:sz w:val="20"/>
                <w:szCs w:val="20"/>
              </w:rPr>
            </w:pPr>
            <w:r w:rsidRPr="00CB0821">
              <w:rPr>
                <w:sz w:val="20"/>
                <w:szCs w:val="20"/>
              </w:rPr>
              <w:t>Задача м</w:t>
            </w:r>
            <w:r w:rsidRPr="00CB0821">
              <w:rPr>
                <w:bCs/>
                <w:sz w:val="20"/>
                <w:szCs w:val="20"/>
              </w:rPr>
              <w:t>униципального проекта «Старшее поколение», входящего в национальный проект «Семья», «О</w:t>
            </w:r>
            <w:r w:rsidRPr="00CB0821">
              <w:rPr>
                <w:sz w:val="20"/>
                <w:szCs w:val="20"/>
              </w:rPr>
              <w:t>беспечение системой долговременного ухода пожилых граждан и инвалидов, нуждающихся в социальном обслуживании»</w:t>
            </w:r>
          </w:p>
        </w:tc>
      </w:tr>
      <w:tr w:rsidR="00400F12" w:rsidRPr="00907A51"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907A51" w:rsidRDefault="00907A51" w:rsidP="00907A51">
            <w:pPr>
              <w:pStyle w:val="ConsPlusNormal"/>
              <w:suppressAutoHyphens/>
              <w:autoSpaceDE/>
              <w:autoSpaceDN/>
              <w:snapToGrid w:val="0"/>
              <w:ind w:left="28"/>
              <w:jc w:val="both"/>
              <w:rPr>
                <w:rFonts w:ascii="Times New Roman" w:hAnsi="Times New Roman" w:cs="Times New Roman"/>
                <w:szCs w:val="20"/>
              </w:rPr>
            </w:pPr>
            <w:r>
              <w:rPr>
                <w:rFonts w:ascii="Times New Roman" w:hAnsi="Times New Roman" w:cs="Times New Roman"/>
                <w:szCs w:val="20"/>
              </w:rPr>
              <w:t>1.1.</w:t>
            </w:r>
            <w:r w:rsidR="00400F12" w:rsidRPr="00907A51">
              <w:rPr>
                <w:rFonts w:ascii="Times New Roman" w:hAnsi="Times New Roman" w:cs="Times New Roman"/>
                <w:szCs w:val="20"/>
              </w:rPr>
              <w:t>Мероприятие (результат) «Создана система долговременного ухода за гражданами пожилого возраста и инвалидами»</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907A51" w:rsidRDefault="00400F12" w:rsidP="00400F12">
            <w:pPr>
              <w:pStyle w:val="ConsPlusNormal"/>
              <w:snapToGrid w:val="0"/>
              <w:jc w:val="center"/>
              <w:rPr>
                <w:rFonts w:ascii="Times New Roman" w:hAnsi="Times New Roman" w:cs="Times New Roman"/>
                <w:szCs w:val="20"/>
              </w:rPr>
            </w:pPr>
            <w:r w:rsidRPr="00907A51">
              <w:rPr>
                <w:rFonts w:ascii="Times New Roman" w:hAnsi="Times New Roman" w:cs="Times New Roman"/>
                <w:szCs w:val="20"/>
              </w:rPr>
              <w:t>2025-2027</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907A51" w:rsidRDefault="00400F12" w:rsidP="00400F12">
            <w:pPr>
              <w:snapToGrid w:val="0"/>
              <w:jc w:val="center"/>
              <w:rPr>
                <w:sz w:val="20"/>
                <w:szCs w:val="20"/>
              </w:rPr>
            </w:pPr>
            <w:r w:rsidRPr="00907A51">
              <w:rPr>
                <w:sz w:val="20"/>
                <w:szCs w:val="20"/>
              </w:rPr>
              <w:t>количество сиделок, 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907A51" w:rsidRDefault="00400F12" w:rsidP="00400F12">
            <w:pPr>
              <w:autoSpaceDE w:val="0"/>
              <w:ind w:right="-108"/>
              <w:jc w:val="center"/>
              <w:rPr>
                <w:rFonts w:eastAsia="Calibri"/>
                <w:sz w:val="20"/>
                <w:szCs w:val="20"/>
              </w:rPr>
            </w:pPr>
            <w:r w:rsidRPr="00907A51">
              <w:rPr>
                <w:rFonts w:eastAsia="Calibri"/>
                <w:sz w:val="20"/>
                <w:szCs w:val="20"/>
              </w:rPr>
              <w:t>35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907A51" w:rsidRDefault="00400F12" w:rsidP="00400F12">
            <w:pPr>
              <w:autoSpaceDE w:val="0"/>
              <w:rPr>
                <w:rFonts w:eastAsia="Calibri"/>
                <w:sz w:val="20"/>
                <w:szCs w:val="20"/>
              </w:rPr>
            </w:pPr>
            <w:r w:rsidRPr="00907A51">
              <w:rPr>
                <w:rFonts w:eastAsia="Calibri"/>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907A51" w:rsidRDefault="002841D6" w:rsidP="00400F12">
            <w:pPr>
              <w:pStyle w:val="ConsPlusNormal"/>
              <w:jc w:val="center"/>
              <w:rPr>
                <w:rFonts w:ascii="Times New Roman" w:hAnsi="Times New Roman" w:cs="Times New Roman"/>
                <w:szCs w:val="20"/>
              </w:rPr>
            </w:pPr>
            <w:r w:rsidRPr="00907A51">
              <w:rPr>
                <w:rFonts w:ascii="Times New Roman" w:hAnsi="Times New Roman" w:cs="Times New Roman"/>
                <w:szCs w:val="20"/>
              </w:rPr>
              <w:t>48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907A51" w:rsidRDefault="002841D6" w:rsidP="00400F12">
            <w:pPr>
              <w:pStyle w:val="ConsPlusNormal"/>
              <w:jc w:val="center"/>
              <w:rPr>
                <w:rFonts w:ascii="Times New Roman" w:hAnsi="Times New Roman" w:cs="Times New Roman"/>
                <w:szCs w:val="20"/>
              </w:rPr>
            </w:pPr>
            <w:r w:rsidRPr="00907A51">
              <w:rPr>
                <w:rFonts w:ascii="Times New Roman" w:hAnsi="Times New Roman" w:cs="Times New Roman"/>
                <w:szCs w:val="20"/>
              </w:rPr>
              <w:t>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907A51" w:rsidRDefault="002841D6" w:rsidP="002841D6">
            <w:pPr>
              <w:pStyle w:val="ConsPlusNormal"/>
              <w:jc w:val="center"/>
              <w:rPr>
                <w:rFonts w:ascii="Times New Roman" w:hAnsi="Times New Roman" w:cs="Times New Roman"/>
                <w:szCs w:val="20"/>
              </w:rPr>
            </w:pPr>
            <w:r w:rsidRPr="00907A51">
              <w:rPr>
                <w:rFonts w:ascii="Times New Roman" w:hAnsi="Times New Roman" w:cs="Times New Roman"/>
                <w:szCs w:val="20"/>
              </w:rPr>
              <w:t>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907A51" w:rsidRDefault="00400F12" w:rsidP="00400F12">
            <w:pPr>
              <w:pStyle w:val="ConsPlusNormal"/>
              <w:jc w:val="center"/>
              <w:rPr>
                <w:rFonts w:ascii="Times New Roman" w:hAnsi="Times New Roman" w:cs="Times New Roman"/>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907A51" w:rsidRDefault="00400F12" w:rsidP="00400F12">
            <w:pPr>
              <w:pStyle w:val="ConsPlusNormal"/>
              <w:jc w:val="center"/>
              <w:rPr>
                <w:rFonts w:ascii="Times New Roman" w:hAnsi="Times New Roman" w:cs="Times New Roman"/>
                <w:b/>
                <w:szCs w:val="20"/>
              </w:rPr>
            </w:pP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907A51" w:rsidRDefault="00400F12" w:rsidP="00400F12">
            <w:pPr>
              <w:pStyle w:val="ConsPlusNormal"/>
              <w:jc w:val="center"/>
              <w:rPr>
                <w:rFonts w:ascii="Times New Roman" w:hAnsi="Times New Roman" w:cs="Times New Roman"/>
                <w:b/>
                <w:szCs w:val="20"/>
              </w:rPr>
            </w:pP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907A51" w:rsidRDefault="00400F12" w:rsidP="00400F12">
            <w:pPr>
              <w:snapToGrid w:val="0"/>
              <w:jc w:val="center"/>
              <w:rPr>
                <w:b/>
                <w:sz w:val="20"/>
                <w:szCs w:val="20"/>
              </w:rPr>
            </w:pPr>
            <w:r w:rsidRPr="00907A51">
              <w:rPr>
                <w:sz w:val="20"/>
                <w:szCs w:val="20"/>
              </w:rPr>
              <w:t xml:space="preserve">Управление социальной защиты населения администрации города Белгорода  (МБУ «Комплексный центр </w:t>
            </w:r>
            <w:r w:rsidRPr="00907A51">
              <w:rPr>
                <w:sz w:val="20"/>
                <w:szCs w:val="20"/>
              </w:rPr>
              <w:lastRenderedPageBreak/>
              <w:t xml:space="preserve">социального обслуживания населения города Белгорода»)                 </w:t>
            </w:r>
          </w:p>
        </w:tc>
      </w:tr>
      <w:tr w:rsidR="00400F12" w:rsidRPr="0041257E" w:rsidTr="002F2165">
        <w:tc>
          <w:tcPr>
            <w:tcW w:w="15304" w:type="dxa"/>
            <w:gridSpan w:val="12"/>
            <w:tcBorders>
              <w:top w:val="single" w:sz="4" w:space="0" w:color="auto"/>
              <w:left w:val="single" w:sz="4" w:space="0" w:color="auto"/>
              <w:bottom w:val="single" w:sz="4" w:space="0" w:color="auto"/>
              <w:right w:val="single" w:sz="4" w:space="0" w:color="auto"/>
            </w:tcBorders>
            <w:shd w:val="clear" w:color="auto" w:fill="auto"/>
          </w:tcPr>
          <w:p w:rsidR="00400F12" w:rsidRPr="00874EFA" w:rsidRDefault="00400F12" w:rsidP="00400F12">
            <w:pPr>
              <w:snapToGrid w:val="0"/>
              <w:jc w:val="center"/>
              <w:rPr>
                <w:b/>
                <w:sz w:val="20"/>
                <w:szCs w:val="20"/>
              </w:rPr>
            </w:pPr>
            <w:r w:rsidRPr="00874EFA">
              <w:rPr>
                <w:b/>
                <w:sz w:val="20"/>
                <w:szCs w:val="20"/>
              </w:rPr>
              <w:lastRenderedPageBreak/>
              <w:t>Муниципальный проект 2 «</w:t>
            </w:r>
            <w:r w:rsidRPr="00874EFA">
              <w:rPr>
                <w:rFonts w:eastAsia="Calibri"/>
                <w:b/>
                <w:sz w:val="20"/>
                <w:szCs w:val="20"/>
              </w:rPr>
              <w:t>Ремонт жилищного фонда города Белгорода»</w:t>
            </w:r>
          </w:p>
        </w:tc>
      </w:tr>
      <w:tr w:rsidR="00400F12" w:rsidRPr="0041257E"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907A51">
            <w:pPr>
              <w:pStyle w:val="ConsPlusNormal"/>
              <w:jc w:val="both"/>
              <w:rPr>
                <w:rFonts w:ascii="Times New Roman" w:hAnsi="Times New Roman" w:cs="Times New Roman"/>
              </w:rPr>
            </w:pPr>
            <w:r w:rsidRPr="00D80131">
              <w:rPr>
                <w:rFonts w:ascii="Times New Roman" w:hAnsi="Times New Roman" w:cs="Times New Roman"/>
              </w:rPr>
              <w:t>Показатель «</w:t>
            </w:r>
            <w:r w:rsidRPr="00D80131">
              <w:rPr>
                <w:rFonts w:ascii="Times New Roman" w:eastAsia="Calibri" w:hAnsi="Times New Roman" w:cs="Times New Roman"/>
              </w:rPr>
              <w:t>Количество граждан, получивших меры социальной поддержки</w:t>
            </w:r>
            <w:r w:rsidRPr="00D80131">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pStyle w:val="ConsPlusNormal"/>
              <w:jc w:val="center"/>
              <w:rPr>
                <w:rFonts w:ascii="Times New Roman" w:hAnsi="Times New Roman" w:cs="Times New Roman"/>
              </w:rPr>
            </w:pPr>
            <w:r w:rsidRPr="00D80131">
              <w:rPr>
                <w:rFonts w:ascii="Times New Roman" w:hAnsi="Times New Roman" w:cs="Times New Roman"/>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jc w:val="center"/>
              <w:rPr>
                <w:sz w:val="20"/>
                <w:szCs w:val="20"/>
              </w:rPr>
            </w:pPr>
            <w:r w:rsidRPr="00D80131">
              <w:rPr>
                <w:sz w:val="20"/>
                <w:szCs w:val="20"/>
              </w:rPr>
              <w:t>человек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pStyle w:val="ConsPlusNormal"/>
              <w:jc w:val="center"/>
              <w:rPr>
                <w:rFonts w:ascii="Times New Roman" w:hAnsi="Times New Roman" w:cs="Times New Roman"/>
              </w:rPr>
            </w:pPr>
            <w:r w:rsidRPr="00D80131">
              <w:rPr>
                <w:rFonts w:ascii="Times New Roman" w:hAnsi="Times New Roman" w:cs="Times New Roman"/>
              </w:rPr>
              <w:t>71139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jc w:val="center"/>
              <w:rPr>
                <w:sz w:val="20"/>
                <w:szCs w:val="20"/>
              </w:rPr>
            </w:pPr>
            <w:r w:rsidRPr="00D8013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pStyle w:val="ConsPlusNormal"/>
              <w:jc w:val="center"/>
              <w:rPr>
                <w:rFonts w:ascii="Times New Roman" w:hAnsi="Times New Roman" w:cs="Times New Roman"/>
              </w:rPr>
            </w:pPr>
            <w:r w:rsidRPr="00D80131">
              <w:rPr>
                <w:rFonts w:ascii="Times New Roman" w:eastAsia="Calibri" w:hAnsi="Times New Roman" w:cs="Times New Roman"/>
              </w:rPr>
              <w:t>66 299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jc w:val="center"/>
              <w:rPr>
                <w:sz w:val="20"/>
                <w:szCs w:val="20"/>
              </w:rPr>
            </w:pPr>
            <w:r w:rsidRPr="00D80131">
              <w:rPr>
                <w:rFonts w:eastAsia="Calibri"/>
                <w:sz w:val="20"/>
                <w:szCs w:val="20"/>
              </w:rPr>
              <w:t>66 783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jc w:val="center"/>
              <w:rPr>
                <w:sz w:val="20"/>
                <w:szCs w:val="20"/>
              </w:rPr>
            </w:pPr>
            <w:r w:rsidRPr="00D80131">
              <w:rPr>
                <w:rFonts w:eastAsia="Calibri"/>
                <w:sz w:val="20"/>
                <w:szCs w:val="20"/>
              </w:rPr>
              <w:t>65 832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jc w:val="center"/>
              <w:rPr>
                <w:sz w:val="20"/>
                <w:szCs w:val="20"/>
              </w:rPr>
            </w:pPr>
            <w:r w:rsidRPr="00D80131">
              <w:rPr>
                <w:rFonts w:eastAsia="Calibri"/>
                <w:sz w:val="20"/>
                <w:szCs w:val="20"/>
              </w:rPr>
              <w:t>64 884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jc w:val="center"/>
              <w:rPr>
                <w:sz w:val="20"/>
                <w:szCs w:val="20"/>
              </w:rPr>
            </w:pPr>
            <w:r w:rsidRPr="00D80131">
              <w:rPr>
                <w:rFonts w:eastAsia="Calibri"/>
                <w:sz w:val="20"/>
                <w:szCs w:val="20"/>
              </w:rPr>
              <w:t>63 936</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jc w:val="center"/>
              <w:rPr>
                <w:sz w:val="19"/>
                <w:szCs w:val="19"/>
              </w:rPr>
            </w:pPr>
            <w:r w:rsidRPr="00D80131">
              <w:rPr>
                <w:rFonts w:eastAsia="Calibri"/>
                <w:sz w:val="19"/>
                <w:szCs w:val="19"/>
              </w:rPr>
              <w:t>62987</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snapToGrid w:val="0"/>
              <w:jc w:val="center"/>
              <w:rPr>
                <w:rFonts w:eastAsia="Calibri"/>
                <w:b/>
                <w:sz w:val="20"/>
                <w:szCs w:val="20"/>
              </w:rPr>
            </w:pPr>
            <w:r w:rsidRPr="00D80131">
              <w:rPr>
                <w:rFonts w:eastAsia="Calibri"/>
                <w:sz w:val="20"/>
                <w:szCs w:val="20"/>
              </w:rPr>
              <w:t xml:space="preserve">Управление социальной </w:t>
            </w:r>
            <w:proofErr w:type="gramStart"/>
            <w:r w:rsidRPr="00D80131">
              <w:rPr>
                <w:rFonts w:eastAsia="Calibri"/>
                <w:sz w:val="20"/>
                <w:szCs w:val="20"/>
              </w:rPr>
              <w:t>защиты населения администрации города Белгорода</w:t>
            </w:r>
            <w:proofErr w:type="gramEnd"/>
          </w:p>
        </w:tc>
      </w:tr>
      <w:tr w:rsidR="00400F12" w:rsidRPr="0041257E" w:rsidTr="002F2165">
        <w:tc>
          <w:tcPr>
            <w:tcW w:w="15304" w:type="dxa"/>
            <w:gridSpan w:val="12"/>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snapToGrid w:val="0"/>
              <w:jc w:val="center"/>
              <w:rPr>
                <w:rFonts w:eastAsia="Calibri"/>
                <w:sz w:val="20"/>
                <w:szCs w:val="20"/>
              </w:rPr>
            </w:pPr>
            <w:r w:rsidRPr="00D80131">
              <w:rPr>
                <w:rFonts w:eastAsia="Calibri"/>
                <w:sz w:val="20"/>
                <w:szCs w:val="20"/>
              </w:rPr>
              <w:t>Задача  муниципального проекта 2 «Обеспечение исполнения мероприятий по ремонту  жилых помещений</w:t>
            </w:r>
            <w:r w:rsidRPr="00D80131">
              <w:rPr>
                <w:sz w:val="20"/>
                <w:szCs w:val="20"/>
              </w:rPr>
              <w:t>, в которых дети-сироты и дети, оставшиеся без попечения родителей, являются нанимателями за счет средств областного бюджета</w:t>
            </w:r>
            <w:r w:rsidRPr="00D80131">
              <w:rPr>
                <w:rFonts w:eastAsia="Calibri"/>
                <w:sz w:val="20"/>
                <w:szCs w:val="20"/>
              </w:rPr>
              <w:t>»</w:t>
            </w:r>
          </w:p>
        </w:tc>
      </w:tr>
      <w:tr w:rsidR="00400F12" w:rsidRPr="0041257E"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snapToGrid w:val="0"/>
              <w:jc w:val="both"/>
              <w:rPr>
                <w:sz w:val="20"/>
                <w:szCs w:val="20"/>
              </w:rPr>
            </w:pPr>
            <w:r>
              <w:rPr>
                <w:sz w:val="20"/>
                <w:szCs w:val="20"/>
              </w:rPr>
              <w:t xml:space="preserve">2.1. </w:t>
            </w:r>
            <w:r w:rsidRPr="00D80131">
              <w:rPr>
                <w:sz w:val="20"/>
                <w:szCs w:val="20"/>
              </w:rPr>
              <w:t>Мероприятие (результат) «Проведен ремонт жилых помещений, в которых дети-сироты и дети, оставшиеся без попечения родителей, являются нанимателями, за счет средств областного бюджета»</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jc w:val="center"/>
              <w:rPr>
                <w:sz w:val="20"/>
                <w:szCs w:val="20"/>
              </w:rPr>
            </w:pPr>
            <w:r w:rsidRPr="00D80131">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jc w:val="center"/>
              <w:rPr>
                <w:sz w:val="20"/>
                <w:szCs w:val="20"/>
              </w:rPr>
            </w:pPr>
            <w:r w:rsidRPr="00D80131">
              <w:rPr>
                <w:sz w:val="20"/>
                <w:szCs w:val="20"/>
              </w:rPr>
              <w:t>количество получателей, человек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snapToGrid w:val="0"/>
              <w:jc w:val="center"/>
              <w:rPr>
                <w:sz w:val="20"/>
                <w:szCs w:val="20"/>
              </w:rPr>
            </w:pPr>
            <w:r w:rsidRPr="00D80131">
              <w:rPr>
                <w:sz w:val="20"/>
                <w:szCs w:val="20"/>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snapToGrid w:val="0"/>
              <w:jc w:val="center"/>
              <w:rPr>
                <w:sz w:val="20"/>
                <w:szCs w:val="20"/>
              </w:rPr>
            </w:pPr>
            <w:r w:rsidRPr="00D8013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snapToGrid w:val="0"/>
              <w:jc w:val="center"/>
              <w:rPr>
                <w:sz w:val="20"/>
                <w:szCs w:val="20"/>
              </w:rPr>
            </w:pPr>
            <w:r w:rsidRPr="00D80131">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snapToGrid w:val="0"/>
              <w:jc w:val="center"/>
              <w:rPr>
                <w:sz w:val="20"/>
                <w:szCs w:val="20"/>
              </w:rPr>
            </w:pPr>
            <w:r w:rsidRPr="00D80131">
              <w:rPr>
                <w:rFonts w:eastAsia="Calibri"/>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snapToGrid w:val="0"/>
              <w:jc w:val="center"/>
              <w:rPr>
                <w:sz w:val="20"/>
                <w:szCs w:val="20"/>
              </w:rPr>
            </w:pPr>
            <w:r w:rsidRPr="00D80131">
              <w:rPr>
                <w:rFonts w:eastAsia="Calibri"/>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snapToGrid w:val="0"/>
              <w:jc w:val="center"/>
              <w:rPr>
                <w:sz w:val="20"/>
                <w:szCs w:val="20"/>
              </w:rPr>
            </w:pPr>
            <w:r w:rsidRPr="00D80131">
              <w:rPr>
                <w:rFonts w:eastAsia="Calibri"/>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snapToGrid w:val="0"/>
              <w:jc w:val="center"/>
              <w:rPr>
                <w:sz w:val="20"/>
                <w:szCs w:val="20"/>
              </w:rPr>
            </w:pPr>
            <w:r w:rsidRPr="00D80131">
              <w:rPr>
                <w:rFonts w:eastAsia="Calibri"/>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snapToGrid w:val="0"/>
              <w:jc w:val="center"/>
              <w:rPr>
                <w:sz w:val="20"/>
                <w:szCs w:val="20"/>
              </w:rPr>
            </w:pPr>
            <w:r w:rsidRPr="00D80131">
              <w:rPr>
                <w:rFonts w:eastAsia="Calibri"/>
                <w:sz w:val="20"/>
                <w:szCs w:val="20"/>
              </w:rPr>
              <w:t>1</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D80131" w:rsidRDefault="00400F12" w:rsidP="00400F12">
            <w:pPr>
              <w:autoSpaceDE w:val="0"/>
              <w:snapToGrid w:val="0"/>
              <w:jc w:val="center"/>
              <w:rPr>
                <w:rFonts w:eastAsia="Calibri"/>
                <w:sz w:val="20"/>
                <w:szCs w:val="20"/>
              </w:rPr>
            </w:pPr>
            <w:r w:rsidRPr="00D80131">
              <w:rPr>
                <w:rFonts w:eastAsia="Calibri"/>
                <w:sz w:val="20"/>
                <w:szCs w:val="20"/>
              </w:rPr>
              <w:t xml:space="preserve">Управление социальной </w:t>
            </w:r>
            <w:proofErr w:type="gramStart"/>
            <w:r w:rsidRPr="00D80131">
              <w:rPr>
                <w:rFonts w:eastAsia="Calibri"/>
                <w:sz w:val="20"/>
                <w:szCs w:val="20"/>
              </w:rPr>
              <w:t>защиты населения администрации города Белгорода</w:t>
            </w:r>
            <w:proofErr w:type="gramEnd"/>
            <w:r>
              <w:rPr>
                <w:rFonts w:eastAsia="Calibri"/>
                <w:sz w:val="20"/>
                <w:szCs w:val="20"/>
              </w:rPr>
              <w:t>,</w:t>
            </w:r>
            <w:r w:rsidRPr="00D80131">
              <w:rPr>
                <w:rFonts w:eastAsia="Calibri"/>
                <w:sz w:val="20"/>
                <w:szCs w:val="20"/>
              </w:rPr>
              <w:t xml:space="preserve"> </w:t>
            </w:r>
          </w:p>
          <w:p w:rsidR="00400F12" w:rsidRPr="00D80131" w:rsidRDefault="00400F12" w:rsidP="00400F12">
            <w:pPr>
              <w:autoSpaceDE w:val="0"/>
              <w:snapToGrid w:val="0"/>
              <w:jc w:val="center"/>
              <w:rPr>
                <w:sz w:val="20"/>
                <w:szCs w:val="20"/>
              </w:rPr>
            </w:pPr>
            <w:r>
              <w:rPr>
                <w:rFonts w:eastAsia="Calibri"/>
                <w:sz w:val="20"/>
                <w:szCs w:val="20"/>
              </w:rPr>
              <w:t>а</w:t>
            </w:r>
            <w:r w:rsidRPr="0096220B">
              <w:rPr>
                <w:rFonts w:eastAsia="Calibri"/>
                <w:sz w:val="20"/>
                <w:szCs w:val="20"/>
              </w:rPr>
              <w:t>дминистрация города Белгорода (МКУ «Городской жилищный фонд»)</w:t>
            </w:r>
          </w:p>
        </w:tc>
      </w:tr>
      <w:tr w:rsidR="00400F12" w:rsidRPr="0041257E" w:rsidTr="00646936">
        <w:tc>
          <w:tcPr>
            <w:tcW w:w="15304" w:type="dxa"/>
            <w:gridSpan w:val="12"/>
            <w:tcBorders>
              <w:top w:val="single" w:sz="4" w:space="0" w:color="auto"/>
              <w:left w:val="single" w:sz="4" w:space="0" w:color="auto"/>
              <w:bottom w:val="single" w:sz="4" w:space="0" w:color="auto"/>
              <w:right w:val="single" w:sz="4" w:space="0" w:color="auto"/>
            </w:tcBorders>
            <w:shd w:val="clear" w:color="auto" w:fill="auto"/>
          </w:tcPr>
          <w:p w:rsidR="00400F12" w:rsidRPr="003F550D" w:rsidRDefault="00400F12" w:rsidP="00400F12">
            <w:pPr>
              <w:snapToGrid w:val="0"/>
              <w:jc w:val="center"/>
              <w:rPr>
                <w:rFonts w:eastAsia="Calibri"/>
                <w:sz w:val="20"/>
                <w:szCs w:val="20"/>
              </w:rPr>
            </w:pPr>
            <w:r w:rsidRPr="003F550D">
              <w:rPr>
                <w:b/>
                <w:bCs/>
                <w:sz w:val="20"/>
                <w:szCs w:val="20"/>
              </w:rPr>
              <w:t xml:space="preserve">Комплекс процессных мероприятий 1 </w:t>
            </w:r>
            <w:r w:rsidRPr="003F550D">
              <w:rPr>
                <w:b/>
                <w:sz w:val="20"/>
                <w:szCs w:val="20"/>
              </w:rPr>
              <w:t>«Развитие мер социальной поддержки отдельных категорий граждан</w:t>
            </w:r>
            <w:r>
              <w:rPr>
                <w:b/>
                <w:sz w:val="20"/>
                <w:szCs w:val="20"/>
              </w:rPr>
              <w:t xml:space="preserve"> </w:t>
            </w:r>
            <w:r w:rsidRPr="003F550D">
              <w:rPr>
                <w:b/>
                <w:sz w:val="20"/>
                <w:szCs w:val="20"/>
              </w:rPr>
              <w:t>по оплате жилищно-коммунальных услуг</w:t>
            </w:r>
            <w:r w:rsidRPr="003F550D">
              <w:rPr>
                <w:rFonts w:eastAsia="Calibri"/>
                <w:b/>
                <w:bCs/>
                <w:sz w:val="20"/>
                <w:szCs w:val="20"/>
              </w:rPr>
              <w:t>»</w:t>
            </w:r>
          </w:p>
        </w:tc>
      </w:tr>
      <w:tr w:rsidR="00400F12" w:rsidRPr="0041257E" w:rsidTr="006212EE">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ConsPlusNormal"/>
              <w:jc w:val="both"/>
              <w:rPr>
                <w:rFonts w:ascii="Times New Roman" w:hAnsi="Times New Roman" w:cs="Times New Roman"/>
                <w:szCs w:val="20"/>
              </w:rPr>
            </w:pPr>
            <w:r w:rsidRPr="0041257E">
              <w:rPr>
                <w:rFonts w:ascii="Times New Roman" w:hAnsi="Times New Roman" w:cs="Times New Roman"/>
                <w:szCs w:val="20"/>
              </w:rPr>
              <w:t>Показатель «</w:t>
            </w:r>
            <w:r w:rsidRPr="0041257E">
              <w:rPr>
                <w:rFonts w:ascii="Times New Roman" w:eastAsia="Calibri" w:hAnsi="Times New Roman" w:cs="Times New Roman"/>
                <w:szCs w:val="20"/>
              </w:rPr>
              <w:t>Количество граждан, получивших меры социальной поддержки</w:t>
            </w:r>
            <w:r w:rsidRPr="0041257E">
              <w:rPr>
                <w:rFonts w:ascii="Times New Roman" w:hAnsi="Times New Roman" w:cs="Times New Roman"/>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ConsPlusNormal"/>
              <w:jc w:val="center"/>
              <w:rPr>
                <w:rFonts w:ascii="Times New Roman" w:hAnsi="Times New Roman" w:cs="Times New Roman"/>
                <w:szCs w:val="20"/>
              </w:rPr>
            </w:pPr>
            <w:r w:rsidRPr="0041257E">
              <w:rPr>
                <w:rFonts w:ascii="Times New Roman" w:hAnsi="Times New Roman" w:cs="Times New Roman"/>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jc w:val="center"/>
              <w:rPr>
                <w:sz w:val="20"/>
                <w:szCs w:val="20"/>
              </w:rPr>
            </w:pPr>
            <w:r w:rsidRPr="0041257E">
              <w:rPr>
                <w:sz w:val="20"/>
                <w:szCs w:val="20"/>
              </w:rPr>
              <w:t>человек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ConsPlusNormal"/>
              <w:contextualSpacing/>
              <w:jc w:val="center"/>
              <w:rPr>
                <w:rFonts w:ascii="Times New Roman" w:hAnsi="Times New Roman" w:cs="Times New Roman"/>
                <w:szCs w:val="20"/>
              </w:rPr>
            </w:pPr>
            <w:r w:rsidRPr="0041257E">
              <w:rPr>
                <w:rFonts w:ascii="Times New Roman" w:hAnsi="Times New Roman" w:cs="Times New Roman"/>
                <w:szCs w:val="20"/>
              </w:rPr>
              <w:t>71139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contextualSpacing/>
              <w:jc w:val="center"/>
              <w:rPr>
                <w:sz w:val="20"/>
                <w:szCs w:val="20"/>
              </w:rPr>
            </w:pPr>
            <w:r w:rsidRPr="0041257E">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ConsPlusNormal"/>
              <w:contextualSpacing/>
              <w:jc w:val="center"/>
              <w:rPr>
                <w:rFonts w:ascii="Times New Roman" w:hAnsi="Times New Roman" w:cs="Times New Roman"/>
                <w:szCs w:val="20"/>
              </w:rPr>
            </w:pPr>
            <w:r w:rsidRPr="0041257E">
              <w:rPr>
                <w:rFonts w:ascii="Times New Roman" w:eastAsia="Calibri" w:hAnsi="Times New Roman" w:cs="Times New Roman"/>
                <w:szCs w:val="20"/>
              </w:rPr>
              <w:t>66 299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autoSpaceDE w:val="0"/>
              <w:contextualSpacing/>
              <w:jc w:val="center"/>
              <w:rPr>
                <w:sz w:val="20"/>
                <w:szCs w:val="20"/>
              </w:rPr>
            </w:pPr>
            <w:r w:rsidRPr="0041257E">
              <w:rPr>
                <w:rFonts w:eastAsia="Calibri"/>
                <w:sz w:val="20"/>
                <w:szCs w:val="20"/>
              </w:rPr>
              <w:t>66 783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autoSpaceDE w:val="0"/>
              <w:contextualSpacing/>
              <w:jc w:val="center"/>
              <w:rPr>
                <w:sz w:val="20"/>
                <w:szCs w:val="20"/>
              </w:rPr>
            </w:pPr>
            <w:r w:rsidRPr="0041257E">
              <w:rPr>
                <w:rFonts w:eastAsia="Calibri"/>
                <w:sz w:val="20"/>
                <w:szCs w:val="20"/>
              </w:rPr>
              <w:t>65 832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autoSpaceDE w:val="0"/>
              <w:contextualSpacing/>
              <w:jc w:val="center"/>
              <w:rPr>
                <w:sz w:val="20"/>
                <w:szCs w:val="20"/>
              </w:rPr>
            </w:pPr>
            <w:r w:rsidRPr="0041257E">
              <w:rPr>
                <w:rFonts w:eastAsia="Calibri"/>
                <w:sz w:val="20"/>
                <w:szCs w:val="20"/>
              </w:rPr>
              <w:t>64 884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autoSpaceDE w:val="0"/>
              <w:contextualSpacing/>
              <w:jc w:val="center"/>
              <w:rPr>
                <w:sz w:val="20"/>
                <w:szCs w:val="20"/>
              </w:rPr>
            </w:pPr>
            <w:r w:rsidRPr="0041257E">
              <w:rPr>
                <w:rFonts w:eastAsia="Calibri"/>
                <w:sz w:val="20"/>
                <w:szCs w:val="20"/>
              </w:rPr>
              <w:t>63 936</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autoSpaceDE w:val="0"/>
              <w:ind w:left="-110" w:right="-247"/>
              <w:contextualSpacing/>
              <w:jc w:val="center"/>
              <w:rPr>
                <w:sz w:val="20"/>
                <w:szCs w:val="20"/>
              </w:rPr>
            </w:pPr>
            <w:r w:rsidRPr="0041257E">
              <w:rPr>
                <w:rFonts w:eastAsia="Calibri"/>
                <w:sz w:val="20"/>
                <w:szCs w:val="20"/>
              </w:rPr>
              <w:t>62 987</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snapToGrid w:val="0"/>
              <w:jc w:val="center"/>
              <w:rPr>
                <w:rFonts w:eastAsia="Calibri"/>
                <w:b/>
                <w:sz w:val="20"/>
                <w:szCs w:val="20"/>
                <w:highlight w:val="yellow"/>
              </w:rPr>
            </w:pPr>
            <w:r w:rsidRPr="0041257E">
              <w:rPr>
                <w:rFonts w:eastAsia="Calibri"/>
                <w:sz w:val="20"/>
                <w:szCs w:val="20"/>
              </w:rPr>
              <w:t xml:space="preserve">Управление социальной </w:t>
            </w:r>
            <w:proofErr w:type="gramStart"/>
            <w:r w:rsidRPr="0041257E">
              <w:rPr>
                <w:rFonts w:eastAsia="Calibri"/>
                <w:sz w:val="20"/>
                <w:szCs w:val="20"/>
              </w:rPr>
              <w:t>защиты населения администрации города Белгорода</w:t>
            </w:r>
            <w:proofErr w:type="gramEnd"/>
          </w:p>
        </w:tc>
      </w:tr>
      <w:tr w:rsidR="00400F12" w:rsidRPr="0041257E" w:rsidTr="006212EE">
        <w:tc>
          <w:tcPr>
            <w:tcW w:w="4247" w:type="dxa"/>
            <w:tcBorders>
              <w:top w:val="single" w:sz="4" w:space="0" w:color="000000"/>
              <w:left w:val="single" w:sz="4" w:space="0" w:color="000000"/>
              <w:bottom w:val="single" w:sz="4" w:space="0" w:color="000000"/>
            </w:tcBorders>
            <w:shd w:val="clear" w:color="auto" w:fill="auto"/>
          </w:tcPr>
          <w:p w:rsidR="00400F12" w:rsidRPr="0041257E" w:rsidRDefault="00400F12" w:rsidP="00400F12">
            <w:pPr>
              <w:snapToGrid w:val="0"/>
              <w:jc w:val="both"/>
              <w:rPr>
                <w:sz w:val="20"/>
                <w:szCs w:val="20"/>
              </w:rPr>
            </w:pPr>
            <w:r w:rsidRPr="0041257E">
              <w:rPr>
                <w:sz w:val="20"/>
                <w:szCs w:val="20"/>
              </w:rPr>
              <w:t xml:space="preserve">Показатель «Количество семей с 3 и более </w:t>
            </w:r>
            <w:r w:rsidRPr="0041257E">
              <w:rPr>
                <w:sz w:val="20"/>
                <w:szCs w:val="20"/>
              </w:rPr>
              <w:lastRenderedPageBreak/>
              <w:t>детьми»</w:t>
            </w:r>
          </w:p>
        </w:tc>
        <w:tc>
          <w:tcPr>
            <w:tcW w:w="1275" w:type="dxa"/>
            <w:tcBorders>
              <w:top w:val="single" w:sz="4" w:space="0" w:color="000000"/>
              <w:left w:val="single" w:sz="4" w:space="0" w:color="000000"/>
              <w:bottom w:val="single" w:sz="4" w:space="0" w:color="000000"/>
            </w:tcBorders>
            <w:shd w:val="clear" w:color="auto" w:fill="auto"/>
          </w:tcPr>
          <w:p w:rsidR="00400F12" w:rsidRPr="0041257E" w:rsidRDefault="00400F12" w:rsidP="00400F12">
            <w:pPr>
              <w:pStyle w:val="ConsPlusNormal"/>
              <w:jc w:val="center"/>
              <w:rPr>
                <w:rFonts w:ascii="Times New Roman" w:hAnsi="Times New Roman" w:cs="Times New Roman"/>
                <w:szCs w:val="20"/>
              </w:rPr>
            </w:pPr>
            <w:r w:rsidRPr="0041257E">
              <w:rPr>
                <w:rFonts w:ascii="Times New Roman" w:hAnsi="Times New Roman" w:cs="Times New Roman"/>
                <w:szCs w:val="20"/>
              </w:rPr>
              <w:lastRenderedPageBreak/>
              <w:t>2025-2030</w:t>
            </w:r>
          </w:p>
        </w:tc>
        <w:tc>
          <w:tcPr>
            <w:tcW w:w="1419" w:type="dxa"/>
            <w:tcBorders>
              <w:top w:val="single" w:sz="4" w:space="0" w:color="000000"/>
              <w:left w:val="single" w:sz="4" w:space="0" w:color="000000"/>
              <w:bottom w:val="single" w:sz="4" w:space="0" w:color="000000"/>
            </w:tcBorders>
            <w:shd w:val="clear" w:color="auto" w:fill="auto"/>
          </w:tcPr>
          <w:p w:rsidR="00400F12" w:rsidRPr="0041257E" w:rsidRDefault="00400F12" w:rsidP="00400F12">
            <w:pPr>
              <w:jc w:val="center"/>
              <w:rPr>
                <w:sz w:val="20"/>
                <w:szCs w:val="20"/>
              </w:rPr>
            </w:pPr>
            <w:r w:rsidRPr="0041257E">
              <w:rPr>
                <w:sz w:val="20"/>
                <w:szCs w:val="20"/>
              </w:rPr>
              <w:t>единиц</w:t>
            </w:r>
          </w:p>
        </w:tc>
        <w:tc>
          <w:tcPr>
            <w:tcW w:w="992" w:type="dxa"/>
            <w:tcBorders>
              <w:top w:val="single" w:sz="4" w:space="0" w:color="000000"/>
              <w:left w:val="single" w:sz="4" w:space="0" w:color="000000"/>
              <w:bottom w:val="single" w:sz="4" w:space="0" w:color="000000"/>
            </w:tcBorders>
            <w:shd w:val="clear" w:color="auto" w:fill="auto"/>
          </w:tcPr>
          <w:p w:rsidR="00400F12" w:rsidRPr="0041257E" w:rsidRDefault="00400F12" w:rsidP="00400F12">
            <w:pPr>
              <w:autoSpaceDE w:val="0"/>
              <w:snapToGrid w:val="0"/>
              <w:jc w:val="center"/>
              <w:rPr>
                <w:sz w:val="20"/>
                <w:szCs w:val="20"/>
              </w:rPr>
            </w:pPr>
            <w:r w:rsidRPr="0041257E">
              <w:rPr>
                <w:rFonts w:eastAsia="Calibri"/>
                <w:sz w:val="20"/>
                <w:szCs w:val="20"/>
              </w:rPr>
              <w:t>2755</w:t>
            </w:r>
          </w:p>
        </w:tc>
        <w:tc>
          <w:tcPr>
            <w:tcW w:w="709" w:type="dxa"/>
            <w:tcBorders>
              <w:top w:val="single" w:sz="4" w:space="0" w:color="000000"/>
              <w:left w:val="single" w:sz="4" w:space="0" w:color="000000"/>
              <w:bottom w:val="single" w:sz="4" w:space="0" w:color="auto"/>
            </w:tcBorders>
            <w:shd w:val="clear" w:color="auto" w:fill="auto"/>
          </w:tcPr>
          <w:p w:rsidR="00400F12" w:rsidRPr="0041257E" w:rsidRDefault="00400F12" w:rsidP="00400F12">
            <w:pPr>
              <w:jc w:val="center"/>
              <w:rPr>
                <w:sz w:val="20"/>
                <w:szCs w:val="20"/>
              </w:rPr>
            </w:pPr>
            <w:r w:rsidRPr="0041257E">
              <w:rPr>
                <w:sz w:val="20"/>
                <w:szCs w:val="20"/>
              </w:rPr>
              <w:t>2023</w:t>
            </w:r>
          </w:p>
        </w:tc>
        <w:tc>
          <w:tcPr>
            <w:tcW w:w="851" w:type="dxa"/>
            <w:tcBorders>
              <w:top w:val="single" w:sz="4" w:space="0" w:color="000000"/>
              <w:left w:val="single" w:sz="4" w:space="0" w:color="000000"/>
              <w:bottom w:val="single" w:sz="4" w:space="0" w:color="000000"/>
            </w:tcBorders>
            <w:shd w:val="clear" w:color="auto" w:fill="auto"/>
          </w:tcPr>
          <w:p w:rsidR="00400F12" w:rsidRPr="0041257E" w:rsidRDefault="00400F12" w:rsidP="00400F12">
            <w:pPr>
              <w:pStyle w:val="ConsPlusNormal"/>
              <w:snapToGrid w:val="0"/>
              <w:jc w:val="center"/>
              <w:rPr>
                <w:rFonts w:ascii="Times New Roman" w:hAnsi="Times New Roman" w:cs="Times New Roman"/>
                <w:szCs w:val="20"/>
                <w:lang w:val="en-US"/>
              </w:rPr>
            </w:pPr>
            <w:r w:rsidRPr="0041257E">
              <w:rPr>
                <w:rFonts w:ascii="Times New Roman" w:eastAsia="Calibri" w:hAnsi="Times New Roman" w:cs="Times New Roman"/>
                <w:szCs w:val="20"/>
              </w:rPr>
              <w:t>2</w:t>
            </w:r>
            <w:r w:rsidRPr="0041257E">
              <w:rPr>
                <w:rFonts w:ascii="Times New Roman" w:eastAsia="Calibri" w:hAnsi="Times New Roman" w:cs="Times New Roman"/>
                <w:szCs w:val="20"/>
                <w:lang w:val="en-US"/>
              </w:rPr>
              <w:t>420</w:t>
            </w:r>
          </w:p>
        </w:tc>
        <w:tc>
          <w:tcPr>
            <w:tcW w:w="850" w:type="dxa"/>
            <w:tcBorders>
              <w:top w:val="single" w:sz="4" w:space="0" w:color="000000"/>
              <w:left w:val="single" w:sz="4" w:space="0" w:color="000000"/>
              <w:bottom w:val="single" w:sz="4" w:space="0" w:color="000000"/>
            </w:tcBorders>
            <w:shd w:val="clear" w:color="auto" w:fill="auto"/>
          </w:tcPr>
          <w:p w:rsidR="00400F12" w:rsidRPr="0041257E" w:rsidRDefault="00400F12" w:rsidP="00400F12">
            <w:pPr>
              <w:jc w:val="center"/>
              <w:rPr>
                <w:sz w:val="20"/>
                <w:szCs w:val="20"/>
                <w:lang w:val="en-US"/>
              </w:rPr>
            </w:pPr>
            <w:r w:rsidRPr="0041257E">
              <w:rPr>
                <w:sz w:val="20"/>
                <w:szCs w:val="20"/>
                <w:lang w:val="en-US"/>
              </w:rPr>
              <w:t>2430</w:t>
            </w:r>
          </w:p>
        </w:tc>
        <w:tc>
          <w:tcPr>
            <w:tcW w:w="851" w:type="dxa"/>
            <w:tcBorders>
              <w:top w:val="single" w:sz="4" w:space="0" w:color="000000"/>
              <w:left w:val="single" w:sz="4" w:space="0" w:color="000000"/>
              <w:bottom w:val="single" w:sz="4" w:space="0" w:color="000000"/>
            </w:tcBorders>
            <w:shd w:val="clear" w:color="auto" w:fill="auto"/>
          </w:tcPr>
          <w:p w:rsidR="00400F12" w:rsidRPr="0041257E" w:rsidRDefault="00400F12" w:rsidP="00400F12">
            <w:pPr>
              <w:jc w:val="center"/>
              <w:rPr>
                <w:sz w:val="20"/>
                <w:szCs w:val="20"/>
                <w:lang w:val="en-US"/>
              </w:rPr>
            </w:pPr>
            <w:r w:rsidRPr="0041257E">
              <w:rPr>
                <w:sz w:val="20"/>
                <w:szCs w:val="20"/>
                <w:lang w:val="en-US"/>
              </w:rPr>
              <w:t>2440</w:t>
            </w:r>
          </w:p>
        </w:tc>
        <w:tc>
          <w:tcPr>
            <w:tcW w:w="851" w:type="dxa"/>
            <w:tcBorders>
              <w:top w:val="single" w:sz="4" w:space="0" w:color="000000"/>
              <w:left w:val="single" w:sz="4" w:space="0" w:color="000000"/>
              <w:bottom w:val="single" w:sz="4" w:space="0" w:color="000000"/>
            </w:tcBorders>
            <w:shd w:val="clear" w:color="auto" w:fill="auto"/>
          </w:tcPr>
          <w:p w:rsidR="00400F12" w:rsidRPr="0041257E" w:rsidRDefault="00400F12" w:rsidP="00400F12">
            <w:pPr>
              <w:jc w:val="center"/>
              <w:rPr>
                <w:sz w:val="20"/>
                <w:szCs w:val="20"/>
                <w:lang w:val="en-US"/>
              </w:rPr>
            </w:pPr>
            <w:r w:rsidRPr="0041257E">
              <w:rPr>
                <w:sz w:val="20"/>
                <w:szCs w:val="20"/>
                <w:lang w:val="en-US"/>
              </w:rPr>
              <w:t>2450</w:t>
            </w:r>
          </w:p>
        </w:tc>
        <w:tc>
          <w:tcPr>
            <w:tcW w:w="851" w:type="dxa"/>
            <w:tcBorders>
              <w:top w:val="single" w:sz="4" w:space="0" w:color="000000"/>
              <w:left w:val="single" w:sz="4" w:space="0" w:color="000000"/>
              <w:bottom w:val="single" w:sz="4" w:space="0" w:color="000000"/>
            </w:tcBorders>
            <w:shd w:val="clear" w:color="auto" w:fill="auto"/>
          </w:tcPr>
          <w:p w:rsidR="00400F12" w:rsidRPr="0041257E" w:rsidRDefault="00400F12" w:rsidP="00400F12">
            <w:pPr>
              <w:jc w:val="center"/>
              <w:rPr>
                <w:sz w:val="20"/>
                <w:szCs w:val="20"/>
                <w:lang w:val="en-US"/>
              </w:rPr>
            </w:pPr>
            <w:r w:rsidRPr="0041257E">
              <w:rPr>
                <w:sz w:val="20"/>
                <w:szCs w:val="20"/>
                <w:lang w:val="en-US"/>
              </w:rPr>
              <w:t>2470</w:t>
            </w:r>
          </w:p>
        </w:tc>
        <w:tc>
          <w:tcPr>
            <w:tcW w:w="710" w:type="dxa"/>
            <w:tcBorders>
              <w:top w:val="single" w:sz="4" w:space="0" w:color="000000"/>
              <w:left w:val="single" w:sz="4" w:space="0" w:color="000000"/>
              <w:bottom w:val="single" w:sz="4" w:space="0" w:color="000000"/>
            </w:tcBorders>
            <w:shd w:val="clear" w:color="auto" w:fill="auto"/>
          </w:tcPr>
          <w:p w:rsidR="00400F12" w:rsidRPr="0041257E" w:rsidRDefault="00400F12" w:rsidP="00400F12">
            <w:pPr>
              <w:jc w:val="center"/>
              <w:rPr>
                <w:sz w:val="20"/>
                <w:szCs w:val="20"/>
                <w:lang w:val="en-US"/>
              </w:rPr>
            </w:pPr>
            <w:r w:rsidRPr="0041257E">
              <w:rPr>
                <w:sz w:val="20"/>
                <w:szCs w:val="20"/>
                <w:lang w:val="en-US"/>
              </w:rPr>
              <w:t>2500</w:t>
            </w:r>
          </w:p>
        </w:tc>
        <w:tc>
          <w:tcPr>
            <w:tcW w:w="1698" w:type="dxa"/>
            <w:tcBorders>
              <w:top w:val="single" w:sz="4" w:space="0" w:color="000000"/>
              <w:left w:val="single" w:sz="4" w:space="0" w:color="000000"/>
              <w:bottom w:val="single" w:sz="4" w:space="0" w:color="000000"/>
              <w:right w:val="single" w:sz="4" w:space="0" w:color="000000"/>
            </w:tcBorders>
            <w:shd w:val="clear" w:color="auto" w:fill="auto"/>
          </w:tcPr>
          <w:p w:rsidR="00400F12" w:rsidRPr="0041257E" w:rsidRDefault="00400F12" w:rsidP="00400F12">
            <w:pPr>
              <w:snapToGrid w:val="0"/>
              <w:jc w:val="center"/>
              <w:rPr>
                <w:b/>
                <w:sz w:val="20"/>
                <w:szCs w:val="20"/>
                <w:highlight w:val="yellow"/>
              </w:rPr>
            </w:pPr>
            <w:r w:rsidRPr="0041257E">
              <w:rPr>
                <w:rFonts w:eastAsia="Calibri"/>
                <w:sz w:val="20"/>
                <w:szCs w:val="20"/>
              </w:rPr>
              <w:t xml:space="preserve">Управление </w:t>
            </w:r>
            <w:r w:rsidRPr="0041257E">
              <w:rPr>
                <w:rFonts w:eastAsia="Calibri"/>
                <w:sz w:val="20"/>
                <w:szCs w:val="20"/>
              </w:rPr>
              <w:lastRenderedPageBreak/>
              <w:t xml:space="preserve">социальной </w:t>
            </w:r>
            <w:proofErr w:type="gramStart"/>
            <w:r w:rsidRPr="0041257E">
              <w:rPr>
                <w:rFonts w:eastAsia="Calibri"/>
                <w:sz w:val="20"/>
                <w:szCs w:val="20"/>
              </w:rPr>
              <w:t>защиты населения администрации города Белгорода</w:t>
            </w:r>
            <w:proofErr w:type="gramEnd"/>
          </w:p>
        </w:tc>
      </w:tr>
      <w:tr w:rsidR="00400F12" w:rsidRPr="0041257E" w:rsidTr="00646936">
        <w:tc>
          <w:tcPr>
            <w:tcW w:w="15304" w:type="dxa"/>
            <w:gridSpan w:val="12"/>
            <w:tcBorders>
              <w:top w:val="single" w:sz="4" w:space="0" w:color="000000"/>
              <w:left w:val="single" w:sz="4" w:space="0" w:color="000000"/>
              <w:bottom w:val="single" w:sz="4" w:space="0" w:color="000000"/>
              <w:right w:val="single" w:sz="4" w:space="0" w:color="000000"/>
            </w:tcBorders>
            <w:shd w:val="clear" w:color="auto" w:fill="auto"/>
          </w:tcPr>
          <w:p w:rsidR="00400F12" w:rsidRPr="0041257E" w:rsidRDefault="00400F12" w:rsidP="00400F12">
            <w:pPr>
              <w:autoSpaceDE w:val="0"/>
              <w:autoSpaceDN w:val="0"/>
              <w:adjustRightInd w:val="0"/>
              <w:jc w:val="center"/>
              <w:rPr>
                <w:b/>
                <w:color w:val="FF0000"/>
                <w:sz w:val="20"/>
                <w:szCs w:val="20"/>
                <w:highlight w:val="yellow"/>
              </w:rPr>
            </w:pPr>
            <w:r w:rsidRPr="0041257E">
              <w:rPr>
                <w:sz w:val="20"/>
                <w:szCs w:val="20"/>
              </w:rPr>
              <w:lastRenderedPageBreak/>
              <w:t>Задача  комплекса процессных мероприятий 1 «Предоставлени</w:t>
            </w:r>
            <w:r>
              <w:rPr>
                <w:sz w:val="20"/>
                <w:szCs w:val="20"/>
              </w:rPr>
              <w:t>е</w:t>
            </w:r>
            <w:r w:rsidRPr="0041257E">
              <w:rPr>
                <w:sz w:val="20"/>
                <w:szCs w:val="20"/>
              </w:rPr>
              <w:t xml:space="preserve"> мер социальной поддержки по оплате жилищно-коммунальных услуг отдельным категориям граждан своевременно и в полном объеме»</w:t>
            </w:r>
          </w:p>
        </w:tc>
      </w:tr>
      <w:tr w:rsidR="00400F12" w:rsidRPr="0041257E" w:rsidTr="006212EE">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jc w:val="both"/>
              <w:rPr>
                <w:sz w:val="20"/>
                <w:szCs w:val="20"/>
              </w:rPr>
            </w:pPr>
            <w:r w:rsidRPr="0041257E">
              <w:rPr>
                <w:sz w:val="20"/>
                <w:szCs w:val="20"/>
              </w:rPr>
              <w:t xml:space="preserve"> Процессное мероприятие 1.1.</w:t>
            </w:r>
          </w:p>
          <w:p w:rsidR="00400F12" w:rsidRPr="0041257E" w:rsidRDefault="00400F12" w:rsidP="00400F12">
            <w:pPr>
              <w:jc w:val="both"/>
              <w:rPr>
                <w:sz w:val="20"/>
                <w:szCs w:val="20"/>
              </w:rPr>
            </w:pPr>
            <w:r>
              <w:rPr>
                <w:sz w:val="20"/>
                <w:szCs w:val="20"/>
              </w:rPr>
              <w:t>«</w:t>
            </w:r>
            <w:r w:rsidRPr="0041257E">
              <w:rPr>
                <w:sz w:val="20"/>
                <w:szCs w:val="20"/>
              </w:rPr>
              <w:t>Предоставлена оплата</w:t>
            </w:r>
            <w:r>
              <w:rPr>
                <w:sz w:val="20"/>
                <w:szCs w:val="20"/>
              </w:rPr>
              <w:t xml:space="preserve"> </w:t>
            </w:r>
            <w:r w:rsidRPr="0041257E">
              <w:rPr>
                <w:sz w:val="20"/>
                <w:szCs w:val="20"/>
              </w:rPr>
              <w:t>жилищно-коммунальных услуг отдельным категориям граждан за счет средств федерального бюджета</w:t>
            </w:r>
            <w:r>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jc w:val="center"/>
              <w:rPr>
                <w:sz w:val="20"/>
                <w:szCs w:val="20"/>
              </w:rPr>
            </w:pPr>
            <w:r w:rsidRPr="0041257E">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00457A"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,ч</w:t>
            </w:r>
            <w:proofErr w:type="gramEnd"/>
            <w:r w:rsidRPr="0000457A">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snapToGrid w:val="0"/>
              <w:jc w:val="center"/>
              <w:rPr>
                <w:sz w:val="20"/>
                <w:szCs w:val="20"/>
              </w:rPr>
            </w:pPr>
            <w:r w:rsidRPr="0041257E">
              <w:rPr>
                <w:sz w:val="20"/>
                <w:szCs w:val="20"/>
              </w:rPr>
              <w:t>40350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snapToGrid w:val="0"/>
              <w:jc w:val="center"/>
              <w:rPr>
                <w:sz w:val="20"/>
                <w:szCs w:val="20"/>
              </w:rPr>
            </w:pPr>
            <w:r w:rsidRPr="0041257E">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41000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39560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38950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38340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37730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440C2E" w:rsidRDefault="00400F12" w:rsidP="00400F12">
            <w:pPr>
              <w:pStyle w:val="aff1"/>
              <w:spacing w:line="240" w:lineRule="auto"/>
              <w:jc w:val="center"/>
              <w:rPr>
                <w:rFonts w:ascii="Times New Roman" w:hAnsi="Times New Roman" w:cs="Times New Roman"/>
                <w:sz w:val="19"/>
                <w:szCs w:val="19"/>
              </w:rPr>
            </w:pPr>
            <w:r w:rsidRPr="00440C2E">
              <w:rPr>
                <w:rFonts w:ascii="Times New Roman" w:hAnsi="Times New Roman" w:cs="Times New Roman"/>
                <w:sz w:val="19"/>
                <w:szCs w:val="19"/>
              </w:rPr>
              <w:t>37120</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400F12" w:rsidRPr="0041257E" w:rsidRDefault="00400F12" w:rsidP="00400F12">
            <w:pPr>
              <w:autoSpaceDE w:val="0"/>
              <w:jc w:val="center"/>
              <w:rPr>
                <w:sz w:val="20"/>
                <w:szCs w:val="20"/>
              </w:rPr>
            </w:pPr>
            <w:r w:rsidRPr="0041257E">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41257E" w:rsidTr="006212EE">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jc w:val="both"/>
              <w:rPr>
                <w:sz w:val="20"/>
                <w:szCs w:val="20"/>
              </w:rPr>
            </w:pPr>
            <w:r w:rsidRPr="0041257E">
              <w:rPr>
                <w:sz w:val="20"/>
                <w:szCs w:val="20"/>
              </w:rPr>
              <w:t>Процессное мероприятие 1.2.</w:t>
            </w:r>
          </w:p>
          <w:p w:rsidR="00400F12" w:rsidRPr="0041257E" w:rsidRDefault="00400F12" w:rsidP="00400F12">
            <w:pPr>
              <w:jc w:val="both"/>
              <w:rPr>
                <w:sz w:val="20"/>
                <w:szCs w:val="20"/>
              </w:rPr>
            </w:pPr>
            <w:r>
              <w:rPr>
                <w:sz w:val="20"/>
                <w:szCs w:val="20"/>
              </w:rPr>
              <w:t>«</w:t>
            </w:r>
            <w:r w:rsidRPr="0041257E">
              <w:rPr>
                <w:sz w:val="20"/>
                <w:szCs w:val="20"/>
              </w:rPr>
              <w:t>Предоставлены гражданам адресные денежные выплаты на оплату жилого помещения и коммунальных услуг за счет средств областного бюджета</w:t>
            </w:r>
            <w:r>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jc w:val="center"/>
              <w:rPr>
                <w:sz w:val="20"/>
                <w:szCs w:val="20"/>
              </w:rPr>
            </w:pPr>
            <w:r w:rsidRPr="0041257E">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41257E">
              <w:rPr>
                <w:sz w:val="20"/>
                <w:szCs w:val="20"/>
              </w:rPr>
              <w:t>ч</w:t>
            </w:r>
            <w:proofErr w:type="gramEnd"/>
            <w:r w:rsidRPr="0041257E">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snapToGrid w:val="0"/>
              <w:jc w:val="center"/>
              <w:rPr>
                <w:sz w:val="20"/>
                <w:szCs w:val="20"/>
              </w:rPr>
            </w:pPr>
            <w:r w:rsidRPr="0041257E">
              <w:rPr>
                <w:sz w:val="20"/>
                <w:szCs w:val="20"/>
              </w:rPr>
              <w:t>475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snapToGrid w:val="0"/>
              <w:jc w:val="center"/>
              <w:rPr>
                <w:sz w:val="20"/>
                <w:szCs w:val="20"/>
              </w:rPr>
            </w:pPr>
            <w:r w:rsidRPr="0041257E">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730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680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630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620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600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580</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400F12" w:rsidRPr="0041257E" w:rsidRDefault="00400F12" w:rsidP="00400F12">
            <w:pPr>
              <w:autoSpaceDE w:val="0"/>
              <w:jc w:val="center"/>
              <w:rPr>
                <w:sz w:val="20"/>
                <w:szCs w:val="20"/>
              </w:rPr>
            </w:pPr>
            <w:r w:rsidRPr="0041257E">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41257E" w:rsidTr="006212EE">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rPr>
                <w:rFonts w:ascii="Times New Roman" w:hAnsi="Times New Roman" w:cs="Times New Roman"/>
                <w:sz w:val="20"/>
                <w:szCs w:val="20"/>
              </w:rPr>
            </w:pPr>
            <w:r w:rsidRPr="0041257E">
              <w:rPr>
                <w:rFonts w:ascii="Times New Roman" w:hAnsi="Times New Roman" w:cs="Times New Roman"/>
                <w:sz w:val="20"/>
                <w:szCs w:val="20"/>
              </w:rPr>
              <w:t xml:space="preserve">Процессное мероприятие  1.3. </w:t>
            </w:r>
            <w:r>
              <w:rPr>
                <w:rFonts w:ascii="Times New Roman" w:hAnsi="Times New Roman" w:cs="Times New Roman"/>
                <w:sz w:val="20"/>
                <w:szCs w:val="20"/>
              </w:rPr>
              <w:t>«</w:t>
            </w:r>
            <w:r w:rsidRPr="0041257E">
              <w:rPr>
                <w:rFonts w:ascii="Times New Roman" w:hAnsi="Times New Roman" w:cs="Times New Roman"/>
                <w:sz w:val="20"/>
                <w:szCs w:val="20"/>
              </w:rPr>
              <w:t>Предоставлены ветеранам труда и ветеранам военной службы ежемесячные денежные компенсации расходов по оплате жилищно-коммунальных услуг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jc w:val="center"/>
              <w:rPr>
                <w:sz w:val="20"/>
                <w:szCs w:val="20"/>
              </w:rPr>
            </w:pPr>
            <w:r w:rsidRPr="0041257E">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41257E">
              <w:rPr>
                <w:sz w:val="20"/>
                <w:szCs w:val="20"/>
              </w:rPr>
              <w:t>ч</w:t>
            </w:r>
            <w:proofErr w:type="gramEnd"/>
            <w:r w:rsidRPr="0041257E">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snapToGrid w:val="0"/>
              <w:jc w:val="center"/>
              <w:rPr>
                <w:sz w:val="20"/>
                <w:szCs w:val="20"/>
              </w:rPr>
            </w:pPr>
            <w:r w:rsidRPr="0041257E">
              <w:rPr>
                <w:sz w:val="20"/>
                <w:szCs w:val="20"/>
              </w:rPr>
              <w:t>25952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snapToGrid w:val="0"/>
              <w:jc w:val="center"/>
              <w:rPr>
                <w:sz w:val="20"/>
                <w:szCs w:val="20"/>
              </w:rPr>
            </w:pPr>
            <w:r w:rsidRPr="0041257E">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25500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25000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24500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23500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22500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440C2E" w:rsidRDefault="00400F12" w:rsidP="00400F12">
            <w:pPr>
              <w:pStyle w:val="aff1"/>
              <w:spacing w:line="240" w:lineRule="auto"/>
              <w:jc w:val="center"/>
              <w:rPr>
                <w:rFonts w:ascii="Times New Roman" w:hAnsi="Times New Roman" w:cs="Times New Roman"/>
                <w:sz w:val="19"/>
                <w:szCs w:val="19"/>
              </w:rPr>
            </w:pPr>
            <w:r w:rsidRPr="00440C2E">
              <w:rPr>
                <w:rFonts w:ascii="Times New Roman" w:hAnsi="Times New Roman" w:cs="Times New Roman"/>
                <w:sz w:val="19"/>
                <w:szCs w:val="19"/>
              </w:rPr>
              <w:t>21500</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400F12" w:rsidRPr="0041257E" w:rsidRDefault="00400F12" w:rsidP="00400F12">
            <w:pPr>
              <w:autoSpaceDE w:val="0"/>
              <w:jc w:val="center"/>
              <w:rPr>
                <w:sz w:val="20"/>
                <w:szCs w:val="20"/>
              </w:rPr>
            </w:pPr>
            <w:r w:rsidRPr="0041257E">
              <w:rPr>
                <w:rFonts w:eastAsia="Calibri"/>
                <w:sz w:val="20"/>
                <w:szCs w:val="20"/>
              </w:rPr>
              <w:t xml:space="preserve">Управление социальной защиты населения администрации города Белгорода (МКУ </w:t>
            </w:r>
            <w:r w:rsidRPr="0041257E">
              <w:rPr>
                <w:rFonts w:eastAsia="Calibri"/>
                <w:sz w:val="20"/>
                <w:szCs w:val="20"/>
              </w:rPr>
              <w:lastRenderedPageBreak/>
              <w:t>«Центр социальных выплат города Белгорода»)</w:t>
            </w:r>
          </w:p>
        </w:tc>
      </w:tr>
      <w:tr w:rsidR="00400F12" w:rsidRPr="0041257E" w:rsidTr="006212EE">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rPr>
                <w:rFonts w:ascii="Times New Roman" w:hAnsi="Times New Roman" w:cs="Times New Roman"/>
                <w:sz w:val="20"/>
                <w:szCs w:val="20"/>
              </w:rPr>
            </w:pPr>
            <w:r w:rsidRPr="0041257E">
              <w:rPr>
                <w:rFonts w:ascii="Times New Roman" w:hAnsi="Times New Roman" w:cs="Times New Roman"/>
                <w:sz w:val="20"/>
                <w:szCs w:val="20"/>
              </w:rPr>
              <w:lastRenderedPageBreak/>
              <w:t xml:space="preserve">Процессное мероприятие  1.4. </w:t>
            </w:r>
            <w:r>
              <w:rPr>
                <w:rFonts w:ascii="Times New Roman" w:hAnsi="Times New Roman" w:cs="Times New Roman"/>
                <w:sz w:val="20"/>
                <w:szCs w:val="20"/>
              </w:rPr>
              <w:t>«</w:t>
            </w:r>
            <w:r w:rsidRPr="0041257E">
              <w:rPr>
                <w:rFonts w:ascii="Times New Roman" w:hAnsi="Times New Roman" w:cs="Times New Roman"/>
                <w:sz w:val="20"/>
                <w:szCs w:val="20"/>
              </w:rPr>
              <w:t>Предоставлены реабилитированным лицам и лицам, признанным пострадавшими от политических репрессий, ежемесячные денежные компенсации расходов по оплате жилищно-коммунальных услуг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jc w:val="center"/>
              <w:rPr>
                <w:sz w:val="20"/>
                <w:szCs w:val="20"/>
              </w:rPr>
            </w:pPr>
            <w:r w:rsidRPr="0041257E">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41257E">
              <w:rPr>
                <w:sz w:val="20"/>
                <w:szCs w:val="20"/>
              </w:rPr>
              <w:t>ч</w:t>
            </w:r>
            <w:proofErr w:type="gramEnd"/>
            <w:r w:rsidRPr="0041257E">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snapToGrid w:val="0"/>
              <w:jc w:val="center"/>
              <w:rPr>
                <w:sz w:val="20"/>
                <w:szCs w:val="20"/>
              </w:rPr>
            </w:pPr>
            <w:r w:rsidRPr="0041257E">
              <w:rPr>
                <w:sz w:val="20"/>
                <w:szCs w:val="20"/>
              </w:rPr>
              <w:t>334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snapToGrid w:val="0"/>
              <w:jc w:val="center"/>
              <w:rPr>
                <w:sz w:val="20"/>
                <w:szCs w:val="20"/>
              </w:rPr>
            </w:pPr>
            <w:r w:rsidRPr="0041257E">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310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270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240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210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180</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400F12" w:rsidRPr="0041257E" w:rsidRDefault="00400F12" w:rsidP="00400F12">
            <w:pPr>
              <w:autoSpaceDE w:val="0"/>
              <w:jc w:val="center"/>
              <w:rPr>
                <w:sz w:val="20"/>
                <w:szCs w:val="20"/>
              </w:rPr>
            </w:pPr>
            <w:r w:rsidRPr="0041257E">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41257E" w:rsidTr="006212EE">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rPr>
                <w:rFonts w:ascii="Times New Roman" w:hAnsi="Times New Roman" w:cs="Times New Roman"/>
                <w:sz w:val="20"/>
                <w:szCs w:val="20"/>
              </w:rPr>
            </w:pPr>
            <w:r w:rsidRPr="0041257E">
              <w:rPr>
                <w:rFonts w:ascii="Times New Roman" w:hAnsi="Times New Roman" w:cs="Times New Roman"/>
                <w:sz w:val="20"/>
                <w:szCs w:val="20"/>
              </w:rPr>
              <w:t xml:space="preserve">Процессное мероприятие 1.5. </w:t>
            </w:r>
            <w:r>
              <w:rPr>
                <w:rFonts w:ascii="Times New Roman" w:hAnsi="Times New Roman" w:cs="Times New Roman"/>
                <w:sz w:val="20"/>
                <w:szCs w:val="20"/>
              </w:rPr>
              <w:t xml:space="preserve"> «</w:t>
            </w:r>
            <w:r w:rsidRPr="0041257E">
              <w:rPr>
                <w:rFonts w:ascii="Times New Roman" w:hAnsi="Times New Roman" w:cs="Times New Roman"/>
                <w:sz w:val="20"/>
                <w:szCs w:val="20"/>
              </w:rPr>
              <w:t>Предоставлены многодетным семьям ежемесячные денежные компенсации расходов по оплате жилищно-коммунальных услуг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jc w:val="center"/>
              <w:rPr>
                <w:sz w:val="20"/>
                <w:szCs w:val="20"/>
              </w:rPr>
            </w:pPr>
            <w:r w:rsidRPr="0041257E">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41257E">
              <w:rPr>
                <w:sz w:val="20"/>
                <w:szCs w:val="20"/>
              </w:rPr>
              <w:t>ч</w:t>
            </w:r>
            <w:proofErr w:type="gramEnd"/>
            <w:r w:rsidRPr="0041257E">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snapToGrid w:val="0"/>
              <w:jc w:val="center"/>
              <w:rPr>
                <w:sz w:val="20"/>
                <w:szCs w:val="20"/>
              </w:rPr>
            </w:pPr>
            <w:r w:rsidRPr="0041257E">
              <w:rPr>
                <w:sz w:val="20"/>
                <w:szCs w:val="20"/>
              </w:rPr>
              <w:t>1871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snapToGrid w:val="0"/>
              <w:jc w:val="center"/>
              <w:rPr>
                <w:sz w:val="20"/>
                <w:szCs w:val="20"/>
              </w:rPr>
            </w:pPr>
            <w:r w:rsidRPr="0041257E">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2150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2150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2190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2230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2270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41257E" w:rsidRDefault="00400F12" w:rsidP="00400F12">
            <w:pPr>
              <w:pStyle w:val="aff1"/>
              <w:spacing w:line="240" w:lineRule="auto"/>
              <w:jc w:val="center"/>
              <w:rPr>
                <w:rFonts w:ascii="Times New Roman" w:hAnsi="Times New Roman" w:cs="Times New Roman"/>
                <w:sz w:val="20"/>
                <w:szCs w:val="20"/>
              </w:rPr>
            </w:pPr>
            <w:r w:rsidRPr="0041257E">
              <w:rPr>
                <w:rFonts w:ascii="Times New Roman" w:hAnsi="Times New Roman" w:cs="Times New Roman"/>
                <w:sz w:val="20"/>
                <w:szCs w:val="20"/>
              </w:rPr>
              <w:t>2310</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400F12" w:rsidRPr="0041257E" w:rsidRDefault="00400F12" w:rsidP="00400F12">
            <w:pPr>
              <w:autoSpaceDE w:val="0"/>
              <w:jc w:val="center"/>
              <w:rPr>
                <w:sz w:val="20"/>
                <w:szCs w:val="20"/>
              </w:rPr>
            </w:pPr>
            <w:r w:rsidRPr="0041257E">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212EE">
        <w:tc>
          <w:tcPr>
            <w:tcW w:w="4247" w:type="dxa"/>
            <w:tcBorders>
              <w:top w:val="single" w:sz="4" w:space="0" w:color="auto"/>
              <w:left w:val="single" w:sz="4" w:space="0" w:color="000000"/>
              <w:bottom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 xml:space="preserve">Процессное мероприятие </w:t>
            </w:r>
            <w:r w:rsidRPr="00ED4181">
              <w:rPr>
                <w:rFonts w:ascii="Times New Roman" w:hAnsi="Times New Roman" w:cs="Times New Roman"/>
                <w:sz w:val="20"/>
                <w:szCs w:val="20"/>
              </w:rPr>
              <w:t xml:space="preserve">1.6. </w:t>
            </w:r>
            <w:r>
              <w:rPr>
                <w:rFonts w:ascii="Times New Roman" w:hAnsi="Times New Roman" w:cs="Times New Roman"/>
                <w:sz w:val="20"/>
                <w:szCs w:val="20"/>
              </w:rPr>
              <w:t xml:space="preserve"> «</w:t>
            </w:r>
            <w:r w:rsidRPr="00ED4181">
              <w:rPr>
                <w:rFonts w:ascii="Times New Roman" w:hAnsi="Times New Roman" w:cs="Times New Roman"/>
                <w:sz w:val="20"/>
                <w:szCs w:val="20"/>
              </w:rPr>
              <w:t>Предоставлены иным категориям граждан ежемесячные денежные компенсации расходов по оплате жилищно-коммунальных услуг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000000"/>
              <w:bottom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000000"/>
              <w:bottom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3162</w:t>
            </w:r>
          </w:p>
        </w:tc>
        <w:tc>
          <w:tcPr>
            <w:tcW w:w="709" w:type="dxa"/>
            <w:tcBorders>
              <w:top w:val="single" w:sz="4" w:space="0" w:color="auto"/>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3050</w:t>
            </w:r>
          </w:p>
        </w:tc>
        <w:tc>
          <w:tcPr>
            <w:tcW w:w="850" w:type="dxa"/>
            <w:tcBorders>
              <w:top w:val="single" w:sz="4" w:space="0" w:color="auto"/>
              <w:left w:val="single" w:sz="4" w:space="0" w:color="000000"/>
              <w:bottom w:val="single" w:sz="4" w:space="0" w:color="auto"/>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3200</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3250</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3300</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3350</w:t>
            </w:r>
          </w:p>
        </w:tc>
        <w:tc>
          <w:tcPr>
            <w:tcW w:w="710" w:type="dxa"/>
            <w:tcBorders>
              <w:top w:val="single" w:sz="4" w:space="0" w:color="auto"/>
              <w:left w:val="single" w:sz="4" w:space="0" w:color="000000"/>
              <w:bottom w:val="single" w:sz="4" w:space="0" w:color="auto"/>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3400</w:t>
            </w:r>
          </w:p>
        </w:tc>
        <w:tc>
          <w:tcPr>
            <w:tcW w:w="1698" w:type="dxa"/>
            <w:tcBorders>
              <w:top w:val="single" w:sz="4" w:space="0" w:color="auto"/>
              <w:left w:val="single" w:sz="4" w:space="0" w:color="000000"/>
              <w:bottom w:val="single" w:sz="4" w:space="0" w:color="auto"/>
              <w:right w:val="single" w:sz="4" w:space="0" w:color="000000"/>
            </w:tcBorders>
            <w:shd w:val="clear" w:color="auto" w:fill="auto"/>
            <w:vAlign w:val="center"/>
          </w:tcPr>
          <w:p w:rsidR="00400F12" w:rsidRPr="00ED4181" w:rsidRDefault="00400F12" w:rsidP="00400F12">
            <w:pPr>
              <w:autoSpaceDE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212EE">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Процессное мероприятие   </w:t>
            </w:r>
            <w:r w:rsidRPr="00ED4181">
              <w:rPr>
                <w:rFonts w:ascii="Times New Roman" w:hAnsi="Times New Roman" w:cs="Times New Roman"/>
                <w:sz w:val="20"/>
                <w:szCs w:val="20"/>
              </w:rPr>
              <w:t xml:space="preserve">1.7. </w:t>
            </w:r>
            <w:r>
              <w:rPr>
                <w:rFonts w:ascii="Times New Roman" w:hAnsi="Times New Roman" w:cs="Times New Roman"/>
                <w:sz w:val="20"/>
                <w:szCs w:val="20"/>
              </w:rPr>
              <w:t xml:space="preserve"> «</w:t>
            </w:r>
            <w:r w:rsidRPr="00ED4181">
              <w:rPr>
                <w:rFonts w:ascii="Times New Roman" w:hAnsi="Times New Roman" w:cs="Times New Roman"/>
                <w:sz w:val="20"/>
                <w:szCs w:val="20"/>
              </w:rPr>
              <w:t>Предоставлены компенсации отдельным категориям граждан оплаты взноса на капитальный ремонт общего имущества в многоквартирном доме за счет средств вышестоящих бюджетов бюджета</w:t>
            </w:r>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6593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7300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7400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7500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7600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7700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7800</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rsidR="00400F12" w:rsidRPr="00ED4181" w:rsidRDefault="00400F12" w:rsidP="00400F12">
            <w:pPr>
              <w:autoSpaceDE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212EE">
        <w:tc>
          <w:tcPr>
            <w:tcW w:w="4247"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 xml:space="preserve">Процессное мероприятие   </w:t>
            </w:r>
            <w:r w:rsidRPr="00ED4181">
              <w:rPr>
                <w:rFonts w:ascii="Times New Roman" w:hAnsi="Times New Roman" w:cs="Times New Roman"/>
                <w:sz w:val="20"/>
                <w:szCs w:val="20"/>
              </w:rPr>
              <w:t xml:space="preserve">1.8. </w:t>
            </w:r>
            <w:r>
              <w:rPr>
                <w:rFonts w:ascii="Times New Roman" w:hAnsi="Times New Roman" w:cs="Times New Roman"/>
                <w:sz w:val="20"/>
                <w:szCs w:val="20"/>
              </w:rPr>
              <w:t xml:space="preserve"> «</w:t>
            </w:r>
            <w:r w:rsidRPr="00ED4181">
              <w:rPr>
                <w:rFonts w:ascii="Times New Roman" w:hAnsi="Times New Roman" w:cs="Times New Roman"/>
                <w:sz w:val="20"/>
                <w:szCs w:val="20"/>
              </w:rPr>
              <w:t>Предоставлены отдельным категориям граждан ежемесячные денежные компенсации расходов на оплату взноса по капитальному ремонту общего имущества в многоквартирном доме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6593</w:t>
            </w:r>
          </w:p>
        </w:tc>
        <w:tc>
          <w:tcPr>
            <w:tcW w:w="709"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7300</w:t>
            </w:r>
          </w:p>
        </w:tc>
        <w:tc>
          <w:tcPr>
            <w:tcW w:w="850"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7400</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7500</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7600</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7700</w:t>
            </w:r>
          </w:p>
        </w:tc>
        <w:tc>
          <w:tcPr>
            <w:tcW w:w="710"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pStyle w:val="aff1"/>
              <w:spacing w:line="240" w:lineRule="auto"/>
              <w:jc w:val="center"/>
              <w:rPr>
                <w:rFonts w:ascii="Times New Roman" w:hAnsi="Times New Roman" w:cs="Times New Roman"/>
                <w:sz w:val="20"/>
                <w:szCs w:val="20"/>
              </w:rPr>
            </w:pPr>
            <w:r w:rsidRPr="00ED4181">
              <w:rPr>
                <w:rFonts w:ascii="Times New Roman" w:hAnsi="Times New Roman" w:cs="Times New Roman"/>
                <w:sz w:val="20"/>
                <w:szCs w:val="20"/>
              </w:rPr>
              <w:t>7800</w:t>
            </w:r>
          </w:p>
        </w:tc>
        <w:tc>
          <w:tcPr>
            <w:tcW w:w="1698" w:type="dxa"/>
            <w:tcBorders>
              <w:top w:val="single" w:sz="4" w:space="0" w:color="auto"/>
              <w:left w:val="single" w:sz="4" w:space="0" w:color="000000"/>
              <w:bottom w:val="single" w:sz="4" w:space="0" w:color="000000"/>
              <w:right w:val="single" w:sz="4" w:space="0" w:color="000000"/>
            </w:tcBorders>
            <w:shd w:val="clear" w:color="auto" w:fill="auto"/>
            <w:vAlign w:val="center"/>
          </w:tcPr>
          <w:p w:rsidR="00400F12" w:rsidRPr="00ED4181" w:rsidRDefault="00400F12" w:rsidP="00400F12">
            <w:pPr>
              <w:autoSpaceDE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15304" w:type="dxa"/>
            <w:gridSpan w:val="12"/>
            <w:tcBorders>
              <w:left w:val="single" w:sz="4" w:space="0" w:color="000000"/>
              <w:bottom w:val="single" w:sz="4" w:space="0" w:color="auto"/>
              <w:right w:val="single" w:sz="4" w:space="0" w:color="000000"/>
            </w:tcBorders>
            <w:shd w:val="clear" w:color="auto" w:fill="auto"/>
          </w:tcPr>
          <w:p w:rsidR="00400F12" w:rsidRPr="006F6831" w:rsidRDefault="00400F12" w:rsidP="00400F12">
            <w:pPr>
              <w:autoSpaceDE w:val="0"/>
              <w:snapToGrid w:val="0"/>
              <w:jc w:val="center"/>
              <w:rPr>
                <w:b/>
                <w:sz w:val="20"/>
                <w:szCs w:val="20"/>
              </w:rPr>
            </w:pPr>
            <w:r w:rsidRPr="006F6831">
              <w:rPr>
                <w:b/>
                <w:sz w:val="20"/>
                <w:szCs w:val="20"/>
              </w:rPr>
              <w:t>Комплекс процессных мероприятий 2</w:t>
            </w:r>
          </w:p>
          <w:p w:rsidR="00400F12" w:rsidRPr="00ED4181" w:rsidRDefault="00400F12" w:rsidP="00400F12">
            <w:pPr>
              <w:autoSpaceDE w:val="0"/>
              <w:snapToGrid w:val="0"/>
              <w:jc w:val="center"/>
              <w:rPr>
                <w:sz w:val="20"/>
                <w:szCs w:val="20"/>
              </w:rPr>
            </w:pPr>
            <w:r w:rsidRPr="006F6831">
              <w:rPr>
                <w:b/>
                <w:sz w:val="20"/>
                <w:szCs w:val="20"/>
              </w:rPr>
              <w:t xml:space="preserve"> «Повышение </w:t>
            </w:r>
            <w:proofErr w:type="gramStart"/>
            <w:r w:rsidRPr="006F6831">
              <w:rPr>
                <w:b/>
                <w:sz w:val="20"/>
                <w:szCs w:val="20"/>
              </w:rPr>
              <w:t>эффективности организации предоставления мер социальной поддержки</w:t>
            </w:r>
            <w:proofErr w:type="gramEnd"/>
            <w:r w:rsidRPr="006F6831">
              <w:rPr>
                <w:b/>
                <w:sz w:val="20"/>
                <w:szCs w:val="20"/>
              </w:rPr>
              <w:t xml:space="preserve"> и социальных гарантий отдельным категориям граждан»</w:t>
            </w:r>
          </w:p>
        </w:tc>
      </w:tr>
      <w:tr w:rsidR="00400F12" w:rsidRPr="00ED4181" w:rsidTr="006212EE">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B97942" w:rsidRDefault="00400F12" w:rsidP="00400F12">
            <w:pPr>
              <w:pStyle w:val="ConsPlusNormal"/>
              <w:jc w:val="both"/>
              <w:rPr>
                <w:rFonts w:ascii="Times New Roman" w:eastAsia="Calibri" w:hAnsi="Times New Roman" w:cs="Times New Roman"/>
              </w:rPr>
            </w:pPr>
            <w:r w:rsidRPr="00ED4181">
              <w:rPr>
                <w:rFonts w:ascii="Times New Roman" w:hAnsi="Times New Roman" w:cs="Times New Roman"/>
              </w:rPr>
              <w:t>Показатель «</w:t>
            </w:r>
            <w:r w:rsidRPr="00ED4181">
              <w:rPr>
                <w:rFonts w:ascii="Times New Roman" w:eastAsia="Calibri" w:hAnsi="Times New Roman" w:cs="Times New Roman"/>
              </w:rPr>
              <w:t>Количество граждан, получивших меры социальной поддержки</w:t>
            </w:r>
            <w:r w:rsidRPr="00ED4181">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ConsPlusNormal"/>
              <w:jc w:val="center"/>
              <w:rPr>
                <w:rFonts w:ascii="Times New Roman" w:hAnsi="Times New Roman" w:cs="Times New Roman"/>
              </w:rPr>
            </w:pPr>
            <w:r w:rsidRPr="00ED4181">
              <w:rPr>
                <w:rFonts w:ascii="Times New Roman" w:hAnsi="Times New Roman" w:cs="Times New Roman"/>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sidRPr="00ED4181">
              <w:rPr>
                <w:sz w:val="20"/>
                <w:szCs w:val="20"/>
              </w:rPr>
              <w:t>человек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ConsPlusNormal"/>
              <w:jc w:val="center"/>
              <w:rPr>
                <w:rFonts w:ascii="Times New Roman" w:hAnsi="Times New Roman" w:cs="Times New Roman"/>
              </w:rPr>
            </w:pPr>
            <w:r w:rsidRPr="00ED4181">
              <w:rPr>
                <w:rFonts w:ascii="Times New Roman" w:hAnsi="Times New Roman" w:cs="Times New Roman"/>
              </w:rPr>
              <w:t>71139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sidRPr="00ED418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ConsPlusNormal"/>
              <w:jc w:val="center"/>
              <w:rPr>
                <w:rFonts w:ascii="Times New Roman" w:hAnsi="Times New Roman" w:cs="Times New Roman"/>
              </w:rPr>
            </w:pPr>
            <w:r w:rsidRPr="00ED4181">
              <w:rPr>
                <w:rFonts w:ascii="Times New Roman" w:eastAsia="Calibri" w:hAnsi="Times New Roman" w:cs="Times New Roman"/>
              </w:rPr>
              <w:t>66 299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jc w:val="center"/>
              <w:rPr>
                <w:sz w:val="20"/>
                <w:szCs w:val="20"/>
              </w:rPr>
            </w:pPr>
            <w:r w:rsidRPr="00ED4181">
              <w:rPr>
                <w:rFonts w:eastAsia="Calibri"/>
                <w:sz w:val="20"/>
                <w:szCs w:val="20"/>
              </w:rPr>
              <w:t>66 783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jc w:val="center"/>
              <w:rPr>
                <w:sz w:val="20"/>
                <w:szCs w:val="20"/>
              </w:rPr>
            </w:pPr>
            <w:r w:rsidRPr="00ED4181">
              <w:rPr>
                <w:rFonts w:eastAsia="Calibri"/>
                <w:sz w:val="20"/>
                <w:szCs w:val="20"/>
              </w:rPr>
              <w:t>65 832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jc w:val="center"/>
              <w:rPr>
                <w:sz w:val="20"/>
                <w:szCs w:val="20"/>
              </w:rPr>
            </w:pPr>
            <w:r w:rsidRPr="00ED4181">
              <w:rPr>
                <w:rFonts w:eastAsia="Calibri"/>
                <w:sz w:val="20"/>
                <w:szCs w:val="20"/>
              </w:rPr>
              <w:t>64 884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jc w:val="center"/>
              <w:rPr>
                <w:sz w:val="20"/>
                <w:szCs w:val="20"/>
              </w:rPr>
            </w:pPr>
            <w:r w:rsidRPr="00ED4181">
              <w:rPr>
                <w:rFonts w:eastAsia="Calibri"/>
                <w:sz w:val="20"/>
                <w:szCs w:val="20"/>
              </w:rPr>
              <w:t>63 936</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440C2E" w:rsidRDefault="00400F12" w:rsidP="00400F12">
            <w:pPr>
              <w:autoSpaceDE w:val="0"/>
              <w:jc w:val="center"/>
              <w:rPr>
                <w:sz w:val="19"/>
                <w:szCs w:val="19"/>
              </w:rPr>
            </w:pPr>
            <w:r>
              <w:rPr>
                <w:rFonts w:eastAsia="Calibri"/>
                <w:sz w:val="19"/>
                <w:szCs w:val="19"/>
              </w:rPr>
              <w:t>62</w:t>
            </w:r>
            <w:r w:rsidRPr="00440C2E">
              <w:rPr>
                <w:rFonts w:eastAsia="Calibri"/>
                <w:sz w:val="19"/>
                <w:szCs w:val="19"/>
              </w:rPr>
              <w:t>987</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rFonts w:eastAsia="Calibri"/>
                <w:b/>
                <w:sz w:val="20"/>
                <w:szCs w:val="20"/>
                <w:highlight w:val="yellow"/>
              </w:rPr>
            </w:pPr>
            <w:r w:rsidRPr="00ED4181">
              <w:rPr>
                <w:rFonts w:eastAsia="Calibri"/>
                <w:sz w:val="20"/>
                <w:szCs w:val="20"/>
              </w:rPr>
              <w:t xml:space="preserve">Управление социальной </w:t>
            </w:r>
            <w:proofErr w:type="gramStart"/>
            <w:r w:rsidRPr="00ED4181">
              <w:rPr>
                <w:rFonts w:eastAsia="Calibri"/>
                <w:sz w:val="20"/>
                <w:szCs w:val="20"/>
              </w:rPr>
              <w:t>защиты населения администрации города Белгорода</w:t>
            </w:r>
            <w:proofErr w:type="gramEnd"/>
          </w:p>
        </w:tc>
      </w:tr>
      <w:tr w:rsidR="00400F12" w:rsidRPr="00ED4181" w:rsidTr="00646936">
        <w:tc>
          <w:tcPr>
            <w:tcW w:w="4247" w:type="dxa"/>
            <w:tcBorders>
              <w:left w:val="single" w:sz="4" w:space="0" w:color="000000"/>
              <w:bottom w:val="single" w:sz="4" w:space="0" w:color="auto"/>
            </w:tcBorders>
            <w:shd w:val="clear" w:color="auto" w:fill="auto"/>
          </w:tcPr>
          <w:p w:rsidR="00400F12" w:rsidRPr="00ED4181" w:rsidRDefault="00400F12" w:rsidP="00400F12">
            <w:pPr>
              <w:snapToGrid w:val="0"/>
              <w:jc w:val="both"/>
              <w:rPr>
                <w:sz w:val="20"/>
                <w:szCs w:val="20"/>
              </w:rPr>
            </w:pPr>
            <w:r w:rsidRPr="00ED4181">
              <w:rPr>
                <w:sz w:val="20"/>
                <w:szCs w:val="20"/>
              </w:rPr>
              <w:t>Показатель «Количество семей с 3 и более детьми»</w:t>
            </w:r>
          </w:p>
        </w:tc>
        <w:tc>
          <w:tcPr>
            <w:tcW w:w="1275" w:type="dxa"/>
            <w:tcBorders>
              <w:left w:val="single" w:sz="4" w:space="0" w:color="000000"/>
              <w:bottom w:val="single" w:sz="4" w:space="0" w:color="auto"/>
            </w:tcBorders>
            <w:shd w:val="clear" w:color="auto" w:fill="auto"/>
          </w:tcPr>
          <w:p w:rsidR="00400F12" w:rsidRPr="00ED4181" w:rsidRDefault="00400F12" w:rsidP="00400F12">
            <w:pPr>
              <w:pStyle w:val="ConsPlusNormal"/>
              <w:jc w:val="center"/>
              <w:rPr>
                <w:rFonts w:ascii="Times New Roman" w:hAnsi="Times New Roman" w:cs="Times New Roman"/>
              </w:rPr>
            </w:pPr>
            <w:r w:rsidRPr="00ED4181">
              <w:rPr>
                <w:rFonts w:ascii="Times New Roman" w:hAnsi="Times New Roman" w:cs="Times New Roman"/>
              </w:rPr>
              <w:t>2025-2030</w:t>
            </w:r>
          </w:p>
        </w:tc>
        <w:tc>
          <w:tcPr>
            <w:tcW w:w="1419" w:type="dxa"/>
            <w:tcBorders>
              <w:left w:val="single" w:sz="4" w:space="0" w:color="000000"/>
              <w:bottom w:val="single" w:sz="4" w:space="0" w:color="auto"/>
            </w:tcBorders>
            <w:shd w:val="clear" w:color="auto" w:fill="auto"/>
          </w:tcPr>
          <w:p w:rsidR="00400F12" w:rsidRPr="00ED4181" w:rsidRDefault="00400F12" w:rsidP="00400F12">
            <w:pPr>
              <w:jc w:val="center"/>
              <w:rPr>
                <w:sz w:val="20"/>
                <w:szCs w:val="20"/>
              </w:rPr>
            </w:pPr>
            <w:r w:rsidRPr="00ED4181">
              <w:rPr>
                <w:sz w:val="20"/>
                <w:szCs w:val="20"/>
              </w:rPr>
              <w:t>единиц</w:t>
            </w:r>
          </w:p>
        </w:tc>
        <w:tc>
          <w:tcPr>
            <w:tcW w:w="992"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2755</w:t>
            </w:r>
          </w:p>
        </w:tc>
        <w:tc>
          <w:tcPr>
            <w:tcW w:w="709" w:type="dxa"/>
            <w:tcBorders>
              <w:left w:val="single" w:sz="4" w:space="0" w:color="000000"/>
              <w:bottom w:val="single" w:sz="4" w:space="0" w:color="auto"/>
            </w:tcBorders>
            <w:shd w:val="clear" w:color="auto" w:fill="auto"/>
          </w:tcPr>
          <w:p w:rsidR="00400F12" w:rsidRPr="00ED4181" w:rsidRDefault="00400F12" w:rsidP="00400F12">
            <w:pPr>
              <w:rPr>
                <w:sz w:val="20"/>
                <w:szCs w:val="20"/>
              </w:rPr>
            </w:pPr>
            <w:r w:rsidRPr="00ED4181">
              <w:rPr>
                <w:sz w:val="20"/>
                <w:szCs w:val="20"/>
              </w:rPr>
              <w:t>2023</w:t>
            </w:r>
          </w:p>
        </w:tc>
        <w:tc>
          <w:tcPr>
            <w:tcW w:w="851" w:type="dxa"/>
            <w:tcBorders>
              <w:left w:val="single" w:sz="4" w:space="0" w:color="000000"/>
              <w:bottom w:val="single" w:sz="4" w:space="0" w:color="auto"/>
            </w:tcBorders>
            <w:shd w:val="clear" w:color="auto" w:fill="auto"/>
          </w:tcPr>
          <w:p w:rsidR="00400F12" w:rsidRPr="000921E0" w:rsidRDefault="00400F12" w:rsidP="00400F12">
            <w:pPr>
              <w:pStyle w:val="ConsPlusNormal"/>
              <w:snapToGrid w:val="0"/>
              <w:jc w:val="center"/>
              <w:rPr>
                <w:rFonts w:ascii="Times New Roman" w:hAnsi="Times New Roman" w:cs="Times New Roman"/>
                <w:lang w:val="en-US"/>
              </w:rPr>
            </w:pPr>
            <w:r w:rsidRPr="000921E0">
              <w:rPr>
                <w:rFonts w:ascii="Times New Roman" w:eastAsia="Calibri" w:hAnsi="Times New Roman" w:cs="Times New Roman"/>
              </w:rPr>
              <w:t>2</w:t>
            </w:r>
            <w:r w:rsidRPr="000921E0">
              <w:rPr>
                <w:rFonts w:ascii="Times New Roman" w:eastAsia="Calibri" w:hAnsi="Times New Roman" w:cs="Times New Roman"/>
                <w:lang w:val="en-US"/>
              </w:rPr>
              <w:t>420</w:t>
            </w:r>
          </w:p>
        </w:tc>
        <w:tc>
          <w:tcPr>
            <w:tcW w:w="850" w:type="dxa"/>
            <w:tcBorders>
              <w:left w:val="single" w:sz="4" w:space="0" w:color="000000"/>
              <w:bottom w:val="single" w:sz="4" w:space="0" w:color="auto"/>
            </w:tcBorders>
            <w:shd w:val="clear" w:color="auto" w:fill="auto"/>
          </w:tcPr>
          <w:p w:rsidR="00400F12" w:rsidRPr="000921E0" w:rsidRDefault="00400F12" w:rsidP="00400F12">
            <w:pPr>
              <w:jc w:val="center"/>
              <w:rPr>
                <w:sz w:val="20"/>
                <w:szCs w:val="20"/>
                <w:lang w:val="en-US"/>
              </w:rPr>
            </w:pPr>
            <w:r w:rsidRPr="000921E0">
              <w:rPr>
                <w:sz w:val="20"/>
                <w:szCs w:val="20"/>
                <w:lang w:val="en-US"/>
              </w:rPr>
              <w:t>2430</w:t>
            </w:r>
          </w:p>
        </w:tc>
        <w:tc>
          <w:tcPr>
            <w:tcW w:w="851" w:type="dxa"/>
            <w:tcBorders>
              <w:left w:val="single" w:sz="4" w:space="0" w:color="000000"/>
              <w:bottom w:val="single" w:sz="4" w:space="0" w:color="auto"/>
            </w:tcBorders>
            <w:shd w:val="clear" w:color="auto" w:fill="auto"/>
          </w:tcPr>
          <w:p w:rsidR="00400F12" w:rsidRPr="000921E0" w:rsidRDefault="00400F12" w:rsidP="00400F12">
            <w:pPr>
              <w:jc w:val="center"/>
              <w:rPr>
                <w:sz w:val="20"/>
                <w:szCs w:val="20"/>
                <w:lang w:val="en-US"/>
              </w:rPr>
            </w:pPr>
            <w:r w:rsidRPr="000921E0">
              <w:rPr>
                <w:sz w:val="20"/>
                <w:szCs w:val="20"/>
                <w:lang w:val="en-US"/>
              </w:rPr>
              <w:t>2440</w:t>
            </w:r>
          </w:p>
        </w:tc>
        <w:tc>
          <w:tcPr>
            <w:tcW w:w="851" w:type="dxa"/>
            <w:tcBorders>
              <w:left w:val="single" w:sz="4" w:space="0" w:color="000000"/>
              <w:bottom w:val="single" w:sz="4" w:space="0" w:color="auto"/>
            </w:tcBorders>
            <w:shd w:val="clear" w:color="auto" w:fill="auto"/>
          </w:tcPr>
          <w:p w:rsidR="00400F12" w:rsidRPr="000921E0" w:rsidRDefault="00400F12" w:rsidP="00400F12">
            <w:pPr>
              <w:jc w:val="center"/>
              <w:rPr>
                <w:sz w:val="20"/>
                <w:szCs w:val="20"/>
                <w:lang w:val="en-US"/>
              </w:rPr>
            </w:pPr>
            <w:r w:rsidRPr="000921E0">
              <w:rPr>
                <w:sz w:val="20"/>
                <w:szCs w:val="20"/>
                <w:lang w:val="en-US"/>
              </w:rPr>
              <w:t>2450</w:t>
            </w:r>
          </w:p>
        </w:tc>
        <w:tc>
          <w:tcPr>
            <w:tcW w:w="851" w:type="dxa"/>
            <w:tcBorders>
              <w:left w:val="single" w:sz="4" w:space="0" w:color="000000"/>
              <w:bottom w:val="single" w:sz="4" w:space="0" w:color="auto"/>
            </w:tcBorders>
            <w:shd w:val="clear" w:color="auto" w:fill="auto"/>
          </w:tcPr>
          <w:p w:rsidR="00400F12" w:rsidRPr="000921E0" w:rsidRDefault="00400F12" w:rsidP="00400F12">
            <w:pPr>
              <w:jc w:val="center"/>
              <w:rPr>
                <w:sz w:val="20"/>
                <w:szCs w:val="20"/>
                <w:lang w:val="en-US"/>
              </w:rPr>
            </w:pPr>
            <w:r w:rsidRPr="000921E0">
              <w:rPr>
                <w:sz w:val="20"/>
                <w:szCs w:val="20"/>
                <w:lang w:val="en-US"/>
              </w:rPr>
              <w:t>2470</w:t>
            </w:r>
          </w:p>
        </w:tc>
        <w:tc>
          <w:tcPr>
            <w:tcW w:w="710" w:type="dxa"/>
            <w:tcBorders>
              <w:left w:val="single" w:sz="4" w:space="0" w:color="000000"/>
              <w:bottom w:val="single" w:sz="4" w:space="0" w:color="auto"/>
            </w:tcBorders>
            <w:shd w:val="clear" w:color="auto" w:fill="auto"/>
          </w:tcPr>
          <w:p w:rsidR="00400F12" w:rsidRPr="000921E0" w:rsidRDefault="00400F12" w:rsidP="00400F12">
            <w:pPr>
              <w:jc w:val="center"/>
              <w:rPr>
                <w:sz w:val="20"/>
                <w:szCs w:val="20"/>
                <w:lang w:val="en-US"/>
              </w:rPr>
            </w:pPr>
            <w:r w:rsidRPr="000921E0">
              <w:rPr>
                <w:sz w:val="20"/>
                <w:szCs w:val="20"/>
                <w:lang w:val="en-US"/>
              </w:rPr>
              <w:t>2500</w:t>
            </w:r>
          </w:p>
        </w:tc>
        <w:tc>
          <w:tcPr>
            <w:tcW w:w="1698" w:type="dxa"/>
            <w:tcBorders>
              <w:left w:val="single" w:sz="4" w:space="0" w:color="000000"/>
              <w:bottom w:val="single" w:sz="4" w:space="0" w:color="auto"/>
              <w:right w:val="single" w:sz="4" w:space="0" w:color="000000"/>
            </w:tcBorders>
            <w:shd w:val="clear" w:color="auto" w:fill="auto"/>
          </w:tcPr>
          <w:p w:rsidR="00400F12" w:rsidRPr="00ED4181" w:rsidRDefault="00400F12" w:rsidP="00400F12">
            <w:pPr>
              <w:snapToGrid w:val="0"/>
              <w:jc w:val="center"/>
              <w:rPr>
                <w:b/>
                <w:sz w:val="20"/>
                <w:szCs w:val="20"/>
                <w:highlight w:val="yellow"/>
              </w:rPr>
            </w:pPr>
            <w:r w:rsidRPr="00ED4181">
              <w:rPr>
                <w:rFonts w:eastAsia="Calibri"/>
                <w:sz w:val="20"/>
                <w:szCs w:val="20"/>
              </w:rPr>
              <w:t xml:space="preserve">Управление социальной </w:t>
            </w:r>
            <w:proofErr w:type="gramStart"/>
            <w:r w:rsidRPr="00ED4181">
              <w:rPr>
                <w:rFonts w:eastAsia="Calibri"/>
                <w:sz w:val="20"/>
                <w:szCs w:val="20"/>
              </w:rPr>
              <w:t xml:space="preserve">защиты населения администрации города </w:t>
            </w:r>
            <w:r w:rsidRPr="00ED4181">
              <w:rPr>
                <w:rFonts w:eastAsia="Calibri"/>
                <w:sz w:val="20"/>
                <w:szCs w:val="20"/>
              </w:rPr>
              <w:lastRenderedPageBreak/>
              <w:t>Белгорода</w:t>
            </w:r>
            <w:proofErr w:type="gramEnd"/>
          </w:p>
        </w:tc>
      </w:tr>
      <w:tr w:rsidR="00400F12" w:rsidRPr="00ED4181" w:rsidTr="00646936">
        <w:tc>
          <w:tcPr>
            <w:tcW w:w="15304" w:type="dxa"/>
            <w:gridSpan w:val="12"/>
            <w:tcBorders>
              <w:left w:val="single" w:sz="4" w:space="0" w:color="000000"/>
              <w:bottom w:val="single" w:sz="4" w:space="0" w:color="auto"/>
              <w:right w:val="single" w:sz="4" w:space="0" w:color="000000"/>
            </w:tcBorders>
            <w:shd w:val="clear" w:color="auto" w:fill="auto"/>
          </w:tcPr>
          <w:p w:rsidR="00400F12" w:rsidRPr="00ED4181" w:rsidRDefault="00400F12" w:rsidP="00400F12">
            <w:pPr>
              <w:autoSpaceDE w:val="0"/>
              <w:snapToGrid w:val="0"/>
              <w:jc w:val="center"/>
              <w:rPr>
                <w:rFonts w:eastAsia="Calibri"/>
                <w:sz w:val="20"/>
                <w:szCs w:val="20"/>
              </w:rPr>
            </w:pPr>
            <w:r w:rsidRPr="007B0E74">
              <w:rPr>
                <w:sz w:val="20"/>
                <w:szCs w:val="20"/>
              </w:rPr>
              <w:lastRenderedPageBreak/>
              <w:t xml:space="preserve">Задача  комплекса процессных мероприятий </w:t>
            </w:r>
            <w:r>
              <w:rPr>
                <w:sz w:val="20"/>
                <w:szCs w:val="20"/>
              </w:rPr>
              <w:t xml:space="preserve">2 </w:t>
            </w:r>
            <w:r w:rsidRPr="007B0E74">
              <w:rPr>
                <w:sz w:val="20"/>
                <w:szCs w:val="20"/>
              </w:rPr>
              <w:t>«Повышение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w:t>
            </w:r>
            <w:r>
              <w:rPr>
                <w:sz w:val="20"/>
                <w:szCs w:val="20"/>
              </w:rPr>
              <w:t>»</w:t>
            </w:r>
          </w:p>
        </w:tc>
      </w:tr>
      <w:tr w:rsidR="00400F12" w:rsidRPr="00ED4181"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w:t>
            </w:r>
            <w:r w:rsidRPr="00ED4181">
              <w:rPr>
                <w:rFonts w:ascii="Times New Roman" w:hAnsi="Times New Roman" w:cs="Times New Roman"/>
                <w:sz w:val="20"/>
                <w:szCs w:val="20"/>
              </w:rPr>
              <w:t xml:space="preserve">ероприятие </w:t>
            </w:r>
            <w:r>
              <w:rPr>
                <w:rFonts w:ascii="Times New Roman" w:hAnsi="Times New Roman" w:cs="Times New Roman"/>
                <w:sz w:val="20"/>
                <w:szCs w:val="20"/>
              </w:rPr>
              <w:t>2.1</w:t>
            </w:r>
            <w:r w:rsidRPr="00ED418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D4181">
              <w:rPr>
                <w:rFonts w:ascii="Times New Roman" w:hAnsi="Times New Roman" w:cs="Times New Roman"/>
                <w:sz w:val="20"/>
                <w:szCs w:val="20"/>
              </w:rPr>
              <w:t>Предоставлена адресная помощь инвалидам I группы по зрению для оплаты проезда сопровождающих их лиц</w:t>
            </w:r>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258</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260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260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260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260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260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Default="00400F12" w:rsidP="00400F12">
            <w:pPr>
              <w:pStyle w:val="aff1"/>
              <w:spacing w:line="240" w:lineRule="auto"/>
            </w:pPr>
            <w:r>
              <w:rPr>
                <w:rFonts w:ascii="Times New Roman" w:hAnsi="Times New Roman" w:cs="Times New Roman"/>
                <w:sz w:val="20"/>
                <w:szCs w:val="20"/>
              </w:rPr>
              <w:t>Процессное мероприятие 2.2. «Предоставлена адресная помощь на проезд многодетным семьям»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Default="00400F12" w:rsidP="00400F12">
            <w:pPr>
              <w:jc w:val="center"/>
            </w:pPr>
            <w:r>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Default="00400F12" w:rsidP="00400F12">
            <w:pPr>
              <w:jc w:val="center"/>
            </w:pPr>
            <w:r>
              <w:rPr>
                <w:sz w:val="20"/>
                <w:szCs w:val="20"/>
              </w:rPr>
              <w:t>к</w:t>
            </w:r>
            <w:r w:rsidRPr="0000457A">
              <w:rPr>
                <w:sz w:val="20"/>
                <w:szCs w:val="20"/>
              </w:rPr>
              <w:t>оличество получателей,</w:t>
            </w:r>
            <w:r>
              <w:rPr>
                <w:sz w:val="20"/>
                <w:szCs w:val="20"/>
              </w:rPr>
              <w:t xml:space="preserve"> человек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Default="00400F12" w:rsidP="00400F12">
            <w:pPr>
              <w:snapToGrid w:val="0"/>
              <w:jc w:val="center"/>
            </w:pPr>
            <w:r>
              <w:rPr>
                <w:sz w:val="20"/>
                <w:szCs w:val="20"/>
              </w:rPr>
              <w:t>126</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Default="00400F12" w:rsidP="00400F12">
            <w:pPr>
              <w:snapToGrid w:val="0"/>
              <w:jc w:val="center"/>
            </w:pPr>
            <w:r>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Default="00400F12" w:rsidP="00400F12">
            <w:pPr>
              <w:snapToGrid w:val="0"/>
              <w:jc w:val="center"/>
            </w:pPr>
            <w:r>
              <w:rPr>
                <w:sz w:val="20"/>
                <w:szCs w:val="20"/>
              </w:rPr>
              <w:t>373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Default="00400F12" w:rsidP="00400F12">
            <w:pPr>
              <w:autoSpaceDE w:val="0"/>
              <w:snapToGrid w:val="0"/>
              <w:jc w:val="center"/>
            </w:pPr>
            <w:r>
              <w:rPr>
                <w:rFonts w:eastAsia="Calibri"/>
                <w:sz w:val="20"/>
                <w:szCs w:val="20"/>
              </w:rPr>
              <w:t>250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Default="00400F12" w:rsidP="00400F12">
            <w:pPr>
              <w:autoSpaceDE w:val="0"/>
              <w:snapToGrid w:val="0"/>
              <w:jc w:val="center"/>
            </w:pPr>
            <w:r>
              <w:rPr>
                <w:rFonts w:eastAsia="Calibri"/>
                <w:sz w:val="20"/>
                <w:szCs w:val="20"/>
              </w:rPr>
              <w:t>250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Default="00400F12" w:rsidP="00400F12">
            <w:pPr>
              <w:autoSpaceDE w:val="0"/>
              <w:snapToGrid w:val="0"/>
              <w:jc w:val="center"/>
            </w:pPr>
            <w:r>
              <w:rPr>
                <w:rFonts w:eastAsia="Calibri"/>
                <w:sz w:val="20"/>
                <w:szCs w:val="20"/>
              </w:rPr>
              <w:t>250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Default="00400F12" w:rsidP="00400F12">
            <w:pPr>
              <w:autoSpaceDE w:val="0"/>
              <w:snapToGrid w:val="0"/>
              <w:jc w:val="center"/>
            </w:pPr>
            <w:r>
              <w:rPr>
                <w:rFonts w:eastAsia="Calibri"/>
                <w:sz w:val="20"/>
                <w:szCs w:val="20"/>
              </w:rPr>
              <w:t>250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Default="00400F12" w:rsidP="00400F12">
            <w:pPr>
              <w:autoSpaceDE w:val="0"/>
              <w:snapToGrid w:val="0"/>
              <w:jc w:val="center"/>
            </w:pPr>
            <w:r>
              <w:rPr>
                <w:rFonts w:eastAsia="Calibri"/>
                <w:sz w:val="20"/>
                <w:szCs w:val="20"/>
              </w:rPr>
              <w:t>250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Default="00400F12" w:rsidP="00400F12">
            <w:pPr>
              <w:autoSpaceDE w:val="0"/>
              <w:snapToGrid w:val="0"/>
              <w:jc w:val="center"/>
            </w:pPr>
            <w:r>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Tr="00646936">
        <w:tc>
          <w:tcPr>
            <w:tcW w:w="4247" w:type="dxa"/>
            <w:tcBorders>
              <w:top w:val="single" w:sz="4" w:space="0" w:color="auto"/>
              <w:left w:val="single" w:sz="4" w:space="0" w:color="000000"/>
              <w:bottom w:val="single" w:sz="4" w:space="0" w:color="000000"/>
            </w:tcBorders>
            <w:shd w:val="clear" w:color="auto" w:fill="auto"/>
          </w:tcPr>
          <w:p w:rsidR="00400F12"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2.3.</w:t>
            </w:r>
          </w:p>
          <w:p w:rsidR="00400F12" w:rsidRDefault="00400F12" w:rsidP="00400F12">
            <w:pPr>
              <w:pStyle w:val="aff1"/>
              <w:spacing w:line="240" w:lineRule="auto"/>
            </w:pPr>
            <w:r>
              <w:rPr>
                <w:rFonts w:ascii="Times New Roman" w:hAnsi="Times New Roman" w:cs="Times New Roman"/>
                <w:sz w:val="20"/>
                <w:szCs w:val="20"/>
              </w:rPr>
              <w:t>«Предоставлена ежемесячная денежная выплата для оплаты проезда одному из родителей (опекунов, попечителей), сопровождающему ребенка-инвалида»</w:t>
            </w:r>
          </w:p>
        </w:tc>
        <w:tc>
          <w:tcPr>
            <w:tcW w:w="1275" w:type="dxa"/>
            <w:tcBorders>
              <w:top w:val="single" w:sz="4" w:space="0" w:color="auto"/>
              <w:left w:val="single" w:sz="4" w:space="0" w:color="000000"/>
              <w:bottom w:val="single" w:sz="4" w:space="0" w:color="000000"/>
            </w:tcBorders>
            <w:shd w:val="clear" w:color="auto" w:fill="auto"/>
          </w:tcPr>
          <w:p w:rsidR="00400F12" w:rsidRDefault="00400F12" w:rsidP="00400F12">
            <w:pPr>
              <w:jc w:val="center"/>
            </w:pPr>
            <w:r>
              <w:rPr>
                <w:sz w:val="20"/>
                <w:szCs w:val="20"/>
              </w:rPr>
              <w:t>2025-2030</w:t>
            </w:r>
          </w:p>
        </w:tc>
        <w:tc>
          <w:tcPr>
            <w:tcW w:w="1419" w:type="dxa"/>
            <w:tcBorders>
              <w:top w:val="single" w:sz="4" w:space="0" w:color="auto"/>
              <w:left w:val="single" w:sz="4" w:space="0" w:color="000000"/>
              <w:bottom w:val="single" w:sz="4" w:space="0" w:color="000000"/>
            </w:tcBorders>
            <w:shd w:val="clear" w:color="auto" w:fill="auto"/>
          </w:tcPr>
          <w:p w:rsidR="00400F12" w:rsidRDefault="00400F12" w:rsidP="00400F12">
            <w:pPr>
              <w:jc w:val="center"/>
            </w:pPr>
            <w:r>
              <w:rPr>
                <w:sz w:val="20"/>
                <w:szCs w:val="20"/>
              </w:rPr>
              <w:t>к</w:t>
            </w:r>
            <w:r w:rsidRPr="0000457A">
              <w:rPr>
                <w:sz w:val="20"/>
                <w:szCs w:val="20"/>
              </w:rPr>
              <w:t>оличество получателей,</w:t>
            </w:r>
            <w:r>
              <w:rPr>
                <w:sz w:val="20"/>
                <w:szCs w:val="20"/>
              </w:rPr>
              <w:t xml:space="preserve"> человек</w:t>
            </w:r>
          </w:p>
        </w:tc>
        <w:tc>
          <w:tcPr>
            <w:tcW w:w="992" w:type="dxa"/>
            <w:tcBorders>
              <w:top w:val="single" w:sz="4" w:space="0" w:color="auto"/>
              <w:left w:val="single" w:sz="4" w:space="0" w:color="000000"/>
              <w:bottom w:val="single" w:sz="4" w:space="0" w:color="000000"/>
            </w:tcBorders>
            <w:shd w:val="clear" w:color="auto" w:fill="auto"/>
          </w:tcPr>
          <w:p w:rsidR="00400F12" w:rsidRDefault="00400F12" w:rsidP="00400F12">
            <w:pPr>
              <w:snapToGrid w:val="0"/>
              <w:jc w:val="center"/>
            </w:pPr>
            <w:r>
              <w:rPr>
                <w:sz w:val="20"/>
                <w:szCs w:val="20"/>
              </w:rPr>
              <w:t>4</w:t>
            </w:r>
          </w:p>
        </w:tc>
        <w:tc>
          <w:tcPr>
            <w:tcW w:w="709" w:type="dxa"/>
            <w:tcBorders>
              <w:top w:val="single" w:sz="4" w:space="0" w:color="auto"/>
              <w:left w:val="single" w:sz="4" w:space="0" w:color="000000"/>
              <w:bottom w:val="single" w:sz="4" w:space="0" w:color="000000"/>
            </w:tcBorders>
            <w:shd w:val="clear" w:color="auto" w:fill="auto"/>
          </w:tcPr>
          <w:p w:rsidR="00400F12" w:rsidRDefault="00400F12" w:rsidP="00400F12">
            <w:pPr>
              <w:snapToGrid w:val="0"/>
              <w:jc w:val="center"/>
            </w:pPr>
            <w:r>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400F12" w:rsidRDefault="00400F12" w:rsidP="00400F12">
            <w:pPr>
              <w:snapToGrid w:val="0"/>
              <w:jc w:val="center"/>
            </w:pPr>
            <w:r>
              <w:rPr>
                <w:sz w:val="20"/>
                <w:szCs w:val="20"/>
              </w:rPr>
              <w:t>20</w:t>
            </w:r>
          </w:p>
        </w:tc>
        <w:tc>
          <w:tcPr>
            <w:tcW w:w="850" w:type="dxa"/>
            <w:tcBorders>
              <w:top w:val="single" w:sz="4" w:space="0" w:color="auto"/>
              <w:left w:val="single" w:sz="4" w:space="0" w:color="000000"/>
              <w:bottom w:val="single" w:sz="4" w:space="0" w:color="000000"/>
            </w:tcBorders>
            <w:shd w:val="clear" w:color="auto" w:fill="auto"/>
          </w:tcPr>
          <w:p w:rsidR="00400F12" w:rsidRDefault="00400F12" w:rsidP="00400F12">
            <w:pPr>
              <w:autoSpaceDE w:val="0"/>
              <w:snapToGrid w:val="0"/>
              <w:jc w:val="center"/>
            </w:pPr>
            <w:r>
              <w:rPr>
                <w:rFonts w:eastAsia="Calibri"/>
                <w:sz w:val="20"/>
                <w:szCs w:val="20"/>
              </w:rPr>
              <w:t>10</w:t>
            </w:r>
          </w:p>
        </w:tc>
        <w:tc>
          <w:tcPr>
            <w:tcW w:w="851" w:type="dxa"/>
            <w:tcBorders>
              <w:top w:val="single" w:sz="4" w:space="0" w:color="auto"/>
              <w:left w:val="single" w:sz="4" w:space="0" w:color="000000"/>
              <w:bottom w:val="single" w:sz="4" w:space="0" w:color="000000"/>
            </w:tcBorders>
            <w:shd w:val="clear" w:color="auto" w:fill="auto"/>
          </w:tcPr>
          <w:p w:rsidR="00400F12" w:rsidRDefault="00400F12" w:rsidP="00400F12">
            <w:pPr>
              <w:autoSpaceDE w:val="0"/>
              <w:snapToGrid w:val="0"/>
              <w:jc w:val="center"/>
            </w:pPr>
            <w:r>
              <w:rPr>
                <w:rFonts w:eastAsia="Calibri"/>
                <w:sz w:val="20"/>
                <w:szCs w:val="20"/>
              </w:rPr>
              <w:t>10</w:t>
            </w:r>
          </w:p>
        </w:tc>
        <w:tc>
          <w:tcPr>
            <w:tcW w:w="851" w:type="dxa"/>
            <w:tcBorders>
              <w:top w:val="single" w:sz="4" w:space="0" w:color="auto"/>
              <w:left w:val="single" w:sz="4" w:space="0" w:color="000000"/>
              <w:bottom w:val="single" w:sz="4" w:space="0" w:color="000000"/>
            </w:tcBorders>
            <w:shd w:val="clear" w:color="auto" w:fill="auto"/>
          </w:tcPr>
          <w:p w:rsidR="00400F12" w:rsidRDefault="00400F12" w:rsidP="00400F12">
            <w:pPr>
              <w:autoSpaceDE w:val="0"/>
              <w:snapToGrid w:val="0"/>
              <w:jc w:val="center"/>
            </w:pPr>
            <w:r>
              <w:rPr>
                <w:rFonts w:eastAsia="Calibri"/>
                <w:sz w:val="20"/>
                <w:szCs w:val="20"/>
              </w:rPr>
              <w:t>10</w:t>
            </w:r>
          </w:p>
        </w:tc>
        <w:tc>
          <w:tcPr>
            <w:tcW w:w="851" w:type="dxa"/>
            <w:tcBorders>
              <w:top w:val="single" w:sz="4" w:space="0" w:color="auto"/>
              <w:left w:val="single" w:sz="4" w:space="0" w:color="000000"/>
              <w:bottom w:val="single" w:sz="4" w:space="0" w:color="000000"/>
            </w:tcBorders>
            <w:shd w:val="clear" w:color="auto" w:fill="auto"/>
          </w:tcPr>
          <w:p w:rsidR="00400F12" w:rsidRDefault="00400F12" w:rsidP="00400F12">
            <w:pPr>
              <w:autoSpaceDE w:val="0"/>
              <w:snapToGrid w:val="0"/>
              <w:jc w:val="center"/>
            </w:pPr>
            <w:r>
              <w:rPr>
                <w:rFonts w:eastAsia="Calibri"/>
                <w:sz w:val="20"/>
                <w:szCs w:val="20"/>
              </w:rPr>
              <w:t>10</w:t>
            </w:r>
          </w:p>
        </w:tc>
        <w:tc>
          <w:tcPr>
            <w:tcW w:w="710" w:type="dxa"/>
            <w:tcBorders>
              <w:top w:val="single" w:sz="4" w:space="0" w:color="auto"/>
              <w:left w:val="single" w:sz="4" w:space="0" w:color="000000"/>
              <w:bottom w:val="single" w:sz="4" w:space="0" w:color="000000"/>
            </w:tcBorders>
            <w:shd w:val="clear" w:color="auto" w:fill="auto"/>
          </w:tcPr>
          <w:p w:rsidR="00400F12" w:rsidRDefault="00400F12" w:rsidP="00400F12">
            <w:pPr>
              <w:autoSpaceDE w:val="0"/>
              <w:snapToGrid w:val="0"/>
              <w:jc w:val="center"/>
            </w:pPr>
            <w:r>
              <w:rPr>
                <w:rFonts w:eastAsia="Calibri"/>
                <w:sz w:val="20"/>
                <w:szCs w:val="20"/>
              </w:rPr>
              <w:t>10</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400F12" w:rsidRDefault="00400F12" w:rsidP="00400F12">
            <w:pPr>
              <w:autoSpaceDE w:val="0"/>
              <w:snapToGrid w:val="0"/>
              <w:jc w:val="center"/>
            </w:pPr>
            <w:r>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left w:val="single" w:sz="4" w:space="0" w:color="000000"/>
              <w:bottom w:val="single" w:sz="4" w:space="0" w:color="auto"/>
            </w:tcBorders>
            <w:shd w:val="clear" w:color="auto" w:fill="auto"/>
          </w:tcPr>
          <w:p w:rsidR="00400F12"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 xml:space="preserve">Процессное мероприятие 2.4. </w:t>
            </w:r>
          </w:p>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lastRenderedPageBreak/>
              <w:t>«</w:t>
            </w:r>
            <w:r w:rsidRPr="00ED4181">
              <w:rPr>
                <w:rFonts w:ascii="Times New Roman" w:hAnsi="Times New Roman" w:cs="Times New Roman"/>
                <w:sz w:val="20"/>
                <w:szCs w:val="20"/>
              </w:rPr>
              <w:t>Предоставлена адресная помощь участникам боевых действий в период Великой Отечественной войны 1941-1945 г. г.</w:t>
            </w:r>
            <w:r>
              <w:rPr>
                <w:rFonts w:ascii="Times New Roman" w:hAnsi="Times New Roman" w:cs="Times New Roman"/>
                <w:sz w:val="20"/>
                <w:szCs w:val="20"/>
              </w:rPr>
              <w:t>»</w:t>
            </w:r>
          </w:p>
        </w:tc>
        <w:tc>
          <w:tcPr>
            <w:tcW w:w="1275" w:type="dxa"/>
            <w:tcBorders>
              <w:left w:val="single" w:sz="4" w:space="0" w:color="000000"/>
              <w:bottom w:val="single" w:sz="4" w:space="0" w:color="auto"/>
            </w:tcBorders>
            <w:shd w:val="clear" w:color="auto" w:fill="auto"/>
          </w:tcPr>
          <w:p w:rsidR="00400F12" w:rsidRPr="00ED4181" w:rsidRDefault="00400F12" w:rsidP="00400F12">
            <w:pPr>
              <w:jc w:val="center"/>
              <w:rPr>
                <w:sz w:val="20"/>
                <w:szCs w:val="20"/>
              </w:rPr>
            </w:pPr>
            <w:r w:rsidRPr="00ED4181">
              <w:rPr>
                <w:sz w:val="20"/>
                <w:szCs w:val="20"/>
              </w:rPr>
              <w:lastRenderedPageBreak/>
              <w:t>2025</w:t>
            </w:r>
          </w:p>
        </w:tc>
        <w:tc>
          <w:tcPr>
            <w:tcW w:w="1419" w:type="dxa"/>
            <w:tcBorders>
              <w:left w:val="single" w:sz="4" w:space="0" w:color="000000"/>
              <w:bottom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lastRenderedPageBreak/>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lastRenderedPageBreak/>
              <w:t>54</w:t>
            </w:r>
          </w:p>
        </w:tc>
        <w:tc>
          <w:tcPr>
            <w:tcW w:w="709"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10</w:t>
            </w:r>
          </w:p>
        </w:tc>
        <w:tc>
          <w:tcPr>
            <w:tcW w:w="850"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rFonts w:eastAsia="Calibri"/>
                <w:sz w:val="20"/>
                <w:szCs w:val="20"/>
              </w:rPr>
            </w:pPr>
            <w:r w:rsidRPr="00ED4181">
              <w:rPr>
                <w:rFonts w:eastAsia="Calibri"/>
                <w:sz w:val="20"/>
                <w:szCs w:val="20"/>
              </w:rPr>
              <w:t>-</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rFonts w:eastAsia="Calibri"/>
                <w:sz w:val="20"/>
                <w:szCs w:val="20"/>
              </w:rPr>
            </w:pPr>
            <w:r w:rsidRPr="00ED4181">
              <w:rPr>
                <w:rFonts w:eastAsia="Calibri"/>
                <w:sz w:val="20"/>
                <w:szCs w:val="20"/>
              </w:rPr>
              <w:t>-</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rFonts w:eastAsia="Calibri"/>
                <w:sz w:val="20"/>
                <w:szCs w:val="20"/>
              </w:rPr>
            </w:pPr>
            <w:r w:rsidRPr="00ED4181">
              <w:rPr>
                <w:rFonts w:eastAsia="Calibri"/>
                <w:sz w:val="20"/>
                <w:szCs w:val="20"/>
              </w:rPr>
              <w:t>-</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rFonts w:eastAsia="Calibri"/>
                <w:sz w:val="20"/>
                <w:szCs w:val="20"/>
              </w:rPr>
            </w:pPr>
            <w:r w:rsidRPr="00ED4181">
              <w:rPr>
                <w:rFonts w:eastAsia="Calibri"/>
                <w:sz w:val="20"/>
                <w:szCs w:val="20"/>
              </w:rPr>
              <w:t>-</w:t>
            </w:r>
          </w:p>
        </w:tc>
        <w:tc>
          <w:tcPr>
            <w:tcW w:w="710"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rFonts w:eastAsia="Calibri"/>
                <w:sz w:val="20"/>
                <w:szCs w:val="20"/>
              </w:rPr>
            </w:pPr>
            <w:r w:rsidRPr="00ED4181">
              <w:rPr>
                <w:rFonts w:eastAsia="Calibri"/>
                <w:sz w:val="20"/>
                <w:szCs w:val="20"/>
              </w:rPr>
              <w:t>-</w:t>
            </w:r>
          </w:p>
        </w:tc>
        <w:tc>
          <w:tcPr>
            <w:tcW w:w="1698" w:type="dxa"/>
            <w:tcBorders>
              <w:left w:val="single" w:sz="4" w:space="0" w:color="000000"/>
              <w:bottom w:val="single" w:sz="4" w:space="0" w:color="auto"/>
              <w:right w:val="single" w:sz="4" w:space="0" w:color="000000"/>
            </w:tcBorders>
            <w:shd w:val="clear" w:color="auto" w:fill="auto"/>
          </w:tcPr>
          <w:p w:rsidR="00400F12" w:rsidRPr="00ED4181" w:rsidRDefault="00400F12" w:rsidP="00400F12">
            <w:pPr>
              <w:autoSpaceDE w:val="0"/>
              <w:snapToGrid w:val="0"/>
              <w:jc w:val="center"/>
              <w:rPr>
                <w:rFonts w:eastAsia="Calibri"/>
                <w:sz w:val="20"/>
                <w:szCs w:val="20"/>
              </w:rPr>
            </w:pPr>
            <w:r w:rsidRPr="00ED4181">
              <w:rPr>
                <w:rFonts w:eastAsia="Calibri"/>
                <w:sz w:val="20"/>
                <w:szCs w:val="20"/>
              </w:rPr>
              <w:t xml:space="preserve">Управление </w:t>
            </w:r>
            <w:r w:rsidRPr="00ED4181">
              <w:rPr>
                <w:rFonts w:eastAsia="Calibri"/>
                <w:sz w:val="20"/>
                <w:szCs w:val="20"/>
              </w:rPr>
              <w:lastRenderedPageBreak/>
              <w:t>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lastRenderedPageBreak/>
              <w:t>Процессное мероприятие   2.5. «</w:t>
            </w:r>
            <w:r w:rsidRPr="00ED4181">
              <w:rPr>
                <w:rFonts w:ascii="Times New Roman" w:hAnsi="Times New Roman" w:cs="Times New Roman"/>
                <w:sz w:val="20"/>
                <w:szCs w:val="20"/>
              </w:rPr>
              <w:t>Предоставлена адресная помощь инвалидам по зрению для возмещения расходов абонентной платы за радио</w:t>
            </w:r>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39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top w:val="single" w:sz="4" w:space="0" w:color="auto"/>
              <w:left w:val="single" w:sz="4" w:space="0" w:color="000000"/>
              <w:bottom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2.6. «</w:t>
            </w:r>
            <w:r w:rsidRPr="00ED4181">
              <w:rPr>
                <w:rFonts w:ascii="Times New Roman" w:hAnsi="Times New Roman" w:cs="Times New Roman"/>
                <w:sz w:val="20"/>
                <w:szCs w:val="20"/>
              </w:rPr>
              <w:t>Предоставлены денежные выплаты</w:t>
            </w:r>
            <w:r>
              <w:rPr>
                <w:rFonts w:ascii="Times New Roman" w:hAnsi="Times New Roman" w:cs="Times New Roman"/>
                <w:sz w:val="20"/>
                <w:szCs w:val="20"/>
              </w:rPr>
              <w:t xml:space="preserve">  гражданам и возмещены  расходы  Почетным</w:t>
            </w:r>
            <w:r w:rsidRPr="00ED4181">
              <w:rPr>
                <w:rFonts w:ascii="Times New Roman" w:hAnsi="Times New Roman" w:cs="Times New Roman"/>
                <w:sz w:val="20"/>
                <w:szCs w:val="20"/>
              </w:rPr>
              <w:t xml:space="preserve">  гражданам </w:t>
            </w:r>
            <w:r>
              <w:rPr>
                <w:rFonts w:ascii="Times New Roman" w:hAnsi="Times New Roman" w:cs="Times New Roman"/>
                <w:sz w:val="20"/>
                <w:szCs w:val="20"/>
              </w:rPr>
              <w:t xml:space="preserve"> города Белгорода за счет средств городского округа «Город Белгород»</w:t>
            </w:r>
          </w:p>
        </w:tc>
        <w:tc>
          <w:tcPr>
            <w:tcW w:w="1275" w:type="dxa"/>
            <w:tcBorders>
              <w:top w:val="single" w:sz="4" w:space="0" w:color="auto"/>
              <w:left w:val="single" w:sz="4" w:space="0" w:color="000000"/>
              <w:bottom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000000"/>
              <w:bottom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36</w:t>
            </w:r>
          </w:p>
        </w:tc>
        <w:tc>
          <w:tcPr>
            <w:tcW w:w="709" w:type="dxa"/>
            <w:tcBorders>
              <w:top w:val="single" w:sz="4" w:space="0" w:color="auto"/>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41</w:t>
            </w:r>
          </w:p>
        </w:tc>
        <w:tc>
          <w:tcPr>
            <w:tcW w:w="850"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42</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44</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46</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48</w:t>
            </w:r>
          </w:p>
        </w:tc>
        <w:tc>
          <w:tcPr>
            <w:tcW w:w="710"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50</w:t>
            </w:r>
          </w:p>
        </w:tc>
        <w:tc>
          <w:tcPr>
            <w:tcW w:w="1698" w:type="dxa"/>
            <w:tcBorders>
              <w:top w:val="single" w:sz="4" w:space="0" w:color="auto"/>
              <w:left w:val="single" w:sz="4" w:space="0" w:color="000000"/>
              <w:bottom w:val="single" w:sz="4" w:space="0" w:color="auto"/>
              <w:right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2.7.  «</w:t>
            </w:r>
            <w:r w:rsidRPr="00ED4181">
              <w:rPr>
                <w:rFonts w:ascii="Times New Roman" w:hAnsi="Times New Roman" w:cs="Times New Roman"/>
                <w:sz w:val="20"/>
                <w:szCs w:val="20"/>
              </w:rPr>
              <w:t>Предоставлены единовременные и ежемесячные выплаты инвалидам и пенсионерам</w:t>
            </w:r>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163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160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160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160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160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 xml:space="preserve">Управление социальной защиты населения администрации </w:t>
            </w:r>
            <w:r w:rsidRPr="00ED4181">
              <w:rPr>
                <w:rFonts w:eastAsia="Calibri"/>
                <w:sz w:val="20"/>
                <w:szCs w:val="20"/>
              </w:rPr>
              <w:lastRenderedPageBreak/>
              <w:t>города Белгорода (МКУ «Центр социальных выплат города Белгорода»)</w:t>
            </w:r>
          </w:p>
        </w:tc>
      </w:tr>
      <w:tr w:rsidR="00400F12" w:rsidRPr="00ED4181" w:rsidTr="00646936">
        <w:trPr>
          <w:trHeight w:val="1832"/>
        </w:trPr>
        <w:tc>
          <w:tcPr>
            <w:tcW w:w="4247" w:type="dxa"/>
            <w:tcBorders>
              <w:top w:val="single" w:sz="4" w:space="0" w:color="auto"/>
              <w:left w:val="single" w:sz="4" w:space="0" w:color="000000"/>
              <w:bottom w:val="single" w:sz="4" w:space="0" w:color="000000"/>
            </w:tcBorders>
            <w:shd w:val="clear" w:color="auto" w:fill="auto"/>
          </w:tcPr>
          <w:p w:rsidR="00400F12" w:rsidRDefault="00400F12" w:rsidP="00400F12">
            <w:pPr>
              <w:pStyle w:val="aff1"/>
              <w:spacing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Процессное мероприятие 2.8.</w:t>
            </w:r>
          </w:p>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color w:val="000000"/>
                <w:sz w:val="20"/>
                <w:szCs w:val="20"/>
              </w:rPr>
              <w:t>«</w:t>
            </w:r>
            <w:r w:rsidRPr="00ED4181">
              <w:rPr>
                <w:rFonts w:ascii="Times New Roman" w:hAnsi="Times New Roman" w:cs="Times New Roman"/>
                <w:color w:val="000000"/>
                <w:sz w:val="20"/>
                <w:szCs w:val="20"/>
              </w:rPr>
              <w:t>Предоставлена адресная социальная помощь семьям с несовершеннолетними детьми</w:t>
            </w:r>
            <w:r>
              <w:rPr>
                <w:rFonts w:ascii="Times New Roman" w:hAnsi="Times New Roman" w:cs="Times New Roman"/>
                <w:color w:val="000000"/>
                <w:sz w:val="20"/>
                <w:szCs w:val="20"/>
              </w:rPr>
              <w:t>»</w:t>
            </w:r>
          </w:p>
        </w:tc>
        <w:tc>
          <w:tcPr>
            <w:tcW w:w="1275"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330</w:t>
            </w:r>
          </w:p>
        </w:tc>
        <w:tc>
          <w:tcPr>
            <w:tcW w:w="709"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450</w:t>
            </w:r>
          </w:p>
        </w:tc>
        <w:tc>
          <w:tcPr>
            <w:tcW w:w="850"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465</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465</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465</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465</w:t>
            </w:r>
          </w:p>
        </w:tc>
        <w:tc>
          <w:tcPr>
            <w:tcW w:w="710"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465</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left w:val="single" w:sz="4" w:space="0" w:color="000000"/>
              <w:bottom w:val="single" w:sz="4" w:space="0" w:color="auto"/>
            </w:tcBorders>
            <w:shd w:val="clear" w:color="auto" w:fill="auto"/>
          </w:tcPr>
          <w:p w:rsidR="00400F12"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2.9.</w:t>
            </w:r>
          </w:p>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w:t>
            </w:r>
            <w:r w:rsidRPr="00ED4181">
              <w:rPr>
                <w:rFonts w:ascii="Times New Roman" w:hAnsi="Times New Roman" w:cs="Times New Roman"/>
                <w:sz w:val="20"/>
                <w:szCs w:val="20"/>
              </w:rP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за счет средств областного бюджета</w:t>
            </w:r>
            <w:r>
              <w:rPr>
                <w:rFonts w:ascii="Times New Roman" w:hAnsi="Times New Roman" w:cs="Times New Roman"/>
                <w:sz w:val="20"/>
                <w:szCs w:val="20"/>
              </w:rPr>
              <w:t>»</w:t>
            </w:r>
          </w:p>
        </w:tc>
        <w:tc>
          <w:tcPr>
            <w:tcW w:w="1275" w:type="dxa"/>
            <w:tcBorders>
              <w:left w:val="single" w:sz="4" w:space="0" w:color="000000"/>
              <w:bottom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left w:val="single" w:sz="4" w:space="0" w:color="000000"/>
              <w:bottom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76</w:t>
            </w:r>
          </w:p>
        </w:tc>
        <w:tc>
          <w:tcPr>
            <w:tcW w:w="709"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75</w:t>
            </w:r>
          </w:p>
        </w:tc>
        <w:tc>
          <w:tcPr>
            <w:tcW w:w="850"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75</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75</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75</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75</w:t>
            </w:r>
          </w:p>
        </w:tc>
        <w:tc>
          <w:tcPr>
            <w:tcW w:w="710"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75</w:t>
            </w:r>
          </w:p>
        </w:tc>
        <w:tc>
          <w:tcPr>
            <w:tcW w:w="1698" w:type="dxa"/>
            <w:tcBorders>
              <w:left w:val="single" w:sz="4" w:space="0" w:color="000000"/>
              <w:bottom w:val="single" w:sz="4" w:space="0" w:color="auto"/>
              <w:right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 xml:space="preserve">Управление социальной </w:t>
            </w:r>
            <w:proofErr w:type="gramStart"/>
            <w:r w:rsidRPr="00ED4181">
              <w:rPr>
                <w:rFonts w:eastAsia="Calibri"/>
                <w:sz w:val="20"/>
                <w:szCs w:val="20"/>
              </w:rPr>
              <w:t>защиты населения администрации города Белгорода</w:t>
            </w:r>
            <w:proofErr w:type="gramEnd"/>
          </w:p>
        </w:tc>
      </w:tr>
      <w:tr w:rsidR="00400F12" w:rsidRPr="00ED4181"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2.10.  «</w:t>
            </w:r>
            <w:r w:rsidRPr="00ED4181">
              <w:rPr>
                <w:rFonts w:ascii="Times New Roman" w:hAnsi="Times New Roman" w:cs="Times New Roman"/>
                <w:sz w:val="20"/>
                <w:szCs w:val="20"/>
              </w:rPr>
              <w:t>Предоставлена выплата пособий малоимущим гражданам и гражданам, оказавшимся в трудной жизненной ситуации,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31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top w:val="single" w:sz="4" w:space="0" w:color="auto"/>
              <w:left w:val="single" w:sz="4" w:space="0" w:color="000000"/>
              <w:bottom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w:t>
            </w:r>
            <w:r w:rsidRPr="00ED4181">
              <w:rPr>
                <w:rFonts w:ascii="Times New Roman" w:hAnsi="Times New Roman" w:cs="Times New Roman"/>
                <w:sz w:val="20"/>
                <w:szCs w:val="20"/>
              </w:rPr>
              <w:t xml:space="preserve">ероприятие  </w:t>
            </w:r>
            <w:r>
              <w:rPr>
                <w:rFonts w:ascii="Times New Roman" w:hAnsi="Times New Roman" w:cs="Times New Roman"/>
                <w:sz w:val="20"/>
                <w:szCs w:val="20"/>
              </w:rPr>
              <w:t xml:space="preserve"> 2.11.  «</w:t>
            </w:r>
            <w:r w:rsidRPr="00ED4181">
              <w:rPr>
                <w:rFonts w:ascii="Times New Roman" w:hAnsi="Times New Roman" w:cs="Times New Roman"/>
                <w:sz w:val="20"/>
                <w:szCs w:val="20"/>
              </w:rPr>
              <w:t xml:space="preserve">Предоставлена выплата пособия лицам, </w:t>
            </w:r>
            <w:r w:rsidRPr="00ED4181">
              <w:rPr>
                <w:rFonts w:ascii="Times New Roman" w:hAnsi="Times New Roman" w:cs="Times New Roman"/>
                <w:sz w:val="20"/>
                <w:szCs w:val="20"/>
              </w:rPr>
              <w:lastRenderedPageBreak/>
              <w:t>которым присвоено звание «Почетный гражданин Белгородской области»,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000000"/>
              <w:bottom w:val="single" w:sz="4" w:space="0" w:color="auto"/>
            </w:tcBorders>
            <w:shd w:val="clear" w:color="auto" w:fill="auto"/>
          </w:tcPr>
          <w:p w:rsidR="00400F12" w:rsidRPr="00ED4181" w:rsidRDefault="00400F12" w:rsidP="00400F12">
            <w:pPr>
              <w:jc w:val="center"/>
              <w:rPr>
                <w:sz w:val="20"/>
                <w:szCs w:val="20"/>
              </w:rPr>
            </w:pPr>
            <w:r w:rsidRPr="00ED4181">
              <w:rPr>
                <w:sz w:val="20"/>
                <w:szCs w:val="20"/>
              </w:rPr>
              <w:lastRenderedPageBreak/>
              <w:t>2025-2030</w:t>
            </w:r>
          </w:p>
        </w:tc>
        <w:tc>
          <w:tcPr>
            <w:tcW w:w="1419" w:type="dxa"/>
            <w:tcBorders>
              <w:top w:val="single" w:sz="4" w:space="0" w:color="auto"/>
              <w:left w:val="single" w:sz="4" w:space="0" w:color="000000"/>
              <w:bottom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lastRenderedPageBreak/>
              <w:t>ч</w:t>
            </w:r>
            <w:proofErr w:type="gramEnd"/>
            <w:r w:rsidRPr="00ED4181">
              <w:rPr>
                <w:sz w:val="20"/>
                <w:szCs w:val="20"/>
              </w:rPr>
              <w:t>еловек</w:t>
            </w:r>
            <w:proofErr w:type="spellEnd"/>
          </w:p>
        </w:tc>
        <w:tc>
          <w:tcPr>
            <w:tcW w:w="992" w:type="dxa"/>
            <w:tcBorders>
              <w:top w:val="single" w:sz="4" w:space="0" w:color="auto"/>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lastRenderedPageBreak/>
              <w:t>8</w:t>
            </w:r>
          </w:p>
        </w:tc>
        <w:tc>
          <w:tcPr>
            <w:tcW w:w="709" w:type="dxa"/>
            <w:tcBorders>
              <w:top w:val="single" w:sz="4" w:space="0" w:color="auto"/>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12</w:t>
            </w:r>
          </w:p>
        </w:tc>
        <w:tc>
          <w:tcPr>
            <w:tcW w:w="850"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12</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12</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12</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12</w:t>
            </w:r>
          </w:p>
        </w:tc>
        <w:tc>
          <w:tcPr>
            <w:tcW w:w="710"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12</w:t>
            </w:r>
          </w:p>
        </w:tc>
        <w:tc>
          <w:tcPr>
            <w:tcW w:w="1698" w:type="dxa"/>
            <w:tcBorders>
              <w:top w:val="single" w:sz="4" w:space="0" w:color="auto"/>
              <w:left w:val="single" w:sz="4" w:space="0" w:color="000000"/>
              <w:bottom w:val="single" w:sz="4" w:space="0" w:color="auto"/>
              <w:right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 xml:space="preserve">Управление социальной </w:t>
            </w:r>
            <w:r w:rsidRPr="00ED4181">
              <w:rPr>
                <w:rFonts w:eastAsia="Calibri"/>
                <w:sz w:val="20"/>
                <w:szCs w:val="20"/>
              </w:rPr>
              <w:lastRenderedPageBreak/>
              <w:t>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Default="00400F12" w:rsidP="00400F12">
            <w:pPr>
              <w:snapToGrid w:val="0"/>
              <w:jc w:val="both"/>
              <w:rPr>
                <w:sz w:val="20"/>
                <w:szCs w:val="20"/>
              </w:rPr>
            </w:pPr>
            <w:r>
              <w:rPr>
                <w:sz w:val="20"/>
                <w:szCs w:val="20"/>
              </w:rPr>
              <w:lastRenderedPageBreak/>
              <w:t>Процессное м</w:t>
            </w:r>
            <w:r w:rsidRPr="00ED4181">
              <w:rPr>
                <w:sz w:val="20"/>
                <w:szCs w:val="20"/>
              </w:rPr>
              <w:t xml:space="preserve">ероприятие </w:t>
            </w:r>
            <w:r>
              <w:rPr>
                <w:sz w:val="20"/>
                <w:szCs w:val="20"/>
              </w:rPr>
              <w:t xml:space="preserve">2.12. </w:t>
            </w:r>
          </w:p>
          <w:p w:rsidR="00400F12" w:rsidRPr="00ED4181" w:rsidRDefault="00400F12" w:rsidP="00400F12">
            <w:pPr>
              <w:snapToGrid w:val="0"/>
              <w:jc w:val="both"/>
              <w:rPr>
                <w:sz w:val="20"/>
                <w:szCs w:val="20"/>
              </w:rPr>
            </w:pPr>
            <w:r>
              <w:rPr>
                <w:sz w:val="20"/>
                <w:szCs w:val="20"/>
              </w:rPr>
              <w:t>«</w:t>
            </w:r>
            <w:r w:rsidRPr="00ED4181">
              <w:rPr>
                <w:sz w:val="20"/>
                <w:szCs w:val="20"/>
              </w:rPr>
              <w:t>Предоставлена 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за счет средств областного бюджета</w:t>
            </w:r>
            <w:r>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327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330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300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290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2.13.  «</w:t>
            </w:r>
            <w:r w:rsidRPr="00ED4181">
              <w:rPr>
                <w:rFonts w:ascii="Times New Roman" w:hAnsi="Times New Roman" w:cs="Times New Roman"/>
                <w:sz w:val="20"/>
                <w:szCs w:val="20"/>
              </w:rPr>
              <w:t>Предоставлена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117</w:t>
            </w:r>
          </w:p>
        </w:tc>
        <w:tc>
          <w:tcPr>
            <w:tcW w:w="709"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139</w:t>
            </w:r>
          </w:p>
        </w:tc>
        <w:tc>
          <w:tcPr>
            <w:tcW w:w="850"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139</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139</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139</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139</w:t>
            </w:r>
          </w:p>
        </w:tc>
        <w:tc>
          <w:tcPr>
            <w:tcW w:w="710"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139</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left w:val="single" w:sz="4" w:space="0" w:color="000000"/>
              <w:bottom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2.14. «</w:t>
            </w:r>
            <w:r w:rsidRPr="00ED4181">
              <w:rPr>
                <w:rFonts w:ascii="Times New Roman" w:hAnsi="Times New Roman" w:cs="Times New Roman"/>
                <w:sz w:val="20"/>
                <w:szCs w:val="20"/>
              </w:rPr>
              <w:t>Предоставлены ежемесячные денежные выплаты ветеранам труда, ветеранам военной службы за счет средств областного бюджета</w:t>
            </w:r>
            <w:r>
              <w:rPr>
                <w:rFonts w:ascii="Times New Roman" w:hAnsi="Times New Roman" w:cs="Times New Roman"/>
                <w:sz w:val="20"/>
                <w:szCs w:val="20"/>
              </w:rPr>
              <w:t>»</w:t>
            </w:r>
          </w:p>
        </w:tc>
        <w:tc>
          <w:tcPr>
            <w:tcW w:w="1275" w:type="dxa"/>
            <w:tcBorders>
              <w:left w:val="single" w:sz="4" w:space="0" w:color="000000"/>
              <w:bottom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left w:val="single" w:sz="4" w:space="0" w:color="000000"/>
              <w:bottom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14120</w:t>
            </w:r>
          </w:p>
        </w:tc>
        <w:tc>
          <w:tcPr>
            <w:tcW w:w="709"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14000</w:t>
            </w:r>
          </w:p>
        </w:tc>
        <w:tc>
          <w:tcPr>
            <w:tcW w:w="850"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13800</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13400</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13000</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12600</w:t>
            </w:r>
          </w:p>
        </w:tc>
        <w:tc>
          <w:tcPr>
            <w:tcW w:w="710"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12200</w:t>
            </w:r>
          </w:p>
        </w:tc>
        <w:tc>
          <w:tcPr>
            <w:tcW w:w="1698" w:type="dxa"/>
            <w:tcBorders>
              <w:left w:val="single" w:sz="4" w:space="0" w:color="000000"/>
              <w:bottom w:val="single" w:sz="4" w:space="0" w:color="auto"/>
              <w:right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 xml:space="preserve">Управление социальной защиты населения администрации города </w:t>
            </w:r>
            <w:r w:rsidRPr="00ED4181">
              <w:rPr>
                <w:rFonts w:eastAsia="Calibri"/>
                <w:sz w:val="20"/>
                <w:szCs w:val="20"/>
              </w:rPr>
              <w:lastRenderedPageBreak/>
              <w:t>Белгорода (МКУ «Центр социальных выплат города Белгорода»)</w:t>
            </w:r>
          </w:p>
        </w:tc>
      </w:tr>
      <w:tr w:rsidR="00400F12" w:rsidRPr="00ED4181"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lastRenderedPageBreak/>
              <w:t>Процессное мероприятие 2.15.  «</w:t>
            </w:r>
            <w:r w:rsidRPr="00ED4181">
              <w:rPr>
                <w:rFonts w:ascii="Times New Roman" w:hAnsi="Times New Roman" w:cs="Times New Roman"/>
                <w:sz w:val="20"/>
                <w:szCs w:val="20"/>
              </w:rPr>
              <w:t>Предоставлены ежемесячные денежные выплаты труженикам тыла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14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top w:val="single" w:sz="4" w:space="0" w:color="auto"/>
              <w:left w:val="single" w:sz="4" w:space="0" w:color="000000"/>
              <w:bottom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2.16.«</w:t>
            </w:r>
            <w:r w:rsidRPr="00ED4181">
              <w:rPr>
                <w:rFonts w:ascii="Times New Roman" w:hAnsi="Times New Roman" w:cs="Times New Roman"/>
                <w:sz w:val="20"/>
                <w:szCs w:val="20"/>
              </w:rPr>
              <w:t>Предоставлены ежемесячные денежные выплаты реабилитированным  лицам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000000"/>
              <w:bottom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000000"/>
              <w:bottom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130</w:t>
            </w:r>
          </w:p>
        </w:tc>
        <w:tc>
          <w:tcPr>
            <w:tcW w:w="709" w:type="dxa"/>
            <w:tcBorders>
              <w:top w:val="single" w:sz="4" w:space="0" w:color="auto"/>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120</w:t>
            </w:r>
          </w:p>
        </w:tc>
        <w:tc>
          <w:tcPr>
            <w:tcW w:w="850"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115</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110</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105</w:t>
            </w:r>
          </w:p>
        </w:tc>
        <w:tc>
          <w:tcPr>
            <w:tcW w:w="851"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100</w:t>
            </w:r>
          </w:p>
        </w:tc>
        <w:tc>
          <w:tcPr>
            <w:tcW w:w="710" w:type="dxa"/>
            <w:tcBorders>
              <w:top w:val="single" w:sz="4" w:space="0" w:color="auto"/>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95</w:t>
            </w:r>
          </w:p>
        </w:tc>
        <w:tc>
          <w:tcPr>
            <w:tcW w:w="1698" w:type="dxa"/>
            <w:tcBorders>
              <w:top w:val="single" w:sz="4" w:space="0" w:color="auto"/>
              <w:left w:val="single" w:sz="4" w:space="0" w:color="000000"/>
              <w:bottom w:val="single" w:sz="4" w:space="0" w:color="auto"/>
              <w:right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2.17. «</w:t>
            </w:r>
            <w:r w:rsidRPr="00ED4181">
              <w:rPr>
                <w:rFonts w:ascii="Times New Roman" w:hAnsi="Times New Roman" w:cs="Times New Roman"/>
                <w:sz w:val="20"/>
                <w:szCs w:val="20"/>
              </w:rPr>
              <w:t>Предоставлены ежемесячные денежные выплаты лицам, признанным пострадавшими от политических репрессий,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 xml:space="preserve">Управление социальной защиты населения администрации города Белгорода (МКУ «Центр социальных выплат города </w:t>
            </w:r>
            <w:r w:rsidRPr="00ED4181">
              <w:rPr>
                <w:rFonts w:eastAsia="Calibri"/>
                <w:sz w:val="20"/>
                <w:szCs w:val="20"/>
              </w:rPr>
              <w:lastRenderedPageBreak/>
              <w:t>Белгорода»)</w:t>
            </w:r>
          </w:p>
        </w:tc>
      </w:tr>
      <w:tr w:rsidR="00400F12" w:rsidRPr="00ED4181" w:rsidTr="00646936">
        <w:tc>
          <w:tcPr>
            <w:tcW w:w="4247"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lastRenderedPageBreak/>
              <w:t>Процессное мероприятие   2.18. «</w:t>
            </w:r>
            <w:r w:rsidRPr="00ED4181">
              <w:rPr>
                <w:rFonts w:ascii="Times New Roman" w:hAnsi="Times New Roman" w:cs="Times New Roman"/>
                <w:sz w:val="20"/>
                <w:szCs w:val="20"/>
              </w:rPr>
              <w:t>Предоставлены ежемесячные денежные выплаты лицам, родившимся в период с 22 июня 1923 года по 3 сентября 1945 года (Дети войны),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16887</w:t>
            </w:r>
          </w:p>
        </w:tc>
        <w:tc>
          <w:tcPr>
            <w:tcW w:w="709"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15050</w:t>
            </w:r>
          </w:p>
        </w:tc>
        <w:tc>
          <w:tcPr>
            <w:tcW w:w="850"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14100</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13100</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12100</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11100</w:t>
            </w:r>
          </w:p>
        </w:tc>
        <w:tc>
          <w:tcPr>
            <w:tcW w:w="710" w:type="dxa"/>
            <w:tcBorders>
              <w:top w:val="single" w:sz="4" w:space="0" w:color="auto"/>
              <w:left w:val="single" w:sz="4" w:space="0" w:color="000000"/>
              <w:bottom w:val="single" w:sz="4" w:space="0" w:color="000000"/>
            </w:tcBorders>
            <w:shd w:val="clear" w:color="auto" w:fill="auto"/>
          </w:tcPr>
          <w:p w:rsidR="00400F12" w:rsidRPr="00BF3341" w:rsidRDefault="00400F12" w:rsidP="00400F12">
            <w:pPr>
              <w:autoSpaceDE w:val="0"/>
              <w:snapToGrid w:val="0"/>
              <w:jc w:val="center"/>
              <w:rPr>
                <w:sz w:val="19"/>
                <w:szCs w:val="19"/>
              </w:rPr>
            </w:pPr>
            <w:r w:rsidRPr="00BF3341">
              <w:rPr>
                <w:rFonts w:eastAsia="Calibri"/>
                <w:sz w:val="19"/>
                <w:szCs w:val="19"/>
              </w:rPr>
              <w:t>10100</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left w:val="single" w:sz="4" w:space="0" w:color="000000"/>
              <w:bottom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2.19. «</w:t>
            </w:r>
            <w:r w:rsidRPr="00ED4181">
              <w:rPr>
                <w:rFonts w:ascii="Times New Roman" w:hAnsi="Times New Roman" w:cs="Times New Roman"/>
                <w:sz w:val="20"/>
                <w:szCs w:val="20"/>
              </w:rPr>
              <w:t>Предоставлена материальная и иная помощь для погребения за счет средств областного бюджета</w:t>
            </w:r>
            <w:r>
              <w:rPr>
                <w:rFonts w:ascii="Times New Roman" w:hAnsi="Times New Roman" w:cs="Times New Roman"/>
                <w:sz w:val="20"/>
                <w:szCs w:val="20"/>
              </w:rPr>
              <w:t>»</w:t>
            </w:r>
          </w:p>
        </w:tc>
        <w:tc>
          <w:tcPr>
            <w:tcW w:w="1275" w:type="dxa"/>
            <w:tcBorders>
              <w:left w:val="single" w:sz="4" w:space="0" w:color="000000"/>
              <w:bottom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left w:val="single" w:sz="4" w:space="0" w:color="000000"/>
              <w:bottom w:val="single" w:sz="4" w:space="0" w:color="auto"/>
            </w:tcBorders>
            <w:shd w:val="clear" w:color="auto" w:fill="auto"/>
          </w:tcPr>
          <w:p w:rsidR="00400F12" w:rsidRDefault="00400F12" w:rsidP="00400F12">
            <w:r w:rsidRPr="00CA32BA">
              <w:rPr>
                <w:sz w:val="20"/>
                <w:szCs w:val="20"/>
              </w:rPr>
              <w:t>количество получателей,</w:t>
            </w:r>
            <w:r>
              <w:rPr>
                <w:sz w:val="20"/>
                <w:szCs w:val="20"/>
              </w:rPr>
              <w:t xml:space="preserve"> человек</w:t>
            </w:r>
          </w:p>
        </w:tc>
        <w:tc>
          <w:tcPr>
            <w:tcW w:w="992"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296</w:t>
            </w:r>
          </w:p>
        </w:tc>
        <w:tc>
          <w:tcPr>
            <w:tcW w:w="709"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300</w:t>
            </w:r>
          </w:p>
        </w:tc>
        <w:tc>
          <w:tcPr>
            <w:tcW w:w="850"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300</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300</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300</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300</w:t>
            </w:r>
          </w:p>
        </w:tc>
        <w:tc>
          <w:tcPr>
            <w:tcW w:w="710"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300</w:t>
            </w:r>
          </w:p>
        </w:tc>
        <w:tc>
          <w:tcPr>
            <w:tcW w:w="1698" w:type="dxa"/>
            <w:tcBorders>
              <w:left w:val="single" w:sz="4" w:space="0" w:color="000000"/>
              <w:bottom w:val="single" w:sz="4" w:space="0" w:color="auto"/>
              <w:right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2.20.  «</w:t>
            </w:r>
            <w:r w:rsidRPr="00ED4181">
              <w:rPr>
                <w:rFonts w:ascii="Times New Roman" w:hAnsi="Times New Roman" w:cs="Times New Roman"/>
                <w:sz w:val="20"/>
                <w:szCs w:val="20"/>
              </w:rPr>
              <w:t>Произведена выплата ежемесячных пособий гражданам, имеющим детей,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Default="00400F12" w:rsidP="00400F12">
            <w:r w:rsidRPr="00CA32BA">
              <w:rPr>
                <w:sz w:val="20"/>
                <w:szCs w:val="20"/>
              </w:rPr>
              <w:t>количество получателей,</w:t>
            </w:r>
            <w:r>
              <w:rPr>
                <w:sz w:val="20"/>
                <w:szCs w:val="20"/>
              </w:rPr>
              <w:t xml:space="preserve"> человек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3950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3500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3500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3500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2.21. «</w:t>
            </w:r>
            <w:r w:rsidRPr="00ED4181">
              <w:rPr>
                <w:rFonts w:ascii="Times New Roman" w:hAnsi="Times New Roman" w:cs="Times New Roman"/>
                <w:sz w:val="20"/>
                <w:szCs w:val="20"/>
              </w:rPr>
              <w:t xml:space="preserve">Осуществлены полномочия субъекта Российской Федерации на осуществление мер </w:t>
            </w:r>
            <w:r w:rsidRPr="00ED4181">
              <w:rPr>
                <w:rFonts w:ascii="Times New Roman" w:hAnsi="Times New Roman" w:cs="Times New Roman"/>
                <w:sz w:val="20"/>
                <w:szCs w:val="20"/>
              </w:rPr>
              <w:lastRenderedPageBreak/>
              <w:t>по социальной защите граждан, являющихся усыновителями,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jc w:val="center"/>
              <w:rPr>
                <w:sz w:val="20"/>
                <w:szCs w:val="20"/>
              </w:rPr>
            </w:pPr>
            <w:r w:rsidRPr="00ED4181">
              <w:rPr>
                <w:sz w:val="20"/>
                <w:szCs w:val="20"/>
              </w:rPr>
              <w:lastRenderedPageBreak/>
              <w:t>2025-2030</w:t>
            </w:r>
          </w:p>
        </w:tc>
        <w:tc>
          <w:tcPr>
            <w:tcW w:w="1419" w:type="dxa"/>
            <w:tcBorders>
              <w:top w:val="single" w:sz="4" w:space="0" w:color="auto"/>
              <w:left w:val="single" w:sz="4" w:space="0" w:color="000000"/>
              <w:bottom w:val="single" w:sz="4" w:space="0" w:color="000000"/>
            </w:tcBorders>
            <w:shd w:val="clear" w:color="auto" w:fill="auto"/>
          </w:tcPr>
          <w:p w:rsidR="00400F12" w:rsidRPr="00ED4181" w:rsidRDefault="00400F12" w:rsidP="00344F40">
            <w:pPr>
              <w:ind w:right="-108"/>
              <w:jc w:val="center"/>
              <w:rPr>
                <w:sz w:val="20"/>
                <w:szCs w:val="20"/>
              </w:rPr>
            </w:pPr>
            <w:r>
              <w:rPr>
                <w:sz w:val="20"/>
                <w:szCs w:val="20"/>
              </w:rPr>
              <w:t xml:space="preserve">доля детей-сирот, детей, оставшихся </w:t>
            </w:r>
            <w:r>
              <w:rPr>
                <w:sz w:val="20"/>
                <w:szCs w:val="20"/>
              </w:rPr>
              <w:lastRenderedPageBreak/>
              <w:t xml:space="preserve">без попечения родителей, переданных на  воспитание в семьи, в общей численности детей-сирот, </w:t>
            </w:r>
            <w:r w:rsidRPr="00ED4181">
              <w:rPr>
                <w:sz w:val="20"/>
                <w:szCs w:val="20"/>
              </w:rPr>
              <w:t>процент</w:t>
            </w:r>
          </w:p>
        </w:tc>
        <w:tc>
          <w:tcPr>
            <w:tcW w:w="992"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lastRenderedPageBreak/>
              <w:t>79,3</w:t>
            </w:r>
          </w:p>
        </w:tc>
        <w:tc>
          <w:tcPr>
            <w:tcW w:w="709"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80</w:t>
            </w:r>
          </w:p>
        </w:tc>
        <w:tc>
          <w:tcPr>
            <w:tcW w:w="850"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710"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 xml:space="preserve">Управление социальной </w:t>
            </w:r>
            <w:proofErr w:type="gramStart"/>
            <w:r w:rsidRPr="00ED4181">
              <w:rPr>
                <w:rFonts w:eastAsia="Calibri"/>
                <w:sz w:val="20"/>
                <w:szCs w:val="20"/>
              </w:rPr>
              <w:t xml:space="preserve">защиты </w:t>
            </w:r>
            <w:r w:rsidRPr="00ED4181">
              <w:rPr>
                <w:rFonts w:eastAsia="Calibri"/>
                <w:sz w:val="20"/>
                <w:szCs w:val="20"/>
              </w:rPr>
              <w:lastRenderedPageBreak/>
              <w:t>населения администрации города Белгорода</w:t>
            </w:r>
            <w:proofErr w:type="gramEnd"/>
          </w:p>
        </w:tc>
      </w:tr>
      <w:tr w:rsidR="00400F12" w:rsidRPr="00ED4181" w:rsidTr="00646936">
        <w:tc>
          <w:tcPr>
            <w:tcW w:w="4247" w:type="dxa"/>
            <w:tcBorders>
              <w:left w:val="single" w:sz="4" w:space="0" w:color="000000"/>
              <w:bottom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lastRenderedPageBreak/>
              <w:t>Процессное мероприятие   2.22.  «</w:t>
            </w:r>
            <w:r w:rsidRPr="00ED4181">
              <w:rPr>
                <w:rFonts w:ascii="Times New Roman" w:hAnsi="Times New Roman" w:cs="Times New Roman"/>
                <w:sz w:val="20"/>
                <w:szCs w:val="20"/>
              </w:rPr>
              <w:t>Произведены выплаты за содержание ребенка в семье опекуна, приемной семье за счет средств областного бюджета</w:t>
            </w:r>
            <w:r>
              <w:rPr>
                <w:rFonts w:ascii="Times New Roman" w:hAnsi="Times New Roman" w:cs="Times New Roman"/>
                <w:sz w:val="20"/>
                <w:szCs w:val="20"/>
              </w:rPr>
              <w:t>»</w:t>
            </w:r>
          </w:p>
        </w:tc>
        <w:tc>
          <w:tcPr>
            <w:tcW w:w="1275" w:type="dxa"/>
            <w:tcBorders>
              <w:left w:val="single" w:sz="4" w:space="0" w:color="000000"/>
              <w:bottom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left w:val="single" w:sz="4" w:space="0" w:color="000000"/>
              <w:bottom w:val="single" w:sz="4" w:space="0" w:color="auto"/>
            </w:tcBorders>
            <w:shd w:val="clear" w:color="auto" w:fill="auto"/>
          </w:tcPr>
          <w:p w:rsidR="00400F12" w:rsidRPr="00ED4181" w:rsidRDefault="00400F12" w:rsidP="00344F40">
            <w:pPr>
              <w:ind w:right="-108"/>
              <w:jc w:val="center"/>
              <w:rPr>
                <w:sz w:val="20"/>
                <w:szCs w:val="20"/>
              </w:rPr>
            </w:pPr>
            <w:r>
              <w:rPr>
                <w:sz w:val="20"/>
                <w:szCs w:val="20"/>
              </w:rPr>
              <w:t xml:space="preserve">доля детей-сирот, детей, оставшихся без попечения родителей, переданных на  воспитание в семьи, в общей численности детей-сирот, </w:t>
            </w:r>
            <w:r w:rsidRPr="00ED4181">
              <w:rPr>
                <w:sz w:val="20"/>
                <w:szCs w:val="20"/>
              </w:rPr>
              <w:t>процент</w:t>
            </w:r>
          </w:p>
        </w:tc>
        <w:tc>
          <w:tcPr>
            <w:tcW w:w="992"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79,3</w:t>
            </w:r>
          </w:p>
        </w:tc>
        <w:tc>
          <w:tcPr>
            <w:tcW w:w="709"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left w:val="single" w:sz="4" w:space="0" w:color="000000"/>
              <w:bottom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80</w:t>
            </w:r>
          </w:p>
        </w:tc>
        <w:tc>
          <w:tcPr>
            <w:tcW w:w="850"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851"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710" w:type="dxa"/>
            <w:tcBorders>
              <w:left w:val="single" w:sz="4" w:space="0" w:color="000000"/>
              <w:bottom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80</w:t>
            </w:r>
          </w:p>
        </w:tc>
        <w:tc>
          <w:tcPr>
            <w:tcW w:w="1698" w:type="dxa"/>
            <w:tcBorders>
              <w:left w:val="single" w:sz="4" w:space="0" w:color="000000"/>
              <w:bottom w:val="single" w:sz="4" w:space="0" w:color="auto"/>
              <w:right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 xml:space="preserve">Управление социальной </w:t>
            </w:r>
            <w:proofErr w:type="gramStart"/>
            <w:r w:rsidRPr="00ED4181">
              <w:rPr>
                <w:rFonts w:eastAsia="Calibri"/>
                <w:sz w:val="20"/>
                <w:szCs w:val="20"/>
              </w:rPr>
              <w:t>защиты населения администрации города Белгорода</w:t>
            </w:r>
            <w:proofErr w:type="gramEnd"/>
          </w:p>
        </w:tc>
      </w:tr>
      <w:tr w:rsidR="00400F12" w:rsidRPr="00ED4181"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2.23. «</w:t>
            </w:r>
            <w:r w:rsidRPr="00ED4181">
              <w:rPr>
                <w:rFonts w:ascii="Times New Roman" w:hAnsi="Times New Roman" w:cs="Times New Roman"/>
                <w:sz w:val="20"/>
                <w:szCs w:val="20"/>
              </w:rPr>
              <w:t>Предоставлены меры социальной защиты многодетных семей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1183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1100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1350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1350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1350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top w:val="single" w:sz="4" w:space="0" w:color="auto"/>
              <w:left w:val="single" w:sz="4" w:space="0" w:color="000000"/>
              <w:bottom w:val="single" w:sz="4" w:space="0" w:color="000000"/>
            </w:tcBorders>
            <w:shd w:val="clear" w:color="auto" w:fill="auto"/>
          </w:tcPr>
          <w:p w:rsidR="00400F12"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 xml:space="preserve">Процессное мероприятие 2.24. </w:t>
            </w:r>
          </w:p>
          <w:p w:rsidR="00400F12" w:rsidRPr="00ED4181" w:rsidRDefault="00400F12" w:rsidP="00400F12">
            <w:pPr>
              <w:pStyle w:val="aff1"/>
              <w:spacing w:line="240" w:lineRule="auto"/>
              <w:rPr>
                <w:rFonts w:ascii="Times New Roman" w:hAnsi="Times New Roman" w:cs="Times New Roman"/>
                <w:sz w:val="20"/>
                <w:szCs w:val="20"/>
              </w:rPr>
            </w:pPr>
            <w:r>
              <w:rPr>
                <w:rFonts w:ascii="Times New Roman" w:hAnsi="Times New Roman" w:cs="Times New Roman"/>
                <w:sz w:val="20"/>
                <w:szCs w:val="20"/>
              </w:rPr>
              <w:t>«</w:t>
            </w:r>
            <w:r w:rsidRPr="00ED4181">
              <w:rPr>
                <w:rFonts w:ascii="Times New Roman" w:hAnsi="Times New Roman" w:cs="Times New Roman"/>
                <w:sz w:val="20"/>
                <w:szCs w:val="20"/>
              </w:rPr>
              <w:t>Предоставлены дополнительные меры социальной защиты семей, родивших третьего и последующих детей, по предоставлению материнского (семейного) капитала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119</w:t>
            </w:r>
          </w:p>
        </w:tc>
        <w:tc>
          <w:tcPr>
            <w:tcW w:w="709"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170</w:t>
            </w:r>
          </w:p>
        </w:tc>
        <w:tc>
          <w:tcPr>
            <w:tcW w:w="850"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170</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170</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170</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170</w:t>
            </w:r>
          </w:p>
        </w:tc>
        <w:tc>
          <w:tcPr>
            <w:tcW w:w="710"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170</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 xml:space="preserve">Управление социальной защиты населения администрации города Белгорода (МКУ </w:t>
            </w:r>
            <w:r w:rsidRPr="00ED4181">
              <w:rPr>
                <w:rFonts w:eastAsia="Calibri"/>
                <w:sz w:val="20"/>
                <w:szCs w:val="20"/>
              </w:rPr>
              <w:lastRenderedPageBreak/>
              <w:t>«Центр социальных выплат города Белгорода»)</w:t>
            </w:r>
          </w:p>
        </w:tc>
      </w:tr>
      <w:tr w:rsidR="00400F12" w:rsidRPr="00ED4181"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AB7B1A">
            <w:pPr>
              <w:pStyle w:val="aff1"/>
              <w:spacing w:line="240" w:lineRule="auto"/>
              <w:rPr>
                <w:rFonts w:ascii="Times New Roman" w:hAnsi="Times New Roman" w:cs="Times New Roman"/>
                <w:sz w:val="20"/>
                <w:szCs w:val="20"/>
              </w:rPr>
            </w:pPr>
            <w:r>
              <w:rPr>
                <w:rFonts w:ascii="Times New Roman" w:hAnsi="Times New Roman" w:cs="Times New Roman"/>
                <w:sz w:val="20"/>
                <w:szCs w:val="20"/>
              </w:rPr>
              <w:lastRenderedPageBreak/>
              <w:t>Процессное мероприятие   2.2</w:t>
            </w:r>
            <w:r w:rsidR="00AB7B1A">
              <w:rPr>
                <w:rFonts w:ascii="Times New Roman" w:hAnsi="Times New Roman" w:cs="Times New Roman"/>
                <w:sz w:val="20"/>
                <w:szCs w:val="20"/>
              </w:rPr>
              <w:t>5</w:t>
            </w:r>
            <w:r>
              <w:rPr>
                <w:rFonts w:ascii="Times New Roman" w:hAnsi="Times New Roman" w:cs="Times New Roman"/>
                <w:sz w:val="20"/>
                <w:szCs w:val="20"/>
              </w:rPr>
              <w:t>. «</w:t>
            </w:r>
            <w:r w:rsidRPr="00ED4181">
              <w:rPr>
                <w:rFonts w:ascii="Times New Roman" w:hAnsi="Times New Roman" w:cs="Times New Roman"/>
                <w:sz w:val="20"/>
                <w:szCs w:val="20"/>
              </w:rPr>
              <w:t>Предоставлена выплата вознаграждения, причитающегося приемным родителям и на обеспечение приемным семьям гарантий социальной защиты</w:t>
            </w:r>
            <w:r>
              <w:rPr>
                <w:rFonts w:ascii="Times New Roman" w:hAnsi="Times New Roman" w:cs="Times New Roman"/>
                <w:sz w:val="20"/>
                <w:szCs w:val="20"/>
              </w:rPr>
              <w:t>,</w:t>
            </w:r>
            <w:r w:rsidRPr="00ED4181">
              <w:rPr>
                <w:rFonts w:ascii="Times New Roman" w:hAnsi="Times New Roman" w:cs="Times New Roman"/>
                <w:sz w:val="20"/>
                <w:szCs w:val="20"/>
              </w:rPr>
              <w:t xml:space="preserve">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Pr>
                <w:sz w:val="20"/>
                <w:szCs w:val="20"/>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Pr>
                <w:sz w:val="20"/>
                <w:szCs w:val="20"/>
              </w:rPr>
              <w:t>30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Pr>
                <w:sz w:val="20"/>
                <w:szCs w:val="20"/>
              </w:rPr>
              <w:t>30</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Pr>
                <w:sz w:val="20"/>
                <w:szCs w:val="20"/>
              </w:rPr>
              <w:t>30</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 xml:space="preserve">Управление социальной </w:t>
            </w:r>
            <w:proofErr w:type="gramStart"/>
            <w:r w:rsidRPr="00ED4181">
              <w:rPr>
                <w:rFonts w:eastAsia="Calibri"/>
                <w:sz w:val="20"/>
                <w:szCs w:val="20"/>
              </w:rPr>
              <w:t>защиты населения администрации города Белгорода</w:t>
            </w:r>
            <w:proofErr w:type="gramEnd"/>
          </w:p>
        </w:tc>
      </w:tr>
      <w:tr w:rsidR="00400F12" w:rsidRPr="00ED4181"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400F12" w:rsidRPr="00337382" w:rsidRDefault="00400F12" w:rsidP="00AB7B1A">
            <w:pPr>
              <w:pStyle w:val="aff1"/>
              <w:spacing w:line="240" w:lineRule="auto"/>
              <w:rPr>
                <w:rFonts w:ascii="Times New Roman" w:hAnsi="Times New Roman" w:cs="Times New Roman"/>
                <w:color w:val="FF0000"/>
                <w:sz w:val="20"/>
                <w:szCs w:val="20"/>
              </w:rPr>
            </w:pPr>
            <w:r w:rsidRPr="0074388F">
              <w:rPr>
                <w:rFonts w:ascii="Times New Roman" w:hAnsi="Times New Roman" w:cs="Times New Roman"/>
                <w:color w:val="000000" w:themeColor="text1"/>
                <w:sz w:val="20"/>
                <w:szCs w:val="20"/>
              </w:rPr>
              <w:t>Процессное мероприятие  2.2</w:t>
            </w:r>
            <w:r w:rsidR="00AB7B1A">
              <w:rPr>
                <w:rFonts w:ascii="Times New Roman" w:hAnsi="Times New Roman" w:cs="Times New Roman"/>
                <w:color w:val="000000" w:themeColor="text1"/>
                <w:sz w:val="20"/>
                <w:szCs w:val="20"/>
              </w:rPr>
              <w:t>6</w:t>
            </w:r>
            <w:r w:rsidRPr="0074388F">
              <w:rPr>
                <w:rFonts w:ascii="Times New Roman" w:hAnsi="Times New Roman" w:cs="Times New Roman"/>
                <w:color w:val="000000" w:themeColor="text1"/>
                <w:sz w:val="20"/>
                <w:szCs w:val="20"/>
              </w:rPr>
              <w:t>.</w:t>
            </w:r>
            <w:r w:rsidRPr="0074388F">
              <w:rPr>
                <w:rFonts w:ascii="Times New Roman" w:hAnsi="Times New Roman" w:cs="Times New Roman"/>
                <w:color w:val="000000" w:themeColor="text1"/>
                <w:sz w:val="20"/>
                <w:szCs w:val="20"/>
              </w:rPr>
              <w:br/>
            </w:r>
            <w:proofErr w:type="gramStart"/>
            <w:r w:rsidRPr="0074388F">
              <w:rPr>
                <w:rFonts w:ascii="Times New Roman" w:hAnsi="Times New Roman" w:cs="Times New Roman"/>
                <w:color w:val="000000" w:themeColor="text1"/>
                <w:sz w:val="20"/>
                <w:szCs w:val="20"/>
              </w:rPr>
              <w:t>«Предоставлены единовременные  денежные выплаты молодым специалистам-врачам общей практики (семейным врачам), врачам-терапевтам участковым (обучающимся по программе ординатуры по специальности «Общая врачебная практика (семейная медицина)»</w:t>
            </w:r>
            <w:r>
              <w:rPr>
                <w:rFonts w:ascii="Times New Roman" w:hAnsi="Times New Roman" w:cs="Times New Roman"/>
                <w:color w:val="000000" w:themeColor="text1"/>
                <w:sz w:val="20"/>
                <w:szCs w:val="20"/>
              </w:rPr>
              <w:t>)</w:t>
            </w:r>
            <w:r w:rsidRPr="0074388F">
              <w:rPr>
                <w:rFonts w:ascii="Times New Roman" w:hAnsi="Times New Roman" w:cs="Times New Roman"/>
                <w:color w:val="000000" w:themeColor="text1"/>
                <w:sz w:val="20"/>
                <w:szCs w:val="20"/>
              </w:rPr>
              <w:t>, врачам-педиатрам участковым, принятым впервые на работу на условиях полного рабочего дня в областные государственные учреждения здравоохранения, расположенные на территории городского округа «Город Белгород</w:t>
            </w:r>
            <w:r w:rsidRPr="00664203">
              <w:rPr>
                <w:rFonts w:ascii="Times New Roman" w:hAnsi="Times New Roman" w:cs="Times New Roman"/>
                <w:color w:val="000000" w:themeColor="text1"/>
                <w:sz w:val="20"/>
                <w:szCs w:val="20"/>
              </w:rPr>
              <w:t>», включая лиц, ранее замещавших указанные должности на условиях неполного рабочего времени и проходящих обучение</w:t>
            </w:r>
            <w:proofErr w:type="gramEnd"/>
            <w:r w:rsidRPr="00664203">
              <w:rPr>
                <w:rFonts w:ascii="Times New Roman" w:hAnsi="Times New Roman" w:cs="Times New Roman"/>
                <w:color w:val="000000" w:themeColor="text1"/>
                <w:sz w:val="20"/>
                <w:szCs w:val="20"/>
              </w:rPr>
              <w:t xml:space="preserve"> в ординатуре по специальностям «Педиатрия», «Терапия», «Общая врачебная практика (семейная медицина)», а также лиц, ранее замещавших должности среднего медицинского персонала либо должност</w:t>
            </w:r>
            <w:r>
              <w:rPr>
                <w:rFonts w:ascii="Times New Roman" w:hAnsi="Times New Roman" w:cs="Times New Roman"/>
                <w:color w:val="000000" w:themeColor="text1"/>
                <w:sz w:val="20"/>
                <w:szCs w:val="20"/>
              </w:rPr>
              <w:t>ь</w:t>
            </w:r>
            <w:r w:rsidRPr="00664203">
              <w:rPr>
                <w:rFonts w:ascii="Times New Roman" w:hAnsi="Times New Roman" w:cs="Times New Roman"/>
                <w:color w:val="000000" w:themeColor="text1"/>
                <w:sz w:val="20"/>
                <w:szCs w:val="20"/>
              </w:rPr>
              <w:t xml:space="preserve"> «врач-стажер», за счет средств бюджета городского округа «Город Белгород»</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sidRPr="00ED4181">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snapToGrid w:val="0"/>
              <w:jc w:val="center"/>
              <w:rPr>
                <w:sz w:val="20"/>
                <w:szCs w:val="20"/>
              </w:rPr>
            </w:pPr>
            <w:r w:rsidRPr="00ED4181">
              <w:rPr>
                <w:sz w:val="20"/>
                <w:szCs w:val="20"/>
              </w:rPr>
              <w:t>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6</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6</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400F12" w:rsidRPr="00ED4181" w:rsidTr="00646936">
        <w:tc>
          <w:tcPr>
            <w:tcW w:w="4247" w:type="dxa"/>
            <w:tcBorders>
              <w:top w:val="single" w:sz="4" w:space="0" w:color="auto"/>
              <w:left w:val="single" w:sz="4" w:space="0" w:color="000000"/>
              <w:bottom w:val="single" w:sz="4" w:space="0" w:color="000000"/>
            </w:tcBorders>
            <w:shd w:val="clear" w:color="auto" w:fill="auto"/>
          </w:tcPr>
          <w:p w:rsidR="00400F12" w:rsidRPr="00ED4181" w:rsidRDefault="00400F12" w:rsidP="00AB7B1A">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2.2</w:t>
            </w:r>
            <w:r w:rsidR="00AB7B1A">
              <w:rPr>
                <w:rFonts w:ascii="Times New Roman" w:hAnsi="Times New Roman" w:cs="Times New Roman"/>
                <w:sz w:val="20"/>
                <w:szCs w:val="20"/>
              </w:rPr>
              <w:t>7</w:t>
            </w:r>
            <w:r>
              <w:rPr>
                <w:rFonts w:ascii="Times New Roman" w:hAnsi="Times New Roman" w:cs="Times New Roman"/>
                <w:sz w:val="20"/>
                <w:szCs w:val="20"/>
              </w:rPr>
              <w:t>.</w:t>
            </w:r>
            <w:r w:rsidRPr="00ED4181">
              <w:rPr>
                <w:rFonts w:ascii="Times New Roman" w:hAnsi="Times New Roman" w:cs="Times New Roman"/>
                <w:sz w:val="20"/>
                <w:szCs w:val="20"/>
              </w:rPr>
              <w:br/>
            </w:r>
            <w:r>
              <w:rPr>
                <w:rFonts w:ascii="Times New Roman" w:hAnsi="Times New Roman" w:cs="Times New Roman"/>
                <w:sz w:val="20"/>
                <w:szCs w:val="20"/>
              </w:rPr>
              <w:t>«</w:t>
            </w:r>
            <w:r w:rsidRPr="00ED4181">
              <w:rPr>
                <w:rFonts w:ascii="Times New Roman" w:hAnsi="Times New Roman" w:cs="Times New Roman"/>
                <w:sz w:val="20"/>
                <w:szCs w:val="20"/>
              </w:rPr>
              <w:t xml:space="preserve">Предоставлена ежемесячная социальная выплата председателям, ответственным </w:t>
            </w:r>
            <w:r w:rsidRPr="00ED4181">
              <w:rPr>
                <w:rFonts w:ascii="Times New Roman" w:hAnsi="Times New Roman" w:cs="Times New Roman"/>
                <w:sz w:val="20"/>
                <w:szCs w:val="20"/>
              </w:rPr>
              <w:lastRenderedPageBreak/>
              <w:t>секретарям организаций ветеранов за счет средств бюджета городского округа «Город Белгород»</w:t>
            </w:r>
          </w:p>
        </w:tc>
        <w:tc>
          <w:tcPr>
            <w:tcW w:w="1275"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jc w:val="center"/>
              <w:rPr>
                <w:sz w:val="20"/>
                <w:szCs w:val="20"/>
              </w:rPr>
            </w:pPr>
            <w:r w:rsidRPr="00ED4181">
              <w:rPr>
                <w:sz w:val="20"/>
                <w:szCs w:val="20"/>
              </w:rPr>
              <w:lastRenderedPageBreak/>
              <w:t>2025-2030</w:t>
            </w:r>
          </w:p>
        </w:tc>
        <w:tc>
          <w:tcPr>
            <w:tcW w:w="1419"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7</w:t>
            </w:r>
          </w:p>
        </w:tc>
        <w:tc>
          <w:tcPr>
            <w:tcW w:w="709"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snapToGrid w:val="0"/>
              <w:jc w:val="center"/>
              <w:rPr>
                <w:sz w:val="20"/>
                <w:szCs w:val="20"/>
              </w:rPr>
            </w:pPr>
            <w:r w:rsidRPr="00ED4181">
              <w:rPr>
                <w:sz w:val="20"/>
                <w:szCs w:val="20"/>
              </w:rPr>
              <w:t>6</w:t>
            </w:r>
          </w:p>
        </w:tc>
        <w:tc>
          <w:tcPr>
            <w:tcW w:w="850"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6</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w:t>
            </w:r>
          </w:p>
        </w:tc>
        <w:tc>
          <w:tcPr>
            <w:tcW w:w="851"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w:t>
            </w:r>
          </w:p>
        </w:tc>
        <w:tc>
          <w:tcPr>
            <w:tcW w:w="710" w:type="dxa"/>
            <w:tcBorders>
              <w:top w:val="single" w:sz="4" w:space="0" w:color="auto"/>
              <w:left w:val="single" w:sz="4" w:space="0" w:color="000000"/>
              <w:bottom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8</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400F12" w:rsidRPr="00ED4181" w:rsidRDefault="00400F12" w:rsidP="00400F12">
            <w:pPr>
              <w:autoSpaceDE w:val="0"/>
              <w:snapToGrid w:val="0"/>
              <w:jc w:val="center"/>
              <w:rPr>
                <w:sz w:val="20"/>
                <w:szCs w:val="20"/>
              </w:rPr>
            </w:pPr>
            <w:r w:rsidRPr="00ED4181">
              <w:rPr>
                <w:rFonts w:eastAsia="Calibri"/>
                <w:sz w:val="20"/>
                <w:szCs w:val="20"/>
              </w:rPr>
              <w:t xml:space="preserve">Управление социальной защиты </w:t>
            </w:r>
            <w:r w:rsidRPr="00ED4181">
              <w:rPr>
                <w:rFonts w:eastAsia="Calibri"/>
                <w:sz w:val="20"/>
                <w:szCs w:val="20"/>
              </w:rPr>
              <w:lastRenderedPageBreak/>
              <w:t>населения администрации города Белгорода (МКУ «Центр социальных выплат города Белгорода»)</w:t>
            </w:r>
          </w:p>
        </w:tc>
      </w:tr>
      <w:tr w:rsidR="00400F12" w:rsidRPr="00C353DA" w:rsidTr="00646936">
        <w:tc>
          <w:tcPr>
            <w:tcW w:w="4247" w:type="dxa"/>
            <w:tcBorders>
              <w:top w:val="single" w:sz="4" w:space="0" w:color="auto"/>
              <w:left w:val="single" w:sz="4" w:space="0" w:color="000000"/>
              <w:bottom w:val="single" w:sz="4" w:space="0" w:color="000000"/>
            </w:tcBorders>
            <w:shd w:val="clear" w:color="auto" w:fill="auto"/>
          </w:tcPr>
          <w:p w:rsidR="00400F12" w:rsidRPr="00C353DA" w:rsidRDefault="00400F12" w:rsidP="00400F12">
            <w:pPr>
              <w:pStyle w:val="aff1"/>
              <w:spacing w:line="240" w:lineRule="auto"/>
              <w:rPr>
                <w:rFonts w:ascii="Times New Roman" w:hAnsi="Times New Roman" w:cs="Times New Roman"/>
                <w:sz w:val="20"/>
                <w:szCs w:val="20"/>
              </w:rPr>
            </w:pPr>
            <w:r w:rsidRPr="00C353DA">
              <w:rPr>
                <w:rFonts w:ascii="Times New Roman" w:hAnsi="Times New Roman" w:cs="Times New Roman"/>
                <w:sz w:val="20"/>
                <w:szCs w:val="20"/>
              </w:rPr>
              <w:lastRenderedPageBreak/>
              <w:t>Процессное мероприятие 2.2</w:t>
            </w:r>
            <w:r w:rsidR="00AB7B1A" w:rsidRPr="00C353DA">
              <w:rPr>
                <w:rFonts w:ascii="Times New Roman" w:hAnsi="Times New Roman" w:cs="Times New Roman"/>
                <w:sz w:val="20"/>
                <w:szCs w:val="20"/>
              </w:rPr>
              <w:t>8</w:t>
            </w:r>
            <w:r w:rsidRPr="00C353DA">
              <w:rPr>
                <w:rFonts w:ascii="Times New Roman" w:hAnsi="Times New Roman" w:cs="Times New Roman"/>
                <w:sz w:val="20"/>
                <w:szCs w:val="20"/>
              </w:rPr>
              <w:t xml:space="preserve">. </w:t>
            </w:r>
          </w:p>
          <w:p w:rsidR="00400F12" w:rsidRPr="00C353DA" w:rsidRDefault="00400F12" w:rsidP="00400F12">
            <w:pPr>
              <w:pStyle w:val="aff1"/>
              <w:spacing w:line="240" w:lineRule="auto"/>
              <w:rPr>
                <w:rFonts w:ascii="Times New Roman" w:hAnsi="Times New Roman" w:cs="Times New Roman"/>
                <w:sz w:val="20"/>
                <w:szCs w:val="20"/>
              </w:rPr>
            </w:pPr>
            <w:r w:rsidRPr="00C353DA">
              <w:rPr>
                <w:rFonts w:ascii="Times New Roman" w:hAnsi="Times New Roman" w:cs="Times New Roman"/>
                <w:sz w:val="20"/>
                <w:szCs w:val="20"/>
              </w:rPr>
              <w:t>«Оказаны услуги по доставке легковым автомобильным транспортом гражданам, проживающим на территории города Белгорода, для проведения процедуры гемодиализа»</w:t>
            </w:r>
          </w:p>
        </w:tc>
        <w:tc>
          <w:tcPr>
            <w:tcW w:w="1275" w:type="dxa"/>
            <w:tcBorders>
              <w:top w:val="single" w:sz="4" w:space="0" w:color="auto"/>
              <w:left w:val="single" w:sz="4" w:space="0" w:color="000000"/>
              <w:bottom w:val="single" w:sz="4" w:space="0" w:color="000000"/>
            </w:tcBorders>
            <w:shd w:val="clear" w:color="auto" w:fill="auto"/>
          </w:tcPr>
          <w:p w:rsidR="00400F12" w:rsidRPr="00C353DA" w:rsidRDefault="00400F12" w:rsidP="00400F12">
            <w:pPr>
              <w:jc w:val="center"/>
              <w:rPr>
                <w:sz w:val="20"/>
                <w:szCs w:val="20"/>
              </w:rPr>
            </w:pPr>
            <w:r w:rsidRPr="00C353DA">
              <w:rPr>
                <w:sz w:val="20"/>
                <w:szCs w:val="20"/>
              </w:rPr>
              <w:t>2025-2030</w:t>
            </w:r>
          </w:p>
        </w:tc>
        <w:tc>
          <w:tcPr>
            <w:tcW w:w="1419" w:type="dxa"/>
            <w:tcBorders>
              <w:top w:val="single" w:sz="4" w:space="0" w:color="auto"/>
              <w:left w:val="single" w:sz="4" w:space="0" w:color="000000"/>
              <w:bottom w:val="single" w:sz="4" w:space="0" w:color="000000"/>
            </w:tcBorders>
            <w:shd w:val="clear" w:color="auto" w:fill="auto"/>
          </w:tcPr>
          <w:p w:rsidR="00400F12" w:rsidRPr="00C353DA" w:rsidRDefault="00400F12" w:rsidP="00400F12">
            <w:pPr>
              <w:jc w:val="center"/>
              <w:rPr>
                <w:sz w:val="20"/>
                <w:szCs w:val="20"/>
              </w:rPr>
            </w:pPr>
            <w:r w:rsidRPr="00C353DA">
              <w:rPr>
                <w:sz w:val="20"/>
                <w:szCs w:val="20"/>
              </w:rPr>
              <w:t xml:space="preserve">количество </w:t>
            </w:r>
            <w:proofErr w:type="spellStart"/>
            <w:r w:rsidRPr="00C353DA">
              <w:rPr>
                <w:sz w:val="20"/>
                <w:szCs w:val="20"/>
              </w:rPr>
              <w:t>получателей</w:t>
            </w:r>
            <w:proofErr w:type="gramStart"/>
            <w:r w:rsidRPr="00C353DA">
              <w:rPr>
                <w:sz w:val="20"/>
                <w:szCs w:val="20"/>
              </w:rPr>
              <w:t>,ч</w:t>
            </w:r>
            <w:proofErr w:type="gramEnd"/>
            <w:r w:rsidRPr="00C353DA">
              <w:rPr>
                <w:sz w:val="20"/>
                <w:szCs w:val="20"/>
              </w:rPr>
              <w:t>еловек</w:t>
            </w:r>
            <w:proofErr w:type="spellEnd"/>
          </w:p>
        </w:tc>
        <w:tc>
          <w:tcPr>
            <w:tcW w:w="992" w:type="dxa"/>
            <w:tcBorders>
              <w:top w:val="single" w:sz="4" w:space="0" w:color="auto"/>
              <w:left w:val="single" w:sz="4" w:space="0" w:color="000000"/>
              <w:bottom w:val="single" w:sz="4" w:space="0" w:color="000000"/>
            </w:tcBorders>
            <w:shd w:val="clear" w:color="auto" w:fill="auto"/>
          </w:tcPr>
          <w:p w:rsidR="00400F12" w:rsidRPr="00C353DA" w:rsidRDefault="00400F12" w:rsidP="00400F12">
            <w:pPr>
              <w:snapToGrid w:val="0"/>
              <w:jc w:val="center"/>
              <w:rPr>
                <w:sz w:val="20"/>
                <w:szCs w:val="20"/>
              </w:rPr>
            </w:pPr>
            <w:r w:rsidRPr="00C353DA">
              <w:rPr>
                <w:sz w:val="20"/>
                <w:szCs w:val="20"/>
              </w:rPr>
              <w:t>90</w:t>
            </w:r>
          </w:p>
        </w:tc>
        <w:tc>
          <w:tcPr>
            <w:tcW w:w="709" w:type="dxa"/>
            <w:tcBorders>
              <w:top w:val="single" w:sz="4" w:space="0" w:color="auto"/>
              <w:left w:val="single" w:sz="4" w:space="0" w:color="000000"/>
              <w:bottom w:val="single" w:sz="4" w:space="0" w:color="000000"/>
            </w:tcBorders>
            <w:shd w:val="clear" w:color="auto" w:fill="auto"/>
          </w:tcPr>
          <w:p w:rsidR="00400F12" w:rsidRPr="00C353DA" w:rsidRDefault="00400F12" w:rsidP="00400F12">
            <w:pPr>
              <w:snapToGrid w:val="0"/>
              <w:jc w:val="center"/>
              <w:rPr>
                <w:sz w:val="20"/>
                <w:szCs w:val="20"/>
              </w:rPr>
            </w:pPr>
            <w:r w:rsidRPr="00C353DA">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400F12" w:rsidRPr="00C353DA" w:rsidRDefault="00400F12" w:rsidP="00400F12">
            <w:pPr>
              <w:snapToGrid w:val="0"/>
              <w:jc w:val="center"/>
              <w:rPr>
                <w:sz w:val="20"/>
                <w:szCs w:val="20"/>
              </w:rPr>
            </w:pPr>
            <w:r w:rsidRPr="00C353DA">
              <w:rPr>
                <w:sz w:val="20"/>
                <w:szCs w:val="20"/>
              </w:rPr>
              <w:t>100</w:t>
            </w:r>
          </w:p>
        </w:tc>
        <w:tc>
          <w:tcPr>
            <w:tcW w:w="850" w:type="dxa"/>
            <w:tcBorders>
              <w:top w:val="single" w:sz="4" w:space="0" w:color="auto"/>
              <w:left w:val="single" w:sz="4" w:space="0" w:color="000000"/>
              <w:bottom w:val="single" w:sz="4" w:space="0" w:color="000000"/>
            </w:tcBorders>
            <w:shd w:val="clear" w:color="auto" w:fill="auto"/>
          </w:tcPr>
          <w:p w:rsidR="00400F12" w:rsidRPr="00C353DA" w:rsidRDefault="00400F12" w:rsidP="00400F12">
            <w:pPr>
              <w:autoSpaceDE w:val="0"/>
              <w:snapToGrid w:val="0"/>
              <w:jc w:val="center"/>
              <w:rPr>
                <w:sz w:val="20"/>
                <w:szCs w:val="20"/>
              </w:rPr>
            </w:pPr>
            <w:r w:rsidRPr="00C353DA">
              <w:rPr>
                <w:sz w:val="20"/>
                <w:szCs w:val="20"/>
              </w:rPr>
              <w:t>100</w:t>
            </w:r>
          </w:p>
        </w:tc>
        <w:tc>
          <w:tcPr>
            <w:tcW w:w="851" w:type="dxa"/>
            <w:tcBorders>
              <w:top w:val="single" w:sz="4" w:space="0" w:color="auto"/>
              <w:left w:val="single" w:sz="4" w:space="0" w:color="000000"/>
              <w:bottom w:val="single" w:sz="4" w:space="0" w:color="000000"/>
            </w:tcBorders>
            <w:shd w:val="clear" w:color="auto" w:fill="auto"/>
          </w:tcPr>
          <w:p w:rsidR="00400F12" w:rsidRPr="00C353DA" w:rsidRDefault="00400F12" w:rsidP="00400F12">
            <w:pPr>
              <w:autoSpaceDE w:val="0"/>
              <w:snapToGrid w:val="0"/>
              <w:jc w:val="center"/>
              <w:rPr>
                <w:sz w:val="20"/>
                <w:szCs w:val="20"/>
              </w:rPr>
            </w:pPr>
            <w:r w:rsidRPr="00C353DA">
              <w:rPr>
                <w:sz w:val="20"/>
                <w:szCs w:val="20"/>
              </w:rPr>
              <w:t>100</w:t>
            </w:r>
          </w:p>
        </w:tc>
        <w:tc>
          <w:tcPr>
            <w:tcW w:w="851" w:type="dxa"/>
            <w:tcBorders>
              <w:top w:val="single" w:sz="4" w:space="0" w:color="auto"/>
              <w:left w:val="single" w:sz="4" w:space="0" w:color="000000"/>
              <w:bottom w:val="single" w:sz="4" w:space="0" w:color="000000"/>
            </w:tcBorders>
            <w:shd w:val="clear" w:color="auto" w:fill="auto"/>
          </w:tcPr>
          <w:p w:rsidR="00400F12" w:rsidRPr="00C353DA" w:rsidRDefault="00400F12" w:rsidP="00400F12">
            <w:pPr>
              <w:autoSpaceDE w:val="0"/>
              <w:snapToGrid w:val="0"/>
              <w:jc w:val="center"/>
              <w:rPr>
                <w:sz w:val="20"/>
                <w:szCs w:val="20"/>
              </w:rPr>
            </w:pPr>
            <w:r w:rsidRPr="00C353DA">
              <w:rPr>
                <w:sz w:val="20"/>
                <w:szCs w:val="20"/>
              </w:rPr>
              <w:t>100</w:t>
            </w:r>
          </w:p>
        </w:tc>
        <w:tc>
          <w:tcPr>
            <w:tcW w:w="851" w:type="dxa"/>
            <w:tcBorders>
              <w:top w:val="single" w:sz="4" w:space="0" w:color="auto"/>
              <w:left w:val="single" w:sz="4" w:space="0" w:color="000000"/>
              <w:bottom w:val="single" w:sz="4" w:space="0" w:color="000000"/>
            </w:tcBorders>
            <w:shd w:val="clear" w:color="auto" w:fill="auto"/>
          </w:tcPr>
          <w:p w:rsidR="00400F12" w:rsidRPr="00C353DA" w:rsidRDefault="00400F12" w:rsidP="00400F12">
            <w:pPr>
              <w:autoSpaceDE w:val="0"/>
              <w:snapToGrid w:val="0"/>
              <w:jc w:val="center"/>
              <w:rPr>
                <w:sz w:val="20"/>
                <w:szCs w:val="20"/>
              </w:rPr>
            </w:pPr>
            <w:r w:rsidRPr="00C353DA">
              <w:rPr>
                <w:sz w:val="20"/>
                <w:szCs w:val="20"/>
              </w:rPr>
              <w:t>100</w:t>
            </w:r>
          </w:p>
        </w:tc>
        <w:tc>
          <w:tcPr>
            <w:tcW w:w="710" w:type="dxa"/>
            <w:tcBorders>
              <w:top w:val="single" w:sz="4" w:space="0" w:color="auto"/>
              <w:left w:val="single" w:sz="4" w:space="0" w:color="000000"/>
              <w:bottom w:val="single" w:sz="4" w:space="0" w:color="000000"/>
            </w:tcBorders>
            <w:shd w:val="clear" w:color="auto" w:fill="auto"/>
          </w:tcPr>
          <w:p w:rsidR="00400F12" w:rsidRPr="00C353DA" w:rsidRDefault="00400F12" w:rsidP="00400F12">
            <w:pPr>
              <w:autoSpaceDE w:val="0"/>
              <w:snapToGrid w:val="0"/>
              <w:jc w:val="center"/>
              <w:rPr>
                <w:sz w:val="20"/>
                <w:szCs w:val="20"/>
              </w:rPr>
            </w:pPr>
            <w:r w:rsidRPr="00C353DA">
              <w:rPr>
                <w:sz w:val="20"/>
                <w:szCs w:val="20"/>
              </w:rPr>
              <w:t>100</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400F12" w:rsidRPr="00C353DA" w:rsidRDefault="00400F12" w:rsidP="00400F12">
            <w:pPr>
              <w:autoSpaceDE w:val="0"/>
              <w:snapToGrid w:val="0"/>
              <w:jc w:val="center"/>
              <w:rPr>
                <w:rFonts w:eastAsia="Calibri"/>
                <w:sz w:val="20"/>
                <w:szCs w:val="20"/>
              </w:rPr>
            </w:pPr>
            <w:r w:rsidRPr="00C353DA">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p w:rsidR="00400F12" w:rsidRPr="00C353DA" w:rsidRDefault="00400F12" w:rsidP="00400F12">
            <w:pPr>
              <w:autoSpaceDE w:val="0"/>
              <w:snapToGrid w:val="0"/>
              <w:jc w:val="center"/>
              <w:rPr>
                <w:sz w:val="20"/>
                <w:szCs w:val="20"/>
              </w:rPr>
            </w:pPr>
          </w:p>
        </w:tc>
      </w:tr>
      <w:tr w:rsidR="00556727" w:rsidRPr="00C353DA" w:rsidTr="00646936">
        <w:tc>
          <w:tcPr>
            <w:tcW w:w="4247"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pStyle w:val="aff1"/>
              <w:rPr>
                <w:rFonts w:ascii="Times New Roman" w:hAnsi="Times New Roman" w:cs="Times New Roman"/>
                <w:sz w:val="20"/>
                <w:szCs w:val="20"/>
              </w:rPr>
            </w:pPr>
            <w:r w:rsidRPr="00C353DA">
              <w:rPr>
                <w:rFonts w:ascii="Times New Roman" w:hAnsi="Times New Roman" w:cs="Times New Roman"/>
                <w:sz w:val="20"/>
                <w:szCs w:val="20"/>
              </w:rPr>
              <w:t>Процессное мероприятие 2.29.</w:t>
            </w:r>
          </w:p>
          <w:p w:rsidR="00556727" w:rsidRPr="00C353DA" w:rsidRDefault="00556727" w:rsidP="00556727">
            <w:pPr>
              <w:pStyle w:val="aff1"/>
              <w:spacing w:line="240" w:lineRule="auto"/>
              <w:rPr>
                <w:rFonts w:ascii="Times New Roman" w:hAnsi="Times New Roman" w:cs="Times New Roman"/>
                <w:sz w:val="20"/>
                <w:szCs w:val="20"/>
              </w:rPr>
            </w:pPr>
            <w:r w:rsidRPr="00C353DA">
              <w:rPr>
                <w:rFonts w:ascii="Times New Roman" w:hAnsi="Times New Roman" w:cs="Times New Roman"/>
                <w:sz w:val="20"/>
                <w:szCs w:val="20"/>
              </w:rPr>
              <w:t>«Оказана адресная помощь семьям граждан, принимающих (принимавших) участие в специальной военной операции, за счет средств бюджета городского округа «Город Белгород»</w:t>
            </w:r>
          </w:p>
        </w:tc>
        <w:tc>
          <w:tcPr>
            <w:tcW w:w="1275"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jc w:val="center"/>
              <w:rPr>
                <w:sz w:val="20"/>
                <w:szCs w:val="20"/>
              </w:rPr>
            </w:pPr>
            <w:r w:rsidRPr="00C353DA">
              <w:rPr>
                <w:sz w:val="20"/>
                <w:szCs w:val="20"/>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jc w:val="center"/>
              <w:rPr>
                <w:sz w:val="20"/>
                <w:szCs w:val="20"/>
              </w:rPr>
            </w:pPr>
            <w:r w:rsidRPr="00C353DA">
              <w:rPr>
                <w:sz w:val="20"/>
                <w:szCs w:val="20"/>
              </w:rPr>
              <w:t xml:space="preserve">количество </w:t>
            </w:r>
            <w:proofErr w:type="spellStart"/>
            <w:r w:rsidRPr="00C353DA">
              <w:rPr>
                <w:sz w:val="20"/>
                <w:szCs w:val="20"/>
              </w:rPr>
              <w:t>получателей</w:t>
            </w:r>
            <w:proofErr w:type="gramStart"/>
            <w:r w:rsidRPr="00C353DA">
              <w:rPr>
                <w:sz w:val="20"/>
                <w:szCs w:val="20"/>
              </w:rPr>
              <w:t>,ч</w:t>
            </w:r>
            <w:proofErr w:type="gramEnd"/>
            <w:r w:rsidRPr="00C353DA">
              <w:rPr>
                <w:sz w:val="20"/>
                <w:szCs w:val="20"/>
              </w:rPr>
              <w:t>еловек</w:t>
            </w:r>
            <w:proofErr w:type="spellEnd"/>
          </w:p>
        </w:tc>
        <w:tc>
          <w:tcPr>
            <w:tcW w:w="992" w:type="dxa"/>
            <w:tcBorders>
              <w:top w:val="single" w:sz="4" w:space="0" w:color="auto"/>
              <w:left w:val="single" w:sz="4" w:space="0" w:color="000000"/>
              <w:bottom w:val="single" w:sz="4" w:space="0" w:color="000000"/>
            </w:tcBorders>
            <w:shd w:val="clear" w:color="auto" w:fill="auto"/>
          </w:tcPr>
          <w:p w:rsidR="00556727" w:rsidRPr="00C353DA" w:rsidRDefault="00987BE5" w:rsidP="00556727">
            <w:pPr>
              <w:snapToGrid w:val="0"/>
              <w:jc w:val="center"/>
              <w:rPr>
                <w:sz w:val="20"/>
                <w:szCs w:val="20"/>
              </w:rPr>
            </w:pPr>
            <w:r w:rsidRPr="00C353DA">
              <w:rPr>
                <w:sz w:val="20"/>
                <w:szCs w:val="20"/>
              </w:rPr>
              <w:t>22</w:t>
            </w:r>
          </w:p>
        </w:tc>
        <w:tc>
          <w:tcPr>
            <w:tcW w:w="709" w:type="dxa"/>
            <w:tcBorders>
              <w:top w:val="single" w:sz="4" w:space="0" w:color="auto"/>
              <w:left w:val="single" w:sz="4" w:space="0" w:color="000000"/>
              <w:bottom w:val="single" w:sz="4" w:space="0" w:color="000000"/>
            </w:tcBorders>
            <w:shd w:val="clear" w:color="auto" w:fill="auto"/>
          </w:tcPr>
          <w:p w:rsidR="00556727" w:rsidRPr="00C353DA" w:rsidRDefault="009F2B01" w:rsidP="00C66FA8">
            <w:pPr>
              <w:snapToGrid w:val="0"/>
              <w:jc w:val="center"/>
              <w:rPr>
                <w:sz w:val="20"/>
                <w:szCs w:val="20"/>
              </w:rPr>
            </w:pPr>
            <w:r w:rsidRPr="00C353DA">
              <w:rPr>
                <w:sz w:val="20"/>
                <w:szCs w:val="20"/>
              </w:rPr>
              <w:t>202</w:t>
            </w:r>
            <w:r w:rsidR="00C66FA8" w:rsidRPr="00C353DA">
              <w:rPr>
                <w:sz w:val="20"/>
                <w:szCs w:val="20"/>
              </w:rPr>
              <w:t>4</w:t>
            </w:r>
          </w:p>
        </w:tc>
        <w:tc>
          <w:tcPr>
            <w:tcW w:w="851" w:type="dxa"/>
            <w:tcBorders>
              <w:top w:val="single" w:sz="4" w:space="0" w:color="auto"/>
              <w:left w:val="single" w:sz="4" w:space="0" w:color="000000"/>
              <w:bottom w:val="single" w:sz="4" w:space="0" w:color="000000"/>
            </w:tcBorders>
            <w:shd w:val="clear" w:color="auto" w:fill="auto"/>
          </w:tcPr>
          <w:p w:rsidR="00556727" w:rsidRPr="00C353DA" w:rsidRDefault="00987BE5" w:rsidP="00556727">
            <w:pPr>
              <w:snapToGrid w:val="0"/>
              <w:jc w:val="center"/>
              <w:rPr>
                <w:sz w:val="20"/>
                <w:szCs w:val="20"/>
              </w:rPr>
            </w:pPr>
            <w:r w:rsidRPr="00C353DA">
              <w:rPr>
                <w:sz w:val="20"/>
                <w:szCs w:val="20"/>
              </w:rPr>
              <w:t>22</w:t>
            </w:r>
          </w:p>
        </w:tc>
        <w:tc>
          <w:tcPr>
            <w:tcW w:w="850" w:type="dxa"/>
            <w:tcBorders>
              <w:top w:val="single" w:sz="4" w:space="0" w:color="auto"/>
              <w:left w:val="single" w:sz="4" w:space="0" w:color="000000"/>
              <w:bottom w:val="single" w:sz="4" w:space="0" w:color="000000"/>
            </w:tcBorders>
            <w:shd w:val="clear" w:color="auto" w:fill="auto"/>
          </w:tcPr>
          <w:p w:rsidR="00556727" w:rsidRPr="00C353DA" w:rsidRDefault="00987BE5" w:rsidP="00556727">
            <w:pPr>
              <w:autoSpaceDE w:val="0"/>
              <w:snapToGrid w:val="0"/>
              <w:jc w:val="center"/>
              <w:rPr>
                <w:sz w:val="20"/>
                <w:szCs w:val="20"/>
              </w:rPr>
            </w:pPr>
            <w:r w:rsidRPr="00C353DA">
              <w:rPr>
                <w:sz w:val="20"/>
                <w:szCs w:val="20"/>
              </w:rPr>
              <w:t>22</w:t>
            </w:r>
          </w:p>
        </w:tc>
        <w:tc>
          <w:tcPr>
            <w:tcW w:w="851" w:type="dxa"/>
            <w:tcBorders>
              <w:top w:val="single" w:sz="4" w:space="0" w:color="auto"/>
              <w:left w:val="single" w:sz="4" w:space="0" w:color="000000"/>
              <w:bottom w:val="single" w:sz="4" w:space="0" w:color="000000"/>
            </w:tcBorders>
            <w:shd w:val="clear" w:color="auto" w:fill="auto"/>
          </w:tcPr>
          <w:p w:rsidR="00556727" w:rsidRPr="00C353DA" w:rsidRDefault="00987BE5" w:rsidP="00556727">
            <w:pPr>
              <w:autoSpaceDE w:val="0"/>
              <w:snapToGrid w:val="0"/>
              <w:jc w:val="center"/>
              <w:rPr>
                <w:sz w:val="20"/>
                <w:szCs w:val="20"/>
              </w:rPr>
            </w:pPr>
            <w:r w:rsidRPr="00C353DA">
              <w:rPr>
                <w:sz w:val="20"/>
                <w:szCs w:val="20"/>
              </w:rPr>
              <w:t>22</w:t>
            </w:r>
          </w:p>
        </w:tc>
        <w:tc>
          <w:tcPr>
            <w:tcW w:w="851"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autoSpaceDE w:val="0"/>
              <w:snapToGrid w:val="0"/>
              <w:jc w:val="center"/>
              <w:rPr>
                <w:sz w:val="20"/>
                <w:szCs w:val="20"/>
              </w:rPr>
            </w:pPr>
          </w:p>
        </w:tc>
        <w:tc>
          <w:tcPr>
            <w:tcW w:w="851"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autoSpaceDE w:val="0"/>
              <w:snapToGrid w:val="0"/>
              <w:jc w:val="center"/>
              <w:rPr>
                <w:sz w:val="20"/>
                <w:szCs w:val="20"/>
              </w:rPr>
            </w:pPr>
          </w:p>
        </w:tc>
        <w:tc>
          <w:tcPr>
            <w:tcW w:w="710"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autoSpaceDE w:val="0"/>
              <w:snapToGrid w:val="0"/>
              <w:jc w:val="center"/>
              <w:rPr>
                <w:sz w:val="20"/>
                <w:szCs w:val="20"/>
              </w:rPr>
            </w:pP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C353DA" w:rsidRDefault="00556727" w:rsidP="00556727">
            <w:pPr>
              <w:autoSpaceDE w:val="0"/>
              <w:snapToGrid w:val="0"/>
              <w:jc w:val="center"/>
              <w:rPr>
                <w:rFonts w:eastAsia="Calibri"/>
                <w:sz w:val="20"/>
                <w:szCs w:val="20"/>
              </w:rPr>
            </w:pPr>
            <w:r w:rsidRPr="00C353DA">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p w:rsidR="00556727" w:rsidRPr="00C353DA" w:rsidRDefault="00556727" w:rsidP="00556727">
            <w:pPr>
              <w:autoSpaceDE w:val="0"/>
              <w:snapToGrid w:val="0"/>
              <w:jc w:val="center"/>
              <w:rPr>
                <w:rFonts w:eastAsia="Calibri"/>
                <w:sz w:val="20"/>
                <w:szCs w:val="20"/>
              </w:rPr>
            </w:pPr>
          </w:p>
        </w:tc>
      </w:tr>
      <w:tr w:rsidR="00556727" w:rsidRPr="00C353DA" w:rsidTr="00646936">
        <w:tc>
          <w:tcPr>
            <w:tcW w:w="4247"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pStyle w:val="aff1"/>
              <w:spacing w:line="240" w:lineRule="auto"/>
              <w:rPr>
                <w:rFonts w:ascii="Times New Roman" w:hAnsi="Times New Roman" w:cs="Times New Roman"/>
                <w:sz w:val="20"/>
                <w:szCs w:val="20"/>
              </w:rPr>
            </w:pPr>
            <w:r w:rsidRPr="00C353DA">
              <w:rPr>
                <w:rFonts w:ascii="Times New Roman" w:hAnsi="Times New Roman" w:cs="Times New Roman"/>
                <w:sz w:val="20"/>
                <w:szCs w:val="20"/>
              </w:rPr>
              <w:t xml:space="preserve">Процессное мероприятие 2.30. «Предоставлена Единовременная денежная выплата лицам, заключившим контракт о прохождении военной службы в Вооруженных Силах Российской Федерации, участвующим в </w:t>
            </w:r>
            <w:r w:rsidRPr="00C353DA">
              <w:rPr>
                <w:rFonts w:ascii="Times New Roman" w:hAnsi="Times New Roman" w:cs="Times New Roman"/>
                <w:sz w:val="20"/>
                <w:szCs w:val="20"/>
              </w:rPr>
              <w:lastRenderedPageBreak/>
              <w:t>специальной военной операции, за счет средств бюджета городского округа "Город Белгород"</w:t>
            </w:r>
          </w:p>
        </w:tc>
        <w:tc>
          <w:tcPr>
            <w:tcW w:w="1275"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jc w:val="center"/>
              <w:rPr>
                <w:sz w:val="20"/>
                <w:szCs w:val="20"/>
              </w:rPr>
            </w:pPr>
            <w:r w:rsidRPr="00C353DA">
              <w:rPr>
                <w:sz w:val="20"/>
                <w:szCs w:val="20"/>
              </w:rPr>
              <w:lastRenderedPageBreak/>
              <w:t>2025-2030</w:t>
            </w:r>
          </w:p>
        </w:tc>
        <w:tc>
          <w:tcPr>
            <w:tcW w:w="1419"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jc w:val="center"/>
              <w:rPr>
                <w:sz w:val="20"/>
                <w:szCs w:val="20"/>
              </w:rPr>
            </w:pPr>
            <w:r w:rsidRPr="00C353DA">
              <w:rPr>
                <w:sz w:val="20"/>
                <w:szCs w:val="20"/>
              </w:rPr>
              <w:t xml:space="preserve">количество </w:t>
            </w:r>
            <w:proofErr w:type="spellStart"/>
            <w:r w:rsidRPr="00C353DA">
              <w:rPr>
                <w:sz w:val="20"/>
                <w:szCs w:val="20"/>
              </w:rPr>
              <w:t>получателей</w:t>
            </w:r>
            <w:proofErr w:type="gramStart"/>
            <w:r w:rsidRPr="00C353DA">
              <w:rPr>
                <w:sz w:val="20"/>
                <w:szCs w:val="20"/>
              </w:rPr>
              <w:t>,ч</w:t>
            </w:r>
            <w:proofErr w:type="gramEnd"/>
            <w:r w:rsidRPr="00C353DA">
              <w:rPr>
                <w:sz w:val="20"/>
                <w:szCs w:val="20"/>
              </w:rPr>
              <w:t>еловек</w:t>
            </w:r>
            <w:proofErr w:type="spellEnd"/>
          </w:p>
        </w:tc>
        <w:tc>
          <w:tcPr>
            <w:tcW w:w="992" w:type="dxa"/>
            <w:tcBorders>
              <w:top w:val="single" w:sz="4" w:space="0" w:color="auto"/>
              <w:left w:val="single" w:sz="4" w:space="0" w:color="000000"/>
              <w:bottom w:val="single" w:sz="4" w:space="0" w:color="000000"/>
            </w:tcBorders>
            <w:shd w:val="clear" w:color="auto" w:fill="auto"/>
          </w:tcPr>
          <w:p w:rsidR="00556727" w:rsidRPr="00C353DA" w:rsidRDefault="009F2B01" w:rsidP="00556727">
            <w:pPr>
              <w:snapToGrid w:val="0"/>
              <w:jc w:val="center"/>
              <w:rPr>
                <w:sz w:val="20"/>
                <w:szCs w:val="20"/>
              </w:rPr>
            </w:pPr>
            <w:r w:rsidRPr="00C353DA">
              <w:rPr>
                <w:sz w:val="20"/>
                <w:szCs w:val="20"/>
              </w:rPr>
              <w:t>12</w:t>
            </w:r>
          </w:p>
        </w:tc>
        <w:tc>
          <w:tcPr>
            <w:tcW w:w="709" w:type="dxa"/>
            <w:tcBorders>
              <w:top w:val="single" w:sz="4" w:space="0" w:color="auto"/>
              <w:left w:val="single" w:sz="4" w:space="0" w:color="000000"/>
              <w:bottom w:val="single" w:sz="4" w:space="0" w:color="000000"/>
            </w:tcBorders>
            <w:shd w:val="clear" w:color="auto" w:fill="auto"/>
          </w:tcPr>
          <w:p w:rsidR="00556727" w:rsidRPr="00C353DA" w:rsidRDefault="009F2B01" w:rsidP="00556727">
            <w:pPr>
              <w:snapToGrid w:val="0"/>
              <w:jc w:val="center"/>
              <w:rPr>
                <w:sz w:val="20"/>
                <w:szCs w:val="20"/>
              </w:rPr>
            </w:pPr>
            <w:r w:rsidRPr="00C353DA">
              <w:rPr>
                <w:sz w:val="20"/>
                <w:szCs w:val="20"/>
              </w:rPr>
              <w:t>2024</w:t>
            </w:r>
          </w:p>
        </w:tc>
        <w:tc>
          <w:tcPr>
            <w:tcW w:w="851" w:type="dxa"/>
            <w:tcBorders>
              <w:top w:val="single" w:sz="4" w:space="0" w:color="auto"/>
              <w:left w:val="single" w:sz="4" w:space="0" w:color="000000"/>
              <w:bottom w:val="single" w:sz="4" w:space="0" w:color="000000"/>
            </w:tcBorders>
            <w:shd w:val="clear" w:color="auto" w:fill="auto"/>
          </w:tcPr>
          <w:p w:rsidR="00556727" w:rsidRPr="00C353DA" w:rsidRDefault="0060459A" w:rsidP="00556727">
            <w:pPr>
              <w:snapToGrid w:val="0"/>
              <w:jc w:val="center"/>
              <w:rPr>
                <w:sz w:val="20"/>
                <w:szCs w:val="20"/>
              </w:rPr>
            </w:pPr>
            <w:r w:rsidRPr="00C353DA">
              <w:rPr>
                <w:sz w:val="20"/>
                <w:szCs w:val="20"/>
              </w:rPr>
              <w:t>110</w:t>
            </w:r>
          </w:p>
        </w:tc>
        <w:tc>
          <w:tcPr>
            <w:tcW w:w="850"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autoSpaceDE w:val="0"/>
              <w:snapToGrid w:val="0"/>
              <w:jc w:val="center"/>
              <w:rPr>
                <w:sz w:val="20"/>
                <w:szCs w:val="20"/>
              </w:rPr>
            </w:pPr>
          </w:p>
        </w:tc>
        <w:tc>
          <w:tcPr>
            <w:tcW w:w="851"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autoSpaceDE w:val="0"/>
              <w:snapToGrid w:val="0"/>
              <w:jc w:val="center"/>
              <w:rPr>
                <w:sz w:val="20"/>
                <w:szCs w:val="20"/>
              </w:rPr>
            </w:pPr>
          </w:p>
        </w:tc>
        <w:tc>
          <w:tcPr>
            <w:tcW w:w="851"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autoSpaceDE w:val="0"/>
              <w:snapToGrid w:val="0"/>
              <w:jc w:val="center"/>
              <w:rPr>
                <w:sz w:val="20"/>
                <w:szCs w:val="20"/>
              </w:rPr>
            </w:pPr>
          </w:p>
        </w:tc>
        <w:tc>
          <w:tcPr>
            <w:tcW w:w="851"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autoSpaceDE w:val="0"/>
              <w:snapToGrid w:val="0"/>
              <w:jc w:val="center"/>
              <w:rPr>
                <w:sz w:val="20"/>
                <w:szCs w:val="20"/>
              </w:rPr>
            </w:pPr>
          </w:p>
        </w:tc>
        <w:tc>
          <w:tcPr>
            <w:tcW w:w="710"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autoSpaceDE w:val="0"/>
              <w:snapToGrid w:val="0"/>
              <w:jc w:val="center"/>
              <w:rPr>
                <w:sz w:val="20"/>
                <w:szCs w:val="20"/>
              </w:rPr>
            </w:pP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C353DA" w:rsidRDefault="00556727" w:rsidP="00556727">
            <w:pPr>
              <w:autoSpaceDE w:val="0"/>
              <w:snapToGrid w:val="0"/>
              <w:jc w:val="center"/>
              <w:rPr>
                <w:rFonts w:eastAsia="Calibri"/>
                <w:sz w:val="20"/>
                <w:szCs w:val="20"/>
              </w:rPr>
            </w:pPr>
            <w:r w:rsidRPr="00C353DA">
              <w:rPr>
                <w:rFonts w:eastAsia="Calibri"/>
                <w:sz w:val="20"/>
                <w:szCs w:val="20"/>
              </w:rPr>
              <w:t xml:space="preserve">Управление социальной </w:t>
            </w:r>
            <w:proofErr w:type="gramStart"/>
            <w:r w:rsidRPr="00C353DA">
              <w:rPr>
                <w:rFonts w:eastAsia="Calibri"/>
                <w:sz w:val="20"/>
                <w:szCs w:val="20"/>
              </w:rPr>
              <w:t xml:space="preserve">защиты населения администрации </w:t>
            </w:r>
            <w:r w:rsidRPr="00C353DA">
              <w:rPr>
                <w:rFonts w:eastAsia="Calibri"/>
                <w:sz w:val="20"/>
                <w:szCs w:val="20"/>
              </w:rPr>
              <w:lastRenderedPageBreak/>
              <w:t>города Белгорода</w:t>
            </w:r>
            <w:proofErr w:type="gramEnd"/>
            <w:r w:rsidRPr="00C353DA">
              <w:rPr>
                <w:rFonts w:eastAsia="Calibri"/>
                <w:sz w:val="20"/>
                <w:szCs w:val="20"/>
              </w:rPr>
              <w:t xml:space="preserve"> </w:t>
            </w:r>
          </w:p>
        </w:tc>
      </w:tr>
      <w:tr w:rsidR="00556727" w:rsidRPr="00C353DA" w:rsidTr="00646936">
        <w:tc>
          <w:tcPr>
            <w:tcW w:w="4247"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pStyle w:val="aff1"/>
              <w:spacing w:line="240" w:lineRule="auto"/>
              <w:rPr>
                <w:rFonts w:ascii="Times New Roman" w:hAnsi="Times New Roman" w:cs="Times New Roman"/>
                <w:sz w:val="20"/>
                <w:szCs w:val="20"/>
              </w:rPr>
            </w:pPr>
            <w:r w:rsidRPr="00C353DA">
              <w:rPr>
                <w:rFonts w:ascii="Times New Roman" w:hAnsi="Times New Roman" w:cs="Times New Roman"/>
                <w:sz w:val="20"/>
                <w:szCs w:val="20"/>
              </w:rPr>
              <w:lastRenderedPageBreak/>
              <w:t>Процессное мероприятие 2.31. «Предоставлена единовременная выплата в связи с рождением  (усыновлением) пятого ребенка и последующих детей за счет средств бюджета городского округа «Город Белгород»</w:t>
            </w:r>
          </w:p>
        </w:tc>
        <w:tc>
          <w:tcPr>
            <w:tcW w:w="1275"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jc w:val="center"/>
              <w:rPr>
                <w:sz w:val="20"/>
                <w:szCs w:val="20"/>
              </w:rPr>
            </w:pPr>
            <w:r w:rsidRPr="00C353DA">
              <w:rPr>
                <w:sz w:val="20"/>
                <w:szCs w:val="20"/>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jc w:val="center"/>
              <w:rPr>
                <w:sz w:val="20"/>
                <w:szCs w:val="20"/>
              </w:rPr>
            </w:pPr>
            <w:r w:rsidRPr="00C353DA">
              <w:rPr>
                <w:sz w:val="20"/>
                <w:szCs w:val="20"/>
              </w:rPr>
              <w:t xml:space="preserve">количество </w:t>
            </w:r>
            <w:proofErr w:type="spellStart"/>
            <w:r w:rsidRPr="00C353DA">
              <w:rPr>
                <w:sz w:val="20"/>
                <w:szCs w:val="20"/>
              </w:rPr>
              <w:t>получателей</w:t>
            </w:r>
            <w:proofErr w:type="gramStart"/>
            <w:r w:rsidRPr="00C353DA">
              <w:rPr>
                <w:sz w:val="20"/>
                <w:szCs w:val="20"/>
              </w:rPr>
              <w:t>,ч</w:t>
            </w:r>
            <w:proofErr w:type="gramEnd"/>
            <w:r w:rsidRPr="00C353DA">
              <w:rPr>
                <w:sz w:val="20"/>
                <w:szCs w:val="20"/>
              </w:rPr>
              <w:t>еловек</w:t>
            </w:r>
            <w:proofErr w:type="spellEnd"/>
          </w:p>
        </w:tc>
        <w:tc>
          <w:tcPr>
            <w:tcW w:w="992" w:type="dxa"/>
            <w:tcBorders>
              <w:top w:val="single" w:sz="4" w:space="0" w:color="auto"/>
              <w:left w:val="single" w:sz="4" w:space="0" w:color="000000"/>
              <w:bottom w:val="single" w:sz="4" w:space="0" w:color="000000"/>
            </w:tcBorders>
            <w:shd w:val="clear" w:color="auto" w:fill="auto"/>
          </w:tcPr>
          <w:p w:rsidR="00556727" w:rsidRPr="00C353DA" w:rsidRDefault="004756B5" w:rsidP="00987BE5">
            <w:pPr>
              <w:snapToGrid w:val="0"/>
              <w:jc w:val="center"/>
              <w:rPr>
                <w:sz w:val="20"/>
                <w:szCs w:val="20"/>
              </w:rPr>
            </w:pPr>
            <w:r w:rsidRPr="00C353DA">
              <w:rPr>
                <w:sz w:val="20"/>
                <w:szCs w:val="20"/>
              </w:rPr>
              <w:t>1</w:t>
            </w:r>
            <w:r w:rsidR="00987BE5" w:rsidRPr="00C353DA">
              <w:rPr>
                <w:sz w:val="20"/>
                <w:szCs w:val="20"/>
              </w:rPr>
              <w:t>3</w:t>
            </w:r>
          </w:p>
        </w:tc>
        <w:tc>
          <w:tcPr>
            <w:tcW w:w="709" w:type="dxa"/>
            <w:tcBorders>
              <w:top w:val="single" w:sz="4" w:space="0" w:color="auto"/>
              <w:left w:val="single" w:sz="4" w:space="0" w:color="000000"/>
              <w:bottom w:val="single" w:sz="4" w:space="0" w:color="000000"/>
            </w:tcBorders>
            <w:shd w:val="clear" w:color="auto" w:fill="auto"/>
          </w:tcPr>
          <w:p w:rsidR="00556727" w:rsidRPr="00C353DA" w:rsidRDefault="009F2B01" w:rsidP="00987BE5">
            <w:pPr>
              <w:snapToGrid w:val="0"/>
              <w:jc w:val="center"/>
              <w:rPr>
                <w:sz w:val="20"/>
                <w:szCs w:val="20"/>
              </w:rPr>
            </w:pPr>
            <w:r w:rsidRPr="00C353DA">
              <w:rPr>
                <w:sz w:val="20"/>
                <w:szCs w:val="20"/>
              </w:rPr>
              <w:t>202</w:t>
            </w:r>
            <w:r w:rsidR="00987BE5" w:rsidRPr="00C353DA">
              <w:rPr>
                <w:sz w:val="20"/>
                <w:szCs w:val="20"/>
              </w:rPr>
              <w:t>4</w:t>
            </w:r>
          </w:p>
        </w:tc>
        <w:tc>
          <w:tcPr>
            <w:tcW w:w="851" w:type="dxa"/>
            <w:tcBorders>
              <w:top w:val="single" w:sz="4" w:space="0" w:color="auto"/>
              <w:left w:val="single" w:sz="4" w:space="0" w:color="000000"/>
              <w:bottom w:val="single" w:sz="4" w:space="0" w:color="000000"/>
            </w:tcBorders>
            <w:shd w:val="clear" w:color="auto" w:fill="auto"/>
          </w:tcPr>
          <w:p w:rsidR="00556727" w:rsidRPr="00C353DA" w:rsidRDefault="00987BE5" w:rsidP="00556727">
            <w:pPr>
              <w:snapToGrid w:val="0"/>
              <w:jc w:val="center"/>
              <w:rPr>
                <w:sz w:val="20"/>
                <w:szCs w:val="20"/>
              </w:rPr>
            </w:pPr>
            <w:r w:rsidRPr="00C353DA">
              <w:rPr>
                <w:sz w:val="20"/>
                <w:szCs w:val="20"/>
              </w:rPr>
              <w:t>20</w:t>
            </w:r>
          </w:p>
        </w:tc>
        <w:tc>
          <w:tcPr>
            <w:tcW w:w="850" w:type="dxa"/>
            <w:tcBorders>
              <w:top w:val="single" w:sz="4" w:space="0" w:color="auto"/>
              <w:left w:val="single" w:sz="4" w:space="0" w:color="000000"/>
              <w:bottom w:val="single" w:sz="4" w:space="0" w:color="000000"/>
            </w:tcBorders>
            <w:shd w:val="clear" w:color="auto" w:fill="auto"/>
          </w:tcPr>
          <w:p w:rsidR="00556727" w:rsidRPr="00C353DA" w:rsidRDefault="00987BE5" w:rsidP="00556727">
            <w:pPr>
              <w:autoSpaceDE w:val="0"/>
              <w:snapToGrid w:val="0"/>
              <w:jc w:val="center"/>
              <w:rPr>
                <w:sz w:val="20"/>
                <w:szCs w:val="20"/>
              </w:rPr>
            </w:pPr>
            <w:r w:rsidRPr="00C353DA">
              <w:rPr>
                <w:sz w:val="20"/>
                <w:szCs w:val="20"/>
              </w:rPr>
              <w:t>20</w:t>
            </w:r>
          </w:p>
        </w:tc>
        <w:tc>
          <w:tcPr>
            <w:tcW w:w="851" w:type="dxa"/>
            <w:tcBorders>
              <w:top w:val="single" w:sz="4" w:space="0" w:color="auto"/>
              <w:left w:val="single" w:sz="4" w:space="0" w:color="000000"/>
              <w:bottom w:val="single" w:sz="4" w:space="0" w:color="000000"/>
            </w:tcBorders>
            <w:shd w:val="clear" w:color="auto" w:fill="auto"/>
          </w:tcPr>
          <w:p w:rsidR="00556727" w:rsidRPr="00C353DA" w:rsidRDefault="00987BE5" w:rsidP="00556727">
            <w:pPr>
              <w:autoSpaceDE w:val="0"/>
              <w:snapToGrid w:val="0"/>
              <w:jc w:val="center"/>
              <w:rPr>
                <w:sz w:val="20"/>
                <w:szCs w:val="20"/>
              </w:rPr>
            </w:pPr>
            <w:r w:rsidRPr="00C353DA">
              <w:rPr>
                <w:sz w:val="20"/>
                <w:szCs w:val="20"/>
              </w:rPr>
              <w:t>20</w:t>
            </w:r>
          </w:p>
        </w:tc>
        <w:tc>
          <w:tcPr>
            <w:tcW w:w="851"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autoSpaceDE w:val="0"/>
              <w:snapToGrid w:val="0"/>
              <w:jc w:val="center"/>
              <w:rPr>
                <w:sz w:val="20"/>
                <w:szCs w:val="20"/>
              </w:rPr>
            </w:pPr>
          </w:p>
        </w:tc>
        <w:tc>
          <w:tcPr>
            <w:tcW w:w="851"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autoSpaceDE w:val="0"/>
              <w:snapToGrid w:val="0"/>
              <w:jc w:val="center"/>
              <w:rPr>
                <w:sz w:val="20"/>
                <w:szCs w:val="20"/>
              </w:rPr>
            </w:pPr>
          </w:p>
        </w:tc>
        <w:tc>
          <w:tcPr>
            <w:tcW w:w="710" w:type="dxa"/>
            <w:tcBorders>
              <w:top w:val="single" w:sz="4" w:space="0" w:color="auto"/>
              <w:left w:val="single" w:sz="4" w:space="0" w:color="000000"/>
              <w:bottom w:val="single" w:sz="4" w:space="0" w:color="000000"/>
            </w:tcBorders>
            <w:shd w:val="clear" w:color="auto" w:fill="auto"/>
          </w:tcPr>
          <w:p w:rsidR="00556727" w:rsidRPr="00C353DA" w:rsidRDefault="00556727" w:rsidP="00556727">
            <w:pPr>
              <w:autoSpaceDE w:val="0"/>
              <w:snapToGrid w:val="0"/>
              <w:jc w:val="center"/>
              <w:rPr>
                <w:sz w:val="20"/>
                <w:szCs w:val="20"/>
              </w:rPr>
            </w:pP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C353DA" w:rsidRDefault="00556727" w:rsidP="00C353DA">
            <w:pPr>
              <w:autoSpaceDE w:val="0"/>
              <w:snapToGrid w:val="0"/>
              <w:jc w:val="center"/>
              <w:rPr>
                <w:rFonts w:eastAsia="Calibri"/>
                <w:sz w:val="20"/>
                <w:szCs w:val="20"/>
              </w:rPr>
            </w:pPr>
            <w:r w:rsidRPr="00C353DA">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BF767D" w:rsidRDefault="00556727" w:rsidP="00556727">
            <w:pPr>
              <w:autoSpaceDE w:val="0"/>
              <w:snapToGrid w:val="0"/>
              <w:jc w:val="center"/>
              <w:rPr>
                <w:rFonts w:eastAsia="Calibri"/>
                <w:b/>
                <w:sz w:val="20"/>
                <w:szCs w:val="20"/>
              </w:rPr>
            </w:pPr>
            <w:r w:rsidRPr="00BF767D">
              <w:rPr>
                <w:b/>
                <w:sz w:val="20"/>
                <w:szCs w:val="20"/>
              </w:rPr>
              <w:t>Комплекс процессных мероприятий 3 «Предоставление выплаты пенсий за выслугу лет»</w:t>
            </w:r>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both"/>
              <w:rPr>
                <w:rFonts w:ascii="Times New Roman" w:hAnsi="Times New Roman" w:cs="Times New Roman"/>
              </w:rPr>
            </w:pPr>
            <w:r w:rsidRPr="00ED4181">
              <w:rPr>
                <w:rFonts w:ascii="Times New Roman" w:hAnsi="Times New Roman" w:cs="Times New Roman"/>
              </w:rPr>
              <w:t>Показатель «</w:t>
            </w:r>
            <w:r w:rsidRPr="00ED4181">
              <w:rPr>
                <w:rFonts w:ascii="Times New Roman" w:eastAsia="Calibri" w:hAnsi="Times New Roman" w:cs="Times New Roman"/>
              </w:rPr>
              <w:t>Количество граждан, получивших меры социальной поддержки</w:t>
            </w:r>
            <w:r w:rsidRPr="00ED4181">
              <w:rPr>
                <w:rFonts w:ascii="Times New Roman" w:hAnsi="Times New Roman" w:cs="Times New Roman"/>
              </w:rPr>
              <w:t>»</w:t>
            </w:r>
          </w:p>
        </w:tc>
        <w:tc>
          <w:tcPr>
            <w:tcW w:w="1275"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человек</w:t>
            </w:r>
          </w:p>
        </w:tc>
        <w:tc>
          <w:tcPr>
            <w:tcW w:w="992"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contextualSpacing/>
              <w:jc w:val="center"/>
              <w:rPr>
                <w:rFonts w:ascii="Times New Roman" w:hAnsi="Times New Roman" w:cs="Times New Roman"/>
              </w:rPr>
            </w:pPr>
            <w:r w:rsidRPr="00ED4181">
              <w:rPr>
                <w:rFonts w:ascii="Times New Roman" w:hAnsi="Times New Roman" w:cs="Times New Roman"/>
              </w:rPr>
              <w:t>71139</w:t>
            </w:r>
          </w:p>
        </w:tc>
        <w:tc>
          <w:tcPr>
            <w:tcW w:w="709"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eastAsia="Calibri" w:hAnsi="Times New Roman" w:cs="Times New Roman"/>
              </w:rPr>
              <w:t>66 299</w:t>
            </w:r>
          </w:p>
        </w:tc>
        <w:tc>
          <w:tcPr>
            <w:tcW w:w="850"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66 783</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65 832</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64 884</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63 936</w:t>
            </w:r>
          </w:p>
        </w:tc>
        <w:tc>
          <w:tcPr>
            <w:tcW w:w="710" w:type="dxa"/>
            <w:tcBorders>
              <w:top w:val="single" w:sz="4" w:space="0" w:color="auto"/>
              <w:left w:val="single" w:sz="4" w:space="0" w:color="000000"/>
              <w:bottom w:val="single" w:sz="4" w:space="0" w:color="000000"/>
            </w:tcBorders>
            <w:shd w:val="clear" w:color="auto" w:fill="auto"/>
          </w:tcPr>
          <w:p w:rsidR="00556727" w:rsidRPr="00F317E2" w:rsidRDefault="00556727" w:rsidP="00556727">
            <w:pPr>
              <w:autoSpaceDE w:val="0"/>
              <w:jc w:val="center"/>
              <w:rPr>
                <w:sz w:val="18"/>
                <w:szCs w:val="18"/>
              </w:rPr>
            </w:pPr>
            <w:r w:rsidRPr="00F317E2">
              <w:rPr>
                <w:rFonts w:eastAsia="Calibri"/>
                <w:sz w:val="18"/>
                <w:szCs w:val="18"/>
              </w:rPr>
              <w:t>62987</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ED4181" w:rsidRDefault="00556727" w:rsidP="00556727">
            <w:pPr>
              <w:snapToGrid w:val="0"/>
              <w:jc w:val="center"/>
              <w:rPr>
                <w:rFonts w:eastAsia="Calibri"/>
                <w:b/>
                <w:sz w:val="20"/>
                <w:szCs w:val="20"/>
                <w:highlight w:val="yellow"/>
              </w:rPr>
            </w:pPr>
            <w:r w:rsidRPr="005B6BF3">
              <w:rPr>
                <w:rFonts w:eastAsia="Calibri"/>
                <w:sz w:val="20"/>
                <w:szCs w:val="20"/>
              </w:rPr>
              <w:t xml:space="preserve">Управление социальной </w:t>
            </w:r>
            <w:proofErr w:type="gramStart"/>
            <w:r w:rsidRPr="005B6BF3">
              <w:rPr>
                <w:rFonts w:eastAsia="Calibri"/>
                <w:sz w:val="20"/>
                <w:szCs w:val="20"/>
              </w:rPr>
              <w:t>защиты населения администрации города    Белгорода</w:t>
            </w:r>
            <w:proofErr w:type="gramEnd"/>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182CCF" w:rsidRDefault="00556727" w:rsidP="00556727">
            <w:pPr>
              <w:autoSpaceDE w:val="0"/>
              <w:snapToGrid w:val="0"/>
              <w:jc w:val="center"/>
              <w:rPr>
                <w:rFonts w:eastAsia="Calibri"/>
                <w:bCs/>
                <w:sz w:val="20"/>
                <w:szCs w:val="20"/>
              </w:rPr>
            </w:pPr>
            <w:r w:rsidRPr="007B0E74">
              <w:rPr>
                <w:sz w:val="20"/>
                <w:szCs w:val="20"/>
              </w:rPr>
              <w:t xml:space="preserve">Задача  комплекса процессных мероприятий </w:t>
            </w:r>
            <w:r>
              <w:rPr>
                <w:sz w:val="20"/>
                <w:szCs w:val="20"/>
              </w:rPr>
              <w:t>3</w:t>
            </w:r>
            <w:r w:rsidRPr="007B0E74">
              <w:rPr>
                <w:sz w:val="20"/>
                <w:szCs w:val="20"/>
              </w:rPr>
              <w:t xml:space="preserve"> «Предоставление</w:t>
            </w:r>
            <w:r>
              <w:rPr>
                <w:sz w:val="20"/>
                <w:szCs w:val="20"/>
              </w:rPr>
              <w:t xml:space="preserve"> </w:t>
            </w:r>
            <w:r w:rsidRPr="007B0E74">
              <w:rPr>
                <w:sz w:val="20"/>
                <w:szCs w:val="20"/>
              </w:rPr>
              <w:t>выплаты пенсий за выслугу лет лицам, замещавшим муниципальные должности и должности муниципальной службы города Белгорода»</w:t>
            </w:r>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Default="00556727" w:rsidP="00556727">
            <w:pPr>
              <w:snapToGrid w:val="0"/>
              <w:jc w:val="both"/>
              <w:rPr>
                <w:sz w:val="20"/>
                <w:szCs w:val="20"/>
              </w:rPr>
            </w:pPr>
            <w:r>
              <w:rPr>
                <w:sz w:val="20"/>
                <w:szCs w:val="20"/>
              </w:rPr>
              <w:t>Процессное мероприятие 3.1.</w:t>
            </w:r>
          </w:p>
          <w:p w:rsidR="00556727" w:rsidRPr="00ED4181" w:rsidRDefault="00556727" w:rsidP="00556727">
            <w:pPr>
              <w:snapToGrid w:val="0"/>
              <w:jc w:val="both"/>
              <w:rPr>
                <w:sz w:val="20"/>
                <w:szCs w:val="20"/>
              </w:rPr>
            </w:pPr>
            <w:r>
              <w:rPr>
                <w:sz w:val="20"/>
                <w:szCs w:val="20"/>
              </w:rPr>
              <w:t>«</w:t>
            </w:r>
            <w:r w:rsidRPr="00ED4181">
              <w:rPr>
                <w:sz w:val="20"/>
                <w:szCs w:val="20"/>
              </w:rPr>
              <w:t>Предоставлены выплаты пенсий за выслугу лет лицам, замещавшим муниципальные должности и должности муниципальной службы города Белгорода</w:t>
            </w:r>
            <w:r>
              <w:rPr>
                <w:sz w:val="20"/>
                <w:szCs w:val="20"/>
              </w:rPr>
              <w:t>»</w:t>
            </w:r>
          </w:p>
        </w:tc>
        <w:tc>
          <w:tcPr>
            <w:tcW w:w="1275"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Pr>
                <w:sz w:val="20"/>
                <w:szCs w:val="20"/>
              </w:rPr>
              <w:t>к</w:t>
            </w:r>
            <w:r w:rsidRPr="0000457A">
              <w:rPr>
                <w:sz w:val="20"/>
                <w:szCs w:val="20"/>
              </w:rPr>
              <w:t xml:space="preserve">оличество </w:t>
            </w:r>
            <w:proofErr w:type="spellStart"/>
            <w:r w:rsidRPr="0000457A">
              <w:rPr>
                <w:sz w:val="20"/>
                <w:szCs w:val="20"/>
              </w:rPr>
              <w:t>получателей</w:t>
            </w:r>
            <w:proofErr w:type="gramStart"/>
            <w:r w:rsidRPr="0000457A">
              <w:rPr>
                <w:sz w:val="20"/>
                <w:szCs w:val="20"/>
              </w:rPr>
              <w:t>,</w:t>
            </w:r>
            <w:r w:rsidRPr="00ED4181">
              <w:rPr>
                <w:sz w:val="20"/>
                <w:szCs w:val="20"/>
              </w:rPr>
              <w:t>ч</w:t>
            </w:r>
            <w:proofErr w:type="gramEnd"/>
            <w:r w:rsidRPr="00ED4181">
              <w:rPr>
                <w:sz w:val="20"/>
                <w:szCs w:val="20"/>
              </w:rPr>
              <w:t>еловек</w:t>
            </w:r>
            <w:proofErr w:type="spellEnd"/>
          </w:p>
        </w:tc>
        <w:tc>
          <w:tcPr>
            <w:tcW w:w="992"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snapToGrid w:val="0"/>
              <w:jc w:val="center"/>
              <w:rPr>
                <w:sz w:val="20"/>
                <w:szCs w:val="20"/>
              </w:rPr>
            </w:pPr>
            <w:r w:rsidRPr="00ED4181">
              <w:rPr>
                <w:sz w:val="20"/>
                <w:szCs w:val="20"/>
              </w:rPr>
              <w:t>190</w:t>
            </w:r>
          </w:p>
        </w:tc>
        <w:tc>
          <w:tcPr>
            <w:tcW w:w="709"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snapToGrid w:val="0"/>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snapToGrid w:val="0"/>
              <w:jc w:val="center"/>
              <w:rPr>
                <w:sz w:val="20"/>
                <w:szCs w:val="20"/>
              </w:rPr>
            </w:pPr>
            <w:r w:rsidRPr="00ED4181">
              <w:rPr>
                <w:sz w:val="20"/>
                <w:szCs w:val="20"/>
              </w:rPr>
              <w:t>190</w:t>
            </w:r>
          </w:p>
        </w:tc>
        <w:tc>
          <w:tcPr>
            <w:tcW w:w="850"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snapToGrid w:val="0"/>
              <w:jc w:val="center"/>
              <w:rPr>
                <w:sz w:val="20"/>
                <w:szCs w:val="20"/>
              </w:rPr>
            </w:pPr>
            <w:r w:rsidRPr="00ED4181">
              <w:rPr>
                <w:rFonts w:eastAsia="Calibri"/>
                <w:sz w:val="20"/>
                <w:szCs w:val="20"/>
              </w:rPr>
              <w:t>190</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snapToGrid w:val="0"/>
              <w:jc w:val="center"/>
              <w:rPr>
                <w:sz w:val="20"/>
                <w:szCs w:val="20"/>
              </w:rPr>
            </w:pPr>
            <w:r w:rsidRPr="00ED4181">
              <w:rPr>
                <w:rFonts w:eastAsia="Calibri"/>
                <w:sz w:val="20"/>
                <w:szCs w:val="20"/>
              </w:rPr>
              <w:t>190</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snapToGrid w:val="0"/>
              <w:jc w:val="center"/>
              <w:rPr>
                <w:sz w:val="20"/>
                <w:szCs w:val="20"/>
              </w:rPr>
            </w:pPr>
            <w:r w:rsidRPr="00ED4181">
              <w:rPr>
                <w:rFonts w:eastAsia="Calibri"/>
                <w:sz w:val="20"/>
                <w:szCs w:val="20"/>
              </w:rPr>
              <w:t>190</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snapToGrid w:val="0"/>
              <w:jc w:val="center"/>
              <w:rPr>
                <w:sz w:val="20"/>
                <w:szCs w:val="20"/>
              </w:rPr>
            </w:pPr>
            <w:r w:rsidRPr="00ED4181">
              <w:rPr>
                <w:rFonts w:eastAsia="Calibri"/>
                <w:sz w:val="20"/>
                <w:szCs w:val="20"/>
              </w:rPr>
              <w:t>190</w:t>
            </w:r>
          </w:p>
        </w:tc>
        <w:tc>
          <w:tcPr>
            <w:tcW w:w="710"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snapToGrid w:val="0"/>
              <w:jc w:val="center"/>
              <w:rPr>
                <w:sz w:val="20"/>
                <w:szCs w:val="20"/>
              </w:rPr>
            </w:pPr>
            <w:r w:rsidRPr="00ED4181">
              <w:rPr>
                <w:rFonts w:eastAsia="Calibri"/>
                <w:sz w:val="20"/>
                <w:szCs w:val="20"/>
              </w:rPr>
              <w:t>190</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182CCF" w:rsidRDefault="00556727" w:rsidP="00556727">
            <w:pPr>
              <w:autoSpaceDE w:val="0"/>
              <w:snapToGrid w:val="0"/>
              <w:jc w:val="center"/>
              <w:rPr>
                <w:rFonts w:eastAsia="Calibri"/>
                <w:bCs/>
                <w:sz w:val="20"/>
                <w:szCs w:val="20"/>
              </w:rPr>
            </w:pPr>
            <w:r w:rsidRPr="00182CCF">
              <w:rPr>
                <w:rFonts w:eastAsia="Calibri"/>
                <w:bCs/>
                <w:sz w:val="20"/>
                <w:szCs w:val="20"/>
              </w:rPr>
              <w:t xml:space="preserve">Управление социальной </w:t>
            </w:r>
            <w:proofErr w:type="gramStart"/>
            <w:r w:rsidRPr="00182CCF">
              <w:rPr>
                <w:rFonts w:eastAsia="Calibri"/>
                <w:bCs/>
                <w:sz w:val="20"/>
                <w:szCs w:val="20"/>
              </w:rPr>
              <w:t>защиты населения администрации города Белгорода</w:t>
            </w:r>
            <w:proofErr w:type="gramEnd"/>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3B4B41" w:rsidRDefault="00556727" w:rsidP="00556727">
            <w:pPr>
              <w:autoSpaceDE w:val="0"/>
              <w:snapToGrid w:val="0"/>
              <w:jc w:val="center"/>
              <w:rPr>
                <w:rFonts w:eastAsia="Calibri"/>
                <w:b/>
                <w:bCs/>
                <w:sz w:val="20"/>
                <w:szCs w:val="20"/>
              </w:rPr>
            </w:pPr>
            <w:r w:rsidRPr="003B4B41">
              <w:rPr>
                <w:b/>
                <w:sz w:val="20"/>
                <w:szCs w:val="20"/>
              </w:rPr>
              <w:t xml:space="preserve">Комплекс процессных мероприятий 4 </w:t>
            </w:r>
            <w:r w:rsidRPr="003B4B41">
              <w:rPr>
                <w:b/>
                <w:bCs/>
                <w:sz w:val="20"/>
                <w:szCs w:val="20"/>
              </w:rPr>
              <w:t>«Проведение социально значимых мероприятий»</w:t>
            </w:r>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pStyle w:val="ConsPlusNormal"/>
              <w:jc w:val="both"/>
              <w:rPr>
                <w:rFonts w:ascii="Times New Roman" w:hAnsi="Times New Roman" w:cs="Times New Roman"/>
              </w:rPr>
            </w:pPr>
            <w:r w:rsidRPr="005731E4">
              <w:rPr>
                <w:rFonts w:ascii="Times New Roman" w:hAnsi="Times New Roman" w:cs="Times New Roman"/>
              </w:rPr>
              <w:t>Показатель «</w:t>
            </w:r>
            <w:r w:rsidRPr="005731E4">
              <w:rPr>
                <w:rFonts w:ascii="Times New Roman" w:eastAsia="Calibri" w:hAnsi="Times New Roman" w:cs="Times New Roman"/>
              </w:rPr>
              <w:t>Количество граждан, получивших меры социальной поддержки</w:t>
            </w:r>
            <w:r w:rsidRPr="005731E4">
              <w:rPr>
                <w:rFonts w:ascii="Times New Roman" w:hAnsi="Times New Roman" w:cs="Times New Roman"/>
              </w:rPr>
              <w:t>»</w:t>
            </w:r>
          </w:p>
        </w:tc>
        <w:tc>
          <w:tcPr>
            <w:tcW w:w="1275"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pStyle w:val="ConsPlusNormal"/>
              <w:jc w:val="center"/>
              <w:rPr>
                <w:rFonts w:ascii="Times New Roman" w:hAnsi="Times New Roman" w:cs="Times New Roman"/>
              </w:rPr>
            </w:pPr>
            <w:r w:rsidRPr="005731E4">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jc w:val="center"/>
              <w:rPr>
                <w:sz w:val="20"/>
                <w:szCs w:val="20"/>
              </w:rPr>
            </w:pPr>
            <w:r w:rsidRPr="005731E4">
              <w:rPr>
                <w:sz w:val="20"/>
                <w:szCs w:val="20"/>
              </w:rPr>
              <w:t>человек</w:t>
            </w:r>
          </w:p>
        </w:tc>
        <w:tc>
          <w:tcPr>
            <w:tcW w:w="992"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pStyle w:val="ConsPlusNormal"/>
              <w:jc w:val="center"/>
              <w:rPr>
                <w:rFonts w:ascii="Times New Roman" w:hAnsi="Times New Roman" w:cs="Times New Roman"/>
              </w:rPr>
            </w:pPr>
            <w:r w:rsidRPr="005731E4">
              <w:rPr>
                <w:rFonts w:ascii="Times New Roman" w:hAnsi="Times New Roman" w:cs="Times New Roman"/>
              </w:rPr>
              <w:t>71139</w:t>
            </w:r>
          </w:p>
        </w:tc>
        <w:tc>
          <w:tcPr>
            <w:tcW w:w="709"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jc w:val="center"/>
              <w:rPr>
                <w:sz w:val="20"/>
                <w:szCs w:val="20"/>
              </w:rPr>
            </w:pPr>
            <w:r w:rsidRPr="005731E4">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pStyle w:val="ConsPlusNormal"/>
              <w:jc w:val="center"/>
              <w:rPr>
                <w:rFonts w:ascii="Times New Roman" w:hAnsi="Times New Roman" w:cs="Times New Roman"/>
              </w:rPr>
            </w:pPr>
            <w:r w:rsidRPr="005731E4">
              <w:rPr>
                <w:rFonts w:ascii="Times New Roman" w:eastAsia="Calibri" w:hAnsi="Times New Roman" w:cs="Times New Roman"/>
              </w:rPr>
              <w:t>66 299</w:t>
            </w:r>
          </w:p>
        </w:tc>
        <w:tc>
          <w:tcPr>
            <w:tcW w:w="850"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autoSpaceDE w:val="0"/>
              <w:jc w:val="center"/>
              <w:rPr>
                <w:sz w:val="20"/>
                <w:szCs w:val="20"/>
              </w:rPr>
            </w:pPr>
            <w:r w:rsidRPr="005731E4">
              <w:rPr>
                <w:rFonts w:eastAsia="Calibri"/>
                <w:sz w:val="20"/>
                <w:szCs w:val="20"/>
              </w:rPr>
              <w:t>66 783</w:t>
            </w:r>
          </w:p>
        </w:tc>
        <w:tc>
          <w:tcPr>
            <w:tcW w:w="851"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autoSpaceDE w:val="0"/>
              <w:jc w:val="center"/>
              <w:rPr>
                <w:sz w:val="20"/>
                <w:szCs w:val="20"/>
              </w:rPr>
            </w:pPr>
            <w:r w:rsidRPr="005731E4">
              <w:rPr>
                <w:rFonts w:eastAsia="Calibri"/>
                <w:sz w:val="20"/>
                <w:szCs w:val="20"/>
              </w:rPr>
              <w:t>65 832</w:t>
            </w:r>
          </w:p>
        </w:tc>
        <w:tc>
          <w:tcPr>
            <w:tcW w:w="851"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autoSpaceDE w:val="0"/>
              <w:jc w:val="center"/>
              <w:rPr>
                <w:sz w:val="20"/>
                <w:szCs w:val="20"/>
              </w:rPr>
            </w:pPr>
            <w:r w:rsidRPr="005731E4">
              <w:rPr>
                <w:rFonts w:eastAsia="Calibri"/>
                <w:sz w:val="20"/>
                <w:szCs w:val="20"/>
              </w:rPr>
              <w:t>64 884</w:t>
            </w:r>
          </w:p>
        </w:tc>
        <w:tc>
          <w:tcPr>
            <w:tcW w:w="851"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autoSpaceDE w:val="0"/>
              <w:jc w:val="center"/>
              <w:rPr>
                <w:sz w:val="20"/>
                <w:szCs w:val="20"/>
              </w:rPr>
            </w:pPr>
            <w:r w:rsidRPr="005731E4">
              <w:rPr>
                <w:rFonts w:eastAsia="Calibri"/>
                <w:sz w:val="20"/>
                <w:szCs w:val="20"/>
              </w:rPr>
              <w:t>63 936</w:t>
            </w:r>
          </w:p>
        </w:tc>
        <w:tc>
          <w:tcPr>
            <w:tcW w:w="710"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autoSpaceDE w:val="0"/>
              <w:jc w:val="center"/>
              <w:rPr>
                <w:sz w:val="18"/>
                <w:szCs w:val="18"/>
              </w:rPr>
            </w:pPr>
            <w:r w:rsidRPr="005731E4">
              <w:rPr>
                <w:rFonts w:eastAsia="Calibri"/>
                <w:sz w:val="18"/>
                <w:szCs w:val="18"/>
              </w:rPr>
              <w:t>62987</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5731E4" w:rsidRDefault="00556727" w:rsidP="00556727">
            <w:pPr>
              <w:snapToGrid w:val="0"/>
              <w:jc w:val="center"/>
              <w:rPr>
                <w:rFonts w:eastAsia="Calibri"/>
                <w:b/>
                <w:sz w:val="20"/>
                <w:szCs w:val="20"/>
              </w:rPr>
            </w:pPr>
            <w:r w:rsidRPr="005731E4">
              <w:rPr>
                <w:rFonts w:eastAsia="Calibri"/>
                <w:sz w:val="20"/>
                <w:szCs w:val="20"/>
              </w:rPr>
              <w:t xml:space="preserve">Управление социальной </w:t>
            </w:r>
            <w:proofErr w:type="gramStart"/>
            <w:r w:rsidRPr="005731E4">
              <w:rPr>
                <w:rFonts w:eastAsia="Calibri"/>
                <w:sz w:val="20"/>
                <w:szCs w:val="20"/>
              </w:rPr>
              <w:t xml:space="preserve">защиты населения администрации </w:t>
            </w:r>
            <w:r w:rsidRPr="005731E4">
              <w:rPr>
                <w:rFonts w:eastAsia="Calibri"/>
                <w:sz w:val="20"/>
                <w:szCs w:val="20"/>
              </w:rPr>
              <w:lastRenderedPageBreak/>
              <w:t>города    Белгорода</w:t>
            </w:r>
            <w:proofErr w:type="gramEnd"/>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Pr="00DF43FC" w:rsidRDefault="00556727" w:rsidP="00556727">
            <w:pPr>
              <w:rPr>
                <w:bCs/>
                <w:sz w:val="20"/>
                <w:szCs w:val="20"/>
              </w:rPr>
            </w:pPr>
            <w:r w:rsidRPr="00DF43FC">
              <w:rPr>
                <w:bCs/>
                <w:sz w:val="20"/>
                <w:szCs w:val="20"/>
              </w:rPr>
              <w:lastRenderedPageBreak/>
              <w:t>Показатель «Количество семей с 3 и более детьми»</w:t>
            </w:r>
          </w:p>
        </w:tc>
        <w:tc>
          <w:tcPr>
            <w:tcW w:w="1275" w:type="dxa"/>
            <w:tcBorders>
              <w:top w:val="single" w:sz="4" w:space="0" w:color="auto"/>
              <w:left w:val="single" w:sz="4" w:space="0" w:color="000000"/>
              <w:bottom w:val="single" w:sz="4" w:space="0" w:color="000000"/>
            </w:tcBorders>
            <w:shd w:val="clear" w:color="auto" w:fill="auto"/>
          </w:tcPr>
          <w:p w:rsidR="00556727" w:rsidRPr="00DF43FC" w:rsidRDefault="00556727" w:rsidP="00556727">
            <w:pPr>
              <w:rPr>
                <w:bCs/>
                <w:sz w:val="20"/>
                <w:szCs w:val="20"/>
              </w:rPr>
            </w:pPr>
            <w:r w:rsidRPr="00DF43FC">
              <w:rPr>
                <w:bCs/>
                <w:sz w:val="20"/>
                <w:szCs w:val="20"/>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DF43FC" w:rsidRDefault="00556727" w:rsidP="00556727">
            <w:pPr>
              <w:jc w:val="center"/>
              <w:rPr>
                <w:bCs/>
                <w:sz w:val="20"/>
                <w:szCs w:val="20"/>
              </w:rPr>
            </w:pPr>
            <w:r w:rsidRPr="00DF43FC">
              <w:rPr>
                <w:bCs/>
                <w:sz w:val="20"/>
                <w:szCs w:val="20"/>
              </w:rPr>
              <w:t>единиц</w:t>
            </w:r>
          </w:p>
        </w:tc>
        <w:tc>
          <w:tcPr>
            <w:tcW w:w="992"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autoSpaceDE w:val="0"/>
              <w:snapToGrid w:val="0"/>
              <w:jc w:val="center"/>
              <w:rPr>
                <w:sz w:val="20"/>
                <w:szCs w:val="20"/>
              </w:rPr>
            </w:pPr>
            <w:r w:rsidRPr="005731E4">
              <w:rPr>
                <w:rFonts w:eastAsia="Calibri"/>
                <w:sz w:val="20"/>
                <w:szCs w:val="20"/>
              </w:rPr>
              <w:t>2755</w:t>
            </w:r>
          </w:p>
        </w:tc>
        <w:tc>
          <w:tcPr>
            <w:tcW w:w="709"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jc w:val="center"/>
              <w:rPr>
                <w:sz w:val="20"/>
                <w:szCs w:val="20"/>
              </w:rPr>
            </w:pPr>
            <w:r w:rsidRPr="005731E4">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pStyle w:val="ConsPlusNormal"/>
              <w:snapToGrid w:val="0"/>
              <w:jc w:val="center"/>
              <w:rPr>
                <w:rFonts w:ascii="Times New Roman" w:hAnsi="Times New Roman" w:cs="Times New Roman"/>
                <w:szCs w:val="20"/>
                <w:lang w:val="en-US"/>
              </w:rPr>
            </w:pPr>
            <w:r w:rsidRPr="005731E4">
              <w:rPr>
                <w:rFonts w:ascii="Times New Roman" w:eastAsia="Calibri" w:hAnsi="Times New Roman" w:cs="Times New Roman"/>
                <w:szCs w:val="20"/>
              </w:rPr>
              <w:t>2</w:t>
            </w:r>
            <w:r w:rsidRPr="005731E4">
              <w:rPr>
                <w:rFonts w:ascii="Times New Roman" w:eastAsia="Calibri" w:hAnsi="Times New Roman" w:cs="Times New Roman"/>
                <w:szCs w:val="20"/>
                <w:lang w:val="en-US"/>
              </w:rPr>
              <w:t>420</w:t>
            </w:r>
          </w:p>
        </w:tc>
        <w:tc>
          <w:tcPr>
            <w:tcW w:w="850"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jc w:val="center"/>
              <w:rPr>
                <w:sz w:val="20"/>
                <w:szCs w:val="20"/>
                <w:lang w:val="en-US"/>
              </w:rPr>
            </w:pPr>
            <w:r w:rsidRPr="005731E4">
              <w:rPr>
                <w:sz w:val="20"/>
                <w:szCs w:val="20"/>
                <w:lang w:val="en-US"/>
              </w:rPr>
              <w:t>2430</w:t>
            </w:r>
          </w:p>
        </w:tc>
        <w:tc>
          <w:tcPr>
            <w:tcW w:w="851"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jc w:val="center"/>
              <w:rPr>
                <w:sz w:val="20"/>
                <w:szCs w:val="20"/>
                <w:lang w:val="en-US"/>
              </w:rPr>
            </w:pPr>
            <w:r w:rsidRPr="005731E4">
              <w:rPr>
                <w:sz w:val="20"/>
                <w:szCs w:val="20"/>
                <w:lang w:val="en-US"/>
              </w:rPr>
              <w:t>2440</w:t>
            </w:r>
          </w:p>
        </w:tc>
        <w:tc>
          <w:tcPr>
            <w:tcW w:w="851"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jc w:val="center"/>
              <w:rPr>
                <w:sz w:val="20"/>
                <w:szCs w:val="20"/>
                <w:lang w:val="en-US"/>
              </w:rPr>
            </w:pPr>
            <w:r w:rsidRPr="005731E4">
              <w:rPr>
                <w:sz w:val="20"/>
                <w:szCs w:val="20"/>
                <w:lang w:val="en-US"/>
              </w:rPr>
              <w:t>2450</w:t>
            </w:r>
          </w:p>
        </w:tc>
        <w:tc>
          <w:tcPr>
            <w:tcW w:w="851"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jc w:val="center"/>
              <w:rPr>
                <w:sz w:val="20"/>
                <w:szCs w:val="20"/>
                <w:lang w:val="en-US"/>
              </w:rPr>
            </w:pPr>
            <w:r w:rsidRPr="005731E4">
              <w:rPr>
                <w:sz w:val="20"/>
                <w:szCs w:val="20"/>
                <w:lang w:val="en-US"/>
              </w:rPr>
              <w:t>2470</w:t>
            </w:r>
          </w:p>
        </w:tc>
        <w:tc>
          <w:tcPr>
            <w:tcW w:w="710" w:type="dxa"/>
            <w:tcBorders>
              <w:top w:val="single" w:sz="4" w:space="0" w:color="auto"/>
              <w:left w:val="single" w:sz="4" w:space="0" w:color="000000"/>
              <w:bottom w:val="single" w:sz="4" w:space="0" w:color="000000"/>
            </w:tcBorders>
            <w:shd w:val="clear" w:color="auto" w:fill="auto"/>
          </w:tcPr>
          <w:p w:rsidR="00556727" w:rsidRPr="005731E4" w:rsidRDefault="00556727" w:rsidP="00556727">
            <w:pPr>
              <w:jc w:val="center"/>
              <w:rPr>
                <w:sz w:val="20"/>
                <w:szCs w:val="20"/>
                <w:lang w:val="en-US"/>
              </w:rPr>
            </w:pPr>
            <w:r w:rsidRPr="005731E4">
              <w:rPr>
                <w:sz w:val="20"/>
                <w:szCs w:val="20"/>
                <w:lang w:val="en-US"/>
              </w:rPr>
              <w:t>2500</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5731E4" w:rsidRDefault="00556727" w:rsidP="00556727">
            <w:pPr>
              <w:snapToGrid w:val="0"/>
              <w:jc w:val="center"/>
              <w:rPr>
                <w:b/>
                <w:sz w:val="20"/>
                <w:szCs w:val="20"/>
                <w:highlight w:val="yellow"/>
              </w:rPr>
            </w:pPr>
            <w:r w:rsidRPr="005731E4">
              <w:rPr>
                <w:rFonts w:eastAsia="Calibri"/>
                <w:sz w:val="20"/>
                <w:szCs w:val="20"/>
              </w:rPr>
              <w:t xml:space="preserve">Управление социальной </w:t>
            </w:r>
            <w:proofErr w:type="gramStart"/>
            <w:r w:rsidRPr="005731E4">
              <w:rPr>
                <w:rFonts w:eastAsia="Calibri"/>
                <w:sz w:val="20"/>
                <w:szCs w:val="20"/>
              </w:rPr>
              <w:t>защиты населения администрации города Белгорода</w:t>
            </w:r>
            <w:proofErr w:type="gramEnd"/>
            <w:r w:rsidRPr="005731E4">
              <w:rPr>
                <w:rFonts w:eastAsia="Calibri"/>
                <w:sz w:val="20"/>
                <w:szCs w:val="20"/>
              </w:rPr>
              <w:t xml:space="preserve"> </w:t>
            </w:r>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3B4B41" w:rsidRDefault="00556727" w:rsidP="00556727">
            <w:pPr>
              <w:autoSpaceDE w:val="0"/>
              <w:snapToGrid w:val="0"/>
              <w:jc w:val="center"/>
              <w:rPr>
                <w:rFonts w:eastAsia="Calibri"/>
                <w:bCs/>
                <w:color w:val="FF0000"/>
                <w:sz w:val="20"/>
                <w:szCs w:val="20"/>
              </w:rPr>
            </w:pPr>
            <w:r w:rsidRPr="003B4B41">
              <w:rPr>
                <w:sz w:val="20"/>
                <w:szCs w:val="20"/>
              </w:rPr>
              <w:t xml:space="preserve">Задача комплекса процессных мероприятий 4 </w:t>
            </w:r>
            <w:r w:rsidRPr="003B4B41">
              <w:rPr>
                <w:bCs/>
                <w:sz w:val="20"/>
                <w:szCs w:val="20"/>
              </w:rPr>
              <w:t>«Проведение социально значимых</w:t>
            </w:r>
            <w:r>
              <w:rPr>
                <w:bCs/>
                <w:sz w:val="20"/>
                <w:szCs w:val="20"/>
              </w:rPr>
              <w:t xml:space="preserve"> тематических</w:t>
            </w:r>
            <w:r w:rsidRPr="003B4B41">
              <w:rPr>
                <w:bCs/>
                <w:sz w:val="20"/>
                <w:szCs w:val="20"/>
              </w:rPr>
              <w:t xml:space="preserve"> мероприятий</w:t>
            </w:r>
            <w:r>
              <w:rPr>
                <w:bCs/>
                <w:sz w:val="20"/>
                <w:szCs w:val="20"/>
              </w:rPr>
              <w:t xml:space="preserve"> и мероприятий, посвященным памятным датам</w:t>
            </w:r>
            <w:r w:rsidRPr="003B4B41">
              <w:rPr>
                <w:bCs/>
                <w:sz w:val="20"/>
                <w:szCs w:val="20"/>
              </w:rPr>
              <w:t>»</w:t>
            </w:r>
          </w:p>
        </w:tc>
      </w:tr>
      <w:tr w:rsidR="00556727" w:rsidRPr="007A23BC" w:rsidTr="00E07F69">
        <w:tc>
          <w:tcPr>
            <w:tcW w:w="4247" w:type="dxa"/>
            <w:vMerge w:val="restart"/>
            <w:tcBorders>
              <w:top w:val="single" w:sz="4" w:space="0" w:color="auto"/>
              <w:left w:val="single" w:sz="4" w:space="0" w:color="000000"/>
            </w:tcBorders>
            <w:shd w:val="clear" w:color="auto" w:fill="auto"/>
          </w:tcPr>
          <w:p w:rsidR="00556727" w:rsidRPr="007A23BC" w:rsidRDefault="00556727" w:rsidP="00556727">
            <w:pPr>
              <w:snapToGrid w:val="0"/>
              <w:rPr>
                <w:color w:val="000000"/>
                <w:sz w:val="20"/>
                <w:szCs w:val="20"/>
              </w:rPr>
            </w:pPr>
            <w:r w:rsidRPr="007A23BC">
              <w:rPr>
                <w:color w:val="000000"/>
                <w:sz w:val="20"/>
                <w:szCs w:val="20"/>
              </w:rPr>
              <w:t xml:space="preserve">Процессное мероприятие 4.1. </w:t>
            </w:r>
            <w:r w:rsidRPr="007A23BC">
              <w:rPr>
                <w:rFonts w:eastAsia="Calibri"/>
                <w:color w:val="000000"/>
                <w:sz w:val="20"/>
                <w:szCs w:val="20"/>
              </w:rPr>
              <w:t>«Проведены общегородские мероприятия» (</w:t>
            </w:r>
            <w:r w:rsidRPr="007A23BC">
              <w:rPr>
                <w:color w:val="000000"/>
                <w:sz w:val="20"/>
                <w:szCs w:val="20"/>
              </w:rPr>
              <w:t xml:space="preserve">социально значимой направленности) </w:t>
            </w:r>
          </w:p>
        </w:tc>
        <w:tc>
          <w:tcPr>
            <w:tcW w:w="1275" w:type="dxa"/>
            <w:vMerge w:val="restart"/>
            <w:tcBorders>
              <w:top w:val="single" w:sz="4" w:space="0" w:color="auto"/>
              <w:left w:val="single" w:sz="4" w:space="0" w:color="000000"/>
            </w:tcBorders>
            <w:shd w:val="clear" w:color="auto" w:fill="auto"/>
          </w:tcPr>
          <w:p w:rsidR="00556727" w:rsidRPr="007A23BC" w:rsidRDefault="00556727" w:rsidP="00556727">
            <w:pPr>
              <w:pStyle w:val="ConsPlusNormal"/>
              <w:jc w:val="center"/>
              <w:rPr>
                <w:rFonts w:ascii="Times New Roman" w:hAnsi="Times New Roman" w:cs="Times New Roman"/>
                <w:color w:val="000000"/>
              </w:rPr>
            </w:pPr>
            <w:r w:rsidRPr="007A23BC">
              <w:rPr>
                <w:rFonts w:ascii="Times New Roman" w:hAnsi="Times New Roman" w:cs="Times New Roman"/>
                <w:color w:val="000000"/>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7A23BC" w:rsidRDefault="00556727" w:rsidP="00556727">
            <w:pPr>
              <w:snapToGrid w:val="0"/>
              <w:ind w:right="-108"/>
              <w:jc w:val="center"/>
              <w:rPr>
                <w:color w:val="000000"/>
                <w:sz w:val="20"/>
                <w:szCs w:val="20"/>
              </w:rPr>
            </w:pPr>
            <w:r>
              <w:rPr>
                <w:color w:val="000000"/>
                <w:sz w:val="20"/>
                <w:szCs w:val="20"/>
              </w:rPr>
              <w:t xml:space="preserve"> количество граждан,   участвующих в мероприятиях, </w:t>
            </w:r>
            <w:r w:rsidRPr="007A23BC">
              <w:rPr>
                <w:color w:val="000000"/>
                <w:sz w:val="20"/>
                <w:szCs w:val="20"/>
              </w:rPr>
              <w:t>человек</w:t>
            </w:r>
          </w:p>
        </w:tc>
        <w:tc>
          <w:tcPr>
            <w:tcW w:w="992" w:type="dxa"/>
            <w:tcBorders>
              <w:top w:val="single" w:sz="4" w:space="0" w:color="auto"/>
              <w:left w:val="single" w:sz="4" w:space="0" w:color="000000"/>
              <w:bottom w:val="single" w:sz="4" w:space="0" w:color="000000"/>
            </w:tcBorders>
            <w:shd w:val="clear" w:color="auto" w:fill="auto"/>
          </w:tcPr>
          <w:p w:rsidR="00556727" w:rsidRPr="007A23BC" w:rsidRDefault="00556727" w:rsidP="00556727">
            <w:pPr>
              <w:snapToGrid w:val="0"/>
              <w:jc w:val="center"/>
              <w:rPr>
                <w:color w:val="000000"/>
                <w:sz w:val="20"/>
                <w:szCs w:val="20"/>
              </w:rPr>
            </w:pPr>
            <w:r w:rsidRPr="007A23BC">
              <w:rPr>
                <w:color w:val="000000"/>
                <w:sz w:val="20"/>
                <w:szCs w:val="20"/>
              </w:rPr>
              <w:t>360</w:t>
            </w:r>
          </w:p>
        </w:tc>
        <w:tc>
          <w:tcPr>
            <w:tcW w:w="709" w:type="dxa"/>
            <w:tcBorders>
              <w:top w:val="single" w:sz="4" w:space="0" w:color="auto"/>
              <w:left w:val="single" w:sz="4" w:space="0" w:color="000000"/>
              <w:bottom w:val="single" w:sz="4" w:space="0" w:color="000000"/>
            </w:tcBorders>
            <w:shd w:val="clear" w:color="auto" w:fill="auto"/>
          </w:tcPr>
          <w:p w:rsidR="00556727" w:rsidRPr="007A23BC" w:rsidRDefault="00556727" w:rsidP="00556727">
            <w:pPr>
              <w:snapToGrid w:val="0"/>
              <w:jc w:val="center"/>
              <w:rPr>
                <w:color w:val="000000"/>
                <w:sz w:val="20"/>
                <w:szCs w:val="20"/>
              </w:rPr>
            </w:pPr>
            <w:r w:rsidRPr="007A23BC">
              <w:rPr>
                <w:color w:val="000000"/>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7A23BC" w:rsidRDefault="00556727" w:rsidP="00556727">
            <w:pPr>
              <w:snapToGrid w:val="0"/>
              <w:jc w:val="center"/>
              <w:rPr>
                <w:color w:val="000000"/>
                <w:sz w:val="20"/>
                <w:szCs w:val="20"/>
              </w:rPr>
            </w:pPr>
            <w:r>
              <w:rPr>
                <w:color w:val="000000"/>
                <w:sz w:val="20"/>
                <w:szCs w:val="20"/>
              </w:rPr>
              <w:t>1800</w:t>
            </w:r>
          </w:p>
        </w:tc>
        <w:tc>
          <w:tcPr>
            <w:tcW w:w="850" w:type="dxa"/>
            <w:tcBorders>
              <w:top w:val="single" w:sz="4" w:space="0" w:color="auto"/>
              <w:left w:val="single" w:sz="4" w:space="0" w:color="000000"/>
              <w:bottom w:val="single" w:sz="4" w:space="0" w:color="000000"/>
            </w:tcBorders>
            <w:shd w:val="clear" w:color="auto" w:fill="auto"/>
          </w:tcPr>
          <w:p w:rsidR="00556727" w:rsidRPr="007A23BC" w:rsidRDefault="00556727" w:rsidP="00556727">
            <w:pPr>
              <w:autoSpaceDE w:val="0"/>
              <w:snapToGrid w:val="0"/>
              <w:jc w:val="center"/>
              <w:rPr>
                <w:color w:val="000000"/>
                <w:sz w:val="20"/>
                <w:szCs w:val="20"/>
              </w:rPr>
            </w:pPr>
            <w:r>
              <w:rPr>
                <w:color w:val="000000"/>
                <w:sz w:val="20"/>
                <w:szCs w:val="20"/>
              </w:rPr>
              <w:t>1800</w:t>
            </w:r>
          </w:p>
        </w:tc>
        <w:tc>
          <w:tcPr>
            <w:tcW w:w="851" w:type="dxa"/>
            <w:tcBorders>
              <w:top w:val="single" w:sz="4" w:space="0" w:color="auto"/>
              <w:left w:val="single" w:sz="4" w:space="0" w:color="000000"/>
              <w:bottom w:val="single" w:sz="4" w:space="0" w:color="000000"/>
            </w:tcBorders>
            <w:shd w:val="clear" w:color="auto" w:fill="auto"/>
          </w:tcPr>
          <w:p w:rsidR="00556727" w:rsidRPr="007A23BC" w:rsidRDefault="00556727" w:rsidP="00556727">
            <w:pPr>
              <w:autoSpaceDE w:val="0"/>
              <w:snapToGrid w:val="0"/>
              <w:jc w:val="center"/>
              <w:rPr>
                <w:color w:val="000000"/>
                <w:sz w:val="20"/>
                <w:szCs w:val="20"/>
              </w:rPr>
            </w:pPr>
            <w:r>
              <w:rPr>
                <w:color w:val="000000"/>
                <w:sz w:val="20"/>
                <w:szCs w:val="20"/>
              </w:rPr>
              <w:t>1800</w:t>
            </w:r>
          </w:p>
        </w:tc>
        <w:tc>
          <w:tcPr>
            <w:tcW w:w="851" w:type="dxa"/>
            <w:tcBorders>
              <w:top w:val="single" w:sz="4" w:space="0" w:color="auto"/>
              <w:left w:val="single" w:sz="4" w:space="0" w:color="000000"/>
              <w:bottom w:val="single" w:sz="4" w:space="0" w:color="000000"/>
            </w:tcBorders>
            <w:shd w:val="clear" w:color="auto" w:fill="auto"/>
          </w:tcPr>
          <w:p w:rsidR="00556727" w:rsidRPr="007A23BC" w:rsidRDefault="00556727" w:rsidP="00556727">
            <w:pPr>
              <w:autoSpaceDE w:val="0"/>
              <w:snapToGrid w:val="0"/>
              <w:jc w:val="center"/>
              <w:rPr>
                <w:color w:val="000000"/>
                <w:sz w:val="20"/>
                <w:szCs w:val="20"/>
              </w:rPr>
            </w:pPr>
            <w:r>
              <w:rPr>
                <w:color w:val="000000"/>
                <w:sz w:val="20"/>
                <w:szCs w:val="20"/>
              </w:rPr>
              <w:t>1800</w:t>
            </w:r>
          </w:p>
        </w:tc>
        <w:tc>
          <w:tcPr>
            <w:tcW w:w="851" w:type="dxa"/>
            <w:tcBorders>
              <w:top w:val="single" w:sz="4" w:space="0" w:color="auto"/>
              <w:left w:val="single" w:sz="4" w:space="0" w:color="000000"/>
              <w:bottom w:val="single" w:sz="4" w:space="0" w:color="000000"/>
            </w:tcBorders>
            <w:shd w:val="clear" w:color="auto" w:fill="auto"/>
          </w:tcPr>
          <w:p w:rsidR="00556727" w:rsidRPr="007A23BC" w:rsidRDefault="00556727" w:rsidP="00556727">
            <w:pPr>
              <w:autoSpaceDE w:val="0"/>
              <w:snapToGrid w:val="0"/>
              <w:jc w:val="center"/>
              <w:rPr>
                <w:color w:val="000000"/>
                <w:sz w:val="20"/>
                <w:szCs w:val="20"/>
              </w:rPr>
            </w:pPr>
            <w:r>
              <w:rPr>
                <w:color w:val="000000"/>
                <w:sz w:val="20"/>
                <w:szCs w:val="20"/>
              </w:rPr>
              <w:t>1800</w:t>
            </w:r>
          </w:p>
        </w:tc>
        <w:tc>
          <w:tcPr>
            <w:tcW w:w="710" w:type="dxa"/>
            <w:tcBorders>
              <w:top w:val="single" w:sz="4" w:space="0" w:color="auto"/>
              <w:left w:val="single" w:sz="4" w:space="0" w:color="000000"/>
              <w:bottom w:val="single" w:sz="4" w:space="0" w:color="000000"/>
            </w:tcBorders>
            <w:shd w:val="clear" w:color="auto" w:fill="auto"/>
          </w:tcPr>
          <w:p w:rsidR="00556727" w:rsidRPr="007A23BC" w:rsidRDefault="00556727" w:rsidP="00556727">
            <w:pPr>
              <w:autoSpaceDE w:val="0"/>
              <w:snapToGrid w:val="0"/>
              <w:jc w:val="center"/>
              <w:rPr>
                <w:color w:val="000000"/>
                <w:sz w:val="20"/>
                <w:szCs w:val="20"/>
              </w:rPr>
            </w:pPr>
            <w:r>
              <w:rPr>
                <w:color w:val="000000"/>
                <w:sz w:val="20"/>
                <w:szCs w:val="20"/>
              </w:rPr>
              <w:t>1800</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7A23BC" w:rsidRDefault="00556727" w:rsidP="00556727">
            <w:pPr>
              <w:autoSpaceDE w:val="0"/>
              <w:snapToGrid w:val="0"/>
              <w:jc w:val="center"/>
              <w:rPr>
                <w:color w:val="000000"/>
                <w:sz w:val="20"/>
                <w:szCs w:val="20"/>
              </w:rPr>
            </w:pPr>
            <w:r w:rsidRPr="007A23BC">
              <w:rPr>
                <w:rFonts w:eastAsia="Calibri"/>
                <w:color w:val="000000"/>
                <w:sz w:val="20"/>
                <w:szCs w:val="20"/>
              </w:rPr>
              <w:t>Управление социальной защиты населения администрации гор</w:t>
            </w:r>
            <w:r w:rsidRPr="007A23BC">
              <w:rPr>
                <w:rFonts w:eastAsia="Calibri"/>
                <w:bCs/>
                <w:color w:val="000000"/>
                <w:sz w:val="20"/>
                <w:szCs w:val="20"/>
              </w:rPr>
              <w:t>ода Белгорода</w:t>
            </w:r>
            <w:r>
              <w:rPr>
                <w:rFonts w:eastAsia="Calibri"/>
                <w:bCs/>
                <w:color w:val="000000"/>
                <w:sz w:val="20"/>
                <w:szCs w:val="20"/>
              </w:rPr>
              <w:t xml:space="preserve"> </w:t>
            </w:r>
            <w:r w:rsidRPr="007A23BC">
              <w:rPr>
                <w:color w:val="000000"/>
                <w:sz w:val="20"/>
                <w:szCs w:val="20"/>
              </w:rPr>
              <w:t>(МБУ «Комплексный центр социального обслуживания населения города Белгорода</w:t>
            </w:r>
            <w:r>
              <w:rPr>
                <w:color w:val="000000"/>
                <w:sz w:val="20"/>
                <w:szCs w:val="20"/>
              </w:rPr>
              <w:t>»)</w:t>
            </w:r>
          </w:p>
        </w:tc>
      </w:tr>
      <w:tr w:rsidR="00556727" w:rsidRPr="007A23BC" w:rsidTr="00E07F69">
        <w:tc>
          <w:tcPr>
            <w:tcW w:w="4247" w:type="dxa"/>
            <w:vMerge/>
            <w:tcBorders>
              <w:left w:val="single" w:sz="4" w:space="0" w:color="000000"/>
              <w:bottom w:val="single" w:sz="4" w:space="0" w:color="000000"/>
            </w:tcBorders>
            <w:shd w:val="clear" w:color="auto" w:fill="auto"/>
          </w:tcPr>
          <w:p w:rsidR="00556727" w:rsidRPr="007A23BC" w:rsidRDefault="00556727" w:rsidP="00556727">
            <w:pPr>
              <w:snapToGrid w:val="0"/>
              <w:rPr>
                <w:color w:val="000000"/>
                <w:sz w:val="20"/>
                <w:szCs w:val="20"/>
              </w:rPr>
            </w:pPr>
          </w:p>
        </w:tc>
        <w:tc>
          <w:tcPr>
            <w:tcW w:w="1275" w:type="dxa"/>
            <w:vMerge/>
            <w:tcBorders>
              <w:left w:val="single" w:sz="4" w:space="0" w:color="000000"/>
              <w:bottom w:val="single" w:sz="4" w:space="0" w:color="000000"/>
            </w:tcBorders>
            <w:shd w:val="clear" w:color="auto" w:fill="auto"/>
          </w:tcPr>
          <w:p w:rsidR="00556727" w:rsidRPr="007A23BC" w:rsidRDefault="00556727" w:rsidP="00556727">
            <w:pPr>
              <w:pStyle w:val="ConsPlusNormal"/>
              <w:jc w:val="center"/>
              <w:rPr>
                <w:rFonts w:ascii="Times New Roman" w:hAnsi="Times New Roman" w:cs="Times New Roman"/>
                <w:color w:val="000000"/>
              </w:rPr>
            </w:pPr>
          </w:p>
        </w:tc>
        <w:tc>
          <w:tcPr>
            <w:tcW w:w="1419" w:type="dxa"/>
            <w:tcBorders>
              <w:top w:val="single" w:sz="4" w:space="0" w:color="auto"/>
              <w:left w:val="single" w:sz="4" w:space="0" w:color="000000"/>
              <w:bottom w:val="single" w:sz="4" w:space="0" w:color="000000"/>
            </w:tcBorders>
            <w:shd w:val="clear" w:color="auto" w:fill="auto"/>
          </w:tcPr>
          <w:p w:rsidR="00556727" w:rsidRDefault="00556727" w:rsidP="00556727">
            <w:pPr>
              <w:snapToGrid w:val="0"/>
              <w:ind w:right="-108"/>
              <w:jc w:val="center"/>
              <w:rPr>
                <w:color w:val="000000"/>
                <w:sz w:val="20"/>
                <w:szCs w:val="20"/>
              </w:rPr>
            </w:pPr>
            <w:r>
              <w:rPr>
                <w:color w:val="000000"/>
                <w:sz w:val="20"/>
                <w:szCs w:val="20"/>
              </w:rPr>
              <w:t>количество мероприятий, единиц</w:t>
            </w:r>
          </w:p>
        </w:tc>
        <w:tc>
          <w:tcPr>
            <w:tcW w:w="992" w:type="dxa"/>
            <w:tcBorders>
              <w:top w:val="single" w:sz="4" w:space="0" w:color="auto"/>
              <w:left w:val="single" w:sz="4" w:space="0" w:color="000000"/>
              <w:bottom w:val="single" w:sz="4" w:space="0" w:color="000000"/>
            </w:tcBorders>
            <w:shd w:val="clear" w:color="auto" w:fill="auto"/>
          </w:tcPr>
          <w:p w:rsidR="00556727" w:rsidRPr="007A23BC" w:rsidRDefault="00556727" w:rsidP="00556727">
            <w:pPr>
              <w:snapToGrid w:val="0"/>
              <w:jc w:val="center"/>
              <w:rPr>
                <w:color w:val="000000"/>
                <w:sz w:val="20"/>
                <w:szCs w:val="20"/>
              </w:rPr>
            </w:pPr>
            <w:r>
              <w:rPr>
                <w:color w:val="000000"/>
                <w:sz w:val="20"/>
                <w:szCs w:val="20"/>
              </w:rPr>
              <w:t>3</w:t>
            </w:r>
          </w:p>
        </w:tc>
        <w:tc>
          <w:tcPr>
            <w:tcW w:w="709" w:type="dxa"/>
            <w:tcBorders>
              <w:top w:val="single" w:sz="4" w:space="0" w:color="auto"/>
              <w:left w:val="single" w:sz="4" w:space="0" w:color="000000"/>
              <w:bottom w:val="single" w:sz="4" w:space="0" w:color="000000"/>
            </w:tcBorders>
            <w:shd w:val="clear" w:color="auto" w:fill="auto"/>
          </w:tcPr>
          <w:p w:rsidR="00556727" w:rsidRPr="007A23BC" w:rsidRDefault="00556727" w:rsidP="00556727">
            <w:pPr>
              <w:snapToGrid w:val="0"/>
              <w:jc w:val="center"/>
              <w:rPr>
                <w:color w:val="000000"/>
                <w:sz w:val="20"/>
                <w:szCs w:val="20"/>
              </w:rPr>
            </w:pPr>
            <w:r>
              <w:rPr>
                <w:color w:val="000000"/>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Default="00556727" w:rsidP="00556727">
            <w:pPr>
              <w:snapToGrid w:val="0"/>
              <w:jc w:val="center"/>
              <w:rPr>
                <w:color w:val="000000"/>
                <w:sz w:val="20"/>
                <w:szCs w:val="20"/>
              </w:rPr>
            </w:pPr>
            <w:r>
              <w:rPr>
                <w:color w:val="000000"/>
                <w:sz w:val="20"/>
                <w:szCs w:val="20"/>
              </w:rPr>
              <w:t>3</w:t>
            </w:r>
          </w:p>
        </w:tc>
        <w:tc>
          <w:tcPr>
            <w:tcW w:w="850" w:type="dxa"/>
            <w:tcBorders>
              <w:top w:val="single" w:sz="4" w:space="0" w:color="auto"/>
              <w:left w:val="single" w:sz="4" w:space="0" w:color="000000"/>
              <w:bottom w:val="single" w:sz="4" w:space="0" w:color="000000"/>
            </w:tcBorders>
            <w:shd w:val="clear" w:color="auto" w:fill="auto"/>
          </w:tcPr>
          <w:p w:rsidR="00556727" w:rsidRDefault="00556727" w:rsidP="00556727">
            <w:pPr>
              <w:autoSpaceDE w:val="0"/>
              <w:snapToGrid w:val="0"/>
              <w:jc w:val="center"/>
              <w:rPr>
                <w:color w:val="000000"/>
                <w:sz w:val="20"/>
                <w:szCs w:val="20"/>
              </w:rPr>
            </w:pPr>
            <w:r>
              <w:rPr>
                <w:color w:val="000000"/>
                <w:sz w:val="20"/>
                <w:szCs w:val="20"/>
              </w:rPr>
              <w:t>3</w:t>
            </w:r>
          </w:p>
        </w:tc>
        <w:tc>
          <w:tcPr>
            <w:tcW w:w="851" w:type="dxa"/>
            <w:tcBorders>
              <w:top w:val="single" w:sz="4" w:space="0" w:color="auto"/>
              <w:left w:val="single" w:sz="4" w:space="0" w:color="000000"/>
              <w:bottom w:val="single" w:sz="4" w:space="0" w:color="000000"/>
            </w:tcBorders>
            <w:shd w:val="clear" w:color="auto" w:fill="auto"/>
          </w:tcPr>
          <w:p w:rsidR="00556727" w:rsidRDefault="00556727" w:rsidP="00556727">
            <w:pPr>
              <w:autoSpaceDE w:val="0"/>
              <w:snapToGrid w:val="0"/>
              <w:jc w:val="center"/>
              <w:rPr>
                <w:color w:val="000000"/>
                <w:sz w:val="20"/>
                <w:szCs w:val="20"/>
              </w:rPr>
            </w:pPr>
            <w:r>
              <w:rPr>
                <w:color w:val="000000"/>
                <w:sz w:val="20"/>
                <w:szCs w:val="20"/>
              </w:rPr>
              <w:t>3</w:t>
            </w:r>
          </w:p>
        </w:tc>
        <w:tc>
          <w:tcPr>
            <w:tcW w:w="851" w:type="dxa"/>
            <w:tcBorders>
              <w:top w:val="single" w:sz="4" w:space="0" w:color="auto"/>
              <w:left w:val="single" w:sz="4" w:space="0" w:color="000000"/>
              <w:bottom w:val="single" w:sz="4" w:space="0" w:color="000000"/>
            </w:tcBorders>
            <w:shd w:val="clear" w:color="auto" w:fill="auto"/>
          </w:tcPr>
          <w:p w:rsidR="00556727" w:rsidRDefault="00556727" w:rsidP="00556727">
            <w:pPr>
              <w:autoSpaceDE w:val="0"/>
              <w:snapToGrid w:val="0"/>
              <w:jc w:val="center"/>
              <w:rPr>
                <w:color w:val="000000"/>
                <w:sz w:val="20"/>
                <w:szCs w:val="20"/>
              </w:rPr>
            </w:pPr>
            <w:r>
              <w:rPr>
                <w:color w:val="000000"/>
                <w:sz w:val="20"/>
                <w:szCs w:val="20"/>
              </w:rPr>
              <w:t>3</w:t>
            </w:r>
          </w:p>
        </w:tc>
        <w:tc>
          <w:tcPr>
            <w:tcW w:w="851" w:type="dxa"/>
            <w:tcBorders>
              <w:top w:val="single" w:sz="4" w:space="0" w:color="auto"/>
              <w:left w:val="single" w:sz="4" w:space="0" w:color="000000"/>
              <w:bottom w:val="single" w:sz="4" w:space="0" w:color="000000"/>
            </w:tcBorders>
            <w:shd w:val="clear" w:color="auto" w:fill="auto"/>
          </w:tcPr>
          <w:p w:rsidR="00556727" w:rsidRDefault="00556727" w:rsidP="00556727">
            <w:pPr>
              <w:autoSpaceDE w:val="0"/>
              <w:snapToGrid w:val="0"/>
              <w:jc w:val="center"/>
              <w:rPr>
                <w:color w:val="000000"/>
                <w:sz w:val="20"/>
                <w:szCs w:val="20"/>
              </w:rPr>
            </w:pPr>
            <w:r>
              <w:rPr>
                <w:color w:val="000000"/>
                <w:sz w:val="20"/>
                <w:szCs w:val="20"/>
              </w:rPr>
              <w:t>3</w:t>
            </w:r>
          </w:p>
        </w:tc>
        <w:tc>
          <w:tcPr>
            <w:tcW w:w="710" w:type="dxa"/>
            <w:tcBorders>
              <w:top w:val="single" w:sz="4" w:space="0" w:color="auto"/>
              <w:left w:val="single" w:sz="4" w:space="0" w:color="000000"/>
              <w:bottom w:val="single" w:sz="4" w:space="0" w:color="000000"/>
            </w:tcBorders>
            <w:shd w:val="clear" w:color="auto" w:fill="auto"/>
          </w:tcPr>
          <w:p w:rsidR="00556727" w:rsidRDefault="00556727" w:rsidP="00556727">
            <w:pPr>
              <w:autoSpaceDE w:val="0"/>
              <w:snapToGrid w:val="0"/>
              <w:jc w:val="center"/>
              <w:rPr>
                <w:color w:val="000000"/>
                <w:sz w:val="20"/>
                <w:szCs w:val="20"/>
              </w:rPr>
            </w:pPr>
            <w:r>
              <w:rPr>
                <w:color w:val="000000"/>
                <w:sz w:val="20"/>
                <w:szCs w:val="20"/>
              </w:rPr>
              <w:t>3</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7A23BC" w:rsidRDefault="00556727" w:rsidP="00556727">
            <w:pPr>
              <w:autoSpaceDE w:val="0"/>
              <w:snapToGrid w:val="0"/>
              <w:jc w:val="center"/>
              <w:rPr>
                <w:rFonts w:eastAsia="Calibri"/>
                <w:color w:val="000000"/>
                <w:sz w:val="20"/>
                <w:szCs w:val="20"/>
              </w:rPr>
            </w:pPr>
            <w:r>
              <w:rPr>
                <w:rFonts w:eastAsia="Calibri"/>
                <w:color w:val="000000"/>
                <w:sz w:val="20"/>
                <w:szCs w:val="20"/>
              </w:rPr>
              <w:t>Администрация города Белгорода (управление ЗАГС администрации города Белгорода)</w:t>
            </w:r>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5B6BF3" w:rsidRDefault="00556727" w:rsidP="00556727">
            <w:pPr>
              <w:autoSpaceDE w:val="0"/>
              <w:snapToGrid w:val="0"/>
              <w:jc w:val="center"/>
              <w:rPr>
                <w:sz w:val="20"/>
                <w:szCs w:val="20"/>
              </w:rPr>
            </w:pPr>
            <w:r w:rsidRPr="00535F0A">
              <w:rPr>
                <w:b/>
                <w:bCs/>
                <w:sz w:val="20"/>
                <w:szCs w:val="20"/>
              </w:rPr>
              <w:t xml:space="preserve">Комплекс процессных мероприятий </w:t>
            </w:r>
            <w:r>
              <w:rPr>
                <w:b/>
                <w:bCs/>
                <w:sz w:val="20"/>
                <w:szCs w:val="20"/>
              </w:rPr>
              <w:t>5</w:t>
            </w:r>
            <w:r w:rsidRPr="005B6BF3">
              <w:rPr>
                <w:b/>
                <w:bCs/>
                <w:sz w:val="20"/>
                <w:szCs w:val="20"/>
              </w:rPr>
              <w:t xml:space="preserve"> «</w:t>
            </w:r>
            <w:r>
              <w:rPr>
                <w:b/>
                <w:bCs/>
                <w:sz w:val="20"/>
                <w:szCs w:val="20"/>
              </w:rPr>
              <w:t>Поддержка некоммерческих организаций и инициатив гражданского общества на территории города Белгорода</w:t>
            </w:r>
            <w:r w:rsidRPr="005B6BF3">
              <w:rPr>
                <w:b/>
                <w:bCs/>
                <w:sz w:val="20"/>
                <w:szCs w:val="20"/>
              </w:rPr>
              <w:t>»</w:t>
            </w:r>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both"/>
              <w:rPr>
                <w:rFonts w:ascii="Times New Roman" w:hAnsi="Times New Roman" w:cs="Times New Roman"/>
              </w:rPr>
            </w:pPr>
            <w:r w:rsidRPr="00ED4181">
              <w:rPr>
                <w:rFonts w:ascii="Times New Roman" w:hAnsi="Times New Roman" w:cs="Times New Roman"/>
              </w:rPr>
              <w:t>Показатель «</w:t>
            </w:r>
            <w:r w:rsidRPr="00ED4181">
              <w:rPr>
                <w:rFonts w:ascii="Times New Roman" w:eastAsia="Calibri" w:hAnsi="Times New Roman" w:cs="Times New Roman"/>
              </w:rPr>
              <w:t>Количество</w:t>
            </w:r>
            <w:r>
              <w:rPr>
                <w:rFonts w:ascii="Times New Roman" w:eastAsia="Calibri" w:hAnsi="Times New Roman" w:cs="Times New Roman"/>
              </w:rPr>
              <w:t xml:space="preserve"> </w:t>
            </w:r>
            <w:r w:rsidRPr="00ED4181">
              <w:rPr>
                <w:rFonts w:ascii="Times New Roman" w:eastAsia="Calibri" w:hAnsi="Times New Roman" w:cs="Times New Roman"/>
              </w:rPr>
              <w:t>граждан, получивших меры социальной поддержки</w:t>
            </w:r>
            <w:r w:rsidRPr="00ED4181">
              <w:rPr>
                <w:rFonts w:ascii="Times New Roman" w:hAnsi="Times New Roman" w:cs="Times New Roman"/>
              </w:rPr>
              <w:t>»</w:t>
            </w:r>
          </w:p>
        </w:tc>
        <w:tc>
          <w:tcPr>
            <w:tcW w:w="1275"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человек</w:t>
            </w:r>
          </w:p>
        </w:tc>
        <w:tc>
          <w:tcPr>
            <w:tcW w:w="992"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hAnsi="Times New Roman" w:cs="Times New Roman"/>
              </w:rPr>
              <w:t>71139</w:t>
            </w:r>
          </w:p>
        </w:tc>
        <w:tc>
          <w:tcPr>
            <w:tcW w:w="709"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eastAsia="Calibri" w:hAnsi="Times New Roman" w:cs="Times New Roman"/>
              </w:rPr>
              <w:t>66 299</w:t>
            </w:r>
          </w:p>
        </w:tc>
        <w:tc>
          <w:tcPr>
            <w:tcW w:w="850"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66 783</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65 832</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64 884</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63 936</w:t>
            </w:r>
          </w:p>
        </w:tc>
        <w:tc>
          <w:tcPr>
            <w:tcW w:w="710"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ind w:right="-105"/>
              <w:jc w:val="center"/>
              <w:rPr>
                <w:sz w:val="20"/>
                <w:szCs w:val="20"/>
              </w:rPr>
            </w:pPr>
            <w:r w:rsidRPr="00ED4181">
              <w:rPr>
                <w:rFonts w:eastAsia="Calibri"/>
                <w:sz w:val="20"/>
                <w:szCs w:val="20"/>
              </w:rPr>
              <w:t>62 987</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ED4181" w:rsidRDefault="00556727" w:rsidP="00556727">
            <w:pPr>
              <w:snapToGrid w:val="0"/>
              <w:jc w:val="center"/>
              <w:rPr>
                <w:rFonts w:eastAsia="Calibri"/>
                <w:b/>
                <w:sz w:val="20"/>
                <w:szCs w:val="20"/>
                <w:highlight w:val="yellow"/>
              </w:rPr>
            </w:pPr>
            <w:r w:rsidRPr="005B6BF3">
              <w:rPr>
                <w:rFonts w:eastAsia="Calibri"/>
                <w:sz w:val="20"/>
                <w:szCs w:val="20"/>
              </w:rPr>
              <w:t xml:space="preserve">Управление социальной </w:t>
            </w:r>
            <w:proofErr w:type="gramStart"/>
            <w:r w:rsidRPr="005B6BF3">
              <w:rPr>
                <w:rFonts w:eastAsia="Calibri"/>
                <w:sz w:val="20"/>
                <w:szCs w:val="20"/>
              </w:rPr>
              <w:t xml:space="preserve">защиты населения </w:t>
            </w:r>
            <w:r w:rsidRPr="005B6BF3">
              <w:rPr>
                <w:rFonts w:eastAsia="Calibri"/>
                <w:sz w:val="20"/>
                <w:szCs w:val="20"/>
              </w:rPr>
              <w:lastRenderedPageBreak/>
              <w:t>администрации города Белгорода</w:t>
            </w:r>
            <w:proofErr w:type="gramEnd"/>
          </w:p>
        </w:tc>
      </w:tr>
      <w:tr w:rsidR="00556727" w:rsidRPr="00344F40"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344F40" w:rsidRDefault="00556727" w:rsidP="00556727">
            <w:pPr>
              <w:autoSpaceDE w:val="0"/>
              <w:autoSpaceDN w:val="0"/>
              <w:adjustRightInd w:val="0"/>
              <w:jc w:val="both"/>
              <w:rPr>
                <w:rFonts w:eastAsia="Calibri"/>
                <w:color w:val="000000" w:themeColor="text1"/>
                <w:sz w:val="20"/>
                <w:szCs w:val="20"/>
              </w:rPr>
            </w:pPr>
            <w:r w:rsidRPr="00344F40">
              <w:rPr>
                <w:rFonts w:eastAsia="Calibri"/>
                <w:color w:val="000000" w:themeColor="text1"/>
                <w:sz w:val="20"/>
                <w:szCs w:val="20"/>
              </w:rPr>
              <w:lastRenderedPageBreak/>
              <w:t>Задача  комплекса процессных мероприятий 5 «П</w:t>
            </w:r>
            <w:r w:rsidRPr="00344F40">
              <w:rPr>
                <w:rFonts w:ascii="TimesNewRoman" w:eastAsiaTheme="minorHAnsi" w:hAnsi="TimesNewRoman" w:cs="TimesNewRoman"/>
                <w:color w:val="000000" w:themeColor="text1"/>
                <w:sz w:val="20"/>
                <w:szCs w:val="20"/>
                <w:lang w:eastAsia="en-US"/>
              </w:rPr>
              <w:t>редоставление субсидий социально ориентированным некоммерческим организациям на реализацию социально значимых проектов</w:t>
            </w:r>
            <w:r w:rsidRPr="00344F40">
              <w:rPr>
                <w:rFonts w:eastAsia="Calibri"/>
                <w:color w:val="000000" w:themeColor="text1"/>
                <w:sz w:val="20"/>
                <w:szCs w:val="20"/>
              </w:rPr>
              <w:t>»</w:t>
            </w:r>
          </w:p>
        </w:tc>
      </w:tr>
      <w:tr w:rsidR="00556727" w:rsidRPr="00344F40" w:rsidTr="00646936">
        <w:tc>
          <w:tcPr>
            <w:tcW w:w="4247" w:type="dxa"/>
            <w:tcBorders>
              <w:top w:val="single" w:sz="4" w:space="0" w:color="auto"/>
              <w:left w:val="single" w:sz="4" w:space="0" w:color="000000"/>
              <w:bottom w:val="single" w:sz="4" w:space="0" w:color="000000"/>
            </w:tcBorders>
            <w:shd w:val="clear" w:color="auto" w:fill="auto"/>
          </w:tcPr>
          <w:p w:rsidR="00556727" w:rsidRPr="00344F40" w:rsidRDefault="00556727" w:rsidP="00556727">
            <w:pPr>
              <w:snapToGrid w:val="0"/>
              <w:jc w:val="both"/>
              <w:rPr>
                <w:color w:val="000000" w:themeColor="text1"/>
                <w:sz w:val="20"/>
                <w:szCs w:val="20"/>
              </w:rPr>
            </w:pPr>
            <w:r w:rsidRPr="00344F40">
              <w:rPr>
                <w:color w:val="000000" w:themeColor="text1"/>
                <w:sz w:val="20"/>
                <w:szCs w:val="20"/>
              </w:rPr>
              <w:t>Процессное мероприятие 5.1.</w:t>
            </w:r>
          </w:p>
          <w:p w:rsidR="00556727" w:rsidRPr="00344F40" w:rsidRDefault="00556727" w:rsidP="00556727">
            <w:pPr>
              <w:snapToGrid w:val="0"/>
              <w:jc w:val="both"/>
              <w:rPr>
                <w:color w:val="000000" w:themeColor="text1"/>
                <w:sz w:val="20"/>
                <w:szCs w:val="20"/>
              </w:rPr>
            </w:pPr>
            <w:r w:rsidRPr="00344F40">
              <w:rPr>
                <w:color w:val="000000" w:themeColor="text1"/>
                <w:sz w:val="20"/>
                <w:szCs w:val="20"/>
              </w:rPr>
              <w:t xml:space="preserve">«Организована деятельность по предоставлению субсидий </w:t>
            </w:r>
            <w:r w:rsidRPr="00344F40">
              <w:rPr>
                <w:rFonts w:ascii="TimesNewRoman" w:eastAsiaTheme="minorHAnsi" w:hAnsi="TimesNewRoman" w:cs="TimesNewRoman"/>
                <w:color w:val="000000" w:themeColor="text1"/>
                <w:sz w:val="20"/>
                <w:szCs w:val="20"/>
                <w:lang w:eastAsia="en-US"/>
              </w:rPr>
              <w:t xml:space="preserve">из бюджета городского округа «Город Белгород» </w:t>
            </w:r>
            <w:r w:rsidRPr="00344F40">
              <w:rPr>
                <w:color w:val="000000" w:themeColor="text1"/>
                <w:sz w:val="20"/>
                <w:szCs w:val="20"/>
              </w:rPr>
              <w:t>социально ориентированным некоммерческим организациям»</w:t>
            </w:r>
          </w:p>
        </w:tc>
        <w:tc>
          <w:tcPr>
            <w:tcW w:w="1275" w:type="dxa"/>
            <w:tcBorders>
              <w:top w:val="single" w:sz="4" w:space="0" w:color="auto"/>
              <w:left w:val="single" w:sz="4" w:space="0" w:color="000000"/>
              <w:bottom w:val="single" w:sz="4" w:space="0" w:color="000000"/>
            </w:tcBorders>
            <w:shd w:val="clear" w:color="auto" w:fill="auto"/>
          </w:tcPr>
          <w:p w:rsidR="00556727" w:rsidRPr="00344F40" w:rsidRDefault="00556727" w:rsidP="00556727">
            <w:pPr>
              <w:pStyle w:val="ConsPlusNormal"/>
              <w:jc w:val="center"/>
              <w:rPr>
                <w:rFonts w:ascii="Times New Roman" w:hAnsi="Times New Roman" w:cs="Times New Roman"/>
                <w:color w:val="000000" w:themeColor="text1"/>
              </w:rPr>
            </w:pPr>
            <w:r w:rsidRPr="00344F40">
              <w:rPr>
                <w:rFonts w:ascii="Times New Roman" w:hAnsi="Times New Roman" w:cs="Times New Roman"/>
                <w:color w:val="000000" w:themeColor="text1"/>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344F40" w:rsidRDefault="00556727" w:rsidP="00556727">
            <w:pPr>
              <w:snapToGrid w:val="0"/>
              <w:ind w:right="-108"/>
              <w:jc w:val="center"/>
              <w:rPr>
                <w:color w:val="000000" w:themeColor="text1"/>
                <w:sz w:val="20"/>
                <w:szCs w:val="20"/>
              </w:rPr>
            </w:pPr>
            <w:r w:rsidRPr="00344F40">
              <w:rPr>
                <w:color w:val="000000" w:themeColor="text1"/>
                <w:sz w:val="20"/>
                <w:szCs w:val="20"/>
              </w:rPr>
              <w:t>количество граждан,   участвующих в мероприятиях, человек</w:t>
            </w:r>
          </w:p>
        </w:tc>
        <w:tc>
          <w:tcPr>
            <w:tcW w:w="992" w:type="dxa"/>
            <w:tcBorders>
              <w:top w:val="single" w:sz="4" w:space="0" w:color="auto"/>
              <w:left w:val="single" w:sz="4" w:space="0" w:color="000000"/>
              <w:bottom w:val="single" w:sz="4" w:space="0" w:color="000000"/>
            </w:tcBorders>
            <w:shd w:val="clear" w:color="auto" w:fill="auto"/>
          </w:tcPr>
          <w:p w:rsidR="00556727" w:rsidRPr="00344F40" w:rsidRDefault="00556727" w:rsidP="00556727">
            <w:pPr>
              <w:snapToGrid w:val="0"/>
              <w:jc w:val="center"/>
              <w:rPr>
                <w:color w:val="000000" w:themeColor="text1"/>
                <w:sz w:val="20"/>
                <w:szCs w:val="20"/>
              </w:rPr>
            </w:pPr>
            <w:r w:rsidRPr="00344F40">
              <w:rPr>
                <w:color w:val="000000" w:themeColor="text1"/>
                <w:sz w:val="20"/>
                <w:szCs w:val="20"/>
              </w:rPr>
              <w:t>3000</w:t>
            </w:r>
          </w:p>
        </w:tc>
        <w:tc>
          <w:tcPr>
            <w:tcW w:w="709" w:type="dxa"/>
            <w:tcBorders>
              <w:top w:val="single" w:sz="4" w:space="0" w:color="auto"/>
              <w:left w:val="single" w:sz="4" w:space="0" w:color="000000"/>
              <w:bottom w:val="single" w:sz="4" w:space="0" w:color="000000"/>
            </w:tcBorders>
            <w:shd w:val="clear" w:color="auto" w:fill="auto"/>
          </w:tcPr>
          <w:p w:rsidR="00556727" w:rsidRPr="00344F40" w:rsidRDefault="00556727" w:rsidP="00556727">
            <w:pPr>
              <w:snapToGrid w:val="0"/>
              <w:jc w:val="center"/>
              <w:rPr>
                <w:color w:val="000000" w:themeColor="text1"/>
                <w:sz w:val="20"/>
                <w:szCs w:val="20"/>
              </w:rPr>
            </w:pPr>
            <w:r w:rsidRPr="00344F40">
              <w:rPr>
                <w:color w:val="000000" w:themeColor="text1"/>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344F40" w:rsidRDefault="00556727" w:rsidP="00556727">
            <w:pPr>
              <w:jc w:val="center"/>
              <w:rPr>
                <w:color w:val="000000" w:themeColor="text1"/>
                <w:sz w:val="20"/>
                <w:szCs w:val="20"/>
              </w:rPr>
            </w:pPr>
            <w:r w:rsidRPr="00344F40">
              <w:rPr>
                <w:color w:val="000000" w:themeColor="text1"/>
                <w:sz w:val="20"/>
                <w:szCs w:val="20"/>
              </w:rPr>
              <w:t>3000</w:t>
            </w:r>
          </w:p>
        </w:tc>
        <w:tc>
          <w:tcPr>
            <w:tcW w:w="850" w:type="dxa"/>
            <w:tcBorders>
              <w:top w:val="single" w:sz="4" w:space="0" w:color="auto"/>
              <w:left w:val="single" w:sz="4" w:space="0" w:color="000000"/>
              <w:bottom w:val="single" w:sz="4" w:space="0" w:color="000000"/>
            </w:tcBorders>
            <w:shd w:val="clear" w:color="auto" w:fill="auto"/>
          </w:tcPr>
          <w:p w:rsidR="00556727" w:rsidRPr="00344F40" w:rsidRDefault="00556727" w:rsidP="00556727">
            <w:pPr>
              <w:autoSpaceDE w:val="0"/>
              <w:jc w:val="center"/>
              <w:rPr>
                <w:color w:val="000000" w:themeColor="text1"/>
                <w:sz w:val="20"/>
                <w:szCs w:val="20"/>
              </w:rPr>
            </w:pPr>
            <w:r w:rsidRPr="00344F40">
              <w:rPr>
                <w:rFonts w:eastAsia="Calibri"/>
                <w:color w:val="000000" w:themeColor="text1"/>
                <w:sz w:val="20"/>
                <w:szCs w:val="20"/>
              </w:rPr>
              <w:t>3000</w:t>
            </w:r>
          </w:p>
        </w:tc>
        <w:tc>
          <w:tcPr>
            <w:tcW w:w="851" w:type="dxa"/>
            <w:tcBorders>
              <w:top w:val="single" w:sz="4" w:space="0" w:color="auto"/>
              <w:left w:val="single" w:sz="4" w:space="0" w:color="000000"/>
              <w:bottom w:val="single" w:sz="4" w:space="0" w:color="000000"/>
            </w:tcBorders>
            <w:shd w:val="clear" w:color="auto" w:fill="auto"/>
          </w:tcPr>
          <w:p w:rsidR="00556727" w:rsidRPr="00344F40" w:rsidRDefault="00556727" w:rsidP="00556727">
            <w:pPr>
              <w:autoSpaceDE w:val="0"/>
              <w:jc w:val="center"/>
              <w:rPr>
                <w:color w:val="000000" w:themeColor="text1"/>
                <w:sz w:val="20"/>
                <w:szCs w:val="20"/>
              </w:rPr>
            </w:pPr>
            <w:r w:rsidRPr="00344F40">
              <w:rPr>
                <w:rFonts w:eastAsia="Calibri"/>
                <w:color w:val="000000" w:themeColor="text1"/>
                <w:sz w:val="20"/>
                <w:szCs w:val="20"/>
              </w:rPr>
              <w:t>3000</w:t>
            </w:r>
          </w:p>
        </w:tc>
        <w:tc>
          <w:tcPr>
            <w:tcW w:w="851" w:type="dxa"/>
            <w:tcBorders>
              <w:top w:val="single" w:sz="4" w:space="0" w:color="auto"/>
              <w:left w:val="single" w:sz="4" w:space="0" w:color="000000"/>
              <w:bottom w:val="single" w:sz="4" w:space="0" w:color="000000"/>
            </w:tcBorders>
            <w:shd w:val="clear" w:color="auto" w:fill="auto"/>
          </w:tcPr>
          <w:p w:rsidR="00556727" w:rsidRPr="00344F40" w:rsidRDefault="00556727" w:rsidP="00556727">
            <w:pPr>
              <w:autoSpaceDE w:val="0"/>
              <w:jc w:val="center"/>
              <w:rPr>
                <w:color w:val="000000" w:themeColor="text1"/>
                <w:sz w:val="20"/>
                <w:szCs w:val="20"/>
              </w:rPr>
            </w:pPr>
            <w:r w:rsidRPr="00344F40">
              <w:rPr>
                <w:rFonts w:eastAsia="Calibri"/>
                <w:color w:val="000000" w:themeColor="text1"/>
                <w:sz w:val="20"/>
                <w:szCs w:val="20"/>
              </w:rPr>
              <w:t>3000</w:t>
            </w:r>
          </w:p>
        </w:tc>
        <w:tc>
          <w:tcPr>
            <w:tcW w:w="851" w:type="dxa"/>
            <w:tcBorders>
              <w:top w:val="single" w:sz="4" w:space="0" w:color="auto"/>
              <w:left w:val="single" w:sz="4" w:space="0" w:color="000000"/>
              <w:bottom w:val="single" w:sz="4" w:space="0" w:color="000000"/>
            </w:tcBorders>
            <w:shd w:val="clear" w:color="auto" w:fill="auto"/>
          </w:tcPr>
          <w:p w:rsidR="00556727" w:rsidRPr="00344F40" w:rsidRDefault="00556727" w:rsidP="00556727">
            <w:pPr>
              <w:autoSpaceDE w:val="0"/>
              <w:jc w:val="center"/>
              <w:rPr>
                <w:color w:val="000000" w:themeColor="text1"/>
                <w:sz w:val="20"/>
                <w:szCs w:val="20"/>
              </w:rPr>
            </w:pPr>
            <w:r w:rsidRPr="00344F40">
              <w:rPr>
                <w:rFonts w:eastAsia="Calibri"/>
                <w:color w:val="000000" w:themeColor="text1"/>
                <w:sz w:val="20"/>
                <w:szCs w:val="20"/>
              </w:rPr>
              <w:t>3000</w:t>
            </w:r>
          </w:p>
        </w:tc>
        <w:tc>
          <w:tcPr>
            <w:tcW w:w="710" w:type="dxa"/>
            <w:tcBorders>
              <w:top w:val="single" w:sz="4" w:space="0" w:color="auto"/>
              <w:left w:val="single" w:sz="4" w:space="0" w:color="000000"/>
              <w:bottom w:val="single" w:sz="4" w:space="0" w:color="000000"/>
            </w:tcBorders>
            <w:shd w:val="clear" w:color="auto" w:fill="auto"/>
          </w:tcPr>
          <w:p w:rsidR="00556727" w:rsidRPr="00344F40" w:rsidRDefault="00556727" w:rsidP="00556727">
            <w:pPr>
              <w:autoSpaceDE w:val="0"/>
              <w:jc w:val="center"/>
              <w:rPr>
                <w:color w:val="000000" w:themeColor="text1"/>
                <w:sz w:val="20"/>
                <w:szCs w:val="20"/>
              </w:rPr>
            </w:pPr>
            <w:r w:rsidRPr="00344F40">
              <w:rPr>
                <w:rFonts w:eastAsia="Calibri"/>
                <w:color w:val="000000" w:themeColor="text1"/>
                <w:sz w:val="20"/>
                <w:szCs w:val="20"/>
              </w:rPr>
              <w:t>3000</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344F40" w:rsidRDefault="00556727" w:rsidP="00556727">
            <w:pPr>
              <w:autoSpaceDE w:val="0"/>
              <w:snapToGrid w:val="0"/>
              <w:jc w:val="center"/>
              <w:rPr>
                <w:color w:val="000000" w:themeColor="text1"/>
                <w:sz w:val="20"/>
                <w:szCs w:val="20"/>
              </w:rPr>
            </w:pPr>
            <w:r w:rsidRPr="00344F40">
              <w:rPr>
                <w:rFonts w:eastAsia="Calibri"/>
                <w:color w:val="000000" w:themeColor="text1"/>
                <w:sz w:val="20"/>
                <w:szCs w:val="20"/>
              </w:rPr>
              <w:t xml:space="preserve">Управление социальной </w:t>
            </w:r>
            <w:proofErr w:type="gramStart"/>
            <w:r w:rsidRPr="00344F40">
              <w:rPr>
                <w:rFonts w:eastAsia="Calibri"/>
                <w:color w:val="000000" w:themeColor="text1"/>
                <w:sz w:val="20"/>
                <w:szCs w:val="20"/>
              </w:rPr>
              <w:t>защиты населения администрации города    Белгорода</w:t>
            </w:r>
            <w:proofErr w:type="gramEnd"/>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5B6BF3" w:rsidRDefault="00556727" w:rsidP="00556727">
            <w:pPr>
              <w:snapToGrid w:val="0"/>
              <w:jc w:val="center"/>
              <w:rPr>
                <w:sz w:val="20"/>
                <w:szCs w:val="20"/>
              </w:rPr>
            </w:pPr>
            <w:r w:rsidRPr="00535F0A">
              <w:rPr>
                <w:b/>
                <w:bCs/>
                <w:sz w:val="20"/>
              </w:rPr>
              <w:t>Комплекс процессных мероприятий</w:t>
            </w:r>
            <w:r>
              <w:rPr>
                <w:b/>
                <w:bCs/>
                <w:sz w:val="20"/>
              </w:rPr>
              <w:t xml:space="preserve"> 6 </w:t>
            </w:r>
            <w:r w:rsidRPr="005B6BF3">
              <w:rPr>
                <w:b/>
                <w:bCs/>
                <w:sz w:val="20"/>
              </w:rPr>
              <w:t>«</w:t>
            </w:r>
            <w:r>
              <w:rPr>
                <w:b/>
                <w:bCs/>
                <w:sz w:val="20"/>
              </w:rPr>
              <w:t>Р</w:t>
            </w:r>
            <w:r w:rsidRPr="005B6BF3">
              <w:rPr>
                <w:b/>
                <w:bCs/>
                <w:sz w:val="20"/>
              </w:rPr>
              <w:t>еализаци</w:t>
            </w:r>
            <w:r>
              <w:rPr>
                <w:b/>
                <w:bCs/>
                <w:sz w:val="20"/>
              </w:rPr>
              <w:t>я</w:t>
            </w:r>
            <w:r w:rsidRPr="005B6BF3">
              <w:rPr>
                <w:b/>
                <w:bCs/>
                <w:sz w:val="20"/>
              </w:rPr>
              <w:t xml:space="preserve"> мероприятий, связанных с пожизненным содержанием одиноких престарелых граждан»</w:t>
            </w:r>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snapToGrid w:val="0"/>
              <w:jc w:val="both"/>
              <w:rPr>
                <w:sz w:val="20"/>
                <w:szCs w:val="20"/>
              </w:rPr>
            </w:pPr>
            <w:r w:rsidRPr="00ED4181">
              <w:rPr>
                <w:rFonts w:eastAsia="Calibri"/>
                <w:sz w:val="20"/>
                <w:szCs w:val="20"/>
              </w:rPr>
              <w:t>Показатель «Количество граждан, обслуживаемых по договорам пожизненного содержания с иждивением»</w:t>
            </w:r>
          </w:p>
        </w:tc>
        <w:tc>
          <w:tcPr>
            <w:tcW w:w="1275"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человек</w:t>
            </w:r>
          </w:p>
        </w:tc>
        <w:tc>
          <w:tcPr>
            <w:tcW w:w="992"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snapToGrid w:val="0"/>
              <w:jc w:val="center"/>
              <w:rPr>
                <w:sz w:val="20"/>
                <w:szCs w:val="20"/>
              </w:rPr>
            </w:pPr>
            <w:r w:rsidRPr="00ED4181">
              <w:rPr>
                <w:rFonts w:eastAsia="Calibri"/>
                <w:sz w:val="20"/>
                <w:szCs w:val="20"/>
              </w:rPr>
              <w:t>10</w:t>
            </w:r>
          </w:p>
        </w:tc>
        <w:tc>
          <w:tcPr>
            <w:tcW w:w="709"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rPr>
                <w:sz w:val="20"/>
                <w:szCs w:val="20"/>
              </w:rPr>
            </w:pPr>
            <w:r w:rsidRPr="00ED4181">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snapToGrid w:val="0"/>
              <w:jc w:val="center"/>
              <w:rPr>
                <w:rFonts w:ascii="Times New Roman" w:hAnsi="Times New Roman" w:cs="Times New Roman"/>
              </w:rPr>
            </w:pPr>
            <w:r w:rsidRPr="00ED4181">
              <w:rPr>
                <w:rFonts w:ascii="Times New Roman" w:eastAsia="Calibri" w:hAnsi="Times New Roman" w:cs="Times New Roman"/>
              </w:rPr>
              <w:t>10</w:t>
            </w:r>
          </w:p>
        </w:tc>
        <w:tc>
          <w:tcPr>
            <w:tcW w:w="850"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10</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10</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10</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10</w:t>
            </w:r>
          </w:p>
        </w:tc>
        <w:tc>
          <w:tcPr>
            <w:tcW w:w="710"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10</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ED4181" w:rsidRDefault="00556727" w:rsidP="00556727">
            <w:pPr>
              <w:snapToGrid w:val="0"/>
              <w:jc w:val="center"/>
              <w:rPr>
                <w:b/>
                <w:sz w:val="20"/>
                <w:szCs w:val="20"/>
                <w:highlight w:val="yellow"/>
              </w:rPr>
            </w:pPr>
            <w:r w:rsidRPr="005B6BF3">
              <w:rPr>
                <w:rFonts w:eastAsia="Calibri"/>
                <w:sz w:val="20"/>
                <w:szCs w:val="20"/>
              </w:rPr>
              <w:t xml:space="preserve">Управление социальной </w:t>
            </w:r>
            <w:proofErr w:type="gramStart"/>
            <w:r w:rsidRPr="005B6BF3">
              <w:rPr>
                <w:rFonts w:eastAsia="Calibri"/>
                <w:sz w:val="20"/>
                <w:szCs w:val="20"/>
              </w:rPr>
              <w:t>защиты населения администрации города  Белгорода</w:t>
            </w:r>
            <w:proofErr w:type="gramEnd"/>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Default="00556727" w:rsidP="00556727">
            <w:pPr>
              <w:snapToGrid w:val="0"/>
              <w:jc w:val="center"/>
              <w:rPr>
                <w:sz w:val="20"/>
              </w:rPr>
            </w:pPr>
            <w:r>
              <w:rPr>
                <w:rFonts w:eastAsia="Calibri"/>
                <w:sz w:val="20"/>
                <w:szCs w:val="20"/>
              </w:rPr>
              <w:t>Задача  комплекса процессных мероприятий 6 «</w:t>
            </w:r>
            <w:r w:rsidRPr="005B6BF3">
              <w:rPr>
                <w:sz w:val="20"/>
              </w:rPr>
              <w:t>Организ</w:t>
            </w:r>
            <w:r>
              <w:rPr>
                <w:sz w:val="20"/>
              </w:rPr>
              <w:t>ация</w:t>
            </w:r>
            <w:r w:rsidRPr="005B6BF3">
              <w:rPr>
                <w:sz w:val="20"/>
              </w:rPr>
              <w:t xml:space="preserve"> деятельность  по реализации мероприятий, </w:t>
            </w:r>
          </w:p>
          <w:p w:rsidR="00556727" w:rsidRPr="006F64E6" w:rsidRDefault="00556727" w:rsidP="00556727">
            <w:pPr>
              <w:snapToGrid w:val="0"/>
              <w:jc w:val="center"/>
              <w:rPr>
                <w:rFonts w:eastAsia="Calibri"/>
                <w:color w:val="FF0000"/>
                <w:sz w:val="20"/>
                <w:szCs w:val="20"/>
              </w:rPr>
            </w:pPr>
            <w:r w:rsidRPr="005B6BF3">
              <w:rPr>
                <w:sz w:val="20"/>
              </w:rPr>
              <w:t>связанных с пожизненным содержанием одиноких престарелых граждан</w:t>
            </w:r>
            <w:r>
              <w:rPr>
                <w:sz w:val="20"/>
              </w:rPr>
              <w:t>»</w:t>
            </w:r>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Default="00556727" w:rsidP="00556727">
            <w:pPr>
              <w:pStyle w:val="ConsPlusNormal"/>
              <w:snapToGrid w:val="0"/>
              <w:jc w:val="both"/>
              <w:rPr>
                <w:rFonts w:ascii="Times New Roman" w:hAnsi="Times New Roman" w:cs="Times New Roman"/>
              </w:rPr>
            </w:pPr>
            <w:r>
              <w:rPr>
                <w:rFonts w:ascii="Times New Roman" w:hAnsi="Times New Roman" w:cs="Times New Roman"/>
              </w:rPr>
              <w:t>Процессное м</w:t>
            </w:r>
            <w:r w:rsidRPr="005B6BF3">
              <w:rPr>
                <w:rFonts w:ascii="Times New Roman" w:hAnsi="Times New Roman" w:cs="Times New Roman"/>
              </w:rPr>
              <w:t xml:space="preserve">ероприятие </w:t>
            </w:r>
            <w:r>
              <w:rPr>
                <w:rFonts w:ascii="Times New Roman" w:hAnsi="Times New Roman" w:cs="Times New Roman"/>
              </w:rPr>
              <w:t>6</w:t>
            </w:r>
            <w:r w:rsidRPr="005B6BF3">
              <w:rPr>
                <w:rFonts w:ascii="Times New Roman" w:hAnsi="Times New Roman" w:cs="Times New Roman"/>
              </w:rPr>
              <w:t>.1.</w:t>
            </w:r>
          </w:p>
          <w:p w:rsidR="00556727" w:rsidRPr="005B6BF3" w:rsidRDefault="00556727" w:rsidP="00556727">
            <w:pPr>
              <w:pStyle w:val="ConsPlusNormal"/>
              <w:snapToGrid w:val="0"/>
              <w:jc w:val="both"/>
              <w:rPr>
                <w:rFonts w:ascii="Times New Roman" w:hAnsi="Times New Roman" w:cs="Times New Roman"/>
              </w:rPr>
            </w:pPr>
            <w:r>
              <w:rPr>
                <w:rFonts w:ascii="Times New Roman" w:hAnsi="Times New Roman" w:cs="Times New Roman"/>
              </w:rPr>
              <w:t>«</w:t>
            </w:r>
            <w:r w:rsidRPr="005B6BF3">
              <w:rPr>
                <w:rFonts w:ascii="Times New Roman" w:hAnsi="Times New Roman" w:cs="Times New Roman"/>
              </w:rPr>
              <w:t>Организована деятельность по реализации мероприятий, связанных с пожизненным содержанием одиноких престарелых граждан</w:t>
            </w:r>
            <w:r>
              <w:rPr>
                <w:rFonts w:ascii="Times New Roman" w:hAnsi="Times New Roman" w:cs="Times New Roman"/>
              </w:rPr>
              <w:t>»</w:t>
            </w:r>
          </w:p>
        </w:tc>
        <w:tc>
          <w:tcPr>
            <w:tcW w:w="1275"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pStyle w:val="ConsPlusNormal"/>
              <w:jc w:val="center"/>
              <w:rPr>
                <w:rFonts w:ascii="Times New Roman" w:hAnsi="Times New Roman" w:cs="Times New Roman"/>
              </w:rPr>
            </w:pPr>
            <w:r w:rsidRPr="005B6BF3">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к</w:t>
            </w:r>
            <w:r w:rsidRPr="0000457A">
              <w:rPr>
                <w:sz w:val="20"/>
                <w:szCs w:val="20"/>
              </w:rPr>
              <w:t>оличество получателей,</w:t>
            </w:r>
            <w:r>
              <w:rPr>
                <w:sz w:val="20"/>
                <w:szCs w:val="20"/>
              </w:rPr>
              <w:t xml:space="preserve"> </w:t>
            </w:r>
            <w:r w:rsidRPr="005B6BF3">
              <w:rPr>
                <w:sz w:val="20"/>
                <w:szCs w:val="20"/>
              </w:rPr>
              <w:t>человек</w:t>
            </w:r>
          </w:p>
        </w:tc>
        <w:tc>
          <w:tcPr>
            <w:tcW w:w="992"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jc w:val="center"/>
              <w:rPr>
                <w:sz w:val="20"/>
                <w:szCs w:val="20"/>
              </w:rPr>
            </w:pPr>
            <w:r w:rsidRPr="005B6BF3">
              <w:rPr>
                <w:sz w:val="20"/>
                <w:szCs w:val="20"/>
              </w:rPr>
              <w:t>10</w:t>
            </w:r>
          </w:p>
        </w:tc>
        <w:tc>
          <w:tcPr>
            <w:tcW w:w="70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sidRPr="005B6BF3">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jc w:val="center"/>
              <w:rPr>
                <w:sz w:val="20"/>
                <w:szCs w:val="20"/>
              </w:rPr>
            </w:pPr>
            <w:r w:rsidRPr="005B6BF3">
              <w:rPr>
                <w:sz w:val="20"/>
                <w:szCs w:val="20"/>
              </w:rPr>
              <w:t>10</w:t>
            </w:r>
          </w:p>
        </w:tc>
        <w:tc>
          <w:tcPr>
            <w:tcW w:w="85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jc w:val="center"/>
              <w:rPr>
                <w:sz w:val="20"/>
                <w:szCs w:val="20"/>
              </w:rPr>
            </w:pPr>
            <w:r w:rsidRPr="005B6BF3">
              <w:rPr>
                <w:rFonts w:eastAsia="Calibri"/>
                <w:sz w:val="20"/>
                <w:szCs w:val="20"/>
              </w:rPr>
              <w:t>10</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jc w:val="center"/>
              <w:rPr>
                <w:sz w:val="20"/>
                <w:szCs w:val="20"/>
              </w:rPr>
            </w:pPr>
            <w:r w:rsidRPr="005B6BF3">
              <w:rPr>
                <w:rFonts w:eastAsia="Calibri"/>
                <w:sz w:val="20"/>
                <w:szCs w:val="20"/>
              </w:rPr>
              <w:t>10</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jc w:val="center"/>
              <w:rPr>
                <w:sz w:val="20"/>
                <w:szCs w:val="20"/>
              </w:rPr>
            </w:pPr>
            <w:r w:rsidRPr="005B6BF3">
              <w:rPr>
                <w:rFonts w:eastAsia="Calibri"/>
                <w:sz w:val="20"/>
                <w:szCs w:val="20"/>
              </w:rPr>
              <w:t>10</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jc w:val="center"/>
              <w:rPr>
                <w:sz w:val="20"/>
                <w:szCs w:val="20"/>
              </w:rPr>
            </w:pPr>
            <w:r w:rsidRPr="005B6BF3">
              <w:rPr>
                <w:rFonts w:eastAsia="Calibri"/>
                <w:sz w:val="20"/>
                <w:szCs w:val="20"/>
              </w:rPr>
              <w:t>10</w:t>
            </w:r>
          </w:p>
        </w:tc>
        <w:tc>
          <w:tcPr>
            <w:tcW w:w="71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jc w:val="center"/>
              <w:rPr>
                <w:sz w:val="20"/>
                <w:szCs w:val="20"/>
              </w:rPr>
            </w:pPr>
            <w:r w:rsidRPr="005B6BF3">
              <w:rPr>
                <w:rFonts w:eastAsia="Calibri"/>
                <w:sz w:val="20"/>
                <w:szCs w:val="20"/>
              </w:rPr>
              <w:t>10</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4E6610" w:rsidRDefault="00556727" w:rsidP="00556727">
            <w:pPr>
              <w:snapToGrid w:val="0"/>
              <w:jc w:val="center"/>
              <w:rPr>
                <w:sz w:val="20"/>
                <w:szCs w:val="20"/>
              </w:rPr>
            </w:pPr>
            <w:r w:rsidRPr="005B6BF3">
              <w:rPr>
                <w:sz w:val="20"/>
                <w:szCs w:val="20"/>
              </w:rPr>
              <w:t xml:space="preserve">Управление социальной защиты населения администрации города Белгорода  (МБУ «Комплексный центр социального обслуживания населения города Белгорода»)  </w:t>
            </w:r>
          </w:p>
          <w:p w:rsidR="00556727" w:rsidRPr="005B6BF3" w:rsidRDefault="00556727" w:rsidP="00556727">
            <w:pPr>
              <w:snapToGrid w:val="0"/>
              <w:jc w:val="center"/>
              <w:rPr>
                <w:sz w:val="20"/>
                <w:szCs w:val="20"/>
              </w:rPr>
            </w:pPr>
            <w:r w:rsidRPr="005B6BF3">
              <w:rPr>
                <w:sz w:val="20"/>
                <w:szCs w:val="20"/>
              </w:rPr>
              <w:t xml:space="preserve">               </w:t>
            </w:r>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3C3ACE" w:rsidRDefault="003C3ACE" w:rsidP="003C3ACE">
            <w:pPr>
              <w:snapToGrid w:val="0"/>
              <w:jc w:val="center"/>
              <w:rPr>
                <w:b/>
                <w:bCs/>
                <w:sz w:val="20"/>
              </w:rPr>
            </w:pPr>
          </w:p>
          <w:p w:rsidR="00556727" w:rsidRPr="005B6BF3" w:rsidRDefault="00556727" w:rsidP="003C3ACE">
            <w:pPr>
              <w:snapToGrid w:val="0"/>
              <w:jc w:val="center"/>
              <w:rPr>
                <w:sz w:val="20"/>
                <w:szCs w:val="20"/>
              </w:rPr>
            </w:pPr>
            <w:r w:rsidRPr="00535F0A">
              <w:rPr>
                <w:b/>
                <w:bCs/>
                <w:sz w:val="20"/>
              </w:rPr>
              <w:t>Комплекс процессных мероприятий</w:t>
            </w:r>
            <w:r>
              <w:rPr>
                <w:b/>
                <w:bCs/>
                <w:sz w:val="20"/>
              </w:rPr>
              <w:t xml:space="preserve"> 7 «Обеспечение </w:t>
            </w:r>
            <w:proofErr w:type="gramStart"/>
            <w:r>
              <w:rPr>
                <w:b/>
                <w:bCs/>
                <w:sz w:val="20"/>
              </w:rPr>
              <w:t>эффективности деятельности администрации города Белгорода</w:t>
            </w:r>
            <w:proofErr w:type="gramEnd"/>
            <w:r>
              <w:rPr>
                <w:b/>
                <w:bCs/>
                <w:sz w:val="20"/>
              </w:rPr>
              <w:t xml:space="preserve"> в сфере социальной защиты населения»</w:t>
            </w:r>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both"/>
              <w:rPr>
                <w:rFonts w:ascii="Times New Roman" w:hAnsi="Times New Roman" w:cs="Times New Roman"/>
              </w:rPr>
            </w:pPr>
            <w:r w:rsidRPr="00ED4181">
              <w:rPr>
                <w:rFonts w:ascii="Times New Roman" w:hAnsi="Times New Roman" w:cs="Times New Roman"/>
              </w:rPr>
              <w:t>Показатель «</w:t>
            </w:r>
            <w:r w:rsidRPr="00ED4181">
              <w:rPr>
                <w:rFonts w:ascii="Times New Roman" w:eastAsia="Calibri" w:hAnsi="Times New Roman" w:cs="Times New Roman"/>
              </w:rPr>
              <w:t>Количество граждан, получивших меры социальной поддержки</w:t>
            </w:r>
            <w:r w:rsidRPr="00ED4181">
              <w:rPr>
                <w:rFonts w:ascii="Times New Roman" w:hAnsi="Times New Roman" w:cs="Times New Roman"/>
              </w:rPr>
              <w:t>»</w:t>
            </w:r>
          </w:p>
        </w:tc>
        <w:tc>
          <w:tcPr>
            <w:tcW w:w="1275"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человек</w:t>
            </w:r>
          </w:p>
        </w:tc>
        <w:tc>
          <w:tcPr>
            <w:tcW w:w="992"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hAnsi="Times New Roman" w:cs="Times New Roman"/>
              </w:rPr>
              <w:t>71139</w:t>
            </w:r>
          </w:p>
        </w:tc>
        <w:tc>
          <w:tcPr>
            <w:tcW w:w="709"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eastAsia="Calibri" w:hAnsi="Times New Roman" w:cs="Times New Roman"/>
              </w:rPr>
              <w:t>66 299</w:t>
            </w:r>
          </w:p>
        </w:tc>
        <w:tc>
          <w:tcPr>
            <w:tcW w:w="850"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66 783</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65 832</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64 884</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63 936</w:t>
            </w:r>
          </w:p>
        </w:tc>
        <w:tc>
          <w:tcPr>
            <w:tcW w:w="710"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ind w:right="-105"/>
              <w:jc w:val="center"/>
              <w:rPr>
                <w:sz w:val="20"/>
                <w:szCs w:val="20"/>
              </w:rPr>
            </w:pPr>
            <w:r w:rsidRPr="00ED4181">
              <w:rPr>
                <w:rFonts w:eastAsia="Calibri"/>
                <w:sz w:val="20"/>
                <w:szCs w:val="20"/>
              </w:rPr>
              <w:t>62 987</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ED4181" w:rsidRDefault="00556727" w:rsidP="00556727">
            <w:pPr>
              <w:snapToGrid w:val="0"/>
              <w:jc w:val="center"/>
              <w:rPr>
                <w:rFonts w:eastAsia="Calibri"/>
                <w:b/>
                <w:sz w:val="20"/>
                <w:szCs w:val="20"/>
                <w:highlight w:val="yellow"/>
              </w:rPr>
            </w:pPr>
            <w:r w:rsidRPr="005B6BF3">
              <w:rPr>
                <w:rFonts w:eastAsia="Calibri"/>
                <w:sz w:val="20"/>
                <w:szCs w:val="20"/>
              </w:rPr>
              <w:t xml:space="preserve">Управление социальной </w:t>
            </w:r>
            <w:proofErr w:type="gramStart"/>
            <w:r w:rsidRPr="005B6BF3">
              <w:rPr>
                <w:rFonts w:eastAsia="Calibri"/>
                <w:sz w:val="20"/>
                <w:szCs w:val="20"/>
              </w:rPr>
              <w:t>защиты населения администрации города    Белгорода</w:t>
            </w:r>
            <w:proofErr w:type="gramEnd"/>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D912F8" w:rsidRDefault="00556727" w:rsidP="00556727">
            <w:pPr>
              <w:jc w:val="center"/>
              <w:rPr>
                <w:sz w:val="20"/>
                <w:szCs w:val="20"/>
              </w:rPr>
            </w:pPr>
            <w:r w:rsidRPr="00D912F8">
              <w:rPr>
                <w:rFonts w:eastAsia="Calibri"/>
                <w:sz w:val="20"/>
                <w:szCs w:val="20"/>
              </w:rPr>
              <w:t>Задача</w:t>
            </w:r>
            <w:r>
              <w:rPr>
                <w:rFonts w:eastAsia="Calibri"/>
                <w:sz w:val="20"/>
                <w:szCs w:val="20"/>
              </w:rPr>
              <w:t xml:space="preserve"> </w:t>
            </w:r>
            <w:r w:rsidRPr="00D912F8">
              <w:rPr>
                <w:rFonts w:eastAsia="Calibri"/>
                <w:sz w:val="20"/>
                <w:szCs w:val="20"/>
              </w:rPr>
              <w:t xml:space="preserve">комплекса процессных мероприятий </w:t>
            </w:r>
            <w:r>
              <w:rPr>
                <w:rFonts w:eastAsia="Calibri"/>
                <w:sz w:val="20"/>
                <w:szCs w:val="20"/>
              </w:rPr>
              <w:t xml:space="preserve">7 </w:t>
            </w:r>
            <w:r w:rsidRPr="00D912F8">
              <w:rPr>
                <w:rFonts w:eastAsia="Calibri"/>
                <w:sz w:val="20"/>
                <w:szCs w:val="20"/>
              </w:rPr>
              <w:t>«</w:t>
            </w:r>
            <w:r w:rsidRPr="00D912F8">
              <w:rPr>
                <w:bCs/>
                <w:sz w:val="20"/>
                <w:szCs w:val="20"/>
              </w:rPr>
              <w:t>Предоставление отдельных мер социальной защиты населения»</w:t>
            </w:r>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pStyle w:val="aff1"/>
              <w:spacing w:line="240" w:lineRule="auto"/>
              <w:rPr>
                <w:rFonts w:ascii="Times New Roman" w:hAnsi="Times New Roman" w:cs="Times New Roman"/>
                <w:sz w:val="20"/>
                <w:szCs w:val="20"/>
              </w:rPr>
            </w:pPr>
            <w:r>
              <w:rPr>
                <w:rFonts w:ascii="Times New Roman" w:hAnsi="Times New Roman" w:cs="Times New Roman"/>
                <w:sz w:val="20"/>
                <w:szCs w:val="20"/>
              </w:rPr>
              <w:t>Процессное мероприятие 7.1.«</w:t>
            </w:r>
            <w:r w:rsidRPr="005B6BF3">
              <w:rPr>
                <w:rFonts w:ascii="Times New Roman" w:hAnsi="Times New Roman" w:cs="Times New Roman"/>
                <w:sz w:val="20"/>
                <w:szCs w:val="20"/>
              </w:rPr>
              <w:t>Предоставлены отдельные меры социальной защиты населения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pStyle w:val="ConsPlusNormal"/>
              <w:snapToGrid w:val="0"/>
              <w:jc w:val="center"/>
              <w:rPr>
                <w:rFonts w:ascii="Times New Roman" w:hAnsi="Times New Roman" w:cs="Times New Roman"/>
              </w:rPr>
            </w:pPr>
            <w:r w:rsidRPr="005B6BF3">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количество учреждений, единиц</w:t>
            </w:r>
          </w:p>
        </w:tc>
        <w:tc>
          <w:tcPr>
            <w:tcW w:w="992"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70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sidRPr="005B6BF3">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85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71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5B6BF3" w:rsidRDefault="00556727" w:rsidP="00556727">
            <w:pPr>
              <w:snapToGrid w:val="0"/>
              <w:jc w:val="center"/>
              <w:rPr>
                <w:sz w:val="20"/>
                <w:szCs w:val="20"/>
              </w:rPr>
            </w:pPr>
            <w:r w:rsidRPr="005B6BF3">
              <w:rPr>
                <w:sz w:val="20"/>
                <w:szCs w:val="20"/>
              </w:rPr>
              <w:t xml:space="preserve">Управление социальной </w:t>
            </w:r>
            <w:proofErr w:type="gramStart"/>
            <w:r w:rsidRPr="005B6BF3">
              <w:rPr>
                <w:sz w:val="20"/>
                <w:szCs w:val="20"/>
              </w:rPr>
              <w:t>защиты населения администрации города Белгорода</w:t>
            </w:r>
            <w:proofErr w:type="gramEnd"/>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pStyle w:val="aff1"/>
              <w:spacing w:line="240" w:lineRule="auto"/>
              <w:rPr>
                <w:rFonts w:ascii="Times New Roman" w:hAnsi="Times New Roman" w:cs="Times New Roman"/>
                <w:sz w:val="20"/>
                <w:szCs w:val="20"/>
              </w:rPr>
            </w:pPr>
            <w:r>
              <w:rPr>
                <w:rFonts w:ascii="Times New Roman" w:hAnsi="Times New Roman" w:cs="Times New Roman"/>
                <w:color w:val="000000"/>
                <w:sz w:val="20"/>
                <w:szCs w:val="20"/>
              </w:rPr>
              <w:t>Процессное мероприятие 7.2</w:t>
            </w:r>
            <w:r w:rsidRPr="005B6BF3">
              <w:rPr>
                <w:rFonts w:ascii="Times New Roman" w:hAnsi="Times New Roman" w:cs="Times New Roman"/>
                <w:color w:val="000000"/>
                <w:sz w:val="20"/>
                <w:szCs w:val="20"/>
              </w:rPr>
              <w:br/>
            </w:r>
            <w:r>
              <w:rPr>
                <w:rFonts w:ascii="Times New Roman" w:hAnsi="Times New Roman" w:cs="Times New Roman"/>
                <w:color w:val="000000"/>
                <w:sz w:val="20"/>
                <w:szCs w:val="20"/>
              </w:rPr>
              <w:t>«</w:t>
            </w:r>
            <w:r w:rsidRPr="005B6BF3">
              <w:rPr>
                <w:rFonts w:ascii="Times New Roman" w:hAnsi="Times New Roman" w:cs="Times New Roman"/>
                <w:color w:val="000000"/>
                <w:sz w:val="20"/>
                <w:szCs w:val="20"/>
              </w:rPr>
              <w:t>Предоставлены отдельные меры социальной защиты населения</w:t>
            </w:r>
            <w:r>
              <w:rPr>
                <w:rFonts w:ascii="Times New Roman" w:hAnsi="Times New Roman" w:cs="Times New Roman"/>
                <w:color w:val="000000"/>
                <w:sz w:val="20"/>
                <w:szCs w:val="20"/>
              </w:rPr>
              <w:t>»</w:t>
            </w:r>
          </w:p>
        </w:tc>
        <w:tc>
          <w:tcPr>
            <w:tcW w:w="1275"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pStyle w:val="ConsPlusNormal"/>
              <w:snapToGrid w:val="0"/>
              <w:jc w:val="center"/>
              <w:rPr>
                <w:rFonts w:ascii="Times New Roman" w:hAnsi="Times New Roman" w:cs="Times New Roman"/>
              </w:rPr>
            </w:pPr>
            <w:r w:rsidRPr="005B6BF3">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количество учреждений, единиц</w:t>
            </w:r>
          </w:p>
        </w:tc>
        <w:tc>
          <w:tcPr>
            <w:tcW w:w="992"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70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sidRPr="005B6BF3">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85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71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5B6BF3" w:rsidRDefault="00556727" w:rsidP="00556727">
            <w:pPr>
              <w:snapToGrid w:val="0"/>
              <w:jc w:val="center"/>
              <w:rPr>
                <w:sz w:val="20"/>
                <w:szCs w:val="20"/>
              </w:rPr>
            </w:pPr>
            <w:r w:rsidRPr="005B6BF3">
              <w:rPr>
                <w:sz w:val="20"/>
                <w:szCs w:val="20"/>
              </w:rPr>
              <w:t xml:space="preserve">Управление социальной </w:t>
            </w:r>
            <w:proofErr w:type="gramStart"/>
            <w:r w:rsidRPr="005B6BF3">
              <w:rPr>
                <w:sz w:val="20"/>
                <w:szCs w:val="20"/>
              </w:rPr>
              <w:t>защиты населения администрации города Белгорода</w:t>
            </w:r>
            <w:proofErr w:type="gramEnd"/>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CE1344" w:rsidRDefault="00556727" w:rsidP="00556727">
            <w:pPr>
              <w:jc w:val="center"/>
              <w:rPr>
                <w:b/>
                <w:sz w:val="20"/>
                <w:szCs w:val="20"/>
              </w:rPr>
            </w:pPr>
            <w:r w:rsidRPr="00CE1344">
              <w:rPr>
                <w:rFonts w:eastAsia="Calibri"/>
                <w:b/>
                <w:sz w:val="20"/>
                <w:szCs w:val="20"/>
              </w:rPr>
              <w:t xml:space="preserve">Комплекс процессных мероприятий 8 </w:t>
            </w:r>
            <w:r w:rsidRPr="00CE1344">
              <w:rPr>
                <w:b/>
                <w:bCs/>
                <w:sz w:val="20"/>
                <w:szCs w:val="20"/>
              </w:rPr>
              <w:t>«Осуществление деятельности по опеке и попечительству в отношении детей-сирот</w:t>
            </w:r>
            <w:r>
              <w:rPr>
                <w:b/>
                <w:bCs/>
                <w:sz w:val="20"/>
                <w:szCs w:val="20"/>
              </w:rPr>
              <w:t xml:space="preserve">, </w:t>
            </w:r>
            <w:r w:rsidRPr="00CE1344">
              <w:rPr>
                <w:b/>
                <w:bCs/>
                <w:sz w:val="20"/>
                <w:szCs w:val="20"/>
              </w:rPr>
              <w:t xml:space="preserve">детей, оставшихся без попечения родителей, </w:t>
            </w:r>
            <w:r>
              <w:rPr>
                <w:b/>
                <w:bCs/>
                <w:sz w:val="20"/>
                <w:szCs w:val="20"/>
              </w:rPr>
              <w:t>и лиц из их числа</w:t>
            </w:r>
            <w:r w:rsidRPr="00CE1344">
              <w:rPr>
                <w:b/>
                <w:bCs/>
                <w:sz w:val="20"/>
                <w:szCs w:val="20"/>
              </w:rPr>
              <w:t xml:space="preserve"> в возрасте от 18 до 23 лет»</w:t>
            </w:r>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both"/>
              <w:rPr>
                <w:rFonts w:ascii="Times New Roman" w:eastAsia="Calibri" w:hAnsi="Times New Roman" w:cs="Times New Roman"/>
              </w:rPr>
            </w:pPr>
            <w:r w:rsidRPr="00ED4181">
              <w:rPr>
                <w:rFonts w:ascii="Times New Roman" w:hAnsi="Times New Roman" w:cs="Times New Roman"/>
              </w:rPr>
              <w:t>Показатель «</w:t>
            </w:r>
            <w:r w:rsidRPr="00ED4181">
              <w:rPr>
                <w:rFonts w:ascii="Times New Roman" w:eastAsia="Calibri" w:hAnsi="Times New Roman" w:cs="Times New Roman"/>
              </w:rPr>
              <w:t>Количество</w:t>
            </w:r>
          </w:p>
          <w:p w:rsidR="00556727" w:rsidRPr="00ED4181" w:rsidRDefault="00556727" w:rsidP="00556727">
            <w:pPr>
              <w:pStyle w:val="ConsPlusNormal"/>
              <w:jc w:val="both"/>
              <w:rPr>
                <w:rFonts w:ascii="Times New Roman" w:hAnsi="Times New Roman" w:cs="Times New Roman"/>
              </w:rPr>
            </w:pPr>
            <w:r w:rsidRPr="00ED4181">
              <w:rPr>
                <w:rFonts w:ascii="Times New Roman" w:eastAsia="Calibri" w:hAnsi="Times New Roman" w:cs="Times New Roman"/>
              </w:rPr>
              <w:t>граждан, получивших меры социальной поддержки</w:t>
            </w:r>
            <w:r w:rsidRPr="00ED4181">
              <w:rPr>
                <w:rFonts w:ascii="Times New Roman" w:hAnsi="Times New Roman" w:cs="Times New Roman"/>
              </w:rPr>
              <w:t>»</w:t>
            </w:r>
          </w:p>
        </w:tc>
        <w:tc>
          <w:tcPr>
            <w:tcW w:w="1275" w:type="dxa"/>
            <w:tcBorders>
              <w:top w:val="single" w:sz="4" w:space="0" w:color="auto"/>
              <w:left w:val="single" w:sz="4" w:space="0" w:color="000000"/>
              <w:bottom w:val="single" w:sz="4" w:space="0" w:color="000000"/>
            </w:tcBorders>
            <w:shd w:val="clear" w:color="auto" w:fill="auto"/>
          </w:tcPr>
          <w:p w:rsidR="00556727" w:rsidRDefault="00556727" w:rsidP="00556727">
            <w:pPr>
              <w:pStyle w:val="ConsPlusNormal"/>
              <w:jc w:val="center"/>
              <w:rPr>
                <w:rFonts w:ascii="Times New Roman" w:hAnsi="Times New Roman" w:cs="Times New Roman"/>
              </w:rPr>
            </w:pPr>
          </w:p>
          <w:p w:rsidR="00556727" w:rsidRPr="00ED4181" w:rsidRDefault="00556727" w:rsidP="00556727">
            <w:pPr>
              <w:pStyle w:val="ConsPlusNormal"/>
              <w:jc w:val="center"/>
              <w:rPr>
                <w:rFonts w:ascii="Times New Roman" w:hAnsi="Times New Roman" w:cs="Times New Roman"/>
              </w:rPr>
            </w:pPr>
            <w:r w:rsidRPr="00ED4181">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Default="00556727" w:rsidP="00556727">
            <w:pPr>
              <w:jc w:val="center"/>
              <w:rPr>
                <w:sz w:val="20"/>
                <w:szCs w:val="20"/>
              </w:rPr>
            </w:pPr>
          </w:p>
          <w:p w:rsidR="00556727" w:rsidRPr="00ED4181" w:rsidRDefault="00556727" w:rsidP="00556727">
            <w:pPr>
              <w:jc w:val="center"/>
              <w:rPr>
                <w:sz w:val="20"/>
                <w:szCs w:val="20"/>
              </w:rPr>
            </w:pPr>
            <w:r w:rsidRPr="00ED4181">
              <w:rPr>
                <w:sz w:val="20"/>
                <w:szCs w:val="20"/>
              </w:rPr>
              <w:t>человек</w:t>
            </w:r>
          </w:p>
        </w:tc>
        <w:tc>
          <w:tcPr>
            <w:tcW w:w="992"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hAnsi="Times New Roman" w:cs="Times New Roman"/>
              </w:rPr>
              <w:t>71139</w:t>
            </w:r>
          </w:p>
        </w:tc>
        <w:tc>
          <w:tcPr>
            <w:tcW w:w="709"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eastAsia="Calibri" w:hAnsi="Times New Roman" w:cs="Times New Roman"/>
              </w:rPr>
              <w:t>66 299</w:t>
            </w:r>
          </w:p>
        </w:tc>
        <w:tc>
          <w:tcPr>
            <w:tcW w:w="850"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66 783</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65 832</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64 884</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63 936</w:t>
            </w:r>
          </w:p>
        </w:tc>
        <w:tc>
          <w:tcPr>
            <w:tcW w:w="710" w:type="dxa"/>
            <w:tcBorders>
              <w:top w:val="single" w:sz="4" w:space="0" w:color="auto"/>
              <w:left w:val="single" w:sz="4" w:space="0" w:color="000000"/>
              <w:bottom w:val="single" w:sz="4" w:space="0" w:color="000000"/>
            </w:tcBorders>
            <w:shd w:val="clear" w:color="auto" w:fill="auto"/>
          </w:tcPr>
          <w:p w:rsidR="00556727" w:rsidRPr="00F31774" w:rsidRDefault="00556727" w:rsidP="00556727">
            <w:pPr>
              <w:autoSpaceDE w:val="0"/>
              <w:ind w:right="-105"/>
              <w:jc w:val="center"/>
              <w:rPr>
                <w:sz w:val="18"/>
                <w:szCs w:val="18"/>
              </w:rPr>
            </w:pPr>
            <w:r w:rsidRPr="00F31774">
              <w:rPr>
                <w:rFonts w:eastAsia="Calibri"/>
                <w:sz w:val="18"/>
                <w:szCs w:val="18"/>
              </w:rPr>
              <w:t>62 987</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ED4181" w:rsidRDefault="00556727" w:rsidP="00556727">
            <w:pPr>
              <w:snapToGrid w:val="0"/>
              <w:jc w:val="center"/>
              <w:rPr>
                <w:rFonts w:eastAsia="Calibri"/>
                <w:b/>
                <w:sz w:val="20"/>
                <w:szCs w:val="20"/>
                <w:highlight w:val="yellow"/>
              </w:rPr>
            </w:pPr>
            <w:r w:rsidRPr="005B6BF3">
              <w:rPr>
                <w:rFonts w:eastAsia="Calibri"/>
                <w:sz w:val="20"/>
                <w:szCs w:val="20"/>
              </w:rPr>
              <w:t xml:space="preserve">Управление социальной </w:t>
            </w:r>
            <w:proofErr w:type="gramStart"/>
            <w:r w:rsidRPr="005B6BF3">
              <w:rPr>
                <w:rFonts w:eastAsia="Calibri"/>
                <w:sz w:val="20"/>
                <w:szCs w:val="20"/>
              </w:rPr>
              <w:t>защиты населения администрации города    Белгорода</w:t>
            </w:r>
            <w:proofErr w:type="gramEnd"/>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5B6BF3" w:rsidRDefault="00556727" w:rsidP="00556727">
            <w:pPr>
              <w:jc w:val="center"/>
              <w:rPr>
                <w:sz w:val="20"/>
                <w:szCs w:val="20"/>
              </w:rPr>
            </w:pPr>
            <w:r w:rsidRPr="00D912F8">
              <w:rPr>
                <w:rFonts w:eastAsia="Calibri"/>
                <w:sz w:val="20"/>
                <w:szCs w:val="20"/>
              </w:rPr>
              <w:t>Задача комплекса процессных мероприятий</w:t>
            </w:r>
            <w:r>
              <w:rPr>
                <w:rFonts w:eastAsia="Calibri"/>
                <w:sz w:val="20"/>
                <w:szCs w:val="20"/>
              </w:rPr>
              <w:t xml:space="preserve"> 8 </w:t>
            </w:r>
            <w:r w:rsidRPr="00D912F8">
              <w:rPr>
                <w:bCs/>
                <w:sz w:val="20"/>
                <w:szCs w:val="20"/>
              </w:rPr>
              <w:t>«Осуществление деятельности по опеке и попечительству в отношении несовершеннолетних и лиц из числа детей-сирот и детей, оставшихся без попечения</w:t>
            </w:r>
            <w:r>
              <w:rPr>
                <w:bCs/>
                <w:sz w:val="20"/>
                <w:szCs w:val="20"/>
              </w:rPr>
              <w:t xml:space="preserve"> родителей</w:t>
            </w:r>
            <w:r w:rsidRPr="00D912F8">
              <w:rPr>
                <w:bCs/>
                <w:sz w:val="20"/>
                <w:szCs w:val="20"/>
              </w:rPr>
              <w:t xml:space="preserve">  в возрасте от 18 до 23 лет»</w:t>
            </w:r>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pStyle w:val="aff1"/>
              <w:spacing w:line="240" w:lineRule="auto"/>
              <w:rPr>
                <w:rFonts w:ascii="Times New Roman" w:hAnsi="Times New Roman" w:cs="Times New Roman"/>
                <w:sz w:val="20"/>
                <w:szCs w:val="20"/>
              </w:rPr>
            </w:pPr>
            <w:r>
              <w:rPr>
                <w:rFonts w:ascii="Times New Roman" w:hAnsi="Times New Roman" w:cs="Times New Roman"/>
                <w:color w:val="000000"/>
                <w:sz w:val="20"/>
                <w:szCs w:val="20"/>
              </w:rPr>
              <w:t>Процессное м</w:t>
            </w:r>
            <w:r w:rsidRPr="005B6BF3">
              <w:rPr>
                <w:rFonts w:ascii="Times New Roman" w:hAnsi="Times New Roman" w:cs="Times New Roman"/>
                <w:color w:val="000000"/>
                <w:sz w:val="20"/>
                <w:szCs w:val="20"/>
              </w:rPr>
              <w:t xml:space="preserve">ероприятие </w:t>
            </w:r>
            <w:r>
              <w:rPr>
                <w:rFonts w:ascii="Times New Roman" w:hAnsi="Times New Roman" w:cs="Times New Roman"/>
                <w:color w:val="000000"/>
                <w:sz w:val="20"/>
                <w:szCs w:val="20"/>
              </w:rPr>
              <w:t xml:space="preserve">  8.1.</w:t>
            </w:r>
            <w:r w:rsidRPr="005B6BF3">
              <w:rPr>
                <w:rFonts w:ascii="Times New Roman" w:hAnsi="Times New Roman" w:cs="Times New Roman"/>
                <w:color w:val="000000"/>
                <w:sz w:val="20"/>
                <w:szCs w:val="20"/>
              </w:rPr>
              <w:br/>
            </w:r>
            <w:r>
              <w:rPr>
                <w:rFonts w:ascii="Times New Roman" w:hAnsi="Times New Roman" w:cs="Times New Roman"/>
                <w:color w:val="000000"/>
                <w:sz w:val="20"/>
                <w:szCs w:val="20"/>
              </w:rPr>
              <w:t>«</w:t>
            </w:r>
            <w:r w:rsidRPr="005B6BF3">
              <w:rPr>
                <w:rFonts w:ascii="Times New Roman" w:hAnsi="Times New Roman" w:cs="Times New Roman"/>
                <w:color w:val="000000"/>
                <w:sz w:val="20"/>
                <w:szCs w:val="20"/>
              </w:rPr>
              <w:t xml:space="preserve">Осуществлена деятельность по опеке и </w:t>
            </w:r>
            <w:r w:rsidRPr="005B6BF3">
              <w:rPr>
                <w:rFonts w:ascii="Times New Roman" w:hAnsi="Times New Roman" w:cs="Times New Roman"/>
                <w:color w:val="000000"/>
                <w:sz w:val="20"/>
                <w:szCs w:val="20"/>
              </w:rPr>
              <w:lastRenderedPageBreak/>
              <w:t>попечительству в отношении несовершеннолетних и лиц из числа детей-сирот</w:t>
            </w:r>
            <w:r>
              <w:rPr>
                <w:rFonts w:ascii="Times New Roman" w:hAnsi="Times New Roman" w:cs="Times New Roman"/>
                <w:color w:val="000000"/>
                <w:sz w:val="20"/>
                <w:szCs w:val="20"/>
              </w:rPr>
              <w:t>,</w:t>
            </w:r>
            <w:r w:rsidRPr="005B6BF3">
              <w:rPr>
                <w:rFonts w:ascii="Times New Roman" w:hAnsi="Times New Roman" w:cs="Times New Roman"/>
                <w:color w:val="000000"/>
                <w:sz w:val="20"/>
                <w:szCs w:val="20"/>
              </w:rPr>
              <w:t xml:space="preserve"> и детей, оставшихся без попечения родителей</w:t>
            </w:r>
            <w:r>
              <w:rPr>
                <w:rFonts w:ascii="Times New Roman" w:hAnsi="Times New Roman" w:cs="Times New Roman"/>
                <w:color w:val="000000"/>
                <w:sz w:val="20"/>
                <w:szCs w:val="20"/>
              </w:rPr>
              <w:t>,</w:t>
            </w:r>
            <w:r w:rsidRPr="005B6BF3">
              <w:rPr>
                <w:rFonts w:ascii="Times New Roman" w:hAnsi="Times New Roman" w:cs="Times New Roman"/>
                <w:sz w:val="20"/>
                <w:szCs w:val="20"/>
              </w:rPr>
              <w:t xml:space="preserve"> за счет средств областного бюджета</w:t>
            </w:r>
            <w:r>
              <w:rPr>
                <w:rFonts w:ascii="Times New Roman" w:hAnsi="Times New Roman" w:cs="Times New Roman"/>
                <w:color w:val="000000"/>
                <w:sz w:val="20"/>
                <w:szCs w:val="20"/>
              </w:rPr>
              <w:t>»</w:t>
            </w:r>
          </w:p>
        </w:tc>
        <w:tc>
          <w:tcPr>
            <w:tcW w:w="1275"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pStyle w:val="ConsPlusNormal"/>
              <w:snapToGrid w:val="0"/>
              <w:jc w:val="center"/>
              <w:rPr>
                <w:rFonts w:ascii="Times New Roman" w:hAnsi="Times New Roman" w:cs="Times New Roman"/>
              </w:rPr>
            </w:pPr>
            <w:r w:rsidRPr="005B6BF3">
              <w:rPr>
                <w:rFonts w:ascii="Times New Roman" w:hAnsi="Times New Roman" w:cs="Times New Roman"/>
              </w:rPr>
              <w:lastRenderedPageBreak/>
              <w:t>2025-2030</w:t>
            </w:r>
          </w:p>
        </w:tc>
        <w:tc>
          <w:tcPr>
            <w:tcW w:w="141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 xml:space="preserve">количество учреждений, </w:t>
            </w:r>
            <w:r>
              <w:rPr>
                <w:sz w:val="20"/>
                <w:szCs w:val="20"/>
              </w:rPr>
              <w:lastRenderedPageBreak/>
              <w:t>единиц</w:t>
            </w:r>
          </w:p>
        </w:tc>
        <w:tc>
          <w:tcPr>
            <w:tcW w:w="992"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lastRenderedPageBreak/>
              <w:t>1</w:t>
            </w:r>
          </w:p>
        </w:tc>
        <w:tc>
          <w:tcPr>
            <w:tcW w:w="70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sidRPr="005B6BF3">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85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71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5B6BF3" w:rsidRDefault="00556727" w:rsidP="00556727">
            <w:pPr>
              <w:jc w:val="center"/>
              <w:rPr>
                <w:rFonts w:eastAsia="Calibri"/>
                <w:sz w:val="20"/>
                <w:szCs w:val="20"/>
              </w:rPr>
            </w:pPr>
            <w:r w:rsidRPr="005B6BF3">
              <w:rPr>
                <w:sz w:val="20"/>
                <w:szCs w:val="20"/>
              </w:rPr>
              <w:t xml:space="preserve">Управление социальной </w:t>
            </w:r>
            <w:proofErr w:type="gramStart"/>
            <w:r w:rsidRPr="005B6BF3">
              <w:rPr>
                <w:sz w:val="20"/>
                <w:szCs w:val="20"/>
              </w:rPr>
              <w:lastRenderedPageBreak/>
              <w:t>защиты населения администрации города Белгорода</w:t>
            </w:r>
            <w:proofErr w:type="gramEnd"/>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Default="00556727" w:rsidP="00556727">
            <w:pPr>
              <w:pStyle w:val="aff1"/>
              <w:spacing w:line="240" w:lineRule="auto"/>
              <w:rPr>
                <w:rFonts w:ascii="Times New Roman" w:hAnsi="Times New Roman" w:cs="Times New Roman"/>
                <w:sz w:val="20"/>
                <w:szCs w:val="20"/>
              </w:rPr>
            </w:pPr>
            <w:r>
              <w:rPr>
                <w:rFonts w:ascii="Times New Roman" w:hAnsi="Times New Roman" w:cs="Times New Roman"/>
                <w:sz w:val="20"/>
                <w:szCs w:val="20"/>
              </w:rPr>
              <w:lastRenderedPageBreak/>
              <w:t>Процессное м</w:t>
            </w:r>
            <w:r w:rsidRPr="005B6BF3">
              <w:rPr>
                <w:rFonts w:ascii="Times New Roman" w:hAnsi="Times New Roman" w:cs="Times New Roman"/>
                <w:sz w:val="20"/>
                <w:szCs w:val="20"/>
              </w:rPr>
              <w:t xml:space="preserve">ероприятие  </w:t>
            </w:r>
            <w:r>
              <w:rPr>
                <w:rFonts w:ascii="Times New Roman" w:hAnsi="Times New Roman" w:cs="Times New Roman"/>
                <w:sz w:val="20"/>
                <w:szCs w:val="20"/>
              </w:rPr>
              <w:t xml:space="preserve"> 8.2. </w:t>
            </w:r>
          </w:p>
          <w:p w:rsidR="00556727" w:rsidRPr="005B6BF3" w:rsidRDefault="00556727" w:rsidP="00556727">
            <w:pPr>
              <w:pStyle w:val="aff1"/>
              <w:spacing w:line="240" w:lineRule="auto"/>
              <w:rPr>
                <w:rFonts w:ascii="Times New Roman" w:hAnsi="Times New Roman" w:cs="Times New Roman"/>
                <w:sz w:val="20"/>
                <w:szCs w:val="20"/>
              </w:rPr>
            </w:pPr>
            <w:r>
              <w:rPr>
                <w:rFonts w:ascii="Times New Roman" w:hAnsi="Times New Roman" w:cs="Times New Roman"/>
                <w:sz w:val="20"/>
                <w:szCs w:val="20"/>
              </w:rPr>
              <w:t>«</w:t>
            </w:r>
            <w:r w:rsidRPr="005B6BF3">
              <w:rPr>
                <w:rFonts w:ascii="Times New Roman" w:hAnsi="Times New Roman" w:cs="Times New Roman"/>
                <w:sz w:val="20"/>
                <w:szCs w:val="20"/>
              </w:rPr>
              <w:t>Осуществлена  деятельность по опеке и попечительству в отношении несовершеннолетних и лиц из числа детей-</w:t>
            </w:r>
            <w:r>
              <w:rPr>
                <w:rFonts w:ascii="Times New Roman" w:hAnsi="Times New Roman" w:cs="Times New Roman"/>
                <w:sz w:val="20"/>
                <w:szCs w:val="20"/>
              </w:rPr>
              <w:t>сирот</w:t>
            </w:r>
            <w:r w:rsidRPr="005B6BF3">
              <w:rPr>
                <w:rFonts w:ascii="Times New Roman" w:hAnsi="Times New Roman" w:cs="Times New Roman"/>
                <w:sz w:val="20"/>
                <w:szCs w:val="20"/>
              </w:rPr>
              <w:t xml:space="preserve"> и детей, оставшихся без попечения родителей</w:t>
            </w:r>
            <w:r>
              <w:rPr>
                <w:rFonts w:ascii="Times New Roman" w:hAnsi="Times New Roman" w:cs="Times New Roman"/>
                <w:sz w:val="20"/>
                <w:szCs w:val="20"/>
              </w:rPr>
              <w:t>»</w:t>
            </w:r>
          </w:p>
        </w:tc>
        <w:tc>
          <w:tcPr>
            <w:tcW w:w="1275"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pStyle w:val="ConsPlusNormal"/>
              <w:snapToGrid w:val="0"/>
              <w:jc w:val="center"/>
              <w:rPr>
                <w:rFonts w:ascii="Times New Roman" w:hAnsi="Times New Roman" w:cs="Times New Roman"/>
              </w:rPr>
            </w:pPr>
            <w:r w:rsidRPr="005B6BF3">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количество учреждений, единиц</w:t>
            </w:r>
          </w:p>
        </w:tc>
        <w:tc>
          <w:tcPr>
            <w:tcW w:w="992"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70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sidRPr="005B6BF3">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85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71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5B6BF3" w:rsidRDefault="00556727" w:rsidP="00A72C21">
            <w:pPr>
              <w:jc w:val="center"/>
              <w:rPr>
                <w:rFonts w:eastAsia="Calibri"/>
                <w:sz w:val="20"/>
                <w:szCs w:val="20"/>
              </w:rPr>
            </w:pPr>
            <w:r w:rsidRPr="005B6BF3">
              <w:rPr>
                <w:sz w:val="20"/>
                <w:szCs w:val="20"/>
              </w:rPr>
              <w:t xml:space="preserve">Управление социальной </w:t>
            </w:r>
            <w:proofErr w:type="gramStart"/>
            <w:r w:rsidRPr="005B6BF3">
              <w:rPr>
                <w:sz w:val="20"/>
                <w:szCs w:val="20"/>
              </w:rPr>
              <w:t>защиты населения администрации города Белгорода</w:t>
            </w:r>
            <w:proofErr w:type="gramEnd"/>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CE1344" w:rsidRDefault="00556727" w:rsidP="00556727">
            <w:pPr>
              <w:jc w:val="center"/>
              <w:rPr>
                <w:b/>
                <w:sz w:val="20"/>
                <w:szCs w:val="20"/>
              </w:rPr>
            </w:pPr>
            <w:r w:rsidRPr="00CE1344">
              <w:rPr>
                <w:b/>
                <w:sz w:val="20"/>
                <w:szCs w:val="20"/>
              </w:rPr>
              <w:t>Комплекс процессных мероприятий 9 «Осуществление деятельност</w:t>
            </w:r>
            <w:r>
              <w:rPr>
                <w:b/>
                <w:sz w:val="20"/>
                <w:szCs w:val="20"/>
              </w:rPr>
              <w:t>и</w:t>
            </w:r>
            <w:r w:rsidRPr="00CE1344">
              <w:rPr>
                <w:b/>
                <w:sz w:val="20"/>
                <w:szCs w:val="20"/>
              </w:rPr>
              <w:t xml:space="preserve"> по опеке и попечительству в отношении совершеннолетних»</w:t>
            </w:r>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both"/>
              <w:rPr>
                <w:rFonts w:ascii="Times New Roman" w:hAnsi="Times New Roman" w:cs="Times New Roman"/>
              </w:rPr>
            </w:pPr>
            <w:r w:rsidRPr="00ED4181">
              <w:rPr>
                <w:rFonts w:ascii="Times New Roman" w:hAnsi="Times New Roman" w:cs="Times New Roman"/>
              </w:rPr>
              <w:t>Показатель «</w:t>
            </w:r>
            <w:r w:rsidRPr="00ED4181">
              <w:rPr>
                <w:rFonts w:ascii="Times New Roman" w:eastAsia="Calibri" w:hAnsi="Times New Roman" w:cs="Times New Roman"/>
              </w:rPr>
              <w:t>Количество граждан, получивших меры социальной поддержки</w:t>
            </w:r>
            <w:r w:rsidRPr="00ED4181">
              <w:rPr>
                <w:rFonts w:ascii="Times New Roman" w:hAnsi="Times New Roman" w:cs="Times New Roman"/>
              </w:rPr>
              <w:t>»</w:t>
            </w:r>
          </w:p>
        </w:tc>
        <w:tc>
          <w:tcPr>
            <w:tcW w:w="1275"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человек</w:t>
            </w:r>
          </w:p>
        </w:tc>
        <w:tc>
          <w:tcPr>
            <w:tcW w:w="992"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hAnsi="Times New Roman" w:cs="Times New Roman"/>
              </w:rPr>
              <w:t>71139</w:t>
            </w:r>
          </w:p>
        </w:tc>
        <w:tc>
          <w:tcPr>
            <w:tcW w:w="709"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jc w:val="center"/>
              <w:rPr>
                <w:sz w:val="20"/>
                <w:szCs w:val="20"/>
              </w:rPr>
            </w:pPr>
            <w:r w:rsidRPr="00ED4181">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eastAsia="Calibri" w:hAnsi="Times New Roman" w:cs="Times New Roman"/>
              </w:rPr>
              <w:t>66 299</w:t>
            </w:r>
          </w:p>
        </w:tc>
        <w:tc>
          <w:tcPr>
            <w:tcW w:w="850"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66 783</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65 832</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64 884</w:t>
            </w:r>
          </w:p>
        </w:tc>
        <w:tc>
          <w:tcPr>
            <w:tcW w:w="851" w:type="dxa"/>
            <w:tcBorders>
              <w:top w:val="single" w:sz="4" w:space="0" w:color="auto"/>
              <w:left w:val="single" w:sz="4" w:space="0" w:color="000000"/>
              <w:bottom w:val="single" w:sz="4" w:space="0" w:color="000000"/>
            </w:tcBorders>
            <w:shd w:val="clear" w:color="auto" w:fill="auto"/>
          </w:tcPr>
          <w:p w:rsidR="00556727" w:rsidRPr="00ED4181" w:rsidRDefault="00556727" w:rsidP="00556727">
            <w:pPr>
              <w:autoSpaceDE w:val="0"/>
              <w:jc w:val="center"/>
              <w:rPr>
                <w:sz w:val="20"/>
                <w:szCs w:val="20"/>
              </w:rPr>
            </w:pPr>
            <w:r w:rsidRPr="00ED4181">
              <w:rPr>
                <w:rFonts w:eastAsia="Calibri"/>
                <w:sz w:val="20"/>
                <w:szCs w:val="20"/>
              </w:rPr>
              <w:t>63 936</w:t>
            </w:r>
          </w:p>
        </w:tc>
        <w:tc>
          <w:tcPr>
            <w:tcW w:w="710" w:type="dxa"/>
            <w:tcBorders>
              <w:top w:val="single" w:sz="4" w:space="0" w:color="auto"/>
              <w:left w:val="single" w:sz="4" w:space="0" w:color="000000"/>
              <w:bottom w:val="single" w:sz="4" w:space="0" w:color="000000"/>
            </w:tcBorders>
            <w:shd w:val="clear" w:color="auto" w:fill="auto"/>
          </w:tcPr>
          <w:p w:rsidR="00556727" w:rsidRPr="000E31B4" w:rsidRDefault="00556727" w:rsidP="00556727">
            <w:pPr>
              <w:autoSpaceDE w:val="0"/>
              <w:ind w:right="-105"/>
              <w:jc w:val="center"/>
              <w:rPr>
                <w:sz w:val="18"/>
                <w:szCs w:val="18"/>
              </w:rPr>
            </w:pPr>
            <w:r w:rsidRPr="000E31B4">
              <w:rPr>
                <w:rFonts w:eastAsia="Calibri"/>
                <w:sz w:val="18"/>
                <w:szCs w:val="18"/>
              </w:rPr>
              <w:t>62 987</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ED4181" w:rsidRDefault="00556727" w:rsidP="00556727">
            <w:pPr>
              <w:snapToGrid w:val="0"/>
              <w:jc w:val="center"/>
              <w:rPr>
                <w:rFonts w:eastAsia="Calibri"/>
                <w:b/>
                <w:sz w:val="20"/>
                <w:szCs w:val="20"/>
                <w:highlight w:val="yellow"/>
              </w:rPr>
            </w:pPr>
            <w:r w:rsidRPr="005B6BF3">
              <w:rPr>
                <w:rFonts w:eastAsia="Calibri"/>
                <w:sz w:val="20"/>
                <w:szCs w:val="20"/>
              </w:rPr>
              <w:t xml:space="preserve">Управление социальной </w:t>
            </w:r>
            <w:proofErr w:type="gramStart"/>
            <w:r w:rsidRPr="005B6BF3">
              <w:rPr>
                <w:rFonts w:eastAsia="Calibri"/>
                <w:sz w:val="20"/>
                <w:szCs w:val="20"/>
              </w:rPr>
              <w:t>защиты населения администрации города    Белгорода</w:t>
            </w:r>
            <w:proofErr w:type="gramEnd"/>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5B6BF3" w:rsidRDefault="00556727" w:rsidP="00556727">
            <w:pPr>
              <w:jc w:val="center"/>
              <w:rPr>
                <w:sz w:val="20"/>
                <w:szCs w:val="20"/>
              </w:rPr>
            </w:pPr>
            <w:r>
              <w:rPr>
                <w:sz w:val="20"/>
                <w:szCs w:val="20"/>
              </w:rPr>
              <w:t>Задача  комплекса процессных мероприятий 9 «О</w:t>
            </w:r>
            <w:r w:rsidRPr="005B6BF3">
              <w:rPr>
                <w:sz w:val="20"/>
                <w:szCs w:val="20"/>
              </w:rPr>
              <w:t>существлен</w:t>
            </w:r>
            <w:r>
              <w:rPr>
                <w:sz w:val="20"/>
                <w:szCs w:val="20"/>
              </w:rPr>
              <w:t>ие</w:t>
            </w:r>
            <w:r w:rsidRPr="005B6BF3">
              <w:rPr>
                <w:sz w:val="20"/>
                <w:szCs w:val="20"/>
              </w:rPr>
              <w:t xml:space="preserve"> деятельност</w:t>
            </w:r>
            <w:r>
              <w:rPr>
                <w:sz w:val="20"/>
                <w:szCs w:val="20"/>
              </w:rPr>
              <w:t>и</w:t>
            </w:r>
            <w:r w:rsidRPr="005B6BF3">
              <w:rPr>
                <w:sz w:val="20"/>
                <w:szCs w:val="20"/>
              </w:rPr>
              <w:t xml:space="preserve"> по опеке и попечительству в отношении</w:t>
            </w:r>
            <w:r>
              <w:rPr>
                <w:sz w:val="20"/>
                <w:szCs w:val="20"/>
              </w:rPr>
              <w:t xml:space="preserve"> недееспособных и ограниченно дееспособных совершеннолетних граждан»</w:t>
            </w:r>
          </w:p>
        </w:tc>
      </w:tr>
      <w:tr w:rsidR="00556727" w:rsidRPr="00ED4181" w:rsidTr="00646936">
        <w:trPr>
          <w:trHeight w:val="1113"/>
        </w:trPr>
        <w:tc>
          <w:tcPr>
            <w:tcW w:w="4247" w:type="dxa"/>
            <w:tcBorders>
              <w:top w:val="single" w:sz="4" w:space="0" w:color="auto"/>
              <w:left w:val="single" w:sz="4" w:space="0" w:color="000000"/>
              <w:bottom w:val="single" w:sz="4" w:space="0" w:color="000000"/>
            </w:tcBorders>
            <w:shd w:val="clear" w:color="auto" w:fill="auto"/>
          </w:tcPr>
          <w:p w:rsidR="00556727" w:rsidRDefault="00556727" w:rsidP="00556727">
            <w:pPr>
              <w:pStyle w:val="aff1"/>
              <w:spacing w:line="240" w:lineRule="auto"/>
              <w:ind w:left="-79" w:right="-108"/>
              <w:rPr>
                <w:rFonts w:ascii="Times New Roman" w:hAnsi="Times New Roman" w:cs="Times New Roman"/>
                <w:sz w:val="20"/>
                <w:szCs w:val="20"/>
              </w:rPr>
            </w:pPr>
            <w:r>
              <w:rPr>
                <w:rFonts w:ascii="Times New Roman" w:hAnsi="Times New Roman" w:cs="Times New Roman"/>
                <w:sz w:val="20"/>
                <w:szCs w:val="20"/>
              </w:rPr>
              <w:t>Процессное м</w:t>
            </w:r>
            <w:r w:rsidRPr="005B6BF3">
              <w:rPr>
                <w:rFonts w:ascii="Times New Roman" w:hAnsi="Times New Roman" w:cs="Times New Roman"/>
                <w:sz w:val="20"/>
                <w:szCs w:val="20"/>
              </w:rPr>
              <w:t xml:space="preserve">ероприятие  </w:t>
            </w:r>
            <w:r>
              <w:rPr>
                <w:rFonts w:ascii="Times New Roman" w:hAnsi="Times New Roman" w:cs="Times New Roman"/>
                <w:sz w:val="20"/>
                <w:szCs w:val="20"/>
              </w:rPr>
              <w:t xml:space="preserve"> 9.1</w:t>
            </w:r>
            <w:r w:rsidRPr="005B6BF3">
              <w:rPr>
                <w:rFonts w:ascii="Times New Roman" w:hAnsi="Times New Roman" w:cs="Times New Roman"/>
                <w:sz w:val="20"/>
                <w:szCs w:val="20"/>
              </w:rPr>
              <w:t xml:space="preserve">. </w:t>
            </w:r>
          </w:p>
          <w:p w:rsidR="00556727" w:rsidRPr="005B6BF3" w:rsidRDefault="00556727" w:rsidP="00556727">
            <w:pPr>
              <w:pStyle w:val="aff1"/>
              <w:spacing w:line="240" w:lineRule="auto"/>
              <w:ind w:left="-79" w:right="-108"/>
              <w:rPr>
                <w:rFonts w:ascii="Times New Roman" w:hAnsi="Times New Roman" w:cs="Times New Roman"/>
                <w:sz w:val="20"/>
                <w:szCs w:val="20"/>
              </w:rPr>
            </w:pPr>
            <w:r>
              <w:rPr>
                <w:rFonts w:ascii="Times New Roman" w:hAnsi="Times New Roman" w:cs="Times New Roman"/>
                <w:sz w:val="20"/>
                <w:szCs w:val="20"/>
              </w:rPr>
              <w:t>«О</w:t>
            </w:r>
            <w:r w:rsidRPr="005B6BF3">
              <w:rPr>
                <w:rFonts w:ascii="Times New Roman" w:hAnsi="Times New Roman" w:cs="Times New Roman"/>
                <w:sz w:val="20"/>
                <w:szCs w:val="20"/>
              </w:rPr>
              <w:t>существлена деятельность по опеке и попечительству в отношении совершеннолетних лиц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pStyle w:val="ConsPlusNormal"/>
              <w:snapToGrid w:val="0"/>
              <w:jc w:val="center"/>
              <w:rPr>
                <w:rFonts w:ascii="Times New Roman" w:hAnsi="Times New Roman" w:cs="Times New Roman"/>
              </w:rPr>
            </w:pPr>
            <w:r w:rsidRPr="005B6BF3">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количество учреждений, единиц</w:t>
            </w:r>
          </w:p>
        </w:tc>
        <w:tc>
          <w:tcPr>
            <w:tcW w:w="992"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70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sidRPr="005B6BF3">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85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71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5B6BF3" w:rsidRDefault="00556727" w:rsidP="00556727">
            <w:pPr>
              <w:jc w:val="center"/>
              <w:rPr>
                <w:rFonts w:eastAsia="Calibri"/>
                <w:sz w:val="20"/>
                <w:szCs w:val="20"/>
              </w:rPr>
            </w:pPr>
            <w:r w:rsidRPr="005B6BF3">
              <w:rPr>
                <w:sz w:val="20"/>
                <w:szCs w:val="20"/>
              </w:rPr>
              <w:t xml:space="preserve">Управление социальной </w:t>
            </w:r>
            <w:proofErr w:type="gramStart"/>
            <w:r w:rsidRPr="005B6BF3">
              <w:rPr>
                <w:sz w:val="20"/>
                <w:szCs w:val="20"/>
              </w:rPr>
              <w:t>защиты населения администрации города Белгорода</w:t>
            </w:r>
            <w:proofErr w:type="gramEnd"/>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pStyle w:val="aff1"/>
              <w:spacing w:line="240" w:lineRule="auto"/>
              <w:rPr>
                <w:rFonts w:ascii="Times New Roman" w:hAnsi="Times New Roman" w:cs="Times New Roman"/>
                <w:sz w:val="20"/>
                <w:szCs w:val="20"/>
              </w:rPr>
            </w:pPr>
            <w:r>
              <w:rPr>
                <w:rFonts w:ascii="Times New Roman" w:hAnsi="Times New Roman" w:cs="Times New Roman"/>
                <w:color w:val="000000"/>
                <w:sz w:val="20"/>
                <w:szCs w:val="20"/>
              </w:rPr>
              <w:t>Процессное м</w:t>
            </w:r>
            <w:r w:rsidRPr="005B6BF3">
              <w:rPr>
                <w:rFonts w:ascii="Times New Roman" w:hAnsi="Times New Roman" w:cs="Times New Roman"/>
                <w:color w:val="000000"/>
                <w:sz w:val="20"/>
                <w:szCs w:val="20"/>
              </w:rPr>
              <w:t xml:space="preserve">ероприятие </w:t>
            </w:r>
            <w:r>
              <w:rPr>
                <w:rFonts w:ascii="Times New Roman" w:hAnsi="Times New Roman" w:cs="Times New Roman"/>
                <w:color w:val="000000"/>
                <w:sz w:val="20"/>
                <w:szCs w:val="20"/>
              </w:rPr>
              <w:t>9.2</w:t>
            </w:r>
            <w:r w:rsidRPr="005B6BF3">
              <w:rPr>
                <w:rFonts w:ascii="Times New Roman" w:hAnsi="Times New Roman" w:cs="Times New Roman"/>
                <w:color w:val="000000"/>
                <w:sz w:val="20"/>
                <w:szCs w:val="20"/>
              </w:rPr>
              <w:br/>
            </w:r>
            <w:r>
              <w:rPr>
                <w:rFonts w:ascii="Times New Roman" w:hAnsi="Times New Roman" w:cs="Times New Roman"/>
                <w:color w:val="000000"/>
                <w:sz w:val="20"/>
                <w:szCs w:val="20"/>
              </w:rPr>
              <w:t>«</w:t>
            </w:r>
            <w:r w:rsidRPr="005B6BF3">
              <w:rPr>
                <w:rFonts w:ascii="Times New Roman" w:hAnsi="Times New Roman" w:cs="Times New Roman"/>
                <w:color w:val="000000"/>
                <w:sz w:val="20"/>
                <w:szCs w:val="20"/>
              </w:rPr>
              <w:t>Осуществлена деятельность по опеке и попечительству в отношении совершеннолетних лиц</w:t>
            </w:r>
            <w:r>
              <w:rPr>
                <w:rFonts w:ascii="Times New Roman" w:hAnsi="Times New Roman" w:cs="Times New Roman"/>
                <w:color w:val="000000"/>
                <w:sz w:val="20"/>
                <w:szCs w:val="20"/>
              </w:rPr>
              <w:t>»</w:t>
            </w:r>
          </w:p>
        </w:tc>
        <w:tc>
          <w:tcPr>
            <w:tcW w:w="1275"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pStyle w:val="ConsPlusNormal"/>
              <w:snapToGrid w:val="0"/>
              <w:jc w:val="center"/>
              <w:rPr>
                <w:rFonts w:ascii="Times New Roman" w:hAnsi="Times New Roman" w:cs="Times New Roman"/>
              </w:rPr>
            </w:pPr>
            <w:r w:rsidRPr="005B6BF3">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количество учреждений, единиц</w:t>
            </w:r>
          </w:p>
        </w:tc>
        <w:tc>
          <w:tcPr>
            <w:tcW w:w="992"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70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sidRPr="005B6BF3">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85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71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Default="00556727" w:rsidP="00556727">
            <w:pPr>
              <w:jc w:val="center"/>
              <w:rPr>
                <w:sz w:val="20"/>
                <w:szCs w:val="20"/>
              </w:rPr>
            </w:pPr>
            <w:r w:rsidRPr="005B6BF3">
              <w:rPr>
                <w:sz w:val="20"/>
                <w:szCs w:val="20"/>
              </w:rPr>
              <w:t xml:space="preserve">Управление социальной </w:t>
            </w:r>
            <w:proofErr w:type="gramStart"/>
            <w:r w:rsidRPr="005B6BF3">
              <w:rPr>
                <w:sz w:val="20"/>
                <w:szCs w:val="20"/>
              </w:rPr>
              <w:t>защиты населения администрации города Белгорода</w:t>
            </w:r>
            <w:proofErr w:type="gramEnd"/>
          </w:p>
          <w:p w:rsidR="006F4983" w:rsidRPr="005B6BF3" w:rsidRDefault="006F4983" w:rsidP="00556727">
            <w:pPr>
              <w:jc w:val="center"/>
              <w:rPr>
                <w:rFonts w:eastAsia="Calibri"/>
                <w:sz w:val="20"/>
                <w:szCs w:val="20"/>
              </w:rPr>
            </w:pPr>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376F19" w:rsidRDefault="00556727" w:rsidP="00556727">
            <w:pPr>
              <w:snapToGrid w:val="0"/>
              <w:jc w:val="center"/>
              <w:rPr>
                <w:rFonts w:eastAsia="Calibri"/>
                <w:b/>
                <w:sz w:val="20"/>
                <w:szCs w:val="20"/>
              </w:rPr>
            </w:pPr>
            <w:r w:rsidRPr="00376F19">
              <w:rPr>
                <w:b/>
                <w:bCs/>
                <w:sz w:val="20"/>
                <w:szCs w:val="20"/>
              </w:rPr>
              <w:lastRenderedPageBreak/>
              <w:t>Комплекс процессных мероприятий 10 «Предоставление  ежемесячных денежных компенсаций расходов по оплате жилищно-коммунальных услуг»</w:t>
            </w:r>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DA7C40" w:rsidRDefault="00556727" w:rsidP="005621DF">
            <w:pPr>
              <w:snapToGrid w:val="0"/>
              <w:jc w:val="center"/>
              <w:rPr>
                <w:rFonts w:eastAsia="Calibri"/>
                <w:sz w:val="20"/>
                <w:szCs w:val="20"/>
              </w:rPr>
            </w:pPr>
            <w:r w:rsidRPr="00D912F8">
              <w:rPr>
                <w:bCs/>
                <w:sz w:val="20"/>
                <w:szCs w:val="20"/>
              </w:rPr>
              <w:t>Задача комплекса процессных мероприятий</w:t>
            </w:r>
            <w:r>
              <w:rPr>
                <w:bCs/>
                <w:sz w:val="20"/>
                <w:szCs w:val="20"/>
              </w:rPr>
              <w:t xml:space="preserve"> 10</w:t>
            </w:r>
            <w:r w:rsidRPr="00D912F8">
              <w:rPr>
                <w:bCs/>
                <w:sz w:val="20"/>
                <w:szCs w:val="20"/>
              </w:rPr>
              <w:t xml:space="preserve"> «</w:t>
            </w:r>
            <w:r w:rsidR="005621DF">
              <w:rPr>
                <w:bCs/>
                <w:sz w:val="20"/>
                <w:szCs w:val="20"/>
              </w:rPr>
              <w:t>Функционирование муниципальных учреждений города Белгорода</w:t>
            </w:r>
            <w:r w:rsidRPr="00D912F8">
              <w:rPr>
                <w:bCs/>
                <w:sz w:val="20"/>
                <w:szCs w:val="20"/>
              </w:rPr>
              <w:t>»</w:t>
            </w:r>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Default="00556727" w:rsidP="00556727">
            <w:pPr>
              <w:pStyle w:val="aff1"/>
              <w:spacing w:line="240" w:lineRule="auto"/>
              <w:rPr>
                <w:rFonts w:ascii="Times New Roman" w:hAnsi="Times New Roman" w:cs="Times New Roman"/>
                <w:sz w:val="20"/>
                <w:szCs w:val="20"/>
              </w:rPr>
            </w:pPr>
            <w:r w:rsidRPr="00DA7C40">
              <w:rPr>
                <w:rFonts w:ascii="Times New Roman" w:hAnsi="Times New Roman" w:cs="Times New Roman"/>
                <w:sz w:val="20"/>
                <w:szCs w:val="20"/>
              </w:rPr>
              <w:t xml:space="preserve">Процессное мероприятие </w:t>
            </w:r>
            <w:r>
              <w:rPr>
                <w:rFonts w:ascii="Times New Roman" w:hAnsi="Times New Roman" w:cs="Times New Roman"/>
                <w:sz w:val="20"/>
                <w:szCs w:val="20"/>
              </w:rPr>
              <w:t xml:space="preserve">10.1. </w:t>
            </w:r>
          </w:p>
          <w:p w:rsidR="00556727" w:rsidRPr="00DA7C40" w:rsidRDefault="00556727" w:rsidP="00556727">
            <w:pPr>
              <w:pStyle w:val="aff1"/>
              <w:spacing w:line="240" w:lineRule="auto"/>
              <w:rPr>
                <w:rFonts w:ascii="Times New Roman" w:hAnsi="Times New Roman" w:cs="Times New Roman"/>
                <w:sz w:val="20"/>
                <w:szCs w:val="20"/>
              </w:rPr>
            </w:pPr>
            <w:r>
              <w:rPr>
                <w:rFonts w:ascii="Times New Roman" w:hAnsi="Times New Roman" w:cs="Times New Roman"/>
                <w:sz w:val="20"/>
                <w:szCs w:val="20"/>
              </w:rPr>
              <w:t>«</w:t>
            </w:r>
            <w:r w:rsidRPr="00DA7C40">
              <w:rPr>
                <w:rFonts w:ascii="Times New Roman" w:hAnsi="Times New Roman" w:cs="Times New Roman"/>
                <w:sz w:val="20"/>
                <w:szCs w:val="20"/>
              </w:rPr>
              <w:t>Предоставлены ежемесячные денежные компенсации расходов по оплате жилищно-коммунальных услуг за счет средств областного бюджета</w:t>
            </w:r>
            <w:r>
              <w:rPr>
                <w:rFonts w:ascii="Times New Roman" w:hAnsi="Times New Roman" w:cs="Times New Roman"/>
                <w:sz w:val="20"/>
                <w:szCs w:val="20"/>
              </w:rPr>
              <w:t>»</w:t>
            </w:r>
          </w:p>
        </w:tc>
        <w:tc>
          <w:tcPr>
            <w:tcW w:w="1275" w:type="dxa"/>
            <w:tcBorders>
              <w:top w:val="single" w:sz="4" w:space="0" w:color="auto"/>
              <w:left w:val="single" w:sz="4" w:space="0" w:color="000000"/>
              <w:bottom w:val="single" w:sz="4" w:space="0" w:color="000000"/>
            </w:tcBorders>
            <w:shd w:val="clear" w:color="auto" w:fill="auto"/>
          </w:tcPr>
          <w:p w:rsidR="00556727" w:rsidRPr="00DA7C40" w:rsidRDefault="00556727" w:rsidP="00556727">
            <w:pPr>
              <w:pStyle w:val="ConsPlusNormal"/>
              <w:snapToGrid w:val="0"/>
              <w:jc w:val="center"/>
              <w:rPr>
                <w:rFonts w:ascii="Times New Roman" w:hAnsi="Times New Roman" w:cs="Times New Roman"/>
              </w:rPr>
            </w:pPr>
            <w:r w:rsidRPr="00DA7C40">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количество учреждений, единиц</w:t>
            </w:r>
          </w:p>
        </w:tc>
        <w:tc>
          <w:tcPr>
            <w:tcW w:w="992"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70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sidRPr="005B6BF3">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85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71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Default="00556727" w:rsidP="00556727">
            <w:pPr>
              <w:snapToGrid w:val="0"/>
              <w:jc w:val="center"/>
              <w:rPr>
                <w:rFonts w:eastAsia="Calibri"/>
                <w:sz w:val="20"/>
                <w:szCs w:val="20"/>
              </w:rPr>
            </w:pPr>
            <w:r w:rsidRPr="00DA7C40">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p w:rsidR="003D6FD7" w:rsidRPr="00DA7C40" w:rsidRDefault="003D6FD7" w:rsidP="00556727">
            <w:pPr>
              <w:snapToGrid w:val="0"/>
              <w:jc w:val="center"/>
              <w:rPr>
                <w:sz w:val="20"/>
                <w:szCs w:val="20"/>
              </w:rPr>
            </w:pPr>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Pr="00DA7C40" w:rsidRDefault="00556727" w:rsidP="00556727">
            <w:pPr>
              <w:pStyle w:val="aff1"/>
              <w:spacing w:line="240" w:lineRule="auto"/>
              <w:rPr>
                <w:rFonts w:ascii="Times New Roman" w:hAnsi="Times New Roman" w:cs="Times New Roman"/>
                <w:sz w:val="20"/>
                <w:szCs w:val="20"/>
              </w:rPr>
            </w:pPr>
            <w:r w:rsidRPr="00DA7C40">
              <w:rPr>
                <w:rFonts w:ascii="Times New Roman" w:hAnsi="Times New Roman" w:cs="Times New Roman"/>
                <w:sz w:val="20"/>
                <w:szCs w:val="20"/>
              </w:rPr>
              <w:t xml:space="preserve">Процессное мероприятие  </w:t>
            </w:r>
            <w:r>
              <w:rPr>
                <w:rFonts w:ascii="Times New Roman" w:hAnsi="Times New Roman" w:cs="Times New Roman"/>
                <w:sz w:val="20"/>
                <w:szCs w:val="20"/>
              </w:rPr>
              <w:t xml:space="preserve"> 10.2.</w:t>
            </w:r>
            <w:r w:rsidRPr="00DA7C40">
              <w:rPr>
                <w:rFonts w:ascii="Times New Roman" w:hAnsi="Times New Roman" w:cs="Times New Roman"/>
                <w:sz w:val="20"/>
                <w:szCs w:val="20"/>
              </w:rPr>
              <w:br/>
            </w:r>
            <w:r>
              <w:rPr>
                <w:rFonts w:ascii="Times New Roman" w:hAnsi="Times New Roman" w:cs="Times New Roman"/>
                <w:sz w:val="20"/>
                <w:szCs w:val="20"/>
              </w:rPr>
              <w:t>«</w:t>
            </w:r>
            <w:r w:rsidRPr="00DA7C40">
              <w:rPr>
                <w:rFonts w:ascii="Times New Roman" w:hAnsi="Times New Roman" w:cs="Times New Roman"/>
                <w:sz w:val="20"/>
                <w:szCs w:val="20"/>
              </w:rPr>
              <w:t>Предоставлены ежемесячные денежные компенсации расходов по оплате жилищно-коммунальных услуг</w:t>
            </w:r>
            <w:r>
              <w:rPr>
                <w:rFonts w:ascii="Times New Roman" w:hAnsi="Times New Roman" w:cs="Times New Roman"/>
                <w:sz w:val="20"/>
                <w:szCs w:val="20"/>
              </w:rPr>
              <w:t>»</w:t>
            </w:r>
          </w:p>
        </w:tc>
        <w:tc>
          <w:tcPr>
            <w:tcW w:w="1275" w:type="dxa"/>
            <w:tcBorders>
              <w:top w:val="single" w:sz="4" w:space="0" w:color="auto"/>
              <w:left w:val="single" w:sz="4" w:space="0" w:color="000000"/>
              <w:bottom w:val="single" w:sz="4" w:space="0" w:color="000000"/>
            </w:tcBorders>
            <w:shd w:val="clear" w:color="auto" w:fill="auto"/>
          </w:tcPr>
          <w:p w:rsidR="00556727" w:rsidRPr="00DA7C40" w:rsidRDefault="00556727" w:rsidP="00556727">
            <w:pPr>
              <w:pStyle w:val="ConsPlusNormal"/>
              <w:snapToGrid w:val="0"/>
              <w:jc w:val="center"/>
              <w:rPr>
                <w:rFonts w:ascii="Times New Roman" w:hAnsi="Times New Roman" w:cs="Times New Roman"/>
              </w:rPr>
            </w:pPr>
            <w:r w:rsidRPr="00DA7C40">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количество учреждений, единиц</w:t>
            </w:r>
          </w:p>
        </w:tc>
        <w:tc>
          <w:tcPr>
            <w:tcW w:w="992"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70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sidRPr="005B6BF3">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85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71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Default="00556727" w:rsidP="00556727">
            <w:pPr>
              <w:snapToGrid w:val="0"/>
              <w:jc w:val="center"/>
              <w:rPr>
                <w:rFonts w:eastAsia="Calibri"/>
                <w:sz w:val="20"/>
                <w:szCs w:val="20"/>
              </w:rPr>
            </w:pPr>
            <w:r w:rsidRPr="00DA7C40">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p w:rsidR="003D6FD7" w:rsidRPr="00DA7C40" w:rsidRDefault="003D6FD7" w:rsidP="00556727">
            <w:pPr>
              <w:snapToGrid w:val="0"/>
              <w:jc w:val="center"/>
              <w:rPr>
                <w:sz w:val="20"/>
                <w:szCs w:val="20"/>
              </w:rPr>
            </w:pPr>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376F19" w:rsidRDefault="00556727" w:rsidP="00556727">
            <w:pPr>
              <w:snapToGrid w:val="0"/>
              <w:jc w:val="center"/>
              <w:rPr>
                <w:rFonts w:eastAsia="Calibri"/>
                <w:b/>
                <w:sz w:val="20"/>
                <w:szCs w:val="20"/>
              </w:rPr>
            </w:pPr>
            <w:r w:rsidRPr="00376F19">
              <w:rPr>
                <w:b/>
                <w:bCs/>
                <w:sz w:val="20"/>
                <w:szCs w:val="20"/>
              </w:rPr>
              <w:t>Комплекс процессных мероприятий 11 «Предоставление социального  пособия  на погребение»</w:t>
            </w:r>
          </w:p>
        </w:tc>
      </w:tr>
      <w:tr w:rsidR="00556727" w:rsidRPr="00ED4181" w:rsidTr="00646936">
        <w:tc>
          <w:tcPr>
            <w:tcW w:w="15304" w:type="dxa"/>
            <w:gridSpan w:val="12"/>
            <w:tcBorders>
              <w:top w:val="single" w:sz="4" w:space="0" w:color="auto"/>
              <w:left w:val="single" w:sz="4" w:space="0" w:color="000000"/>
              <w:bottom w:val="single" w:sz="4" w:space="0" w:color="000000"/>
              <w:right w:val="single" w:sz="4" w:space="0" w:color="000000"/>
            </w:tcBorders>
            <w:shd w:val="clear" w:color="auto" w:fill="auto"/>
          </w:tcPr>
          <w:p w:rsidR="00556727" w:rsidRPr="00376F19" w:rsidRDefault="00556727" w:rsidP="00556727">
            <w:pPr>
              <w:snapToGrid w:val="0"/>
              <w:jc w:val="center"/>
              <w:rPr>
                <w:sz w:val="20"/>
                <w:szCs w:val="20"/>
              </w:rPr>
            </w:pPr>
            <w:r w:rsidRPr="00376F19">
              <w:rPr>
                <w:bCs/>
                <w:sz w:val="20"/>
                <w:szCs w:val="20"/>
              </w:rPr>
              <w:t xml:space="preserve">Задача  комплекса процессных мероприятий 11 </w:t>
            </w:r>
            <w:r w:rsidR="00D8753A" w:rsidRPr="00D912F8">
              <w:rPr>
                <w:bCs/>
                <w:sz w:val="20"/>
                <w:szCs w:val="20"/>
              </w:rPr>
              <w:t>«</w:t>
            </w:r>
            <w:r w:rsidR="00D8753A">
              <w:rPr>
                <w:bCs/>
                <w:sz w:val="20"/>
                <w:szCs w:val="20"/>
              </w:rPr>
              <w:t>Функционирование муниципальных учреждений города Белгорода</w:t>
            </w:r>
            <w:r w:rsidR="00D8753A" w:rsidRPr="00D912F8">
              <w:rPr>
                <w:bCs/>
                <w:sz w:val="20"/>
                <w:szCs w:val="20"/>
              </w:rPr>
              <w:t>»</w:t>
            </w:r>
          </w:p>
        </w:tc>
      </w:tr>
      <w:tr w:rsidR="00556727" w:rsidRPr="00ED4181" w:rsidTr="00646936">
        <w:tc>
          <w:tcPr>
            <w:tcW w:w="4247" w:type="dxa"/>
            <w:tcBorders>
              <w:top w:val="single" w:sz="4" w:space="0" w:color="auto"/>
              <w:left w:val="single" w:sz="4" w:space="0" w:color="000000"/>
              <w:bottom w:val="single" w:sz="4" w:space="0" w:color="000000"/>
            </w:tcBorders>
            <w:shd w:val="clear" w:color="auto" w:fill="auto"/>
          </w:tcPr>
          <w:p w:rsidR="00556727" w:rsidRDefault="00556727" w:rsidP="00556727">
            <w:pPr>
              <w:snapToGrid w:val="0"/>
              <w:jc w:val="both"/>
              <w:rPr>
                <w:sz w:val="20"/>
                <w:szCs w:val="20"/>
              </w:rPr>
            </w:pPr>
            <w:r>
              <w:rPr>
                <w:sz w:val="20"/>
                <w:szCs w:val="20"/>
              </w:rPr>
              <w:t>Процессное мероприятие 11.1.</w:t>
            </w:r>
          </w:p>
          <w:p w:rsidR="00556727" w:rsidRPr="005B6BF3" w:rsidRDefault="00556727" w:rsidP="00556727">
            <w:pPr>
              <w:snapToGrid w:val="0"/>
              <w:jc w:val="both"/>
              <w:rPr>
                <w:sz w:val="20"/>
                <w:szCs w:val="20"/>
              </w:rPr>
            </w:pPr>
            <w:r>
              <w:rPr>
                <w:sz w:val="20"/>
                <w:szCs w:val="20"/>
              </w:rPr>
              <w:t>«</w:t>
            </w:r>
            <w:r w:rsidRPr="005B6BF3">
              <w:rPr>
                <w:sz w:val="20"/>
                <w:szCs w:val="20"/>
              </w:rPr>
              <w:t>Предоставлено социальное пособие на погребение за счет средств областного бюджета</w:t>
            </w:r>
            <w:r>
              <w:rPr>
                <w:sz w:val="20"/>
                <w:szCs w:val="20"/>
              </w:rPr>
              <w:t>»</w:t>
            </w:r>
          </w:p>
          <w:p w:rsidR="00556727" w:rsidRPr="005B6BF3" w:rsidRDefault="00556727" w:rsidP="00556727">
            <w:pPr>
              <w:snapToGrid w:val="0"/>
              <w:jc w:val="both"/>
              <w:rPr>
                <w:sz w:val="20"/>
                <w:szCs w:val="20"/>
              </w:rPr>
            </w:pPr>
          </w:p>
        </w:tc>
        <w:tc>
          <w:tcPr>
            <w:tcW w:w="1275"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pStyle w:val="ConsPlusNormal"/>
              <w:snapToGrid w:val="0"/>
              <w:jc w:val="center"/>
              <w:rPr>
                <w:rFonts w:ascii="Times New Roman" w:hAnsi="Times New Roman" w:cs="Times New Roman"/>
              </w:rPr>
            </w:pPr>
            <w:r w:rsidRPr="005B6BF3">
              <w:rPr>
                <w:rFonts w:ascii="Times New Roman" w:hAnsi="Times New Roman" w:cs="Times New Roman"/>
              </w:rPr>
              <w:t>2025-2030</w:t>
            </w:r>
          </w:p>
        </w:tc>
        <w:tc>
          <w:tcPr>
            <w:tcW w:w="141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количество учреждений, единиц</w:t>
            </w:r>
          </w:p>
        </w:tc>
        <w:tc>
          <w:tcPr>
            <w:tcW w:w="992"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709"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sidRPr="005B6BF3">
              <w:rPr>
                <w:sz w:val="20"/>
                <w:szCs w:val="20"/>
              </w:rPr>
              <w:t>2023</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snapToGrid w:val="0"/>
              <w:jc w:val="center"/>
              <w:rPr>
                <w:sz w:val="20"/>
                <w:szCs w:val="20"/>
              </w:rPr>
            </w:pPr>
            <w:r>
              <w:rPr>
                <w:sz w:val="20"/>
                <w:szCs w:val="20"/>
              </w:rPr>
              <w:t>1</w:t>
            </w:r>
          </w:p>
        </w:tc>
        <w:tc>
          <w:tcPr>
            <w:tcW w:w="85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710" w:type="dxa"/>
            <w:tcBorders>
              <w:top w:val="single" w:sz="4" w:space="0" w:color="auto"/>
              <w:left w:val="single" w:sz="4" w:space="0" w:color="000000"/>
              <w:bottom w:val="single" w:sz="4" w:space="0" w:color="000000"/>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1698" w:type="dxa"/>
            <w:tcBorders>
              <w:top w:val="single" w:sz="4" w:space="0" w:color="auto"/>
              <w:left w:val="single" w:sz="4" w:space="0" w:color="000000"/>
              <w:bottom w:val="single" w:sz="4" w:space="0" w:color="000000"/>
              <w:right w:val="single" w:sz="4" w:space="0" w:color="000000"/>
            </w:tcBorders>
            <w:shd w:val="clear" w:color="auto" w:fill="auto"/>
          </w:tcPr>
          <w:p w:rsidR="00556727" w:rsidRPr="005B6BF3" w:rsidRDefault="00556727" w:rsidP="00556727">
            <w:pPr>
              <w:snapToGrid w:val="0"/>
              <w:jc w:val="center"/>
              <w:rPr>
                <w:sz w:val="20"/>
                <w:szCs w:val="20"/>
              </w:rPr>
            </w:pPr>
            <w:r w:rsidRPr="005B6BF3">
              <w:rPr>
                <w:rFonts w:eastAsia="Calibri"/>
                <w:sz w:val="20"/>
                <w:szCs w:val="20"/>
              </w:rPr>
              <w:t xml:space="preserve">Управление социальной защиты населения администрации города Белгорода (МКУ «Центр социальных </w:t>
            </w:r>
            <w:r w:rsidRPr="005B6BF3">
              <w:rPr>
                <w:rFonts w:eastAsia="Calibri"/>
                <w:sz w:val="20"/>
                <w:szCs w:val="20"/>
              </w:rPr>
              <w:lastRenderedPageBreak/>
              <w:t>выплат города Белгорода»)</w:t>
            </w:r>
          </w:p>
        </w:tc>
      </w:tr>
      <w:tr w:rsidR="00556727" w:rsidRPr="00ED4181" w:rsidTr="00646936">
        <w:tc>
          <w:tcPr>
            <w:tcW w:w="15304" w:type="dxa"/>
            <w:gridSpan w:val="12"/>
            <w:tcBorders>
              <w:top w:val="single" w:sz="4" w:space="0" w:color="auto"/>
              <w:left w:val="single" w:sz="4" w:space="0" w:color="auto"/>
              <w:bottom w:val="single" w:sz="4" w:space="0" w:color="auto"/>
              <w:right w:val="single" w:sz="4" w:space="0" w:color="auto"/>
            </w:tcBorders>
            <w:shd w:val="clear" w:color="auto" w:fill="auto"/>
          </w:tcPr>
          <w:p w:rsidR="00556727" w:rsidRPr="00ED4181" w:rsidRDefault="00556727" w:rsidP="00556727">
            <w:pPr>
              <w:autoSpaceDE w:val="0"/>
              <w:snapToGrid w:val="0"/>
              <w:jc w:val="center"/>
              <w:rPr>
                <w:rFonts w:eastAsia="Calibri"/>
                <w:sz w:val="20"/>
                <w:szCs w:val="20"/>
              </w:rPr>
            </w:pPr>
            <w:r w:rsidRPr="00535F0A">
              <w:rPr>
                <w:b/>
                <w:bCs/>
                <w:sz w:val="20"/>
                <w:szCs w:val="20"/>
              </w:rPr>
              <w:lastRenderedPageBreak/>
              <w:t xml:space="preserve">Комплекс процессных мероприятий </w:t>
            </w:r>
            <w:r>
              <w:rPr>
                <w:b/>
                <w:bCs/>
                <w:sz w:val="20"/>
                <w:szCs w:val="20"/>
              </w:rPr>
              <w:t>12</w:t>
            </w:r>
            <w:r w:rsidRPr="00ED4181">
              <w:rPr>
                <w:b/>
                <w:bCs/>
                <w:sz w:val="20"/>
                <w:szCs w:val="20"/>
              </w:rPr>
              <w:t xml:space="preserve"> «</w:t>
            </w:r>
            <w:r>
              <w:rPr>
                <w:b/>
                <w:bCs/>
                <w:sz w:val="20"/>
                <w:szCs w:val="20"/>
              </w:rPr>
              <w:t>О</w:t>
            </w:r>
            <w:r w:rsidRPr="00ED4181">
              <w:rPr>
                <w:b/>
                <w:bCs/>
                <w:sz w:val="20"/>
                <w:szCs w:val="20"/>
              </w:rPr>
              <w:t>беспечени</w:t>
            </w:r>
            <w:r>
              <w:rPr>
                <w:b/>
                <w:bCs/>
                <w:sz w:val="20"/>
                <w:szCs w:val="20"/>
              </w:rPr>
              <w:t>е</w:t>
            </w:r>
            <w:r w:rsidRPr="00ED4181">
              <w:rPr>
                <w:b/>
                <w:bCs/>
                <w:sz w:val="20"/>
                <w:szCs w:val="20"/>
              </w:rPr>
              <w:t xml:space="preserve"> права граждан на социальное обслуживание»</w:t>
            </w:r>
          </w:p>
        </w:tc>
      </w:tr>
      <w:tr w:rsidR="00556727" w:rsidRPr="00ED4181" w:rsidTr="00646936">
        <w:tc>
          <w:tcPr>
            <w:tcW w:w="15304" w:type="dxa"/>
            <w:gridSpan w:val="12"/>
            <w:tcBorders>
              <w:top w:val="single" w:sz="4" w:space="0" w:color="auto"/>
              <w:left w:val="single" w:sz="4" w:space="0" w:color="auto"/>
              <w:bottom w:val="single" w:sz="4" w:space="0" w:color="auto"/>
              <w:right w:val="single" w:sz="4" w:space="0" w:color="auto"/>
            </w:tcBorders>
            <w:shd w:val="clear" w:color="auto" w:fill="auto"/>
          </w:tcPr>
          <w:p w:rsidR="00556727" w:rsidRPr="00ED4181" w:rsidRDefault="00556727" w:rsidP="003D6FD7">
            <w:pPr>
              <w:autoSpaceDE w:val="0"/>
              <w:snapToGrid w:val="0"/>
              <w:jc w:val="center"/>
              <w:rPr>
                <w:sz w:val="20"/>
                <w:szCs w:val="20"/>
              </w:rPr>
            </w:pPr>
            <w:r>
              <w:rPr>
                <w:sz w:val="20"/>
                <w:szCs w:val="20"/>
              </w:rPr>
              <w:t>Задача  комплекса процессных мероприятий 12 «</w:t>
            </w:r>
            <w:r w:rsidR="002B2F36">
              <w:rPr>
                <w:sz w:val="20"/>
                <w:szCs w:val="20"/>
              </w:rPr>
              <w:t>Функционирование муниципальных учреждений города Белгорода</w:t>
            </w:r>
            <w:r>
              <w:rPr>
                <w:sz w:val="20"/>
                <w:szCs w:val="20"/>
              </w:rPr>
              <w:t>»</w:t>
            </w:r>
          </w:p>
        </w:tc>
      </w:tr>
      <w:tr w:rsidR="00556727" w:rsidRPr="00ED4181"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556727" w:rsidRDefault="00556727" w:rsidP="00556727">
            <w:pPr>
              <w:snapToGrid w:val="0"/>
              <w:jc w:val="both"/>
              <w:rPr>
                <w:sz w:val="20"/>
                <w:szCs w:val="20"/>
              </w:rPr>
            </w:pPr>
            <w:r>
              <w:rPr>
                <w:sz w:val="20"/>
                <w:szCs w:val="20"/>
              </w:rPr>
              <w:t>Процессное мероприятие 12</w:t>
            </w:r>
            <w:r w:rsidRPr="00ED4181">
              <w:rPr>
                <w:sz w:val="20"/>
                <w:szCs w:val="20"/>
              </w:rPr>
              <w:t>.1.</w:t>
            </w:r>
          </w:p>
          <w:p w:rsidR="00556727" w:rsidRPr="00ED4181" w:rsidRDefault="00556727" w:rsidP="00556727">
            <w:pPr>
              <w:snapToGrid w:val="0"/>
              <w:jc w:val="both"/>
              <w:rPr>
                <w:sz w:val="20"/>
                <w:szCs w:val="20"/>
              </w:rPr>
            </w:pPr>
            <w:r>
              <w:rPr>
                <w:sz w:val="20"/>
                <w:szCs w:val="20"/>
              </w:rPr>
              <w:t>«</w:t>
            </w:r>
            <w:r w:rsidRPr="00ED4181">
              <w:rPr>
                <w:sz w:val="20"/>
                <w:szCs w:val="20"/>
              </w:rPr>
              <w:t>Осуществлены полномочия по обеспечению права граждан на социальное обслуживание</w:t>
            </w:r>
            <w:r>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56727" w:rsidRPr="00ED4181" w:rsidRDefault="00556727" w:rsidP="00556727">
            <w:pPr>
              <w:pStyle w:val="ConsPlusNormal"/>
              <w:jc w:val="center"/>
              <w:rPr>
                <w:rFonts w:ascii="Times New Roman" w:hAnsi="Times New Roman" w:cs="Times New Roman"/>
              </w:rPr>
            </w:pPr>
            <w:r w:rsidRPr="00ED4181">
              <w:rPr>
                <w:rFonts w:ascii="Times New Roman" w:hAnsi="Times New Roman" w:cs="Times New Roman"/>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snapToGrid w:val="0"/>
              <w:jc w:val="center"/>
              <w:rPr>
                <w:sz w:val="20"/>
                <w:szCs w:val="20"/>
              </w:rPr>
            </w:pPr>
            <w:r>
              <w:rPr>
                <w:sz w:val="20"/>
                <w:szCs w:val="20"/>
              </w:rPr>
              <w:t>Количество учреждений, 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snapToGrid w:val="0"/>
              <w:jc w:val="center"/>
              <w:rPr>
                <w:sz w:val="20"/>
                <w:szCs w:val="20"/>
              </w:rPr>
            </w:pPr>
            <w:r>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snapToGrid w:val="0"/>
              <w:jc w:val="center"/>
              <w:rPr>
                <w:sz w:val="20"/>
                <w:szCs w:val="20"/>
              </w:rPr>
            </w:pPr>
            <w:r w:rsidRPr="005B6BF3">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snapToGrid w:val="0"/>
              <w:jc w:val="center"/>
              <w:rPr>
                <w:sz w:val="20"/>
                <w:szCs w:val="20"/>
              </w:rPr>
            </w:pPr>
            <w:r>
              <w:rPr>
                <w:sz w:val="20"/>
                <w:szCs w:val="20"/>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2</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2</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556727" w:rsidRDefault="00556727" w:rsidP="00556727">
            <w:pPr>
              <w:autoSpaceDE w:val="0"/>
              <w:snapToGrid w:val="0"/>
              <w:jc w:val="center"/>
              <w:rPr>
                <w:bCs/>
                <w:sz w:val="20"/>
                <w:szCs w:val="20"/>
              </w:rPr>
            </w:pPr>
            <w:r w:rsidRPr="00ED4181">
              <w:rPr>
                <w:rFonts w:eastAsia="Calibri"/>
                <w:sz w:val="20"/>
                <w:szCs w:val="20"/>
              </w:rPr>
              <w:t xml:space="preserve">Управление социальной защиты населения администрации города Белгорода </w:t>
            </w:r>
            <w:r w:rsidRPr="00ED4181">
              <w:rPr>
                <w:sz w:val="20"/>
                <w:szCs w:val="20"/>
              </w:rPr>
              <w:t>(МКУ «Центр социальных выплат города Белгорода»</w:t>
            </w:r>
            <w:r w:rsidRPr="00C47451">
              <w:rPr>
                <w:bCs/>
                <w:sz w:val="20"/>
                <w:szCs w:val="20"/>
              </w:rPr>
              <w:t>)</w:t>
            </w:r>
          </w:p>
          <w:p w:rsidR="003D6FD7" w:rsidRPr="00ED4181" w:rsidRDefault="003D6FD7" w:rsidP="00556727">
            <w:pPr>
              <w:autoSpaceDE w:val="0"/>
              <w:snapToGrid w:val="0"/>
              <w:jc w:val="center"/>
              <w:rPr>
                <w:sz w:val="20"/>
                <w:szCs w:val="20"/>
              </w:rPr>
            </w:pPr>
          </w:p>
        </w:tc>
      </w:tr>
      <w:tr w:rsidR="00556727" w:rsidRPr="00ED4181" w:rsidTr="00646936">
        <w:tc>
          <w:tcPr>
            <w:tcW w:w="4247" w:type="dxa"/>
            <w:tcBorders>
              <w:top w:val="single" w:sz="4" w:space="0" w:color="auto"/>
              <w:left w:val="single" w:sz="4" w:space="0" w:color="auto"/>
              <w:bottom w:val="single" w:sz="4" w:space="0" w:color="auto"/>
              <w:right w:val="single" w:sz="4" w:space="0" w:color="auto"/>
            </w:tcBorders>
            <w:shd w:val="clear" w:color="auto" w:fill="auto"/>
          </w:tcPr>
          <w:p w:rsidR="00556727" w:rsidRDefault="00556727" w:rsidP="00556727">
            <w:pPr>
              <w:snapToGrid w:val="0"/>
              <w:jc w:val="both"/>
              <w:rPr>
                <w:sz w:val="20"/>
                <w:szCs w:val="20"/>
              </w:rPr>
            </w:pPr>
            <w:r>
              <w:rPr>
                <w:sz w:val="20"/>
                <w:szCs w:val="20"/>
              </w:rPr>
              <w:t>Процессное мероприятие 12</w:t>
            </w:r>
            <w:r w:rsidRPr="00ED4181">
              <w:rPr>
                <w:sz w:val="20"/>
                <w:szCs w:val="20"/>
              </w:rPr>
              <w:t>.</w:t>
            </w:r>
            <w:r>
              <w:rPr>
                <w:sz w:val="20"/>
                <w:szCs w:val="20"/>
              </w:rPr>
              <w:t>2</w:t>
            </w:r>
            <w:r w:rsidRPr="00ED4181">
              <w:rPr>
                <w:sz w:val="20"/>
                <w:szCs w:val="20"/>
              </w:rPr>
              <w:t>.</w:t>
            </w:r>
          </w:p>
          <w:p w:rsidR="00556727" w:rsidRPr="00ED4181" w:rsidRDefault="00556727" w:rsidP="00556727">
            <w:pPr>
              <w:snapToGrid w:val="0"/>
              <w:jc w:val="both"/>
              <w:rPr>
                <w:sz w:val="20"/>
                <w:szCs w:val="20"/>
              </w:rPr>
            </w:pPr>
            <w:r>
              <w:rPr>
                <w:sz w:val="20"/>
                <w:szCs w:val="20"/>
              </w:rPr>
              <w:t>«</w:t>
            </w:r>
            <w:r w:rsidRPr="00ED4181">
              <w:rPr>
                <w:sz w:val="20"/>
                <w:szCs w:val="20"/>
              </w:rPr>
              <w:t>Осуществлены полномочия по обеспечению права граждан на социальное обслуживание</w:t>
            </w:r>
            <w:r>
              <w:rPr>
                <w:sz w:val="20"/>
                <w:szCs w:val="20"/>
              </w:rPr>
              <w:t>»</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56727" w:rsidRPr="00ED4181" w:rsidRDefault="00556727" w:rsidP="00556727">
            <w:pPr>
              <w:jc w:val="center"/>
              <w:rPr>
                <w:sz w:val="20"/>
                <w:szCs w:val="20"/>
              </w:rPr>
            </w:pPr>
            <w:r w:rsidRPr="00ED4181">
              <w:rPr>
                <w:sz w:val="20"/>
                <w:szCs w:val="20"/>
              </w:rPr>
              <w:t>2025-2030</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snapToGrid w:val="0"/>
              <w:jc w:val="center"/>
              <w:rPr>
                <w:sz w:val="20"/>
                <w:szCs w:val="20"/>
              </w:rPr>
            </w:pPr>
            <w:r>
              <w:rPr>
                <w:sz w:val="20"/>
                <w:szCs w:val="20"/>
              </w:rPr>
              <w:t>количество учреждений, единиц</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snapToGrid w:val="0"/>
              <w:jc w:val="center"/>
              <w:rPr>
                <w:sz w:val="20"/>
                <w:szCs w:val="20"/>
              </w:rPr>
            </w:pPr>
            <w:r>
              <w:rPr>
                <w:sz w:val="20"/>
                <w:szCs w:val="20"/>
              </w:rPr>
              <w:t>1</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snapToGrid w:val="0"/>
              <w:jc w:val="center"/>
              <w:rPr>
                <w:sz w:val="20"/>
                <w:szCs w:val="20"/>
              </w:rPr>
            </w:pPr>
            <w:r w:rsidRPr="005B6BF3">
              <w:rPr>
                <w:sz w:val="20"/>
                <w:szCs w:val="20"/>
              </w:rPr>
              <w:t>2023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snapToGrid w:val="0"/>
              <w:jc w:val="center"/>
              <w:rPr>
                <w:sz w:val="20"/>
                <w:szCs w:val="20"/>
              </w:rPr>
            </w:pPr>
            <w:r>
              <w:rPr>
                <w:sz w:val="20"/>
                <w:szCs w:val="20"/>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1698" w:type="dxa"/>
            <w:tcBorders>
              <w:top w:val="single" w:sz="4" w:space="0" w:color="auto"/>
              <w:left w:val="single" w:sz="4" w:space="0" w:color="auto"/>
              <w:bottom w:val="single" w:sz="4" w:space="0" w:color="auto"/>
              <w:right w:val="single" w:sz="4" w:space="0" w:color="auto"/>
            </w:tcBorders>
            <w:shd w:val="clear" w:color="auto" w:fill="auto"/>
          </w:tcPr>
          <w:p w:rsidR="00556727" w:rsidRDefault="00556727" w:rsidP="00556727">
            <w:pPr>
              <w:autoSpaceDE w:val="0"/>
              <w:snapToGrid w:val="0"/>
              <w:jc w:val="center"/>
              <w:rPr>
                <w:sz w:val="20"/>
                <w:szCs w:val="20"/>
              </w:rPr>
            </w:pPr>
            <w:r w:rsidRPr="00ED4181">
              <w:rPr>
                <w:rFonts w:eastAsia="Calibri"/>
                <w:sz w:val="20"/>
                <w:szCs w:val="20"/>
              </w:rPr>
              <w:t>Управление социальной защиты населения администрации города Белгорода</w:t>
            </w:r>
            <w:r>
              <w:rPr>
                <w:rFonts w:eastAsia="Calibri"/>
                <w:sz w:val="20"/>
                <w:szCs w:val="20"/>
              </w:rPr>
              <w:t xml:space="preserve"> </w:t>
            </w:r>
            <w:r>
              <w:rPr>
                <w:sz w:val="20"/>
                <w:szCs w:val="20"/>
              </w:rPr>
              <w:t>(</w:t>
            </w:r>
            <w:r w:rsidRPr="00ED4181">
              <w:rPr>
                <w:sz w:val="20"/>
                <w:szCs w:val="20"/>
              </w:rPr>
              <w:t>МБУ «Комплексный центр социального обслуживания населения города Белгорода»)</w:t>
            </w:r>
          </w:p>
          <w:p w:rsidR="003D6FD7" w:rsidRDefault="003D6FD7" w:rsidP="00556727">
            <w:pPr>
              <w:autoSpaceDE w:val="0"/>
              <w:snapToGrid w:val="0"/>
              <w:jc w:val="center"/>
              <w:rPr>
                <w:sz w:val="20"/>
                <w:szCs w:val="20"/>
              </w:rPr>
            </w:pPr>
          </w:p>
          <w:p w:rsidR="003D6FD7" w:rsidRPr="00ED4181" w:rsidRDefault="003D6FD7" w:rsidP="00556727">
            <w:pPr>
              <w:autoSpaceDE w:val="0"/>
              <w:snapToGrid w:val="0"/>
              <w:jc w:val="center"/>
              <w:rPr>
                <w:sz w:val="20"/>
                <w:szCs w:val="20"/>
              </w:rPr>
            </w:pPr>
          </w:p>
        </w:tc>
      </w:tr>
      <w:tr w:rsidR="00556727" w:rsidRPr="005B6BF3" w:rsidTr="00646936">
        <w:tc>
          <w:tcPr>
            <w:tcW w:w="15304" w:type="dxa"/>
            <w:gridSpan w:val="12"/>
            <w:tcBorders>
              <w:top w:val="single" w:sz="4" w:space="0" w:color="auto"/>
              <w:left w:val="single" w:sz="4" w:space="0" w:color="000000"/>
              <w:bottom w:val="single" w:sz="4" w:space="0" w:color="auto"/>
              <w:right w:val="single" w:sz="4" w:space="0" w:color="000000"/>
            </w:tcBorders>
            <w:shd w:val="clear" w:color="auto" w:fill="auto"/>
          </w:tcPr>
          <w:p w:rsidR="00556727" w:rsidRPr="00ED4181" w:rsidRDefault="00556727" w:rsidP="00556727">
            <w:pPr>
              <w:autoSpaceDE w:val="0"/>
              <w:autoSpaceDN w:val="0"/>
              <w:adjustRightInd w:val="0"/>
              <w:jc w:val="center"/>
              <w:rPr>
                <w:sz w:val="20"/>
                <w:szCs w:val="20"/>
              </w:rPr>
            </w:pPr>
            <w:r w:rsidRPr="00535F0A">
              <w:rPr>
                <w:b/>
                <w:bCs/>
                <w:sz w:val="20"/>
                <w:szCs w:val="20"/>
              </w:rPr>
              <w:t xml:space="preserve">Комплекс процессных мероприятий </w:t>
            </w:r>
            <w:r>
              <w:rPr>
                <w:b/>
                <w:bCs/>
                <w:sz w:val="20"/>
                <w:szCs w:val="20"/>
              </w:rPr>
              <w:t>13</w:t>
            </w:r>
            <w:r w:rsidRPr="00ED4181">
              <w:rPr>
                <w:b/>
                <w:bCs/>
                <w:sz w:val="20"/>
                <w:szCs w:val="20"/>
              </w:rPr>
              <w:t xml:space="preserve"> «</w:t>
            </w:r>
            <w:r>
              <w:rPr>
                <w:rFonts w:eastAsia="Calibri"/>
                <w:b/>
                <w:bCs/>
                <w:sz w:val="20"/>
                <w:szCs w:val="20"/>
              </w:rPr>
              <w:t xml:space="preserve">Обеспечение деятельности </w:t>
            </w:r>
            <w:r w:rsidRPr="00E625FC">
              <w:rPr>
                <w:rFonts w:eastAsia="Calibri"/>
                <w:b/>
                <w:bCs/>
                <w:sz w:val="20"/>
                <w:szCs w:val="20"/>
              </w:rPr>
              <w:t>муниципальны</w:t>
            </w:r>
            <w:r>
              <w:rPr>
                <w:rFonts w:eastAsia="Calibri"/>
                <w:b/>
                <w:bCs/>
                <w:sz w:val="20"/>
                <w:szCs w:val="20"/>
              </w:rPr>
              <w:t xml:space="preserve">х </w:t>
            </w:r>
            <w:r w:rsidRPr="00E625FC">
              <w:rPr>
                <w:rFonts w:eastAsia="Calibri"/>
                <w:b/>
                <w:bCs/>
                <w:sz w:val="20"/>
                <w:szCs w:val="20"/>
              </w:rPr>
              <w:t>учреждени</w:t>
            </w:r>
            <w:r>
              <w:rPr>
                <w:rFonts w:eastAsia="Calibri"/>
                <w:b/>
                <w:bCs/>
                <w:sz w:val="20"/>
                <w:szCs w:val="20"/>
              </w:rPr>
              <w:t>й города Белгорода</w:t>
            </w:r>
            <w:r w:rsidRPr="00ED4181">
              <w:rPr>
                <w:b/>
                <w:bCs/>
                <w:sz w:val="20"/>
                <w:szCs w:val="20"/>
              </w:rPr>
              <w:t>»</w:t>
            </w:r>
          </w:p>
        </w:tc>
      </w:tr>
      <w:tr w:rsidR="00556727" w:rsidRPr="005B6BF3" w:rsidTr="00646936">
        <w:tc>
          <w:tcPr>
            <w:tcW w:w="15304" w:type="dxa"/>
            <w:gridSpan w:val="12"/>
            <w:tcBorders>
              <w:top w:val="single" w:sz="4" w:space="0" w:color="auto"/>
              <w:left w:val="single" w:sz="4" w:space="0" w:color="000000"/>
              <w:bottom w:val="single" w:sz="4" w:space="0" w:color="auto"/>
              <w:right w:val="single" w:sz="4" w:space="0" w:color="000000"/>
            </w:tcBorders>
            <w:shd w:val="clear" w:color="auto" w:fill="auto"/>
          </w:tcPr>
          <w:p w:rsidR="00556727" w:rsidRPr="00ED4181" w:rsidRDefault="00556727" w:rsidP="003D6FD7">
            <w:pPr>
              <w:autoSpaceDE w:val="0"/>
              <w:snapToGrid w:val="0"/>
              <w:jc w:val="center"/>
              <w:rPr>
                <w:rFonts w:eastAsia="Calibri"/>
                <w:sz w:val="20"/>
                <w:szCs w:val="20"/>
              </w:rPr>
            </w:pPr>
            <w:r w:rsidRPr="00376F19">
              <w:rPr>
                <w:rFonts w:eastAsia="Calibri"/>
                <w:bCs/>
                <w:sz w:val="20"/>
                <w:szCs w:val="20"/>
              </w:rPr>
              <w:t>Задача комплекса процессных мероприятий 13 «Функционирование муниципальных учреждений города Белгорода»</w:t>
            </w:r>
          </w:p>
        </w:tc>
      </w:tr>
      <w:tr w:rsidR="00556727" w:rsidRPr="005B6BF3" w:rsidTr="00646936">
        <w:tc>
          <w:tcPr>
            <w:tcW w:w="4247" w:type="dxa"/>
            <w:tcBorders>
              <w:top w:val="single" w:sz="4" w:space="0" w:color="auto"/>
              <w:left w:val="single" w:sz="4" w:space="0" w:color="000000"/>
              <w:bottom w:val="single" w:sz="4" w:space="0" w:color="auto"/>
            </w:tcBorders>
            <w:shd w:val="clear" w:color="auto" w:fill="auto"/>
          </w:tcPr>
          <w:p w:rsidR="00556727" w:rsidRDefault="00556727" w:rsidP="00556727">
            <w:pPr>
              <w:snapToGrid w:val="0"/>
              <w:jc w:val="both"/>
              <w:rPr>
                <w:sz w:val="20"/>
                <w:szCs w:val="20"/>
              </w:rPr>
            </w:pPr>
            <w:r>
              <w:rPr>
                <w:sz w:val="20"/>
                <w:szCs w:val="20"/>
              </w:rPr>
              <w:t>Процессное мероприятие 13</w:t>
            </w:r>
            <w:r w:rsidRPr="00ED4181">
              <w:rPr>
                <w:sz w:val="20"/>
                <w:szCs w:val="20"/>
              </w:rPr>
              <w:t xml:space="preserve">.1.  </w:t>
            </w:r>
          </w:p>
          <w:p w:rsidR="00556727" w:rsidRPr="00ED4181" w:rsidRDefault="00556727" w:rsidP="00556727">
            <w:pPr>
              <w:snapToGrid w:val="0"/>
              <w:jc w:val="both"/>
              <w:rPr>
                <w:sz w:val="20"/>
                <w:szCs w:val="20"/>
              </w:rPr>
            </w:pPr>
            <w:r>
              <w:rPr>
                <w:sz w:val="20"/>
                <w:szCs w:val="20"/>
              </w:rPr>
              <w:t>«</w:t>
            </w:r>
            <w:r w:rsidRPr="00ED4181">
              <w:rPr>
                <w:sz w:val="20"/>
                <w:szCs w:val="20"/>
              </w:rPr>
              <w:t>Обеспечена деятельность (оказан</w:t>
            </w:r>
            <w:r>
              <w:rPr>
                <w:sz w:val="20"/>
                <w:szCs w:val="20"/>
              </w:rPr>
              <w:t>ы</w:t>
            </w:r>
            <w:r w:rsidRPr="00ED4181">
              <w:rPr>
                <w:sz w:val="20"/>
                <w:szCs w:val="20"/>
              </w:rPr>
              <w:t xml:space="preserve"> услуг</w:t>
            </w:r>
            <w:r>
              <w:rPr>
                <w:sz w:val="20"/>
                <w:szCs w:val="20"/>
              </w:rPr>
              <w:t>и</w:t>
            </w:r>
            <w:r w:rsidRPr="00ED4181">
              <w:rPr>
                <w:sz w:val="20"/>
                <w:szCs w:val="20"/>
              </w:rPr>
              <w:t xml:space="preserve">) муниципальных учреждений городского </w:t>
            </w:r>
            <w:r w:rsidRPr="00ED4181">
              <w:rPr>
                <w:sz w:val="20"/>
                <w:szCs w:val="20"/>
              </w:rPr>
              <w:lastRenderedPageBreak/>
              <w:t>округа «Город Белгород»</w:t>
            </w:r>
          </w:p>
        </w:tc>
        <w:tc>
          <w:tcPr>
            <w:tcW w:w="1275" w:type="dxa"/>
            <w:tcBorders>
              <w:top w:val="single" w:sz="4" w:space="0" w:color="auto"/>
              <w:left w:val="single" w:sz="4" w:space="0" w:color="000000"/>
              <w:bottom w:val="single" w:sz="4" w:space="0" w:color="auto"/>
            </w:tcBorders>
            <w:shd w:val="clear" w:color="auto" w:fill="auto"/>
          </w:tcPr>
          <w:p w:rsidR="00556727" w:rsidRPr="00ED4181" w:rsidRDefault="00556727" w:rsidP="00556727">
            <w:pPr>
              <w:jc w:val="center"/>
              <w:rPr>
                <w:sz w:val="20"/>
                <w:szCs w:val="20"/>
              </w:rPr>
            </w:pPr>
            <w:r w:rsidRPr="00ED4181">
              <w:rPr>
                <w:sz w:val="20"/>
                <w:szCs w:val="20"/>
              </w:rPr>
              <w:lastRenderedPageBreak/>
              <w:t>2025-2030</w:t>
            </w:r>
          </w:p>
        </w:tc>
        <w:tc>
          <w:tcPr>
            <w:tcW w:w="1419" w:type="dxa"/>
            <w:tcBorders>
              <w:top w:val="single" w:sz="4" w:space="0" w:color="auto"/>
              <w:left w:val="single" w:sz="4" w:space="0" w:color="000000"/>
              <w:bottom w:val="single" w:sz="4" w:space="0" w:color="auto"/>
            </w:tcBorders>
            <w:shd w:val="clear" w:color="auto" w:fill="auto"/>
          </w:tcPr>
          <w:p w:rsidR="00556727" w:rsidRPr="005B6BF3" w:rsidRDefault="00556727" w:rsidP="00556727">
            <w:pPr>
              <w:snapToGrid w:val="0"/>
              <w:jc w:val="center"/>
              <w:rPr>
                <w:sz w:val="20"/>
                <w:szCs w:val="20"/>
              </w:rPr>
            </w:pPr>
            <w:r>
              <w:rPr>
                <w:sz w:val="20"/>
                <w:szCs w:val="20"/>
              </w:rPr>
              <w:t>количество учреждений, единиц</w:t>
            </w:r>
          </w:p>
        </w:tc>
        <w:tc>
          <w:tcPr>
            <w:tcW w:w="992" w:type="dxa"/>
            <w:tcBorders>
              <w:top w:val="single" w:sz="4" w:space="0" w:color="auto"/>
              <w:left w:val="single" w:sz="4" w:space="0" w:color="000000"/>
              <w:bottom w:val="single" w:sz="4" w:space="0" w:color="auto"/>
            </w:tcBorders>
            <w:shd w:val="clear" w:color="auto" w:fill="auto"/>
          </w:tcPr>
          <w:p w:rsidR="00556727" w:rsidRPr="005B6BF3" w:rsidRDefault="00556727" w:rsidP="00556727">
            <w:pPr>
              <w:snapToGrid w:val="0"/>
              <w:jc w:val="center"/>
              <w:rPr>
                <w:sz w:val="20"/>
                <w:szCs w:val="20"/>
              </w:rPr>
            </w:pPr>
            <w:r>
              <w:rPr>
                <w:sz w:val="20"/>
                <w:szCs w:val="20"/>
              </w:rPr>
              <w:t>1</w:t>
            </w:r>
          </w:p>
        </w:tc>
        <w:tc>
          <w:tcPr>
            <w:tcW w:w="709" w:type="dxa"/>
            <w:tcBorders>
              <w:top w:val="single" w:sz="4" w:space="0" w:color="auto"/>
              <w:left w:val="single" w:sz="4" w:space="0" w:color="000000"/>
              <w:bottom w:val="single" w:sz="4" w:space="0" w:color="auto"/>
            </w:tcBorders>
            <w:shd w:val="clear" w:color="auto" w:fill="auto"/>
          </w:tcPr>
          <w:p w:rsidR="00556727" w:rsidRPr="005B6BF3" w:rsidRDefault="00556727" w:rsidP="00556727">
            <w:pPr>
              <w:snapToGrid w:val="0"/>
              <w:jc w:val="center"/>
              <w:rPr>
                <w:sz w:val="20"/>
                <w:szCs w:val="20"/>
              </w:rPr>
            </w:pPr>
            <w:r w:rsidRPr="005B6BF3">
              <w:rPr>
                <w:sz w:val="20"/>
                <w:szCs w:val="20"/>
              </w:rPr>
              <w:t>2023</w:t>
            </w:r>
          </w:p>
        </w:tc>
        <w:tc>
          <w:tcPr>
            <w:tcW w:w="851" w:type="dxa"/>
            <w:tcBorders>
              <w:top w:val="single" w:sz="4" w:space="0" w:color="auto"/>
              <w:left w:val="single" w:sz="4" w:space="0" w:color="000000"/>
              <w:bottom w:val="single" w:sz="4" w:space="0" w:color="auto"/>
            </w:tcBorders>
            <w:shd w:val="clear" w:color="auto" w:fill="auto"/>
          </w:tcPr>
          <w:p w:rsidR="00556727" w:rsidRPr="005B6BF3" w:rsidRDefault="00556727" w:rsidP="00556727">
            <w:pPr>
              <w:snapToGrid w:val="0"/>
              <w:jc w:val="center"/>
              <w:rPr>
                <w:sz w:val="20"/>
                <w:szCs w:val="20"/>
              </w:rPr>
            </w:pPr>
            <w:r>
              <w:rPr>
                <w:sz w:val="20"/>
                <w:szCs w:val="20"/>
              </w:rPr>
              <w:t>1</w:t>
            </w:r>
          </w:p>
        </w:tc>
        <w:tc>
          <w:tcPr>
            <w:tcW w:w="850" w:type="dxa"/>
            <w:tcBorders>
              <w:top w:val="single" w:sz="4" w:space="0" w:color="auto"/>
              <w:left w:val="single" w:sz="4" w:space="0" w:color="000000"/>
              <w:bottom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851" w:type="dxa"/>
            <w:tcBorders>
              <w:top w:val="single" w:sz="4" w:space="0" w:color="auto"/>
              <w:left w:val="single" w:sz="4" w:space="0" w:color="000000"/>
              <w:bottom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710" w:type="dxa"/>
            <w:tcBorders>
              <w:top w:val="single" w:sz="4" w:space="0" w:color="auto"/>
              <w:left w:val="single" w:sz="4" w:space="0" w:color="000000"/>
              <w:bottom w:val="single" w:sz="4" w:space="0" w:color="auto"/>
            </w:tcBorders>
            <w:shd w:val="clear" w:color="auto" w:fill="auto"/>
          </w:tcPr>
          <w:p w:rsidR="00556727" w:rsidRPr="005B6BF3" w:rsidRDefault="00556727" w:rsidP="00556727">
            <w:pPr>
              <w:autoSpaceDE w:val="0"/>
              <w:snapToGrid w:val="0"/>
              <w:jc w:val="center"/>
              <w:rPr>
                <w:sz w:val="20"/>
                <w:szCs w:val="20"/>
              </w:rPr>
            </w:pPr>
            <w:r>
              <w:rPr>
                <w:sz w:val="20"/>
                <w:szCs w:val="20"/>
              </w:rPr>
              <w:t>1</w:t>
            </w:r>
          </w:p>
        </w:tc>
        <w:tc>
          <w:tcPr>
            <w:tcW w:w="1698" w:type="dxa"/>
            <w:tcBorders>
              <w:top w:val="single" w:sz="4" w:space="0" w:color="auto"/>
              <w:left w:val="single" w:sz="4" w:space="0" w:color="000000"/>
              <w:bottom w:val="single" w:sz="4" w:space="0" w:color="auto"/>
              <w:right w:val="single" w:sz="4" w:space="0" w:color="000000"/>
            </w:tcBorders>
            <w:shd w:val="clear" w:color="auto" w:fill="auto"/>
          </w:tcPr>
          <w:p w:rsidR="00556727" w:rsidRPr="00ED4181" w:rsidRDefault="00556727" w:rsidP="00556727">
            <w:pPr>
              <w:autoSpaceDE w:val="0"/>
              <w:snapToGrid w:val="0"/>
              <w:jc w:val="center"/>
              <w:rPr>
                <w:sz w:val="20"/>
                <w:szCs w:val="20"/>
              </w:rPr>
            </w:pPr>
            <w:r w:rsidRPr="00ED4181">
              <w:rPr>
                <w:rFonts w:eastAsia="Calibri"/>
                <w:sz w:val="20"/>
                <w:szCs w:val="20"/>
              </w:rPr>
              <w:t xml:space="preserve">Управление социальной защиты </w:t>
            </w:r>
            <w:r w:rsidRPr="00ED4181">
              <w:rPr>
                <w:rFonts w:eastAsia="Calibri"/>
                <w:sz w:val="20"/>
                <w:szCs w:val="20"/>
              </w:rPr>
              <w:lastRenderedPageBreak/>
              <w:t xml:space="preserve">населения администрации города Белгорода </w:t>
            </w:r>
            <w:r w:rsidRPr="00ED4181">
              <w:rPr>
                <w:sz w:val="20"/>
                <w:szCs w:val="20"/>
              </w:rPr>
              <w:t>(МКУ «Центр социальн</w:t>
            </w:r>
            <w:r>
              <w:rPr>
                <w:sz w:val="20"/>
                <w:szCs w:val="20"/>
              </w:rPr>
              <w:t>ых выплат города Белгорода»)</w:t>
            </w:r>
          </w:p>
        </w:tc>
      </w:tr>
    </w:tbl>
    <w:p w:rsidR="006F4983" w:rsidRPr="006F4983" w:rsidRDefault="006F4983" w:rsidP="006F4983">
      <w:pPr>
        <w:ind w:left="720"/>
        <w:jc w:val="center"/>
        <w:rPr>
          <w:b/>
          <w:bCs/>
          <w:color w:val="000000" w:themeColor="text1"/>
          <w:sz w:val="28"/>
          <w:szCs w:val="28"/>
        </w:rPr>
      </w:pPr>
    </w:p>
    <w:p w:rsidR="006F4983" w:rsidRDefault="006F4983"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3D6FD7" w:rsidRDefault="003D6FD7" w:rsidP="006F4983">
      <w:pPr>
        <w:ind w:left="720"/>
        <w:jc w:val="center"/>
        <w:rPr>
          <w:b/>
          <w:bCs/>
          <w:color w:val="000000" w:themeColor="text1"/>
          <w:sz w:val="28"/>
          <w:szCs w:val="28"/>
        </w:rPr>
      </w:pPr>
    </w:p>
    <w:p w:rsidR="00102DA0" w:rsidRPr="006F4983" w:rsidRDefault="006F4983" w:rsidP="006F4983">
      <w:pPr>
        <w:ind w:left="720"/>
        <w:jc w:val="center"/>
        <w:rPr>
          <w:b/>
          <w:bCs/>
          <w:color w:val="000000" w:themeColor="text1"/>
          <w:sz w:val="28"/>
          <w:szCs w:val="28"/>
        </w:rPr>
      </w:pPr>
      <w:r>
        <w:rPr>
          <w:b/>
          <w:bCs/>
          <w:color w:val="000000" w:themeColor="text1"/>
          <w:sz w:val="28"/>
          <w:szCs w:val="28"/>
        </w:rPr>
        <w:lastRenderedPageBreak/>
        <w:t>4.</w:t>
      </w:r>
      <w:r w:rsidR="008C008F" w:rsidRPr="006F4983">
        <w:rPr>
          <w:b/>
          <w:bCs/>
          <w:color w:val="000000" w:themeColor="text1"/>
          <w:sz w:val="28"/>
          <w:szCs w:val="28"/>
        </w:rPr>
        <w:t>Финансовое обеспечение муниципальной программы</w:t>
      </w:r>
    </w:p>
    <w:p w:rsidR="008C008F" w:rsidRPr="000D2CAC" w:rsidRDefault="008C008F" w:rsidP="008C008F">
      <w:pPr>
        <w:ind w:left="720"/>
        <w:jc w:val="center"/>
        <w:rPr>
          <w:b/>
          <w:color w:val="000000" w:themeColor="text1"/>
          <w:sz w:val="20"/>
          <w:szCs w:val="20"/>
        </w:rPr>
      </w:pPr>
    </w:p>
    <w:tbl>
      <w:tblPr>
        <w:tblW w:w="15207" w:type="dxa"/>
        <w:tblInd w:w="93" w:type="dxa"/>
        <w:tblLayout w:type="fixed"/>
        <w:tblLook w:val="04A0"/>
      </w:tblPr>
      <w:tblGrid>
        <w:gridCol w:w="3701"/>
        <w:gridCol w:w="880"/>
        <w:gridCol w:w="760"/>
        <w:gridCol w:w="1360"/>
        <w:gridCol w:w="827"/>
        <w:gridCol w:w="1260"/>
        <w:gridCol w:w="1008"/>
        <w:gridCol w:w="851"/>
        <w:gridCol w:w="1200"/>
        <w:gridCol w:w="1200"/>
        <w:gridCol w:w="860"/>
        <w:gridCol w:w="1300"/>
      </w:tblGrid>
      <w:tr w:rsidR="00945780" w:rsidRPr="0015582B" w:rsidTr="006C47DE">
        <w:trPr>
          <w:trHeight w:val="270"/>
          <w:tblHeader/>
        </w:trPr>
        <w:tc>
          <w:tcPr>
            <w:tcW w:w="3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45780" w:rsidRPr="0015582B" w:rsidRDefault="00945780" w:rsidP="00302160">
            <w:pPr>
              <w:jc w:val="center"/>
              <w:rPr>
                <w:b/>
                <w:bCs/>
                <w:color w:val="000000"/>
                <w:sz w:val="20"/>
                <w:szCs w:val="20"/>
              </w:rPr>
            </w:pPr>
            <w:r w:rsidRPr="0015582B">
              <w:rPr>
                <w:b/>
                <w:bCs/>
                <w:color w:val="000000"/>
                <w:sz w:val="20"/>
                <w:szCs w:val="20"/>
              </w:rPr>
              <w:t xml:space="preserve">Наименование муниципальной </w:t>
            </w:r>
            <w:proofErr w:type="gramStart"/>
            <w:r w:rsidRPr="0015582B">
              <w:rPr>
                <w:b/>
                <w:bCs/>
                <w:color w:val="000000"/>
                <w:sz w:val="20"/>
                <w:szCs w:val="20"/>
              </w:rPr>
              <w:t>программы/задачи муниципальной программы/ подпрограммы/ результата/процессного мероприятия</w:t>
            </w:r>
            <w:proofErr w:type="gramEnd"/>
          </w:p>
        </w:tc>
        <w:tc>
          <w:tcPr>
            <w:tcW w:w="3827" w:type="dxa"/>
            <w:gridSpan w:val="4"/>
            <w:tcBorders>
              <w:top w:val="single" w:sz="4" w:space="0" w:color="auto"/>
              <w:left w:val="nil"/>
              <w:bottom w:val="nil"/>
              <w:right w:val="single" w:sz="4" w:space="0" w:color="000000"/>
            </w:tcBorders>
            <w:shd w:val="clear" w:color="000000" w:fill="FFFFFF"/>
            <w:hideMark/>
          </w:tcPr>
          <w:p w:rsidR="00945780" w:rsidRPr="0015582B" w:rsidRDefault="00945780" w:rsidP="00302160">
            <w:pPr>
              <w:jc w:val="center"/>
              <w:rPr>
                <w:b/>
                <w:bCs/>
                <w:color w:val="000000"/>
                <w:sz w:val="20"/>
                <w:szCs w:val="20"/>
              </w:rPr>
            </w:pPr>
            <w:r w:rsidRPr="0015582B">
              <w:rPr>
                <w:b/>
                <w:bCs/>
                <w:color w:val="000000"/>
                <w:sz w:val="20"/>
                <w:szCs w:val="20"/>
              </w:rPr>
              <w:t>Код бюджетной классификации</w:t>
            </w:r>
          </w:p>
        </w:tc>
        <w:tc>
          <w:tcPr>
            <w:tcW w:w="7679" w:type="dxa"/>
            <w:gridSpan w:val="7"/>
            <w:tcBorders>
              <w:top w:val="single" w:sz="4" w:space="0" w:color="auto"/>
              <w:left w:val="nil"/>
              <w:bottom w:val="single" w:sz="4" w:space="0" w:color="auto"/>
              <w:right w:val="single" w:sz="4" w:space="0" w:color="auto"/>
            </w:tcBorders>
            <w:shd w:val="clear" w:color="000000" w:fill="FFFFFF"/>
            <w:noWrap/>
            <w:hideMark/>
          </w:tcPr>
          <w:p w:rsidR="00945780" w:rsidRPr="0015582B" w:rsidRDefault="00945780" w:rsidP="00302160">
            <w:pPr>
              <w:jc w:val="center"/>
              <w:rPr>
                <w:b/>
                <w:bCs/>
                <w:color w:val="000000"/>
                <w:sz w:val="20"/>
                <w:szCs w:val="20"/>
              </w:rPr>
            </w:pPr>
            <w:r w:rsidRPr="0015582B">
              <w:rPr>
                <w:b/>
                <w:bCs/>
                <w:color w:val="000000"/>
                <w:sz w:val="20"/>
                <w:szCs w:val="20"/>
              </w:rPr>
              <w:t>Объем финансового обеспечения по годам реализации, тыс. рублей</w:t>
            </w:r>
          </w:p>
          <w:p w:rsidR="00945780" w:rsidRPr="0015582B" w:rsidRDefault="00945780" w:rsidP="0015582B">
            <w:pPr>
              <w:rPr>
                <w:rFonts w:ascii="Calibri" w:hAnsi="Calibri" w:cs="Calibri"/>
                <w:color w:val="000000"/>
              </w:rPr>
            </w:pPr>
            <w:r w:rsidRPr="0015582B">
              <w:rPr>
                <w:rFonts w:ascii="Calibri" w:hAnsi="Calibri" w:cs="Calibri"/>
                <w:color w:val="000000"/>
                <w:sz w:val="22"/>
                <w:szCs w:val="22"/>
              </w:rPr>
              <w:t> </w:t>
            </w:r>
          </w:p>
        </w:tc>
      </w:tr>
      <w:tr w:rsidR="00533C94" w:rsidRPr="0015582B" w:rsidTr="00302160">
        <w:trPr>
          <w:trHeight w:val="210"/>
          <w:tblHeader/>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15582B" w:rsidRPr="0015582B" w:rsidRDefault="0015582B" w:rsidP="0015582B">
            <w:pPr>
              <w:rPr>
                <w:b/>
                <w:bCs/>
                <w:color w:val="000000"/>
                <w:sz w:val="20"/>
                <w:szCs w:val="20"/>
              </w:rPr>
            </w:pPr>
          </w:p>
        </w:tc>
        <w:tc>
          <w:tcPr>
            <w:tcW w:w="880" w:type="dxa"/>
            <w:tcBorders>
              <w:top w:val="single" w:sz="4" w:space="0" w:color="auto"/>
              <w:left w:val="nil"/>
              <w:bottom w:val="single" w:sz="4" w:space="0" w:color="auto"/>
              <w:right w:val="single" w:sz="4" w:space="0" w:color="auto"/>
            </w:tcBorders>
            <w:shd w:val="clear" w:color="000000" w:fill="FFFFFF"/>
            <w:vAlign w:val="bottom"/>
            <w:hideMark/>
          </w:tcPr>
          <w:p w:rsidR="0015582B" w:rsidRPr="0015582B" w:rsidRDefault="0015582B" w:rsidP="0015582B">
            <w:pPr>
              <w:jc w:val="center"/>
              <w:rPr>
                <w:b/>
                <w:bCs/>
                <w:color w:val="000000"/>
                <w:sz w:val="20"/>
                <w:szCs w:val="20"/>
              </w:rPr>
            </w:pPr>
            <w:r w:rsidRPr="0015582B">
              <w:rPr>
                <w:b/>
                <w:bCs/>
                <w:color w:val="000000"/>
                <w:sz w:val="20"/>
                <w:szCs w:val="20"/>
              </w:rPr>
              <w:t>ГРБС</w:t>
            </w:r>
          </w:p>
        </w:tc>
        <w:tc>
          <w:tcPr>
            <w:tcW w:w="760" w:type="dxa"/>
            <w:tcBorders>
              <w:top w:val="single" w:sz="4" w:space="0" w:color="auto"/>
              <w:left w:val="nil"/>
              <w:bottom w:val="single" w:sz="4" w:space="0" w:color="auto"/>
              <w:right w:val="single" w:sz="4" w:space="0" w:color="auto"/>
            </w:tcBorders>
            <w:shd w:val="clear" w:color="000000" w:fill="FFFFFF"/>
            <w:vAlign w:val="bottom"/>
            <w:hideMark/>
          </w:tcPr>
          <w:p w:rsidR="0015582B" w:rsidRPr="0015582B" w:rsidRDefault="0015582B" w:rsidP="0015582B">
            <w:pPr>
              <w:jc w:val="center"/>
              <w:rPr>
                <w:b/>
                <w:bCs/>
                <w:color w:val="000000"/>
                <w:sz w:val="20"/>
                <w:szCs w:val="20"/>
              </w:rPr>
            </w:pPr>
            <w:proofErr w:type="spellStart"/>
            <w:r w:rsidRPr="0015582B">
              <w:rPr>
                <w:b/>
                <w:bCs/>
                <w:color w:val="000000"/>
                <w:sz w:val="20"/>
                <w:szCs w:val="20"/>
              </w:rPr>
              <w:t>Рз</w:t>
            </w:r>
            <w:proofErr w:type="spellEnd"/>
            <w:r w:rsidRPr="0015582B">
              <w:rPr>
                <w:b/>
                <w:bCs/>
                <w:color w:val="000000"/>
                <w:sz w:val="20"/>
                <w:szCs w:val="20"/>
              </w:rPr>
              <w:t xml:space="preserve">, </w:t>
            </w:r>
            <w:proofErr w:type="gramStart"/>
            <w:r w:rsidRPr="0015582B">
              <w:rPr>
                <w:b/>
                <w:bCs/>
                <w:color w:val="000000"/>
                <w:sz w:val="20"/>
                <w:szCs w:val="20"/>
              </w:rPr>
              <w:t>ПР</w:t>
            </w:r>
            <w:proofErr w:type="gramEnd"/>
          </w:p>
        </w:tc>
        <w:tc>
          <w:tcPr>
            <w:tcW w:w="1360" w:type="dxa"/>
            <w:tcBorders>
              <w:top w:val="single" w:sz="4" w:space="0" w:color="auto"/>
              <w:left w:val="nil"/>
              <w:bottom w:val="single" w:sz="4" w:space="0" w:color="auto"/>
              <w:right w:val="single" w:sz="4" w:space="0" w:color="auto"/>
            </w:tcBorders>
            <w:shd w:val="clear" w:color="000000" w:fill="FFFFFF"/>
            <w:vAlign w:val="bottom"/>
            <w:hideMark/>
          </w:tcPr>
          <w:p w:rsidR="0015582B" w:rsidRPr="0015582B" w:rsidRDefault="0015582B" w:rsidP="0015582B">
            <w:pPr>
              <w:jc w:val="center"/>
              <w:rPr>
                <w:b/>
                <w:bCs/>
                <w:color w:val="000000"/>
                <w:sz w:val="20"/>
                <w:szCs w:val="20"/>
              </w:rPr>
            </w:pPr>
            <w:r w:rsidRPr="0015582B">
              <w:rPr>
                <w:b/>
                <w:bCs/>
                <w:color w:val="000000"/>
                <w:sz w:val="20"/>
                <w:szCs w:val="20"/>
              </w:rPr>
              <w:t>ЦСР</w:t>
            </w:r>
          </w:p>
        </w:tc>
        <w:tc>
          <w:tcPr>
            <w:tcW w:w="827" w:type="dxa"/>
            <w:tcBorders>
              <w:top w:val="single" w:sz="4" w:space="0" w:color="auto"/>
              <w:left w:val="nil"/>
              <w:bottom w:val="single" w:sz="4" w:space="0" w:color="auto"/>
              <w:right w:val="single" w:sz="4" w:space="0" w:color="auto"/>
            </w:tcBorders>
            <w:shd w:val="clear" w:color="000000" w:fill="FFFFFF"/>
            <w:vAlign w:val="bottom"/>
            <w:hideMark/>
          </w:tcPr>
          <w:p w:rsidR="0015582B" w:rsidRPr="0015582B" w:rsidRDefault="0015582B" w:rsidP="0015582B">
            <w:pPr>
              <w:jc w:val="center"/>
              <w:rPr>
                <w:b/>
                <w:bCs/>
                <w:color w:val="000000"/>
                <w:sz w:val="20"/>
                <w:szCs w:val="20"/>
              </w:rPr>
            </w:pPr>
            <w:r w:rsidRPr="0015582B">
              <w:rPr>
                <w:b/>
                <w:bCs/>
                <w:color w:val="000000"/>
                <w:sz w:val="20"/>
                <w:szCs w:val="20"/>
              </w:rPr>
              <w:t>ВР</w:t>
            </w:r>
          </w:p>
        </w:tc>
        <w:tc>
          <w:tcPr>
            <w:tcW w:w="1260"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7C05CB">
            <w:pPr>
              <w:jc w:val="center"/>
              <w:rPr>
                <w:b/>
                <w:bCs/>
                <w:color w:val="000000"/>
                <w:sz w:val="20"/>
                <w:szCs w:val="20"/>
              </w:rPr>
            </w:pPr>
            <w:r w:rsidRPr="0015582B">
              <w:rPr>
                <w:b/>
                <w:bCs/>
                <w:color w:val="000000"/>
                <w:sz w:val="20"/>
                <w:szCs w:val="20"/>
              </w:rPr>
              <w:t>2025</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color w:val="000000"/>
                <w:sz w:val="20"/>
                <w:szCs w:val="20"/>
              </w:rPr>
            </w:pPr>
            <w:r w:rsidRPr="0015582B">
              <w:rPr>
                <w:b/>
                <w:bCs/>
                <w:color w:val="000000"/>
                <w:sz w:val="20"/>
                <w:szCs w:val="20"/>
              </w:rPr>
              <w:t>2026</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color w:val="000000"/>
                <w:sz w:val="20"/>
                <w:szCs w:val="20"/>
              </w:rPr>
            </w:pPr>
            <w:r w:rsidRPr="0015582B">
              <w:rPr>
                <w:b/>
                <w:bCs/>
                <w:color w:val="000000"/>
                <w:sz w:val="20"/>
                <w:szCs w:val="20"/>
              </w:rPr>
              <w:t>2027</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color w:val="000000"/>
                <w:sz w:val="20"/>
                <w:szCs w:val="20"/>
              </w:rPr>
            </w:pPr>
            <w:r w:rsidRPr="0015582B">
              <w:rPr>
                <w:b/>
                <w:bCs/>
                <w:color w:val="000000"/>
                <w:sz w:val="20"/>
                <w:szCs w:val="20"/>
              </w:rPr>
              <w:t>2028</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color w:val="000000"/>
                <w:sz w:val="20"/>
                <w:szCs w:val="20"/>
              </w:rPr>
            </w:pPr>
            <w:r w:rsidRPr="0015582B">
              <w:rPr>
                <w:b/>
                <w:bCs/>
                <w:color w:val="000000"/>
                <w:sz w:val="20"/>
                <w:szCs w:val="20"/>
              </w:rPr>
              <w:t>2029</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color w:val="000000"/>
                <w:sz w:val="20"/>
                <w:szCs w:val="20"/>
              </w:rPr>
            </w:pPr>
            <w:r w:rsidRPr="0015582B">
              <w:rPr>
                <w:b/>
                <w:bCs/>
                <w:color w:val="000000"/>
                <w:sz w:val="20"/>
                <w:szCs w:val="20"/>
              </w:rPr>
              <w:t>2030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color w:val="000000"/>
                <w:sz w:val="20"/>
                <w:szCs w:val="20"/>
              </w:rPr>
            </w:pPr>
            <w:r w:rsidRPr="0015582B">
              <w:rPr>
                <w:b/>
                <w:bCs/>
                <w:color w:val="000000"/>
                <w:sz w:val="20"/>
                <w:szCs w:val="20"/>
              </w:rPr>
              <w:t>Всего</w:t>
            </w:r>
          </w:p>
        </w:tc>
      </w:tr>
      <w:tr w:rsidR="00533C94" w:rsidRPr="0015582B" w:rsidTr="00533C94">
        <w:trPr>
          <w:trHeight w:val="51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Муниципальная программа «Социальная поддержка населения города Белгорода (всего), в том числе:</w:t>
            </w:r>
          </w:p>
        </w:tc>
        <w:tc>
          <w:tcPr>
            <w:tcW w:w="880" w:type="dxa"/>
            <w:tcBorders>
              <w:top w:val="nil"/>
              <w:left w:val="nil"/>
              <w:bottom w:val="nil"/>
              <w:right w:val="single" w:sz="4" w:space="0" w:color="auto"/>
            </w:tcBorders>
            <w:shd w:val="clear" w:color="000000" w:fill="FFFFFF"/>
            <w:hideMark/>
          </w:tcPr>
          <w:p w:rsidR="0015582B" w:rsidRPr="0015582B" w:rsidRDefault="0015582B" w:rsidP="0015582B">
            <w:pPr>
              <w:rPr>
                <w:b/>
                <w:bCs/>
                <w:color w:val="000000"/>
                <w:sz w:val="20"/>
                <w:szCs w:val="20"/>
              </w:rPr>
            </w:pPr>
            <w:r w:rsidRPr="0015582B">
              <w:rPr>
                <w:b/>
                <w:bCs/>
                <w:color w:val="000000"/>
                <w:sz w:val="20"/>
                <w:szCs w:val="20"/>
              </w:rPr>
              <w:t> </w:t>
            </w:r>
          </w:p>
        </w:tc>
        <w:tc>
          <w:tcPr>
            <w:tcW w:w="760" w:type="dxa"/>
            <w:tcBorders>
              <w:top w:val="nil"/>
              <w:left w:val="nil"/>
              <w:bottom w:val="nil"/>
              <w:right w:val="single" w:sz="4" w:space="0" w:color="auto"/>
            </w:tcBorders>
            <w:shd w:val="clear" w:color="000000" w:fill="FFFFFF"/>
            <w:hideMark/>
          </w:tcPr>
          <w:p w:rsidR="0015582B" w:rsidRPr="0015582B" w:rsidRDefault="0015582B" w:rsidP="0015582B">
            <w:pPr>
              <w:rPr>
                <w:b/>
                <w:bCs/>
                <w:color w:val="000000"/>
                <w:sz w:val="20"/>
                <w:szCs w:val="20"/>
              </w:rPr>
            </w:pPr>
            <w:r w:rsidRPr="0015582B">
              <w:rPr>
                <w:b/>
                <w:bCs/>
                <w:color w:val="000000"/>
                <w:sz w:val="20"/>
                <w:szCs w:val="20"/>
              </w:rPr>
              <w:t> </w:t>
            </w:r>
          </w:p>
        </w:tc>
        <w:tc>
          <w:tcPr>
            <w:tcW w:w="1360" w:type="dxa"/>
            <w:tcBorders>
              <w:top w:val="nil"/>
              <w:left w:val="nil"/>
              <w:bottom w:val="nil"/>
              <w:right w:val="single" w:sz="4" w:space="0" w:color="auto"/>
            </w:tcBorders>
            <w:shd w:val="clear" w:color="000000" w:fill="FFFFFF"/>
            <w:hideMark/>
          </w:tcPr>
          <w:p w:rsidR="0015582B" w:rsidRPr="0015582B" w:rsidRDefault="0015582B" w:rsidP="0015582B">
            <w:pPr>
              <w:rPr>
                <w:b/>
                <w:bCs/>
                <w:color w:val="000000"/>
                <w:sz w:val="20"/>
                <w:szCs w:val="20"/>
              </w:rPr>
            </w:pPr>
            <w:r w:rsidRPr="0015582B">
              <w:rPr>
                <w:b/>
                <w:bCs/>
                <w:color w:val="000000"/>
                <w:sz w:val="20"/>
                <w:szCs w:val="20"/>
              </w:rPr>
              <w:t> </w:t>
            </w:r>
          </w:p>
        </w:tc>
        <w:tc>
          <w:tcPr>
            <w:tcW w:w="827" w:type="dxa"/>
            <w:tcBorders>
              <w:top w:val="nil"/>
              <w:left w:val="nil"/>
              <w:bottom w:val="nil"/>
              <w:right w:val="single" w:sz="4" w:space="0" w:color="auto"/>
            </w:tcBorders>
            <w:shd w:val="clear" w:color="000000" w:fill="FFFFFF"/>
            <w:vAlign w:val="center"/>
            <w:hideMark/>
          </w:tcPr>
          <w:p w:rsidR="0015582B" w:rsidRPr="0015582B" w:rsidRDefault="0015582B" w:rsidP="0015582B">
            <w:pPr>
              <w:rPr>
                <w:b/>
                <w:bCs/>
                <w:color w:val="000000"/>
                <w:sz w:val="20"/>
                <w:szCs w:val="20"/>
              </w:rPr>
            </w:pPr>
            <w:r w:rsidRPr="0015582B">
              <w:rPr>
                <w:b/>
                <w:bCs/>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1 925 607,80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1 905 669,70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2 009 891,30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2 037 289,00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2 122 616,00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2 211 568,00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12 212 641,80</w:t>
            </w:r>
          </w:p>
        </w:tc>
      </w:tr>
      <w:tr w:rsidR="00533C94" w:rsidRPr="0015582B" w:rsidTr="00533C94">
        <w:trPr>
          <w:trHeight w:val="465"/>
        </w:trPr>
        <w:tc>
          <w:tcPr>
            <w:tcW w:w="3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15582B" w:rsidRPr="0015582B" w:rsidRDefault="0015582B" w:rsidP="0015582B">
            <w:pPr>
              <w:rPr>
                <w:b/>
                <w:bCs/>
                <w:color w:val="000000"/>
                <w:sz w:val="20"/>
                <w:szCs w:val="20"/>
              </w:rPr>
            </w:pPr>
            <w:r w:rsidRPr="0015582B">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b/>
                <w:bCs/>
                <w:color w:val="000000"/>
                <w:sz w:val="20"/>
                <w:szCs w:val="20"/>
              </w:rPr>
              <w:t>справочно</w:t>
            </w:r>
            <w:proofErr w:type="spellEnd"/>
            <w:r w:rsidRPr="0015582B">
              <w:rPr>
                <w:b/>
                <w:bCs/>
                <w:color w:val="000000"/>
                <w:sz w:val="20"/>
                <w:szCs w:val="20"/>
              </w:rPr>
              <w:t>)</w:t>
            </w:r>
          </w:p>
        </w:tc>
        <w:tc>
          <w:tcPr>
            <w:tcW w:w="880" w:type="dxa"/>
            <w:tcBorders>
              <w:top w:val="single" w:sz="4" w:space="0" w:color="auto"/>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 </w:t>
            </w:r>
          </w:p>
        </w:tc>
        <w:tc>
          <w:tcPr>
            <w:tcW w:w="760" w:type="dxa"/>
            <w:tcBorders>
              <w:top w:val="single" w:sz="4" w:space="0" w:color="auto"/>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 </w:t>
            </w:r>
          </w:p>
        </w:tc>
        <w:tc>
          <w:tcPr>
            <w:tcW w:w="1360" w:type="dxa"/>
            <w:tcBorders>
              <w:top w:val="single" w:sz="4" w:space="0" w:color="auto"/>
              <w:left w:val="nil"/>
              <w:bottom w:val="single" w:sz="4" w:space="0" w:color="auto"/>
              <w:right w:val="single" w:sz="4" w:space="0" w:color="auto"/>
            </w:tcBorders>
            <w:shd w:val="clear" w:color="000000" w:fill="FFFFFF"/>
            <w:hideMark/>
          </w:tcPr>
          <w:p w:rsidR="0015582B" w:rsidRPr="0015582B" w:rsidRDefault="0015582B" w:rsidP="0015582B">
            <w:pPr>
              <w:rPr>
                <w:color w:val="000000"/>
                <w:sz w:val="20"/>
                <w:szCs w:val="20"/>
              </w:rPr>
            </w:pPr>
            <w:r w:rsidRPr="0015582B">
              <w:rPr>
                <w:color w:val="000000"/>
                <w:sz w:val="20"/>
                <w:szCs w:val="20"/>
              </w:rPr>
              <w:t> </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5582B" w:rsidRPr="0015582B" w:rsidRDefault="0015582B" w:rsidP="0015582B">
            <w:pPr>
              <w:rPr>
                <w:b/>
                <w:bCs/>
                <w:color w:val="000000"/>
                <w:sz w:val="20"/>
                <w:szCs w:val="20"/>
              </w:rPr>
            </w:pPr>
            <w:r w:rsidRPr="0015582B">
              <w:rPr>
                <w:b/>
                <w:bCs/>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427 836,40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430 920,10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425 867,90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524 442,00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546 992,00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570 513,00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2 926 571,40</w:t>
            </w:r>
          </w:p>
        </w:tc>
      </w:tr>
      <w:tr w:rsidR="00533C94" w:rsidRPr="0015582B" w:rsidTr="00533C94">
        <w:trPr>
          <w:trHeight w:val="765"/>
        </w:trPr>
        <w:tc>
          <w:tcPr>
            <w:tcW w:w="3701" w:type="dxa"/>
            <w:vMerge/>
            <w:tcBorders>
              <w:top w:val="nil"/>
              <w:left w:val="single" w:sz="4" w:space="0" w:color="auto"/>
              <w:bottom w:val="single" w:sz="4" w:space="0" w:color="000000"/>
              <w:right w:val="single" w:sz="4" w:space="0" w:color="auto"/>
            </w:tcBorders>
            <w:vAlign w:val="center"/>
            <w:hideMark/>
          </w:tcPr>
          <w:p w:rsidR="0015582B" w:rsidRPr="0015582B" w:rsidRDefault="0015582B" w:rsidP="0015582B">
            <w:pPr>
              <w:rPr>
                <w:b/>
                <w:bCs/>
                <w:color w:val="000000"/>
                <w:sz w:val="20"/>
                <w:szCs w:val="20"/>
              </w:rPr>
            </w:pP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1003</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color w:val="000000"/>
                <w:sz w:val="20"/>
                <w:szCs w:val="20"/>
              </w:rPr>
            </w:pPr>
            <w:r w:rsidRPr="0015582B">
              <w:rPr>
                <w:color w:val="000000"/>
                <w:sz w:val="20"/>
                <w:szCs w:val="20"/>
              </w:rPr>
              <w:t>05 0 00 00000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b/>
                <w:bCs/>
                <w:color w:val="000000"/>
                <w:sz w:val="20"/>
                <w:szCs w:val="20"/>
              </w:rPr>
            </w:pPr>
            <w:r w:rsidRPr="0015582B">
              <w:rPr>
                <w:b/>
                <w:bCs/>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424 184,00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417 683,00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417 635,00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524 442,00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546 992,00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570 513,00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2 901 449,00</w:t>
            </w:r>
          </w:p>
        </w:tc>
      </w:tr>
      <w:tr w:rsidR="00533C94" w:rsidRPr="0015582B" w:rsidTr="00533C94">
        <w:trPr>
          <w:trHeight w:val="300"/>
        </w:trPr>
        <w:tc>
          <w:tcPr>
            <w:tcW w:w="3701" w:type="dxa"/>
            <w:vMerge/>
            <w:tcBorders>
              <w:top w:val="nil"/>
              <w:left w:val="single" w:sz="4" w:space="0" w:color="auto"/>
              <w:bottom w:val="single" w:sz="4" w:space="0" w:color="000000"/>
              <w:right w:val="single" w:sz="4" w:space="0" w:color="auto"/>
            </w:tcBorders>
            <w:vAlign w:val="center"/>
            <w:hideMark/>
          </w:tcPr>
          <w:p w:rsidR="0015582B" w:rsidRPr="0015582B" w:rsidRDefault="0015582B" w:rsidP="0015582B">
            <w:pPr>
              <w:rPr>
                <w:b/>
                <w:bCs/>
                <w:color w:val="000000"/>
                <w:sz w:val="20"/>
                <w:szCs w:val="20"/>
              </w:rPr>
            </w:pP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1002</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color w:val="000000"/>
                <w:sz w:val="20"/>
                <w:szCs w:val="20"/>
              </w:rPr>
            </w:pPr>
            <w:r w:rsidRPr="0015582B">
              <w:rPr>
                <w:color w:val="000000"/>
                <w:sz w:val="20"/>
                <w:szCs w:val="20"/>
              </w:rPr>
              <w:t>05 0 00 00000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b/>
                <w:bCs/>
                <w:color w:val="000000"/>
                <w:sz w:val="20"/>
                <w:szCs w:val="20"/>
              </w:rPr>
            </w:pPr>
            <w:r w:rsidRPr="0015582B">
              <w:rPr>
                <w:b/>
                <w:bCs/>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3 652,40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13 237,10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8 232,90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25 122,40</w:t>
            </w:r>
          </w:p>
        </w:tc>
      </w:tr>
      <w:tr w:rsidR="00533C94" w:rsidRPr="0015582B" w:rsidTr="00945780">
        <w:trPr>
          <w:trHeight w:val="639"/>
        </w:trPr>
        <w:tc>
          <w:tcPr>
            <w:tcW w:w="3701" w:type="dxa"/>
            <w:vMerge w:val="restart"/>
            <w:tcBorders>
              <w:top w:val="nil"/>
              <w:left w:val="single" w:sz="4" w:space="0" w:color="auto"/>
              <w:bottom w:val="single" w:sz="4" w:space="0" w:color="000000"/>
              <w:right w:val="single" w:sz="4" w:space="0" w:color="auto"/>
            </w:tcBorders>
            <w:shd w:val="clear" w:color="000000" w:fill="FFFFFF"/>
            <w:hideMark/>
          </w:tcPr>
          <w:p w:rsidR="0015582B" w:rsidRPr="0015582B" w:rsidRDefault="0015582B" w:rsidP="0015582B">
            <w:pPr>
              <w:rPr>
                <w:b/>
                <w:bCs/>
                <w:color w:val="000000"/>
                <w:sz w:val="20"/>
                <w:szCs w:val="20"/>
              </w:rPr>
            </w:pPr>
            <w:r w:rsidRPr="0015582B">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b/>
                <w:bCs/>
                <w:color w:val="000000"/>
                <w:sz w:val="20"/>
                <w:szCs w:val="20"/>
              </w:rPr>
              <w:t>справочно</w:t>
            </w:r>
            <w:proofErr w:type="spellEnd"/>
            <w:r w:rsidRPr="0015582B">
              <w:rPr>
                <w:b/>
                <w:bCs/>
                <w:color w:val="000000"/>
                <w:sz w:val="20"/>
                <w:szCs w:val="20"/>
              </w:rPr>
              <w:t>)</w:t>
            </w: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b/>
                <w:bCs/>
                <w:color w:val="000000"/>
                <w:sz w:val="20"/>
                <w:szCs w:val="20"/>
              </w:rPr>
            </w:pPr>
            <w:r w:rsidRPr="0015582B">
              <w:rPr>
                <w:b/>
                <w:bCs/>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1 155 420,40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1 370 766,60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1 477 132,40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1 426 356,00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1 486 021,00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1 548 225,00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8 463 921,40</w:t>
            </w:r>
          </w:p>
        </w:tc>
      </w:tr>
      <w:tr w:rsidR="00533C94" w:rsidRPr="0015582B" w:rsidTr="00533C94">
        <w:trPr>
          <w:trHeight w:val="300"/>
        </w:trPr>
        <w:tc>
          <w:tcPr>
            <w:tcW w:w="3701" w:type="dxa"/>
            <w:vMerge/>
            <w:tcBorders>
              <w:top w:val="nil"/>
              <w:left w:val="single" w:sz="4" w:space="0" w:color="auto"/>
              <w:bottom w:val="single" w:sz="4" w:space="0" w:color="000000"/>
              <w:right w:val="single" w:sz="4" w:space="0" w:color="auto"/>
            </w:tcBorders>
            <w:vAlign w:val="center"/>
            <w:hideMark/>
          </w:tcPr>
          <w:p w:rsidR="0015582B" w:rsidRPr="0015582B" w:rsidRDefault="0015582B" w:rsidP="0015582B">
            <w:pPr>
              <w:rPr>
                <w:b/>
                <w:bCs/>
                <w:color w:val="000000"/>
                <w:sz w:val="20"/>
                <w:szCs w:val="20"/>
              </w:rPr>
            </w:pP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1002</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color w:val="000000"/>
                <w:sz w:val="20"/>
                <w:szCs w:val="20"/>
              </w:rPr>
            </w:pPr>
            <w:r w:rsidRPr="0015582B">
              <w:rPr>
                <w:color w:val="000000"/>
                <w:sz w:val="20"/>
                <w:szCs w:val="20"/>
              </w:rPr>
              <w:t>05 0 00 00000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290 325,40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311 352,20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326 671,00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271 413,00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282 270,00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293 561,00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1 775 592,60</w:t>
            </w:r>
          </w:p>
        </w:tc>
      </w:tr>
      <w:tr w:rsidR="00533C94" w:rsidRPr="0015582B" w:rsidTr="00533C94">
        <w:trPr>
          <w:trHeight w:val="300"/>
        </w:trPr>
        <w:tc>
          <w:tcPr>
            <w:tcW w:w="3701" w:type="dxa"/>
            <w:vMerge/>
            <w:tcBorders>
              <w:top w:val="nil"/>
              <w:left w:val="single" w:sz="4" w:space="0" w:color="auto"/>
              <w:bottom w:val="single" w:sz="4" w:space="0" w:color="000000"/>
              <w:right w:val="single" w:sz="4" w:space="0" w:color="auto"/>
            </w:tcBorders>
            <w:vAlign w:val="center"/>
            <w:hideMark/>
          </w:tcPr>
          <w:p w:rsidR="0015582B" w:rsidRPr="0015582B" w:rsidRDefault="0015582B" w:rsidP="0015582B">
            <w:pPr>
              <w:rPr>
                <w:b/>
                <w:bCs/>
                <w:color w:val="000000"/>
                <w:sz w:val="20"/>
                <w:szCs w:val="20"/>
              </w:rPr>
            </w:pP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1003</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color w:val="000000"/>
                <w:sz w:val="20"/>
                <w:szCs w:val="20"/>
              </w:rPr>
            </w:pPr>
            <w:r w:rsidRPr="0015582B">
              <w:rPr>
                <w:color w:val="000000"/>
                <w:sz w:val="20"/>
                <w:szCs w:val="20"/>
              </w:rPr>
              <w:t>05 0 00 00000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723 702,70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897 447,10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983 040,60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1 006 828,00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1 049 377,00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1 093 760,00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5 754 155,40</w:t>
            </w:r>
          </w:p>
        </w:tc>
      </w:tr>
      <w:tr w:rsidR="00533C94" w:rsidRPr="0015582B" w:rsidTr="00533C94">
        <w:trPr>
          <w:trHeight w:val="300"/>
        </w:trPr>
        <w:tc>
          <w:tcPr>
            <w:tcW w:w="3701" w:type="dxa"/>
            <w:vMerge/>
            <w:tcBorders>
              <w:top w:val="nil"/>
              <w:left w:val="single" w:sz="4" w:space="0" w:color="auto"/>
              <w:bottom w:val="single" w:sz="4" w:space="0" w:color="000000"/>
              <w:right w:val="single" w:sz="4" w:space="0" w:color="auto"/>
            </w:tcBorders>
            <w:vAlign w:val="center"/>
            <w:hideMark/>
          </w:tcPr>
          <w:p w:rsidR="0015582B" w:rsidRPr="0015582B" w:rsidRDefault="0015582B" w:rsidP="0015582B">
            <w:pPr>
              <w:rPr>
                <w:b/>
                <w:bCs/>
                <w:color w:val="000000"/>
                <w:sz w:val="20"/>
                <w:szCs w:val="20"/>
              </w:rPr>
            </w:pP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850</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1004</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color w:val="000000"/>
                <w:sz w:val="20"/>
                <w:szCs w:val="20"/>
              </w:rPr>
            </w:pPr>
            <w:r w:rsidRPr="0015582B">
              <w:rPr>
                <w:color w:val="000000"/>
                <w:sz w:val="20"/>
                <w:szCs w:val="20"/>
              </w:rPr>
              <w:t>05 0 00 00000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1 174,50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1 612,50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733,00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426,00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443,00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461,00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4 850,00</w:t>
            </w:r>
          </w:p>
        </w:tc>
      </w:tr>
      <w:tr w:rsidR="00533C94" w:rsidRPr="0015582B" w:rsidTr="00533C94">
        <w:trPr>
          <w:trHeight w:val="300"/>
        </w:trPr>
        <w:tc>
          <w:tcPr>
            <w:tcW w:w="3701" w:type="dxa"/>
            <w:vMerge/>
            <w:tcBorders>
              <w:top w:val="nil"/>
              <w:left w:val="single" w:sz="4" w:space="0" w:color="auto"/>
              <w:bottom w:val="single" w:sz="4" w:space="0" w:color="000000"/>
              <w:right w:val="single" w:sz="4" w:space="0" w:color="auto"/>
            </w:tcBorders>
            <w:vAlign w:val="center"/>
            <w:hideMark/>
          </w:tcPr>
          <w:p w:rsidR="0015582B" w:rsidRPr="0015582B" w:rsidRDefault="0015582B" w:rsidP="0015582B">
            <w:pPr>
              <w:rPr>
                <w:b/>
                <w:bCs/>
                <w:color w:val="000000"/>
                <w:sz w:val="20"/>
                <w:szCs w:val="20"/>
              </w:rPr>
            </w:pP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1004</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color w:val="000000"/>
                <w:sz w:val="20"/>
                <w:szCs w:val="20"/>
              </w:rPr>
            </w:pPr>
            <w:r w:rsidRPr="0015582B">
              <w:rPr>
                <w:color w:val="000000"/>
                <w:sz w:val="20"/>
                <w:szCs w:val="20"/>
              </w:rPr>
              <w:t>05 0 00 00000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99 552,00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119 297,00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124 031,00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109 185,00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113 887,00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118 798,00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684 750,00</w:t>
            </w:r>
          </w:p>
        </w:tc>
      </w:tr>
      <w:tr w:rsidR="00533C94" w:rsidRPr="0015582B" w:rsidTr="007C05CB">
        <w:trPr>
          <w:trHeight w:val="300"/>
        </w:trPr>
        <w:tc>
          <w:tcPr>
            <w:tcW w:w="3701" w:type="dxa"/>
            <w:vMerge/>
            <w:tcBorders>
              <w:top w:val="nil"/>
              <w:left w:val="single" w:sz="4" w:space="0" w:color="auto"/>
              <w:bottom w:val="single" w:sz="4" w:space="0" w:color="auto"/>
              <w:right w:val="single" w:sz="4" w:space="0" w:color="auto"/>
            </w:tcBorders>
            <w:vAlign w:val="center"/>
            <w:hideMark/>
          </w:tcPr>
          <w:p w:rsidR="0015582B" w:rsidRPr="0015582B" w:rsidRDefault="0015582B" w:rsidP="0015582B">
            <w:pPr>
              <w:rPr>
                <w:b/>
                <w:bCs/>
                <w:color w:val="000000"/>
                <w:sz w:val="20"/>
                <w:szCs w:val="20"/>
              </w:rPr>
            </w:pP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1006</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color w:val="000000"/>
                <w:sz w:val="20"/>
                <w:szCs w:val="20"/>
              </w:rPr>
            </w:pPr>
            <w:r w:rsidRPr="0015582B">
              <w:rPr>
                <w:color w:val="000000"/>
                <w:sz w:val="20"/>
                <w:szCs w:val="20"/>
              </w:rPr>
              <w:t>05 0 00 00000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40 665,80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41 057,80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42 656,80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38 504,00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40 044,00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41 645,00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244 573,40</w:t>
            </w:r>
          </w:p>
        </w:tc>
      </w:tr>
      <w:tr w:rsidR="00533C94" w:rsidRPr="0015582B" w:rsidTr="007C05CB">
        <w:trPr>
          <w:trHeight w:val="300"/>
        </w:trPr>
        <w:tc>
          <w:tcPr>
            <w:tcW w:w="3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15582B" w:rsidRPr="0015582B" w:rsidRDefault="0015582B" w:rsidP="0015582B">
            <w:pPr>
              <w:rPr>
                <w:b/>
                <w:bCs/>
                <w:color w:val="000000"/>
                <w:sz w:val="20"/>
                <w:szCs w:val="20"/>
              </w:rPr>
            </w:pPr>
            <w:r w:rsidRPr="0015582B">
              <w:rPr>
                <w:b/>
                <w:bCs/>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b/>
                <w:bCs/>
                <w:color w:val="000000"/>
                <w:sz w:val="20"/>
                <w:szCs w:val="20"/>
              </w:rPr>
            </w:pPr>
            <w:r w:rsidRPr="0015582B">
              <w:rPr>
                <w:b/>
                <w:bCs/>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342 351,00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103 983,00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106 891,00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86 491,00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89 603,00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92 830,00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822 149,00</w:t>
            </w:r>
          </w:p>
        </w:tc>
      </w:tr>
      <w:tr w:rsidR="00533C94" w:rsidRPr="0015582B" w:rsidTr="007C05CB">
        <w:trPr>
          <w:trHeight w:val="300"/>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15582B" w:rsidRPr="0015582B" w:rsidRDefault="0015582B" w:rsidP="0015582B">
            <w:pPr>
              <w:rPr>
                <w:b/>
                <w:bCs/>
                <w:color w:val="000000"/>
                <w:sz w:val="20"/>
                <w:szCs w:val="20"/>
              </w:rPr>
            </w:pP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1001</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color w:val="000000"/>
                <w:sz w:val="20"/>
                <w:szCs w:val="20"/>
              </w:rPr>
            </w:pPr>
            <w:r w:rsidRPr="0015582B">
              <w:rPr>
                <w:color w:val="000000"/>
                <w:sz w:val="20"/>
                <w:szCs w:val="20"/>
              </w:rPr>
              <w:t>05 0 00 00000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46 743,00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46 808,00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48 683,00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41 897,00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43 573,00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45 316,00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273 020,00</w:t>
            </w:r>
          </w:p>
        </w:tc>
      </w:tr>
      <w:tr w:rsidR="00533C94" w:rsidRPr="0015582B" w:rsidTr="007C05CB">
        <w:trPr>
          <w:trHeight w:val="300"/>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15582B" w:rsidRPr="0015582B" w:rsidRDefault="0015582B" w:rsidP="0015582B">
            <w:pPr>
              <w:rPr>
                <w:b/>
                <w:bCs/>
                <w:color w:val="000000"/>
                <w:sz w:val="20"/>
                <w:szCs w:val="20"/>
              </w:rPr>
            </w:pP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1002</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color w:val="000000"/>
                <w:sz w:val="20"/>
                <w:szCs w:val="20"/>
              </w:rPr>
            </w:pPr>
            <w:r w:rsidRPr="0015582B">
              <w:rPr>
                <w:color w:val="000000"/>
                <w:sz w:val="20"/>
                <w:szCs w:val="20"/>
              </w:rPr>
              <w:t>05 0 00 00000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3 418,00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3 594,00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3 697,00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2 694,00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2 802,00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2 914,00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19 119,00</w:t>
            </w:r>
          </w:p>
        </w:tc>
      </w:tr>
      <w:tr w:rsidR="00533C94" w:rsidRPr="0015582B" w:rsidTr="007C05CB">
        <w:trPr>
          <w:trHeight w:val="300"/>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15582B" w:rsidRPr="0015582B" w:rsidRDefault="0015582B" w:rsidP="0015582B">
            <w:pPr>
              <w:rPr>
                <w:b/>
                <w:bCs/>
                <w:color w:val="000000"/>
                <w:sz w:val="20"/>
                <w:szCs w:val="20"/>
              </w:rPr>
            </w:pP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1003</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color w:val="000000"/>
                <w:sz w:val="20"/>
                <w:szCs w:val="20"/>
              </w:rPr>
            </w:pPr>
            <w:r w:rsidRPr="0015582B">
              <w:rPr>
                <w:color w:val="000000"/>
                <w:sz w:val="20"/>
                <w:szCs w:val="20"/>
              </w:rPr>
              <w:t>05 0 00 00000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275 552,00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35 906,00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36 158,00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27 312,00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28 057,00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28 823,00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431 808,00</w:t>
            </w:r>
          </w:p>
        </w:tc>
      </w:tr>
      <w:tr w:rsidR="00533C94" w:rsidRPr="0015582B" w:rsidTr="007C05CB">
        <w:trPr>
          <w:trHeight w:val="300"/>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15582B" w:rsidRPr="0015582B" w:rsidRDefault="0015582B" w:rsidP="0015582B">
            <w:pPr>
              <w:rPr>
                <w:b/>
                <w:bCs/>
                <w:color w:val="000000"/>
                <w:sz w:val="20"/>
                <w:szCs w:val="20"/>
              </w:rPr>
            </w:pP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850</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1003</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color w:val="000000"/>
                <w:sz w:val="20"/>
                <w:szCs w:val="20"/>
              </w:rPr>
            </w:pPr>
            <w:r w:rsidRPr="0015582B">
              <w:rPr>
                <w:color w:val="000000"/>
                <w:sz w:val="20"/>
                <w:szCs w:val="20"/>
              </w:rPr>
              <w:t>05 0 00 00000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57,00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57,00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57,00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334,00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347,00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361,00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1 213,00</w:t>
            </w:r>
          </w:p>
        </w:tc>
      </w:tr>
      <w:tr w:rsidR="00533C94" w:rsidRPr="0015582B" w:rsidTr="007C05CB">
        <w:trPr>
          <w:trHeight w:val="300"/>
        </w:trPr>
        <w:tc>
          <w:tcPr>
            <w:tcW w:w="3701" w:type="dxa"/>
            <w:vMerge/>
            <w:tcBorders>
              <w:top w:val="single" w:sz="4" w:space="0" w:color="auto"/>
              <w:left w:val="single" w:sz="4" w:space="0" w:color="auto"/>
              <w:bottom w:val="single" w:sz="4" w:space="0" w:color="auto"/>
              <w:right w:val="single" w:sz="4" w:space="0" w:color="auto"/>
            </w:tcBorders>
            <w:vAlign w:val="center"/>
            <w:hideMark/>
          </w:tcPr>
          <w:p w:rsidR="0015582B" w:rsidRPr="0015582B" w:rsidRDefault="0015582B" w:rsidP="0015582B">
            <w:pPr>
              <w:rPr>
                <w:b/>
                <w:bCs/>
                <w:color w:val="000000"/>
                <w:sz w:val="20"/>
                <w:szCs w:val="20"/>
              </w:rPr>
            </w:pP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jc w:val="center"/>
              <w:rPr>
                <w:color w:val="000000"/>
                <w:sz w:val="20"/>
                <w:szCs w:val="20"/>
              </w:rPr>
            </w:pPr>
            <w:r w:rsidRPr="0015582B">
              <w:rPr>
                <w:color w:val="000000"/>
                <w:sz w:val="20"/>
                <w:szCs w:val="20"/>
              </w:rPr>
              <w:t>1006</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color w:val="000000"/>
                <w:sz w:val="20"/>
                <w:szCs w:val="20"/>
              </w:rPr>
            </w:pPr>
            <w:r w:rsidRPr="0015582B">
              <w:rPr>
                <w:color w:val="000000"/>
                <w:sz w:val="20"/>
                <w:szCs w:val="20"/>
              </w:rPr>
              <w:t>05 0 00 00000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16 581,00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17 618,00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18 296,00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14 254,00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14 824,00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15 416,00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96 989,00</w:t>
            </w:r>
          </w:p>
        </w:tc>
      </w:tr>
      <w:tr w:rsidR="00533C94" w:rsidRPr="0015582B" w:rsidTr="007C05CB">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lastRenderedPageBreak/>
              <w:t>внебюджетные источники</w:t>
            </w:r>
          </w:p>
        </w:tc>
        <w:tc>
          <w:tcPr>
            <w:tcW w:w="88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hideMark/>
          </w:tcPr>
          <w:p w:rsidR="0015582B" w:rsidRPr="0015582B" w:rsidRDefault="0015582B" w:rsidP="0015582B">
            <w:pPr>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rPr>
                <w:b/>
                <w:bCs/>
                <w:color w:val="000000"/>
                <w:sz w:val="20"/>
                <w:szCs w:val="20"/>
              </w:rPr>
            </w:pPr>
            <w:r w:rsidRPr="0015582B">
              <w:rPr>
                <w:b/>
                <w:bCs/>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sz w:val="20"/>
                <w:szCs w:val="20"/>
              </w:rPr>
            </w:pPr>
            <w:r w:rsidRPr="0015582B">
              <w:rPr>
                <w:sz w:val="20"/>
                <w:szCs w:val="20"/>
              </w:rPr>
              <w:t>0,00</w:t>
            </w:r>
          </w:p>
        </w:tc>
      </w:tr>
      <w:tr w:rsidR="00533C94" w:rsidRPr="0015582B" w:rsidTr="00441BCB">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302160">
            <w:pPr>
              <w:jc w:val="both"/>
              <w:rPr>
                <w:b/>
                <w:bCs/>
                <w:color w:val="000000"/>
                <w:sz w:val="20"/>
                <w:szCs w:val="20"/>
              </w:rPr>
            </w:pPr>
            <w:r w:rsidRPr="0015582B">
              <w:rPr>
                <w:b/>
                <w:bCs/>
                <w:color w:val="000000"/>
                <w:sz w:val="20"/>
                <w:szCs w:val="20"/>
              </w:rPr>
              <w:t xml:space="preserve">Муниципальный проект 1 </w:t>
            </w:r>
            <w:r w:rsidR="00302160">
              <w:rPr>
                <w:b/>
                <w:bCs/>
                <w:color w:val="000000"/>
                <w:sz w:val="20"/>
                <w:szCs w:val="20"/>
              </w:rPr>
              <w:t>«</w:t>
            </w:r>
            <w:r w:rsidRPr="0015582B">
              <w:rPr>
                <w:b/>
                <w:bCs/>
                <w:color w:val="000000"/>
                <w:sz w:val="20"/>
                <w:szCs w:val="20"/>
              </w:rPr>
              <w:t>Старшее поколение</w:t>
            </w:r>
            <w:r w:rsidR="00302160">
              <w:rPr>
                <w:b/>
                <w:bCs/>
                <w:color w:val="000000"/>
                <w:sz w:val="20"/>
                <w:szCs w:val="20"/>
              </w:rPr>
              <w:t>»</w:t>
            </w:r>
            <w:r w:rsidRPr="0015582B">
              <w:rPr>
                <w:b/>
                <w:bCs/>
                <w:color w:val="000000"/>
                <w:sz w:val="20"/>
                <w:szCs w:val="20"/>
              </w:rPr>
              <w:t xml:space="preserve">, входящий в национальный проект </w:t>
            </w:r>
            <w:r w:rsidR="00302160">
              <w:rPr>
                <w:b/>
                <w:bCs/>
                <w:color w:val="000000"/>
                <w:sz w:val="20"/>
                <w:szCs w:val="20"/>
              </w:rPr>
              <w:t>«</w:t>
            </w:r>
            <w:r w:rsidRPr="0015582B">
              <w:rPr>
                <w:b/>
                <w:bCs/>
                <w:color w:val="000000"/>
                <w:sz w:val="20"/>
                <w:szCs w:val="20"/>
              </w:rPr>
              <w:t>Семья</w:t>
            </w:r>
            <w:r w:rsidR="00302160">
              <w:rPr>
                <w:b/>
                <w:bCs/>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1002</w:t>
            </w: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05 1 Я</w:t>
            </w:r>
            <w:proofErr w:type="gramStart"/>
            <w:r w:rsidRPr="0015582B">
              <w:rPr>
                <w:b/>
                <w:bCs/>
                <w:color w:val="000000"/>
                <w:sz w:val="20"/>
                <w:szCs w:val="20"/>
              </w:rPr>
              <w:t>4</w:t>
            </w:r>
            <w:proofErr w:type="gramEnd"/>
            <w:r w:rsidRPr="0015582B">
              <w:rPr>
                <w:b/>
                <w:bCs/>
                <w:color w:val="000000"/>
                <w:sz w:val="20"/>
                <w:szCs w:val="20"/>
              </w:rPr>
              <w:t xml:space="preserve"> 00000</w:t>
            </w: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4 935,80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19 466,30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13 278,90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37 681,00</w:t>
            </w:r>
          </w:p>
        </w:tc>
      </w:tr>
      <w:tr w:rsidR="00533C94" w:rsidRPr="0015582B" w:rsidTr="00441BCB">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b/>
                <w:bCs/>
                <w:color w:val="000000"/>
                <w:sz w:val="20"/>
                <w:szCs w:val="20"/>
              </w:rPr>
              <w:t>справочно</w:t>
            </w:r>
            <w:proofErr w:type="spellEnd"/>
            <w:r w:rsidRPr="0015582B">
              <w:rPr>
                <w:b/>
                <w:bCs/>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3 652,40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13 237,10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ind w:right="-108"/>
              <w:jc w:val="center"/>
              <w:rPr>
                <w:b/>
                <w:bCs/>
                <w:sz w:val="20"/>
                <w:szCs w:val="20"/>
              </w:rPr>
            </w:pPr>
            <w:r w:rsidRPr="0015582B">
              <w:rPr>
                <w:b/>
                <w:bCs/>
                <w:sz w:val="20"/>
                <w:szCs w:val="20"/>
              </w:rPr>
              <w:t>8 232,90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25 122,40</w:t>
            </w:r>
          </w:p>
        </w:tc>
      </w:tr>
      <w:tr w:rsidR="00533C94" w:rsidRPr="0015582B" w:rsidTr="00441BCB">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b/>
                <w:bCs/>
                <w:color w:val="000000"/>
                <w:sz w:val="20"/>
                <w:szCs w:val="20"/>
              </w:rPr>
              <w:t>справочно</w:t>
            </w:r>
            <w:proofErr w:type="spellEnd"/>
            <w:r w:rsidRPr="0015582B">
              <w:rPr>
                <w:b/>
                <w:bCs/>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1 283,40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6 229,20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ind w:right="-108"/>
              <w:jc w:val="center"/>
              <w:rPr>
                <w:b/>
                <w:bCs/>
                <w:sz w:val="20"/>
                <w:szCs w:val="20"/>
              </w:rPr>
            </w:pPr>
            <w:r w:rsidRPr="0015582B">
              <w:rPr>
                <w:b/>
                <w:bCs/>
                <w:sz w:val="20"/>
                <w:szCs w:val="20"/>
              </w:rPr>
              <w:t>5 046,00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12 558,60</w:t>
            </w:r>
          </w:p>
        </w:tc>
      </w:tr>
      <w:tr w:rsidR="00533C94" w:rsidRPr="0015582B" w:rsidTr="00441BCB">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r>
      <w:tr w:rsidR="00533C94" w:rsidRPr="0015582B" w:rsidTr="00441BCB">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r>
      <w:tr w:rsidR="00533C94" w:rsidRPr="0015582B" w:rsidTr="00441BCB">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1.1. Мероприятие (результат) «Создана система долговременного ухода за гражданами пожилого возраста и инвалидами»</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1002</w:t>
            </w: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05 1 Я</w:t>
            </w:r>
            <w:proofErr w:type="gramStart"/>
            <w:r w:rsidRPr="0015582B">
              <w:rPr>
                <w:b/>
                <w:bCs/>
                <w:color w:val="000000"/>
                <w:sz w:val="20"/>
                <w:szCs w:val="20"/>
              </w:rPr>
              <w:t>4</w:t>
            </w:r>
            <w:proofErr w:type="gramEnd"/>
            <w:r w:rsidRPr="0015582B">
              <w:rPr>
                <w:b/>
                <w:bCs/>
                <w:color w:val="000000"/>
                <w:sz w:val="20"/>
                <w:szCs w:val="20"/>
              </w:rPr>
              <w:t xml:space="preserve"> 51630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600</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4 935,80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19 466,30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13 278,90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37 681,00</w:t>
            </w:r>
          </w:p>
        </w:tc>
      </w:tr>
      <w:tr w:rsidR="00533C94" w:rsidRPr="0015582B" w:rsidTr="00441BCB">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b/>
                <w:bCs/>
                <w:color w:val="000000"/>
                <w:sz w:val="20"/>
                <w:szCs w:val="20"/>
              </w:rPr>
              <w:t>справочно</w:t>
            </w:r>
            <w:proofErr w:type="spellEnd"/>
            <w:r w:rsidRPr="0015582B">
              <w:rPr>
                <w:b/>
                <w:bCs/>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3 652,40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13 237,10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ind w:right="-108"/>
              <w:jc w:val="center"/>
              <w:rPr>
                <w:b/>
                <w:bCs/>
                <w:sz w:val="20"/>
                <w:szCs w:val="20"/>
              </w:rPr>
            </w:pPr>
            <w:r w:rsidRPr="0015582B">
              <w:rPr>
                <w:b/>
                <w:bCs/>
                <w:sz w:val="20"/>
                <w:szCs w:val="20"/>
              </w:rPr>
              <w:t>8 232,90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25 122,40</w:t>
            </w:r>
          </w:p>
        </w:tc>
      </w:tr>
      <w:tr w:rsidR="00533C94" w:rsidRPr="0015582B" w:rsidTr="00441BCB">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b/>
                <w:bCs/>
                <w:color w:val="000000"/>
                <w:sz w:val="20"/>
                <w:szCs w:val="20"/>
              </w:rPr>
              <w:t>справочно</w:t>
            </w:r>
            <w:proofErr w:type="spellEnd"/>
            <w:r w:rsidRPr="0015582B">
              <w:rPr>
                <w:b/>
                <w:bCs/>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1 283,40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6 229,20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ind w:right="-108"/>
              <w:jc w:val="center"/>
              <w:rPr>
                <w:b/>
                <w:bCs/>
                <w:sz w:val="20"/>
                <w:szCs w:val="20"/>
              </w:rPr>
            </w:pPr>
            <w:r w:rsidRPr="0015582B">
              <w:rPr>
                <w:b/>
                <w:bCs/>
                <w:sz w:val="20"/>
                <w:szCs w:val="20"/>
              </w:rPr>
              <w:t>5 046,00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12 558,60</w:t>
            </w:r>
          </w:p>
        </w:tc>
      </w:tr>
      <w:tr w:rsidR="00533C94" w:rsidRPr="0015582B" w:rsidTr="00441BCB">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r>
      <w:tr w:rsidR="00533C94" w:rsidRPr="0015582B" w:rsidTr="00441BCB">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0,00</w:t>
            </w:r>
          </w:p>
        </w:tc>
      </w:tr>
      <w:tr w:rsidR="00533C94" w:rsidRPr="0015582B" w:rsidTr="00441BCB">
        <w:trPr>
          <w:trHeight w:val="525"/>
        </w:trPr>
        <w:tc>
          <w:tcPr>
            <w:tcW w:w="3701" w:type="dxa"/>
            <w:tcBorders>
              <w:top w:val="nil"/>
              <w:left w:val="single" w:sz="4" w:space="0" w:color="auto"/>
              <w:bottom w:val="single" w:sz="4" w:space="0" w:color="auto"/>
              <w:right w:val="single" w:sz="4" w:space="0" w:color="auto"/>
            </w:tcBorders>
            <w:shd w:val="clear" w:color="000000" w:fill="FFFFFF"/>
            <w:vAlign w:val="bottom"/>
            <w:hideMark/>
          </w:tcPr>
          <w:p w:rsidR="0015582B" w:rsidRPr="0015582B" w:rsidRDefault="0015582B" w:rsidP="0015582B">
            <w:pPr>
              <w:jc w:val="both"/>
              <w:rPr>
                <w:b/>
                <w:bCs/>
                <w:color w:val="000000"/>
                <w:sz w:val="20"/>
                <w:szCs w:val="20"/>
              </w:rPr>
            </w:pPr>
            <w:r w:rsidRPr="0015582B">
              <w:rPr>
                <w:b/>
                <w:bCs/>
                <w:color w:val="000000"/>
                <w:sz w:val="20"/>
                <w:szCs w:val="20"/>
              </w:rPr>
              <w:t>Муниципальный проект 2 «Ремонт жилищного фонда города Белгорода»»</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850</w:t>
            </w: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1004</w:t>
            </w: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05 2 02 71520</w:t>
            </w: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1 174,50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1 612,50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733,00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426,00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443,00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461,00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4 850,00</w:t>
            </w:r>
          </w:p>
        </w:tc>
      </w:tr>
      <w:tr w:rsidR="00533C94" w:rsidRPr="0015582B" w:rsidTr="00441BCB">
        <w:trPr>
          <w:trHeight w:val="214"/>
        </w:trPr>
        <w:tc>
          <w:tcPr>
            <w:tcW w:w="3701" w:type="dxa"/>
            <w:tcBorders>
              <w:top w:val="nil"/>
              <w:left w:val="single" w:sz="4" w:space="0" w:color="auto"/>
              <w:bottom w:val="single" w:sz="4" w:space="0" w:color="auto"/>
              <w:right w:val="single" w:sz="4" w:space="0" w:color="auto"/>
            </w:tcBorders>
            <w:shd w:val="clear" w:color="000000" w:fill="FFFFFF"/>
            <w:vAlign w:val="bottom"/>
            <w:hideMark/>
          </w:tcPr>
          <w:p w:rsidR="0015582B" w:rsidRPr="0015582B" w:rsidRDefault="0015582B" w:rsidP="0015582B">
            <w:pPr>
              <w:jc w:val="both"/>
              <w:rPr>
                <w:b/>
                <w:bCs/>
                <w:color w:val="000000"/>
                <w:sz w:val="20"/>
                <w:szCs w:val="20"/>
              </w:rPr>
            </w:pPr>
            <w:r w:rsidRPr="0015582B">
              <w:rPr>
                <w:b/>
                <w:bCs/>
                <w:color w:val="000000"/>
                <w:sz w:val="20"/>
                <w:szCs w:val="20"/>
              </w:rPr>
              <w:t xml:space="preserve">безвозмездные поступления из федерального бюджета (субсидии, субвенции и иные межбюджетные </w:t>
            </w:r>
            <w:r w:rsidRPr="0015582B">
              <w:rPr>
                <w:b/>
                <w:bCs/>
                <w:color w:val="000000"/>
                <w:sz w:val="20"/>
                <w:szCs w:val="20"/>
              </w:rPr>
              <w:lastRenderedPageBreak/>
              <w:t>трансферты) (</w:t>
            </w:r>
            <w:proofErr w:type="spellStart"/>
            <w:r w:rsidRPr="0015582B">
              <w:rPr>
                <w:b/>
                <w:bCs/>
                <w:color w:val="000000"/>
                <w:sz w:val="20"/>
                <w:szCs w:val="20"/>
              </w:rPr>
              <w:t>справочно</w:t>
            </w:r>
            <w:proofErr w:type="spellEnd"/>
            <w:r w:rsidRPr="0015582B">
              <w:rPr>
                <w:b/>
                <w:bCs/>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r>
      <w:tr w:rsidR="00533C94" w:rsidRPr="0015582B" w:rsidTr="00441BCB">
        <w:trPr>
          <w:trHeight w:val="780"/>
        </w:trPr>
        <w:tc>
          <w:tcPr>
            <w:tcW w:w="3701" w:type="dxa"/>
            <w:tcBorders>
              <w:top w:val="nil"/>
              <w:left w:val="single" w:sz="4" w:space="0" w:color="auto"/>
              <w:bottom w:val="single" w:sz="4" w:space="0" w:color="auto"/>
              <w:right w:val="single" w:sz="4" w:space="0" w:color="auto"/>
            </w:tcBorders>
            <w:shd w:val="clear" w:color="000000" w:fill="FFFFFF"/>
            <w:vAlign w:val="bottom"/>
            <w:hideMark/>
          </w:tcPr>
          <w:p w:rsidR="0015582B" w:rsidRPr="0015582B" w:rsidRDefault="0015582B" w:rsidP="0015582B">
            <w:pPr>
              <w:jc w:val="both"/>
              <w:rPr>
                <w:b/>
                <w:bCs/>
                <w:color w:val="000000"/>
                <w:sz w:val="20"/>
                <w:szCs w:val="20"/>
              </w:rPr>
            </w:pPr>
            <w:r w:rsidRPr="0015582B">
              <w:rPr>
                <w:b/>
                <w:bCs/>
                <w:color w:val="000000"/>
                <w:sz w:val="20"/>
                <w:szCs w:val="20"/>
              </w:rPr>
              <w:lastRenderedPageBreak/>
              <w:t>безвозмездные поступления из областного бюджета (субсидии, субвенции и иные межбюджетные трансферты) (</w:t>
            </w:r>
            <w:proofErr w:type="spellStart"/>
            <w:r w:rsidRPr="0015582B">
              <w:rPr>
                <w:b/>
                <w:bCs/>
                <w:color w:val="000000"/>
                <w:sz w:val="20"/>
                <w:szCs w:val="20"/>
              </w:rPr>
              <w:t>справочно</w:t>
            </w:r>
            <w:proofErr w:type="spellEnd"/>
            <w:r w:rsidRPr="0015582B">
              <w:rPr>
                <w:b/>
                <w:bCs/>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1 174,50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1 612,50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733,00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426,00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443,00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461,00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4 850,00</w:t>
            </w:r>
          </w:p>
        </w:tc>
      </w:tr>
      <w:tr w:rsidR="00533C94" w:rsidRPr="0015582B" w:rsidTr="00441BCB">
        <w:trPr>
          <w:trHeight w:val="300"/>
        </w:trPr>
        <w:tc>
          <w:tcPr>
            <w:tcW w:w="3701" w:type="dxa"/>
            <w:tcBorders>
              <w:top w:val="nil"/>
              <w:left w:val="single" w:sz="4" w:space="0" w:color="auto"/>
              <w:bottom w:val="single" w:sz="4" w:space="0" w:color="auto"/>
              <w:right w:val="single" w:sz="4" w:space="0" w:color="auto"/>
            </w:tcBorders>
            <w:shd w:val="clear" w:color="000000" w:fill="FFFFFF"/>
            <w:vAlign w:val="bottom"/>
            <w:hideMark/>
          </w:tcPr>
          <w:p w:rsidR="0015582B" w:rsidRPr="0015582B" w:rsidRDefault="0015582B" w:rsidP="0015582B">
            <w:pPr>
              <w:jc w:val="both"/>
              <w:rPr>
                <w:b/>
                <w:bCs/>
                <w:color w:val="000000"/>
                <w:sz w:val="20"/>
                <w:szCs w:val="20"/>
              </w:rPr>
            </w:pPr>
            <w:r w:rsidRPr="0015582B">
              <w:rPr>
                <w:b/>
                <w:bCs/>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r>
      <w:tr w:rsidR="00533C94" w:rsidRPr="0015582B" w:rsidTr="00441BCB">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p>
        </w:tc>
      </w:tr>
      <w:tr w:rsidR="00533C94" w:rsidRPr="0015582B" w:rsidTr="00441BCB">
        <w:trPr>
          <w:trHeight w:val="138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color w:val="000000"/>
                <w:sz w:val="20"/>
                <w:szCs w:val="20"/>
              </w:rPr>
            </w:pPr>
            <w:r w:rsidRPr="0015582B">
              <w:rPr>
                <w:color w:val="000000"/>
                <w:sz w:val="20"/>
                <w:szCs w:val="20"/>
              </w:rPr>
              <w:t>2.1. Мероприятие (результат) «Проведен ремонт жилых помещений, в которых дети-сироты и дети, оставшиеся без попечения родителей, являются нанимателями,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850</w:t>
            </w: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1004</w:t>
            </w: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05 2 02 71520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br/>
            </w:r>
            <w:r w:rsidRPr="0015582B">
              <w:rPr>
                <w:color w:val="000000"/>
                <w:sz w:val="20"/>
                <w:szCs w:val="20"/>
              </w:rPr>
              <w:br/>
              <w:t>200</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1 174,50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1 612,50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733,00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426,00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443,00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461,00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4 850,00</w:t>
            </w:r>
          </w:p>
        </w:tc>
      </w:tr>
      <w:tr w:rsidR="00533C94" w:rsidRPr="0015582B" w:rsidTr="00441BCB">
        <w:trPr>
          <w:trHeight w:val="780"/>
        </w:trPr>
        <w:tc>
          <w:tcPr>
            <w:tcW w:w="3701" w:type="dxa"/>
            <w:tcBorders>
              <w:top w:val="nil"/>
              <w:left w:val="single" w:sz="4" w:space="0" w:color="auto"/>
              <w:bottom w:val="single" w:sz="4" w:space="0" w:color="auto"/>
              <w:right w:val="single" w:sz="4" w:space="0" w:color="auto"/>
            </w:tcBorders>
            <w:shd w:val="clear" w:color="000000" w:fill="FFFFFF"/>
            <w:vAlign w:val="bottom"/>
            <w:hideMark/>
          </w:tcPr>
          <w:p w:rsidR="0015582B" w:rsidRPr="0015582B" w:rsidRDefault="0015582B"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r>
      <w:tr w:rsidR="00533C94" w:rsidRPr="0015582B" w:rsidTr="00441BCB">
        <w:trPr>
          <w:trHeight w:val="780"/>
        </w:trPr>
        <w:tc>
          <w:tcPr>
            <w:tcW w:w="3701" w:type="dxa"/>
            <w:tcBorders>
              <w:top w:val="nil"/>
              <w:left w:val="single" w:sz="4" w:space="0" w:color="auto"/>
              <w:bottom w:val="single" w:sz="4" w:space="0" w:color="auto"/>
              <w:right w:val="single" w:sz="4" w:space="0" w:color="auto"/>
            </w:tcBorders>
            <w:shd w:val="clear" w:color="000000" w:fill="FFFFFF"/>
            <w:vAlign w:val="bottom"/>
            <w:hideMark/>
          </w:tcPr>
          <w:p w:rsidR="0015582B" w:rsidRPr="0015582B" w:rsidRDefault="0015582B"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1 174,50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1 612,50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733,00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426,00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443,00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461,00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r w:rsidRPr="0015582B">
              <w:rPr>
                <w:color w:val="000000"/>
                <w:sz w:val="20"/>
                <w:szCs w:val="20"/>
              </w:rPr>
              <w:t>4 850,00</w:t>
            </w:r>
          </w:p>
        </w:tc>
      </w:tr>
      <w:tr w:rsidR="00533C94" w:rsidRPr="0015582B" w:rsidTr="00441BCB">
        <w:trPr>
          <w:trHeight w:val="300"/>
        </w:trPr>
        <w:tc>
          <w:tcPr>
            <w:tcW w:w="3701" w:type="dxa"/>
            <w:tcBorders>
              <w:top w:val="nil"/>
              <w:left w:val="single" w:sz="4" w:space="0" w:color="auto"/>
              <w:bottom w:val="single" w:sz="4" w:space="0" w:color="auto"/>
              <w:right w:val="single" w:sz="4" w:space="0" w:color="auto"/>
            </w:tcBorders>
            <w:shd w:val="clear" w:color="000000" w:fill="FFFFFF"/>
            <w:vAlign w:val="bottom"/>
            <w:hideMark/>
          </w:tcPr>
          <w:p w:rsidR="0015582B" w:rsidRPr="0015582B" w:rsidRDefault="0015582B"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r>
      <w:tr w:rsidR="00533C94" w:rsidRPr="0015582B" w:rsidTr="00441BCB">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sz w:val="20"/>
                <w:szCs w:val="20"/>
              </w:rPr>
            </w:pPr>
          </w:p>
        </w:tc>
      </w:tr>
      <w:tr w:rsidR="00533C94" w:rsidRPr="0015582B" w:rsidTr="00441BCB">
        <w:trPr>
          <w:trHeight w:val="10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 xml:space="preserve">Комплекс процессных мероприятий 1. «Развитие </w:t>
            </w:r>
            <w:proofErr w:type="gramStart"/>
            <w:r w:rsidRPr="0015582B">
              <w:rPr>
                <w:b/>
                <w:bCs/>
                <w:color w:val="000000"/>
                <w:sz w:val="20"/>
                <w:szCs w:val="20"/>
              </w:rPr>
              <w:t>мер социальной поддержки отдельных категорий граждан поддержки</w:t>
            </w:r>
            <w:proofErr w:type="gramEnd"/>
            <w:r w:rsidRPr="0015582B">
              <w:rPr>
                <w:b/>
                <w:bCs/>
                <w:color w:val="000000"/>
                <w:sz w:val="20"/>
                <w:szCs w:val="20"/>
              </w:rPr>
              <w:t xml:space="preserve"> по оплате жилищно-коммунальных услуг»</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0000</w:t>
            </w: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r w:rsidRPr="0015582B">
              <w:rPr>
                <w:b/>
                <w:bCs/>
                <w:color w:val="000000"/>
                <w:sz w:val="20"/>
                <w:szCs w:val="20"/>
              </w:rPr>
              <w:t>05 3 01 00000</w:t>
            </w:r>
          </w:p>
        </w:tc>
        <w:tc>
          <w:tcPr>
            <w:tcW w:w="827"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741 556,70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743 540,10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802 297,60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910 609,00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949 764,00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990 604,00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5 138 371,40</w:t>
            </w:r>
          </w:p>
        </w:tc>
      </w:tr>
      <w:tr w:rsidR="00533C94" w:rsidRPr="0015582B" w:rsidTr="00441BCB">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b/>
                <w:bCs/>
                <w:color w:val="000000"/>
                <w:sz w:val="20"/>
                <w:szCs w:val="20"/>
              </w:rPr>
              <w:t>справочно</w:t>
            </w:r>
            <w:proofErr w:type="spellEnd"/>
            <w:r w:rsidRPr="0015582B">
              <w:rPr>
                <w:b/>
                <w:bCs/>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color w:val="000000"/>
                <w:sz w:val="20"/>
                <w:szCs w:val="20"/>
              </w:rPr>
            </w:pPr>
          </w:p>
        </w:tc>
        <w:tc>
          <w:tcPr>
            <w:tcW w:w="827" w:type="dxa"/>
            <w:tcBorders>
              <w:top w:val="nil"/>
              <w:left w:val="nil"/>
              <w:bottom w:val="single" w:sz="4" w:space="0" w:color="auto"/>
              <w:right w:val="single" w:sz="4" w:space="0" w:color="auto"/>
            </w:tcBorders>
            <w:shd w:val="clear" w:color="000000" w:fill="FFFFFF"/>
            <w:noWrap/>
            <w:vAlign w:val="center"/>
            <w:hideMark/>
          </w:tcPr>
          <w:p w:rsidR="0015582B" w:rsidRPr="0015582B" w:rsidRDefault="0015582B" w:rsidP="00441BCB">
            <w:pPr>
              <w:jc w:val="center"/>
              <w:rPr>
                <w:rFonts w:ascii="Calibri" w:hAnsi="Calibri" w:cs="Calibri"/>
                <w:b/>
                <w:bCs/>
                <w:color w:val="000000"/>
              </w:rPr>
            </w:pP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424 184,00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417 683,00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417 635,00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524 442,00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546 992,00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570 513,00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441BCB">
            <w:pPr>
              <w:jc w:val="center"/>
              <w:rPr>
                <w:b/>
                <w:bCs/>
                <w:sz w:val="20"/>
                <w:szCs w:val="20"/>
              </w:rPr>
            </w:pPr>
            <w:r w:rsidRPr="0015582B">
              <w:rPr>
                <w:b/>
                <w:bCs/>
                <w:sz w:val="20"/>
                <w:szCs w:val="20"/>
              </w:rPr>
              <w:t>2 901 449,00</w:t>
            </w:r>
          </w:p>
        </w:tc>
      </w:tr>
      <w:tr w:rsidR="00533C94"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lastRenderedPageBreak/>
              <w:t>безвозмездные поступления из областного бюджета (субсидии, субвенции и иные межбюджетные трансферты) (</w:t>
            </w:r>
            <w:proofErr w:type="spellStart"/>
            <w:r w:rsidRPr="0015582B">
              <w:rPr>
                <w:b/>
                <w:bCs/>
                <w:color w:val="000000"/>
                <w:sz w:val="20"/>
                <w:szCs w:val="20"/>
              </w:rPr>
              <w:t>справочно</w:t>
            </w:r>
            <w:proofErr w:type="spellEnd"/>
            <w:r w:rsidRPr="0015582B">
              <w:rPr>
                <w:b/>
                <w:bCs/>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5582B" w:rsidRPr="0015582B" w:rsidRDefault="0015582B"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317 372,70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325 857,10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384 662,60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386 167,00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402 772,00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420 091,00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2 236 922,40</w:t>
            </w:r>
          </w:p>
        </w:tc>
      </w:tr>
      <w:tr w:rsidR="00533C94"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5582B" w:rsidRPr="0015582B" w:rsidRDefault="0015582B"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r>
      <w:tr w:rsidR="00533C94"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5582B" w:rsidRPr="0015582B" w:rsidRDefault="0015582B"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5582B" w:rsidRPr="0015582B" w:rsidRDefault="0015582B" w:rsidP="0015582B">
            <w:pPr>
              <w:jc w:val="center"/>
              <w:rPr>
                <w:b/>
                <w:bCs/>
                <w:sz w:val="20"/>
                <w:szCs w:val="20"/>
              </w:rPr>
            </w:pPr>
            <w:r w:rsidRPr="0015582B">
              <w:rPr>
                <w:b/>
                <w:bCs/>
                <w:sz w:val="20"/>
                <w:szCs w:val="20"/>
              </w:rPr>
              <w:t>0,00</w:t>
            </w:r>
          </w:p>
        </w:tc>
      </w:tr>
      <w:tr w:rsidR="001C6BF7" w:rsidRPr="0015582B" w:rsidTr="001C6BF7">
        <w:trPr>
          <w:trHeight w:val="579"/>
        </w:trPr>
        <w:tc>
          <w:tcPr>
            <w:tcW w:w="3701" w:type="dxa"/>
            <w:vMerge w:val="restart"/>
            <w:tcBorders>
              <w:top w:val="nil"/>
              <w:left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xml:space="preserve"> Процессное мероприятие 1.1.</w:t>
            </w:r>
            <w:r w:rsidRPr="0015582B">
              <w:rPr>
                <w:color w:val="000000"/>
                <w:sz w:val="20"/>
                <w:szCs w:val="20"/>
              </w:rPr>
              <w:br/>
              <w:t>«Предоставлена оплата жилищно-коммунальных услуг отдельным категориям граждан за счет средств федерального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05 3 01 52500</w:t>
            </w:r>
          </w:p>
        </w:tc>
        <w:tc>
          <w:tcPr>
            <w:tcW w:w="827" w:type="dxa"/>
            <w:tcBorders>
              <w:top w:val="nil"/>
              <w:left w:val="nil"/>
              <w:bottom w:val="single" w:sz="4" w:space="0" w:color="auto"/>
              <w:right w:val="single" w:sz="4" w:space="0" w:color="auto"/>
            </w:tcBorders>
            <w:shd w:val="clear" w:color="000000" w:fill="FFFFFF"/>
            <w:vAlign w:val="center"/>
            <w:hideMark/>
          </w:tcPr>
          <w:p w:rsidR="001C6BF7" w:rsidRDefault="001C6BF7" w:rsidP="001C6BF7">
            <w:pPr>
              <w:jc w:val="center"/>
              <w:rPr>
                <w:color w:val="000000"/>
                <w:sz w:val="20"/>
                <w:szCs w:val="20"/>
              </w:rPr>
            </w:pPr>
          </w:p>
          <w:p w:rsidR="001C6BF7" w:rsidRPr="0015582B" w:rsidRDefault="001C6BF7" w:rsidP="001C6BF7">
            <w:pPr>
              <w:jc w:val="center"/>
              <w:rPr>
                <w:color w:val="000000"/>
                <w:sz w:val="20"/>
                <w:szCs w:val="20"/>
              </w:rPr>
            </w:pPr>
            <w:r w:rsidRPr="0015582B">
              <w:rPr>
                <w:color w:val="000000"/>
                <w:sz w:val="20"/>
                <w:szCs w:val="20"/>
              </w:rPr>
              <w:t>200</w:t>
            </w:r>
            <w:r w:rsidRPr="0015582B">
              <w:rPr>
                <w:color w:val="000000"/>
                <w:sz w:val="20"/>
                <w:szCs w:val="20"/>
              </w:rPr>
              <w:br/>
            </w:r>
          </w:p>
        </w:tc>
        <w:tc>
          <w:tcPr>
            <w:tcW w:w="126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4 046,00</w:t>
            </w:r>
          </w:p>
        </w:tc>
        <w:tc>
          <w:tcPr>
            <w:tcW w:w="1008"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3 949,00</w:t>
            </w:r>
          </w:p>
        </w:tc>
        <w:tc>
          <w:tcPr>
            <w:tcW w:w="851"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3 949,00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4 107,00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4 271,00</w:t>
            </w:r>
          </w:p>
        </w:tc>
        <w:tc>
          <w:tcPr>
            <w:tcW w:w="86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4 442,00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24 764,00</w:t>
            </w:r>
          </w:p>
        </w:tc>
      </w:tr>
      <w:tr w:rsidR="001C6BF7" w:rsidRPr="0015582B" w:rsidTr="001C6BF7">
        <w:trPr>
          <w:trHeight w:val="589"/>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8B1802">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8B1802">
            <w:pPr>
              <w:jc w:val="center"/>
              <w:rPr>
                <w:color w:val="000000"/>
                <w:sz w:val="20"/>
                <w:szCs w:val="20"/>
              </w:rPr>
            </w:pPr>
            <w:r w:rsidRPr="0015582B">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8B1802">
            <w:pPr>
              <w:jc w:val="center"/>
              <w:rPr>
                <w:color w:val="000000"/>
                <w:sz w:val="20"/>
                <w:szCs w:val="20"/>
              </w:rPr>
            </w:pPr>
            <w:r w:rsidRPr="0015582B">
              <w:rPr>
                <w:color w:val="000000"/>
                <w:sz w:val="20"/>
                <w:szCs w:val="20"/>
              </w:rPr>
              <w:t>05 3 01 52500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419 121,00</w:t>
            </w:r>
          </w:p>
        </w:tc>
        <w:tc>
          <w:tcPr>
            <w:tcW w:w="1008"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412 548,00</w:t>
            </w:r>
          </w:p>
        </w:tc>
        <w:tc>
          <w:tcPr>
            <w:tcW w:w="851"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412 548,00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515 406,00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537 580,00</w:t>
            </w:r>
          </w:p>
        </w:tc>
        <w:tc>
          <w:tcPr>
            <w:tcW w:w="86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560 709,00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2 857 912,00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423 167,00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416 497,00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416 497,00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519 513,00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541 851,00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565 151,00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2 882 676,00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1C6BF7">
        <w:trPr>
          <w:trHeight w:val="606"/>
        </w:trPr>
        <w:tc>
          <w:tcPr>
            <w:tcW w:w="3701" w:type="dxa"/>
            <w:vMerge w:val="restart"/>
            <w:tcBorders>
              <w:top w:val="nil"/>
              <w:left w:val="single" w:sz="4" w:space="0" w:color="auto"/>
              <w:right w:val="single" w:sz="4" w:space="0" w:color="auto"/>
            </w:tcBorders>
            <w:shd w:val="clear" w:color="000000" w:fill="FFFFFF"/>
            <w:vAlign w:val="center"/>
            <w:hideMark/>
          </w:tcPr>
          <w:p w:rsidR="001C6BF7" w:rsidRPr="0015582B" w:rsidRDefault="001C6BF7" w:rsidP="006A0D7D">
            <w:pPr>
              <w:jc w:val="both"/>
              <w:rPr>
                <w:color w:val="000000"/>
                <w:sz w:val="20"/>
                <w:szCs w:val="20"/>
              </w:rPr>
            </w:pPr>
            <w:r w:rsidRPr="0015582B">
              <w:rPr>
                <w:color w:val="000000"/>
                <w:sz w:val="20"/>
                <w:szCs w:val="20"/>
              </w:rPr>
              <w:t>Процессное мероприятие 1.2.</w:t>
            </w:r>
            <w:r w:rsidRPr="0015582B">
              <w:rPr>
                <w:color w:val="000000"/>
                <w:sz w:val="20"/>
                <w:szCs w:val="20"/>
              </w:rPr>
              <w:br/>
              <w:t>«Предоставлены гражданам адресные денежные выплаты на оплату жилого помещения и коммунальных услуг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6A0D7D">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6A0D7D">
            <w:pPr>
              <w:jc w:val="center"/>
              <w:rPr>
                <w:color w:val="000000"/>
                <w:sz w:val="20"/>
                <w:szCs w:val="20"/>
              </w:rPr>
            </w:pPr>
            <w:r w:rsidRPr="0015582B">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6A0D7D">
            <w:pPr>
              <w:jc w:val="center"/>
              <w:rPr>
                <w:color w:val="000000"/>
                <w:sz w:val="20"/>
                <w:szCs w:val="20"/>
              </w:rPr>
            </w:pPr>
            <w:r w:rsidRPr="0015582B">
              <w:rPr>
                <w:color w:val="000000"/>
                <w:sz w:val="20"/>
                <w:szCs w:val="20"/>
              </w:rPr>
              <w:t>05 3 01 71510</w:t>
            </w:r>
          </w:p>
        </w:tc>
        <w:tc>
          <w:tcPr>
            <w:tcW w:w="827"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76,70</w:t>
            </w:r>
          </w:p>
        </w:tc>
        <w:tc>
          <w:tcPr>
            <w:tcW w:w="1008"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80,00</w:t>
            </w:r>
          </w:p>
        </w:tc>
        <w:tc>
          <w:tcPr>
            <w:tcW w:w="851"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88,00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92,00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96,00</w:t>
            </w:r>
          </w:p>
        </w:tc>
        <w:tc>
          <w:tcPr>
            <w:tcW w:w="86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100,00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532,70</w:t>
            </w:r>
          </w:p>
        </w:tc>
      </w:tr>
      <w:tr w:rsidR="001C6BF7" w:rsidRPr="0015582B" w:rsidTr="001C6BF7">
        <w:trPr>
          <w:trHeight w:val="275"/>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1C6BF7" w:rsidRPr="0015582B" w:rsidRDefault="001C6BF7" w:rsidP="006A0D7D">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8B1802">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8B1802">
            <w:pPr>
              <w:jc w:val="center"/>
              <w:rPr>
                <w:color w:val="000000"/>
                <w:sz w:val="20"/>
                <w:szCs w:val="20"/>
              </w:rPr>
            </w:pPr>
            <w:r w:rsidRPr="0015582B">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8B1802">
            <w:pPr>
              <w:jc w:val="center"/>
              <w:rPr>
                <w:color w:val="000000"/>
                <w:sz w:val="20"/>
                <w:szCs w:val="20"/>
              </w:rPr>
            </w:pPr>
            <w:r w:rsidRPr="0015582B">
              <w:rPr>
                <w:color w:val="000000"/>
                <w:sz w:val="20"/>
                <w:szCs w:val="20"/>
              </w:rPr>
              <w:t>05 3 01 71510</w:t>
            </w:r>
          </w:p>
        </w:tc>
        <w:tc>
          <w:tcPr>
            <w:tcW w:w="827"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8 429,00</w:t>
            </w:r>
          </w:p>
        </w:tc>
        <w:tc>
          <w:tcPr>
            <w:tcW w:w="1008"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8 803,50</w:t>
            </w:r>
          </w:p>
        </w:tc>
        <w:tc>
          <w:tcPr>
            <w:tcW w:w="851"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9 705,60</w:t>
            </w:r>
          </w:p>
        </w:tc>
        <w:tc>
          <w:tcPr>
            <w:tcW w:w="120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10 844,00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11 310,00</w:t>
            </w:r>
          </w:p>
        </w:tc>
        <w:tc>
          <w:tcPr>
            <w:tcW w:w="86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11 797,00</w:t>
            </w:r>
          </w:p>
        </w:tc>
        <w:tc>
          <w:tcPr>
            <w:tcW w:w="1300" w:type="dxa"/>
            <w:tcBorders>
              <w:top w:val="nil"/>
              <w:left w:val="nil"/>
              <w:bottom w:val="single" w:sz="4" w:space="0" w:color="auto"/>
              <w:right w:val="single" w:sz="4" w:space="0" w:color="auto"/>
            </w:tcBorders>
            <w:shd w:val="clear" w:color="000000" w:fill="FFFFFF"/>
            <w:vAlign w:val="center"/>
            <w:hideMark/>
          </w:tcPr>
          <w:p w:rsidR="001C6BF7" w:rsidRDefault="001C6BF7">
            <w:pPr>
              <w:jc w:val="center"/>
              <w:rPr>
                <w:sz w:val="20"/>
                <w:szCs w:val="20"/>
              </w:rPr>
            </w:pPr>
            <w:r>
              <w:rPr>
                <w:sz w:val="20"/>
                <w:szCs w:val="20"/>
              </w:rPr>
              <w:t>60 889,10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8 505,70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8 883,50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302160">
            <w:pPr>
              <w:ind w:right="-108"/>
              <w:jc w:val="center"/>
              <w:rPr>
                <w:sz w:val="20"/>
                <w:szCs w:val="20"/>
              </w:rPr>
            </w:pPr>
            <w:r w:rsidRPr="0015582B">
              <w:rPr>
                <w:sz w:val="20"/>
                <w:szCs w:val="20"/>
              </w:rPr>
              <w:t>9 793,60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10 936,00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11 406,00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11 897,00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61 421,80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631FA1">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631FA1" w:rsidRPr="0015582B" w:rsidTr="00631FA1">
        <w:trPr>
          <w:trHeight w:val="807"/>
        </w:trPr>
        <w:tc>
          <w:tcPr>
            <w:tcW w:w="3701" w:type="dxa"/>
            <w:vMerge w:val="restart"/>
            <w:tcBorders>
              <w:top w:val="nil"/>
              <w:left w:val="single" w:sz="4" w:space="0" w:color="auto"/>
              <w:right w:val="single" w:sz="4" w:space="0" w:color="auto"/>
            </w:tcBorders>
            <w:shd w:val="clear" w:color="000000" w:fill="FFFFFF"/>
            <w:vAlign w:val="center"/>
            <w:hideMark/>
          </w:tcPr>
          <w:p w:rsidR="00631FA1" w:rsidRPr="0015582B" w:rsidRDefault="00631FA1" w:rsidP="0015582B">
            <w:pPr>
              <w:jc w:val="both"/>
              <w:rPr>
                <w:color w:val="000000"/>
                <w:sz w:val="20"/>
                <w:szCs w:val="20"/>
              </w:rPr>
            </w:pPr>
            <w:r w:rsidRPr="0015582B">
              <w:rPr>
                <w:color w:val="000000"/>
                <w:sz w:val="20"/>
                <w:szCs w:val="20"/>
              </w:rPr>
              <w:t>Процессное мероприятие   1.3. «Предоставлены ветеранам труда и ветеранам военной службы ежемесячные денежные компенсации расходов по оплате жилищно-коммунальных услуг за счет средств областного бюджета»</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873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1003</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05 3 01 72510</w:t>
            </w:r>
          </w:p>
        </w:tc>
        <w:tc>
          <w:tcPr>
            <w:tcW w:w="827"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1 935,00</w:t>
            </w:r>
          </w:p>
        </w:tc>
        <w:tc>
          <w:tcPr>
            <w:tcW w:w="1008"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1 966,00</w:t>
            </w:r>
          </w:p>
        </w:tc>
        <w:tc>
          <w:tcPr>
            <w:tcW w:w="851"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2 455,00</w:t>
            </w:r>
          </w:p>
        </w:tc>
        <w:tc>
          <w:tcPr>
            <w:tcW w:w="120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2 553,00</w:t>
            </w:r>
          </w:p>
        </w:tc>
        <w:tc>
          <w:tcPr>
            <w:tcW w:w="120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2 655,00</w:t>
            </w:r>
          </w:p>
        </w:tc>
        <w:tc>
          <w:tcPr>
            <w:tcW w:w="86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2 761,00</w:t>
            </w:r>
          </w:p>
        </w:tc>
        <w:tc>
          <w:tcPr>
            <w:tcW w:w="130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14 325,00</w:t>
            </w:r>
          </w:p>
        </w:tc>
      </w:tr>
      <w:tr w:rsidR="00631FA1" w:rsidRPr="0015582B" w:rsidTr="00631FA1">
        <w:trPr>
          <w:trHeight w:val="691"/>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631FA1" w:rsidRPr="0015582B" w:rsidRDefault="00631FA1" w:rsidP="0015582B">
            <w:pPr>
              <w:jc w:val="both"/>
              <w:rPr>
                <w:color w:val="000000"/>
                <w:sz w:val="20"/>
                <w:szCs w:val="20"/>
              </w:rPr>
            </w:pPr>
          </w:p>
        </w:tc>
        <w:tc>
          <w:tcPr>
            <w:tcW w:w="880" w:type="dxa"/>
            <w:tcBorders>
              <w:top w:val="single" w:sz="4" w:space="0" w:color="auto"/>
              <w:left w:val="nil"/>
              <w:bottom w:val="nil"/>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873</w:t>
            </w:r>
          </w:p>
        </w:tc>
        <w:tc>
          <w:tcPr>
            <w:tcW w:w="760" w:type="dxa"/>
            <w:tcBorders>
              <w:top w:val="single" w:sz="4" w:space="0" w:color="auto"/>
              <w:left w:val="nil"/>
              <w:bottom w:val="nil"/>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1003</w:t>
            </w:r>
          </w:p>
        </w:tc>
        <w:tc>
          <w:tcPr>
            <w:tcW w:w="1360" w:type="dxa"/>
            <w:tcBorders>
              <w:top w:val="single" w:sz="4" w:space="0" w:color="auto"/>
              <w:left w:val="nil"/>
              <w:bottom w:val="nil"/>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05 3 01 72510</w:t>
            </w:r>
          </w:p>
        </w:tc>
        <w:tc>
          <w:tcPr>
            <w:tcW w:w="827"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201 557,00</w:t>
            </w:r>
          </w:p>
        </w:tc>
        <w:tc>
          <w:tcPr>
            <w:tcW w:w="1008"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204 885,00</w:t>
            </w:r>
          </w:p>
        </w:tc>
        <w:tc>
          <w:tcPr>
            <w:tcW w:w="851"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256 038,00</w:t>
            </w:r>
          </w:p>
        </w:tc>
        <w:tc>
          <w:tcPr>
            <w:tcW w:w="120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274 411,00</w:t>
            </w:r>
          </w:p>
        </w:tc>
        <w:tc>
          <w:tcPr>
            <w:tcW w:w="120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286 219,00</w:t>
            </w:r>
          </w:p>
        </w:tc>
        <w:tc>
          <w:tcPr>
            <w:tcW w:w="86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298 534,00</w:t>
            </w:r>
          </w:p>
        </w:tc>
        <w:tc>
          <w:tcPr>
            <w:tcW w:w="130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1 521 644,00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203 492,00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206 851,00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258 493,00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276 964,00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288 874,00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301 295,00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1 535 969,00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631FA1" w:rsidRPr="0015582B" w:rsidTr="00631FA1">
        <w:trPr>
          <w:trHeight w:val="1080"/>
        </w:trPr>
        <w:tc>
          <w:tcPr>
            <w:tcW w:w="3701" w:type="dxa"/>
            <w:vMerge w:val="restart"/>
            <w:tcBorders>
              <w:top w:val="nil"/>
              <w:left w:val="single" w:sz="4" w:space="0" w:color="auto"/>
              <w:right w:val="single" w:sz="4" w:space="0" w:color="auto"/>
            </w:tcBorders>
            <w:shd w:val="clear" w:color="000000" w:fill="FFFFFF"/>
            <w:vAlign w:val="center"/>
            <w:hideMark/>
          </w:tcPr>
          <w:p w:rsidR="00631FA1" w:rsidRPr="0015582B" w:rsidRDefault="00631FA1" w:rsidP="0015582B">
            <w:pPr>
              <w:rPr>
                <w:color w:val="000000"/>
                <w:sz w:val="20"/>
                <w:szCs w:val="20"/>
              </w:rPr>
            </w:pPr>
            <w:r w:rsidRPr="0015582B">
              <w:rPr>
                <w:color w:val="000000"/>
                <w:sz w:val="20"/>
                <w:szCs w:val="20"/>
              </w:rPr>
              <w:t>Процессное мероприятие   1.4. «Предоставлены реабилитированным лицам и лицам, признанным пострадавшими от политических репрессий, ежемесячные денежные компенсации расходов по оплате жилищно-коммунальных услуг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05 3 01 72520</w:t>
            </w:r>
          </w:p>
        </w:tc>
        <w:tc>
          <w:tcPr>
            <w:tcW w:w="827"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46,00</w:t>
            </w:r>
          </w:p>
        </w:tc>
        <w:tc>
          <w:tcPr>
            <w:tcW w:w="1008"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48,00</w:t>
            </w:r>
          </w:p>
        </w:tc>
        <w:tc>
          <w:tcPr>
            <w:tcW w:w="851"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51,00</w:t>
            </w:r>
          </w:p>
        </w:tc>
        <w:tc>
          <w:tcPr>
            <w:tcW w:w="120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53,00</w:t>
            </w:r>
          </w:p>
        </w:tc>
        <w:tc>
          <w:tcPr>
            <w:tcW w:w="120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55,00</w:t>
            </w:r>
          </w:p>
        </w:tc>
        <w:tc>
          <w:tcPr>
            <w:tcW w:w="86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57,00</w:t>
            </w:r>
          </w:p>
        </w:tc>
        <w:tc>
          <w:tcPr>
            <w:tcW w:w="130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310,00</w:t>
            </w:r>
          </w:p>
        </w:tc>
      </w:tr>
      <w:tr w:rsidR="00631FA1" w:rsidRPr="0015582B" w:rsidTr="00631FA1">
        <w:trPr>
          <w:trHeight w:val="415"/>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631FA1" w:rsidRPr="0015582B" w:rsidRDefault="00631FA1"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05 3 01 72520</w:t>
            </w:r>
          </w:p>
        </w:tc>
        <w:tc>
          <w:tcPr>
            <w:tcW w:w="827"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4 551,00</w:t>
            </w:r>
          </w:p>
        </w:tc>
        <w:tc>
          <w:tcPr>
            <w:tcW w:w="1008"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4 603,00</w:t>
            </w:r>
          </w:p>
        </w:tc>
        <w:tc>
          <w:tcPr>
            <w:tcW w:w="851"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4 638,00</w:t>
            </w:r>
          </w:p>
        </w:tc>
        <w:tc>
          <w:tcPr>
            <w:tcW w:w="120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6 635,00</w:t>
            </w:r>
          </w:p>
        </w:tc>
        <w:tc>
          <w:tcPr>
            <w:tcW w:w="120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6 920,00</w:t>
            </w:r>
          </w:p>
        </w:tc>
        <w:tc>
          <w:tcPr>
            <w:tcW w:w="86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7 218,00</w:t>
            </w:r>
          </w:p>
        </w:tc>
        <w:tc>
          <w:tcPr>
            <w:tcW w:w="1300" w:type="dxa"/>
            <w:tcBorders>
              <w:top w:val="nil"/>
              <w:left w:val="nil"/>
              <w:bottom w:val="single" w:sz="4" w:space="0" w:color="auto"/>
              <w:right w:val="single" w:sz="4" w:space="0" w:color="auto"/>
            </w:tcBorders>
            <w:shd w:val="clear" w:color="000000" w:fill="FFFFFF"/>
            <w:vAlign w:val="center"/>
            <w:hideMark/>
          </w:tcPr>
          <w:p w:rsidR="00631FA1" w:rsidRDefault="00631FA1">
            <w:pPr>
              <w:jc w:val="center"/>
              <w:rPr>
                <w:sz w:val="20"/>
                <w:szCs w:val="20"/>
              </w:rPr>
            </w:pPr>
            <w:r>
              <w:rPr>
                <w:sz w:val="20"/>
                <w:szCs w:val="20"/>
              </w:rPr>
              <w:t>34 565,00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4 597,00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4 651,00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4 689,00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6 688,00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6 975,00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7 275,00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34 875,00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62676F" w:rsidRPr="0015582B" w:rsidTr="0062676F">
        <w:trPr>
          <w:trHeight w:val="807"/>
        </w:trPr>
        <w:tc>
          <w:tcPr>
            <w:tcW w:w="3701" w:type="dxa"/>
            <w:vMerge w:val="restart"/>
            <w:tcBorders>
              <w:top w:val="nil"/>
              <w:left w:val="single" w:sz="4" w:space="0" w:color="auto"/>
              <w:right w:val="single" w:sz="4" w:space="0" w:color="auto"/>
            </w:tcBorders>
            <w:shd w:val="clear" w:color="000000" w:fill="FFFFFF"/>
            <w:vAlign w:val="center"/>
            <w:hideMark/>
          </w:tcPr>
          <w:p w:rsidR="0062676F" w:rsidRPr="0015582B" w:rsidRDefault="0062676F" w:rsidP="0015582B">
            <w:pPr>
              <w:rPr>
                <w:color w:val="000000"/>
                <w:sz w:val="20"/>
                <w:szCs w:val="20"/>
              </w:rPr>
            </w:pPr>
            <w:r w:rsidRPr="0015582B">
              <w:rPr>
                <w:color w:val="000000"/>
                <w:sz w:val="20"/>
                <w:szCs w:val="20"/>
              </w:rPr>
              <w:t>Процессное мероприятие 1.5.  «Предоставлены многодетным семьям ежемесячные денежные компенсации расходов по оплате жилищно-коммунальных услуг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05 3 01 72530</w:t>
            </w:r>
          </w:p>
        </w:tc>
        <w:tc>
          <w:tcPr>
            <w:tcW w:w="827"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300,00</w:t>
            </w:r>
          </w:p>
        </w:tc>
        <w:tc>
          <w:tcPr>
            <w:tcW w:w="1008"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336,00</w:t>
            </w:r>
          </w:p>
        </w:tc>
        <w:tc>
          <w:tcPr>
            <w:tcW w:w="851"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380,00</w:t>
            </w:r>
          </w:p>
        </w:tc>
        <w:tc>
          <w:tcPr>
            <w:tcW w:w="120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395,00</w:t>
            </w:r>
          </w:p>
        </w:tc>
        <w:tc>
          <w:tcPr>
            <w:tcW w:w="120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411,00</w:t>
            </w:r>
          </w:p>
        </w:tc>
        <w:tc>
          <w:tcPr>
            <w:tcW w:w="8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427,00</w:t>
            </w:r>
          </w:p>
        </w:tc>
        <w:tc>
          <w:tcPr>
            <w:tcW w:w="130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2 249,00</w:t>
            </w:r>
          </w:p>
        </w:tc>
      </w:tr>
      <w:tr w:rsidR="0062676F" w:rsidRPr="0015582B" w:rsidTr="0062676F">
        <w:trPr>
          <w:trHeight w:val="691"/>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62676F" w:rsidRPr="0015582B" w:rsidRDefault="0062676F"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05 3 01 72530</w:t>
            </w:r>
          </w:p>
        </w:tc>
        <w:tc>
          <w:tcPr>
            <w:tcW w:w="827"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39 496,00</w:t>
            </w:r>
          </w:p>
        </w:tc>
        <w:tc>
          <w:tcPr>
            <w:tcW w:w="1008"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40 156,00</w:t>
            </w:r>
          </w:p>
        </w:tc>
        <w:tc>
          <w:tcPr>
            <w:tcW w:w="851"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40 781,00</w:t>
            </w:r>
          </w:p>
        </w:tc>
        <w:tc>
          <w:tcPr>
            <w:tcW w:w="120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45 709,00</w:t>
            </w:r>
          </w:p>
        </w:tc>
        <w:tc>
          <w:tcPr>
            <w:tcW w:w="120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47 675,00</w:t>
            </w:r>
          </w:p>
        </w:tc>
        <w:tc>
          <w:tcPr>
            <w:tcW w:w="8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49 727,00</w:t>
            </w:r>
          </w:p>
        </w:tc>
        <w:tc>
          <w:tcPr>
            <w:tcW w:w="130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263 544,00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39 796,00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40 492,00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41 161,00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46 104,00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48 086,00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50 154,00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265 793,00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62676F" w:rsidRPr="0015582B" w:rsidTr="0062676F">
        <w:trPr>
          <w:trHeight w:val="908"/>
        </w:trPr>
        <w:tc>
          <w:tcPr>
            <w:tcW w:w="3701" w:type="dxa"/>
            <w:vMerge w:val="restart"/>
            <w:tcBorders>
              <w:top w:val="nil"/>
              <w:left w:val="single" w:sz="4" w:space="0" w:color="auto"/>
              <w:right w:val="single" w:sz="4" w:space="0" w:color="auto"/>
            </w:tcBorders>
            <w:shd w:val="clear" w:color="000000" w:fill="FFFFFF"/>
            <w:vAlign w:val="center"/>
            <w:hideMark/>
          </w:tcPr>
          <w:p w:rsidR="0062676F" w:rsidRPr="0015582B" w:rsidRDefault="0062676F" w:rsidP="0015582B">
            <w:pPr>
              <w:rPr>
                <w:color w:val="000000"/>
                <w:sz w:val="20"/>
                <w:szCs w:val="20"/>
              </w:rPr>
            </w:pPr>
            <w:r w:rsidRPr="0015582B">
              <w:rPr>
                <w:color w:val="000000"/>
                <w:sz w:val="20"/>
                <w:szCs w:val="20"/>
              </w:rPr>
              <w:t>Процессное мероприятие 1.6.  «Предоставлены иным категориям граждан ежемесячные денежные компенсации расходов по оплате жилищно-коммунальных услуг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05 3 01 72540</w:t>
            </w:r>
          </w:p>
        </w:tc>
        <w:tc>
          <w:tcPr>
            <w:tcW w:w="827"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334,00</w:t>
            </w:r>
          </w:p>
        </w:tc>
        <w:tc>
          <w:tcPr>
            <w:tcW w:w="1008"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400,00</w:t>
            </w:r>
          </w:p>
        </w:tc>
        <w:tc>
          <w:tcPr>
            <w:tcW w:w="851"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488,00</w:t>
            </w:r>
          </w:p>
        </w:tc>
        <w:tc>
          <w:tcPr>
            <w:tcW w:w="120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259,00</w:t>
            </w:r>
          </w:p>
        </w:tc>
        <w:tc>
          <w:tcPr>
            <w:tcW w:w="120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270,00</w:t>
            </w:r>
          </w:p>
        </w:tc>
        <w:tc>
          <w:tcPr>
            <w:tcW w:w="8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281,00</w:t>
            </w:r>
          </w:p>
        </w:tc>
        <w:tc>
          <w:tcPr>
            <w:tcW w:w="130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2 032,00</w:t>
            </w:r>
          </w:p>
        </w:tc>
      </w:tr>
      <w:tr w:rsidR="0062676F" w:rsidRPr="0015582B" w:rsidTr="0062676F">
        <w:trPr>
          <w:trHeight w:val="541"/>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62676F" w:rsidRPr="0015582B" w:rsidRDefault="0062676F"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05 3 01 72540</w:t>
            </w:r>
          </w:p>
        </w:tc>
        <w:tc>
          <w:tcPr>
            <w:tcW w:w="827"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47 100,00</w:t>
            </w:r>
          </w:p>
        </w:tc>
        <w:tc>
          <w:tcPr>
            <w:tcW w:w="1008"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50 380,00</w:t>
            </w:r>
          </w:p>
        </w:tc>
        <w:tc>
          <w:tcPr>
            <w:tcW w:w="851"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54 152,00</w:t>
            </w:r>
          </w:p>
        </w:tc>
        <w:tc>
          <w:tcPr>
            <w:tcW w:w="120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31 403,00</w:t>
            </w:r>
          </w:p>
        </w:tc>
        <w:tc>
          <w:tcPr>
            <w:tcW w:w="120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32 754,00</w:t>
            </w:r>
          </w:p>
        </w:tc>
        <w:tc>
          <w:tcPr>
            <w:tcW w:w="86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34 163,00</w:t>
            </w:r>
          </w:p>
        </w:tc>
        <w:tc>
          <w:tcPr>
            <w:tcW w:w="1300" w:type="dxa"/>
            <w:tcBorders>
              <w:top w:val="nil"/>
              <w:left w:val="nil"/>
              <w:bottom w:val="single" w:sz="4" w:space="0" w:color="auto"/>
              <w:right w:val="single" w:sz="4" w:space="0" w:color="auto"/>
            </w:tcBorders>
            <w:shd w:val="clear" w:color="000000" w:fill="FFFFFF"/>
            <w:vAlign w:val="center"/>
            <w:hideMark/>
          </w:tcPr>
          <w:p w:rsidR="0062676F" w:rsidRDefault="0062676F">
            <w:pPr>
              <w:jc w:val="center"/>
              <w:rPr>
                <w:sz w:val="20"/>
                <w:szCs w:val="20"/>
              </w:rPr>
            </w:pPr>
            <w:r>
              <w:rPr>
                <w:sz w:val="20"/>
                <w:szCs w:val="20"/>
              </w:rPr>
              <w:t>249 952,00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47 434,00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50 780,00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54 640,00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31 662,00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33 024,00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34 444,00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251 984,00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770255" w:rsidTr="00533C94">
        <w:trPr>
          <w:trHeight w:val="12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770255" w:rsidRDefault="001C6BF7" w:rsidP="0015582B">
            <w:pPr>
              <w:rPr>
                <w:color w:val="000000"/>
                <w:sz w:val="20"/>
                <w:szCs w:val="20"/>
              </w:rPr>
            </w:pPr>
            <w:r w:rsidRPr="00770255">
              <w:rPr>
                <w:color w:val="000000"/>
                <w:sz w:val="20"/>
                <w:szCs w:val="20"/>
              </w:rPr>
              <w:t>Процессное мероприятие   1.7.  «Предоставлены компенсации отдельным категориям граждан оплаты взноса на капитальный ремонт общего имущества в многоквартирном доме за счет средств вышестоящих бюджетов бюджета»</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color w:val="000000"/>
                <w:sz w:val="20"/>
                <w:szCs w:val="20"/>
              </w:rPr>
            </w:pPr>
            <w:r w:rsidRPr="00770255">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color w:val="000000"/>
                <w:sz w:val="20"/>
                <w:szCs w:val="20"/>
              </w:rPr>
            </w:pPr>
            <w:r w:rsidRPr="00770255">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color w:val="000000"/>
                <w:sz w:val="20"/>
                <w:szCs w:val="20"/>
              </w:rPr>
            </w:pPr>
            <w:r w:rsidRPr="00770255">
              <w:rPr>
                <w:color w:val="000000"/>
                <w:sz w:val="20"/>
                <w:szCs w:val="20"/>
              </w:rPr>
              <w:t>05 3 01 R4620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color w:val="000000"/>
                <w:sz w:val="20"/>
                <w:szCs w:val="20"/>
              </w:rPr>
            </w:pPr>
            <w:r w:rsidRPr="00770255">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1 374,30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1 744,10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770255">
            <w:pPr>
              <w:ind w:right="-108"/>
              <w:jc w:val="center"/>
              <w:rPr>
                <w:sz w:val="20"/>
                <w:szCs w:val="20"/>
              </w:rPr>
            </w:pPr>
            <w:r w:rsidRPr="00770255">
              <w:rPr>
                <w:sz w:val="20"/>
                <w:szCs w:val="20"/>
              </w:rPr>
              <w:t>1 835,50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6 410,00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6 685,00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770255">
            <w:pPr>
              <w:ind w:right="-108"/>
              <w:jc w:val="center"/>
              <w:rPr>
                <w:sz w:val="20"/>
                <w:szCs w:val="20"/>
              </w:rPr>
            </w:pPr>
            <w:r w:rsidRPr="00770255">
              <w:rPr>
                <w:sz w:val="20"/>
                <w:szCs w:val="20"/>
              </w:rPr>
              <w:t>6 972,00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25 020,90</w:t>
            </w:r>
          </w:p>
        </w:tc>
      </w:tr>
      <w:tr w:rsidR="001C6BF7" w:rsidRPr="00770255"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770255">
              <w:rPr>
                <w:color w:val="000000"/>
                <w:sz w:val="20"/>
                <w:szCs w:val="20"/>
              </w:rPr>
              <w:t>справочно</w:t>
            </w:r>
            <w:proofErr w:type="spellEnd"/>
            <w:r w:rsidRPr="00770255">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70255" w:rsidRDefault="001C6BF7" w:rsidP="0015582B">
            <w:pPr>
              <w:rPr>
                <w:color w:val="000000"/>
                <w:sz w:val="20"/>
                <w:szCs w:val="20"/>
              </w:rPr>
            </w:pPr>
            <w:r w:rsidRPr="00770255">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1 017,00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1 186,00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770255">
            <w:pPr>
              <w:ind w:right="-108"/>
              <w:jc w:val="center"/>
              <w:rPr>
                <w:sz w:val="20"/>
                <w:szCs w:val="20"/>
              </w:rPr>
            </w:pPr>
            <w:r w:rsidRPr="00770255">
              <w:rPr>
                <w:sz w:val="20"/>
                <w:szCs w:val="20"/>
              </w:rPr>
              <w:t>1 138,00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4 929,00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5 141,00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770255">
            <w:pPr>
              <w:ind w:right="-108"/>
              <w:jc w:val="center"/>
              <w:rPr>
                <w:sz w:val="20"/>
                <w:szCs w:val="20"/>
              </w:rPr>
            </w:pPr>
            <w:r w:rsidRPr="00770255">
              <w:rPr>
                <w:sz w:val="20"/>
                <w:szCs w:val="20"/>
              </w:rPr>
              <w:t>5 362,00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18 773,00</w:t>
            </w:r>
          </w:p>
        </w:tc>
      </w:tr>
      <w:tr w:rsidR="001C6BF7" w:rsidRPr="00770255"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770255">
              <w:rPr>
                <w:color w:val="000000"/>
                <w:sz w:val="20"/>
                <w:szCs w:val="20"/>
              </w:rPr>
              <w:t>справочно</w:t>
            </w:r>
            <w:proofErr w:type="spellEnd"/>
            <w:r w:rsidRPr="00770255">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70255" w:rsidRDefault="001C6BF7" w:rsidP="0015582B">
            <w:pPr>
              <w:rPr>
                <w:color w:val="000000"/>
                <w:sz w:val="20"/>
                <w:szCs w:val="20"/>
              </w:rPr>
            </w:pPr>
            <w:r w:rsidRPr="00770255">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357,30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558,10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697,50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1 481,00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1 544,00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770255">
            <w:pPr>
              <w:ind w:right="-108"/>
              <w:jc w:val="center"/>
              <w:rPr>
                <w:sz w:val="20"/>
                <w:szCs w:val="20"/>
              </w:rPr>
            </w:pPr>
            <w:r w:rsidRPr="00770255">
              <w:rPr>
                <w:sz w:val="20"/>
                <w:szCs w:val="20"/>
              </w:rPr>
              <w:t>1 610,00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6 247,90</w:t>
            </w:r>
          </w:p>
        </w:tc>
      </w:tr>
      <w:tr w:rsidR="001C6BF7" w:rsidRPr="00770255"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70255" w:rsidRDefault="001C6BF7" w:rsidP="0015582B">
            <w:pPr>
              <w:rPr>
                <w:color w:val="000000"/>
                <w:sz w:val="20"/>
                <w:szCs w:val="20"/>
              </w:rPr>
            </w:pPr>
            <w:r w:rsidRPr="00770255">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r>
      <w:tr w:rsidR="001C6BF7" w:rsidRPr="00770255"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70255" w:rsidRDefault="001C6BF7" w:rsidP="0015582B">
            <w:pPr>
              <w:rPr>
                <w:color w:val="000000"/>
                <w:sz w:val="20"/>
                <w:szCs w:val="20"/>
              </w:rPr>
            </w:pPr>
            <w:r w:rsidRPr="00770255">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770255" w:rsidRDefault="001C6BF7" w:rsidP="0015582B">
            <w:pPr>
              <w:rPr>
                <w:color w:val="000000"/>
                <w:sz w:val="20"/>
                <w:szCs w:val="20"/>
              </w:rPr>
            </w:pPr>
            <w:r w:rsidRPr="00770255">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770255" w:rsidRDefault="001C6BF7" w:rsidP="0015582B">
            <w:pPr>
              <w:rPr>
                <w:color w:val="000000"/>
                <w:sz w:val="20"/>
                <w:szCs w:val="20"/>
              </w:rPr>
            </w:pPr>
            <w:r w:rsidRPr="00770255">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70255" w:rsidRDefault="001C6BF7" w:rsidP="0015582B">
            <w:pPr>
              <w:rPr>
                <w:color w:val="000000"/>
                <w:sz w:val="20"/>
                <w:szCs w:val="20"/>
              </w:rPr>
            </w:pPr>
            <w:r w:rsidRPr="00770255">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70255" w:rsidRDefault="001C6BF7" w:rsidP="0015582B">
            <w:pPr>
              <w:rPr>
                <w:color w:val="000000"/>
                <w:sz w:val="20"/>
                <w:szCs w:val="20"/>
              </w:rPr>
            </w:pPr>
            <w:r w:rsidRPr="00770255">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770255" w:rsidRDefault="001C6BF7" w:rsidP="0015582B">
            <w:pPr>
              <w:rPr>
                <w:color w:val="000000"/>
                <w:sz w:val="20"/>
                <w:szCs w:val="20"/>
              </w:rPr>
            </w:pPr>
            <w:r w:rsidRPr="00770255">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r>
      <w:tr w:rsidR="00A63900" w:rsidRPr="00770255" w:rsidTr="00A63900">
        <w:trPr>
          <w:trHeight w:val="833"/>
        </w:trPr>
        <w:tc>
          <w:tcPr>
            <w:tcW w:w="3701" w:type="dxa"/>
            <w:vMerge w:val="restart"/>
            <w:tcBorders>
              <w:top w:val="nil"/>
              <w:left w:val="single" w:sz="4" w:space="0" w:color="auto"/>
              <w:right w:val="single" w:sz="4" w:space="0" w:color="auto"/>
            </w:tcBorders>
            <w:shd w:val="clear" w:color="000000" w:fill="FFFFFF"/>
            <w:vAlign w:val="center"/>
            <w:hideMark/>
          </w:tcPr>
          <w:p w:rsidR="00A63900" w:rsidRPr="00770255" w:rsidRDefault="00A63900" w:rsidP="0015582B">
            <w:pPr>
              <w:jc w:val="both"/>
              <w:rPr>
                <w:color w:val="000000"/>
                <w:sz w:val="20"/>
                <w:szCs w:val="20"/>
              </w:rPr>
            </w:pPr>
            <w:r w:rsidRPr="00770255">
              <w:rPr>
                <w:color w:val="000000"/>
                <w:sz w:val="20"/>
                <w:szCs w:val="20"/>
              </w:rPr>
              <w:t>Процессное мероприятие   1.8.  «Предоставлены отдельным категориям граждан ежемесячные денежные компенсации расходов на оплату взноса по капитальному ремонту общего имущества в многоквартирном доме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color w:val="000000"/>
                <w:sz w:val="20"/>
                <w:szCs w:val="20"/>
              </w:rPr>
            </w:pPr>
            <w:r>
              <w:rPr>
                <w:color w:val="000000"/>
                <w:sz w:val="20"/>
                <w:szCs w:val="20"/>
              </w:rPr>
              <w:t>05 3 01 74620</w:t>
            </w:r>
          </w:p>
        </w:tc>
        <w:tc>
          <w:tcPr>
            <w:tcW w:w="827"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sz w:val="20"/>
                <w:szCs w:val="20"/>
              </w:rPr>
            </w:pPr>
            <w:r>
              <w:rPr>
                <w:sz w:val="20"/>
                <w:szCs w:val="20"/>
              </w:rPr>
              <w:t>168,70</w:t>
            </w:r>
          </w:p>
        </w:tc>
        <w:tc>
          <w:tcPr>
            <w:tcW w:w="1008"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sz w:val="20"/>
                <w:szCs w:val="20"/>
              </w:rPr>
            </w:pPr>
            <w:r>
              <w:rPr>
                <w:sz w:val="20"/>
                <w:szCs w:val="20"/>
              </w:rPr>
              <w:t>177,00</w:t>
            </w:r>
          </w:p>
        </w:tc>
        <w:tc>
          <w:tcPr>
            <w:tcW w:w="851"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sz w:val="20"/>
                <w:szCs w:val="20"/>
              </w:rPr>
            </w:pPr>
            <w:r>
              <w:rPr>
                <w:sz w:val="20"/>
                <w:szCs w:val="20"/>
              </w:rPr>
              <w:t>195,00</w:t>
            </w:r>
          </w:p>
        </w:tc>
        <w:tc>
          <w:tcPr>
            <w:tcW w:w="120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sz w:val="20"/>
                <w:szCs w:val="20"/>
              </w:rPr>
            </w:pPr>
            <w:r>
              <w:rPr>
                <w:sz w:val="20"/>
                <w:szCs w:val="20"/>
              </w:rPr>
              <w:t>158,00</w:t>
            </w:r>
          </w:p>
        </w:tc>
        <w:tc>
          <w:tcPr>
            <w:tcW w:w="120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sz w:val="20"/>
                <w:szCs w:val="20"/>
              </w:rPr>
            </w:pPr>
            <w:r>
              <w:rPr>
                <w:sz w:val="20"/>
                <w:szCs w:val="20"/>
              </w:rPr>
              <w:t>164,00</w:t>
            </w:r>
          </w:p>
        </w:tc>
        <w:tc>
          <w:tcPr>
            <w:tcW w:w="86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sz w:val="20"/>
                <w:szCs w:val="20"/>
              </w:rPr>
            </w:pPr>
            <w:r>
              <w:rPr>
                <w:sz w:val="20"/>
                <w:szCs w:val="20"/>
              </w:rPr>
              <w:t>171,00</w:t>
            </w:r>
          </w:p>
        </w:tc>
        <w:tc>
          <w:tcPr>
            <w:tcW w:w="130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sz w:val="20"/>
                <w:szCs w:val="20"/>
              </w:rPr>
            </w:pPr>
            <w:r>
              <w:rPr>
                <w:sz w:val="20"/>
                <w:szCs w:val="20"/>
              </w:rPr>
              <w:t>1 033,70</w:t>
            </w:r>
          </w:p>
        </w:tc>
      </w:tr>
      <w:tr w:rsidR="00A63900" w:rsidRPr="00770255" w:rsidTr="00A63900">
        <w:trPr>
          <w:trHeight w:val="974"/>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A63900" w:rsidRPr="00770255" w:rsidRDefault="00A63900"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color w:val="000000"/>
                <w:sz w:val="20"/>
                <w:szCs w:val="20"/>
              </w:rPr>
            </w:pPr>
            <w:r>
              <w:rPr>
                <w:color w:val="000000"/>
                <w:sz w:val="20"/>
                <w:szCs w:val="20"/>
              </w:rPr>
              <w:t>05 3 01 74620</w:t>
            </w:r>
          </w:p>
        </w:tc>
        <w:tc>
          <w:tcPr>
            <w:tcW w:w="827"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sz w:val="20"/>
                <w:szCs w:val="20"/>
              </w:rPr>
            </w:pPr>
            <w:r>
              <w:rPr>
                <w:sz w:val="20"/>
                <w:szCs w:val="20"/>
              </w:rPr>
              <w:t>13 022,00</w:t>
            </w:r>
          </w:p>
        </w:tc>
        <w:tc>
          <w:tcPr>
            <w:tcW w:w="1008"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sz w:val="20"/>
                <w:szCs w:val="20"/>
              </w:rPr>
            </w:pPr>
            <w:r>
              <w:rPr>
                <w:sz w:val="20"/>
                <w:szCs w:val="20"/>
              </w:rPr>
              <w:t>13 464,50</w:t>
            </w:r>
          </w:p>
        </w:tc>
        <w:tc>
          <w:tcPr>
            <w:tcW w:w="851"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sz w:val="20"/>
                <w:szCs w:val="20"/>
              </w:rPr>
            </w:pPr>
            <w:r>
              <w:rPr>
                <w:sz w:val="20"/>
                <w:szCs w:val="20"/>
              </w:rPr>
              <w:t>14 993,50</w:t>
            </w:r>
          </w:p>
        </w:tc>
        <w:tc>
          <w:tcPr>
            <w:tcW w:w="120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sz w:val="20"/>
                <w:szCs w:val="20"/>
              </w:rPr>
            </w:pPr>
            <w:r>
              <w:rPr>
                <w:sz w:val="20"/>
                <w:szCs w:val="20"/>
              </w:rPr>
              <w:t>12 174,00</w:t>
            </w:r>
          </w:p>
        </w:tc>
        <w:tc>
          <w:tcPr>
            <w:tcW w:w="120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sz w:val="20"/>
                <w:szCs w:val="20"/>
              </w:rPr>
            </w:pPr>
            <w:r>
              <w:rPr>
                <w:sz w:val="20"/>
                <w:szCs w:val="20"/>
              </w:rPr>
              <w:t>12 699,00</w:t>
            </w:r>
          </w:p>
        </w:tc>
        <w:tc>
          <w:tcPr>
            <w:tcW w:w="86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sz w:val="20"/>
                <w:szCs w:val="20"/>
              </w:rPr>
            </w:pPr>
            <w:r>
              <w:rPr>
                <w:sz w:val="20"/>
                <w:szCs w:val="20"/>
              </w:rPr>
              <w:t>13 245,00</w:t>
            </w:r>
          </w:p>
        </w:tc>
        <w:tc>
          <w:tcPr>
            <w:tcW w:w="1300" w:type="dxa"/>
            <w:tcBorders>
              <w:top w:val="nil"/>
              <w:left w:val="nil"/>
              <w:bottom w:val="single" w:sz="4" w:space="0" w:color="auto"/>
              <w:right w:val="single" w:sz="4" w:space="0" w:color="auto"/>
            </w:tcBorders>
            <w:shd w:val="clear" w:color="000000" w:fill="FFFFFF"/>
            <w:vAlign w:val="center"/>
            <w:hideMark/>
          </w:tcPr>
          <w:p w:rsidR="00A63900" w:rsidRDefault="00A63900">
            <w:pPr>
              <w:jc w:val="center"/>
              <w:rPr>
                <w:sz w:val="20"/>
                <w:szCs w:val="20"/>
              </w:rPr>
            </w:pPr>
            <w:r>
              <w:rPr>
                <w:sz w:val="20"/>
                <w:szCs w:val="20"/>
              </w:rPr>
              <w:t>79 598,00</w:t>
            </w:r>
          </w:p>
        </w:tc>
      </w:tr>
      <w:tr w:rsidR="001C6BF7" w:rsidRPr="00770255"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770255">
              <w:rPr>
                <w:color w:val="000000"/>
                <w:sz w:val="20"/>
                <w:szCs w:val="20"/>
              </w:rPr>
              <w:t>справочно</w:t>
            </w:r>
            <w:proofErr w:type="spellEnd"/>
            <w:r w:rsidRPr="00770255">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70255" w:rsidRDefault="001C6BF7" w:rsidP="0015582B">
            <w:pPr>
              <w:rPr>
                <w:color w:val="000000"/>
                <w:sz w:val="20"/>
                <w:szCs w:val="20"/>
              </w:rPr>
            </w:pPr>
            <w:r w:rsidRPr="00770255">
              <w:rPr>
                <w:color w:val="000000"/>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1C6BF7" w:rsidRPr="00770255" w:rsidRDefault="001C6BF7" w:rsidP="0015582B">
            <w:pPr>
              <w:rPr>
                <w:color w:val="000000"/>
                <w:sz w:val="20"/>
                <w:szCs w:val="20"/>
              </w:rPr>
            </w:pPr>
            <w:r w:rsidRPr="00770255">
              <w:rPr>
                <w:color w:val="000000"/>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770255" w:rsidRDefault="001C6BF7" w:rsidP="0015582B">
            <w:pPr>
              <w:rPr>
                <w:color w:val="000000"/>
                <w:sz w:val="20"/>
                <w:szCs w:val="20"/>
              </w:rPr>
            </w:pPr>
            <w:r w:rsidRPr="00770255">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770255" w:rsidRDefault="001C6BF7" w:rsidP="0015582B">
            <w:pPr>
              <w:rPr>
                <w:color w:val="000000"/>
                <w:sz w:val="20"/>
                <w:szCs w:val="20"/>
              </w:rPr>
            </w:pPr>
            <w:r w:rsidRPr="00770255">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70255" w:rsidRDefault="001C6BF7" w:rsidP="0015582B">
            <w:pPr>
              <w:rPr>
                <w:color w:val="000000"/>
                <w:sz w:val="20"/>
                <w:szCs w:val="20"/>
              </w:rPr>
            </w:pPr>
            <w:r w:rsidRPr="00770255">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70255" w:rsidRDefault="001C6BF7" w:rsidP="0015582B">
            <w:pPr>
              <w:rPr>
                <w:color w:val="000000"/>
                <w:sz w:val="20"/>
                <w:szCs w:val="20"/>
              </w:rPr>
            </w:pPr>
            <w:r w:rsidRPr="00770255">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770255" w:rsidRDefault="001C6BF7" w:rsidP="0015582B">
            <w:pPr>
              <w:rPr>
                <w:color w:val="000000"/>
                <w:sz w:val="20"/>
                <w:szCs w:val="20"/>
              </w:rPr>
            </w:pPr>
            <w:r w:rsidRPr="00770255">
              <w:rPr>
                <w:color w:val="000000"/>
                <w:sz w:val="20"/>
                <w:szCs w:val="20"/>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1C6BF7" w:rsidRPr="00770255" w:rsidRDefault="001C6BF7" w:rsidP="0015582B">
            <w:pPr>
              <w:rPr>
                <w:color w:val="000000"/>
                <w:sz w:val="20"/>
                <w:szCs w:val="20"/>
              </w:rPr>
            </w:pPr>
            <w:r w:rsidRPr="00770255">
              <w:rPr>
                <w:color w:val="000000"/>
                <w:sz w:val="20"/>
                <w:szCs w:val="20"/>
              </w:rPr>
              <w:t> </w:t>
            </w:r>
          </w:p>
        </w:tc>
      </w:tr>
      <w:tr w:rsidR="001C6BF7" w:rsidRPr="00770255"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770255">
              <w:rPr>
                <w:color w:val="000000"/>
                <w:sz w:val="20"/>
                <w:szCs w:val="20"/>
              </w:rPr>
              <w:t>справочно</w:t>
            </w:r>
            <w:proofErr w:type="spellEnd"/>
            <w:r w:rsidRPr="00770255">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70255" w:rsidRDefault="001C6BF7" w:rsidP="0015582B">
            <w:pPr>
              <w:rPr>
                <w:color w:val="000000"/>
                <w:sz w:val="20"/>
                <w:szCs w:val="20"/>
              </w:rPr>
            </w:pPr>
            <w:r w:rsidRPr="00770255">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13 190,70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770255">
            <w:pPr>
              <w:ind w:right="-108"/>
              <w:jc w:val="center"/>
              <w:rPr>
                <w:sz w:val="20"/>
                <w:szCs w:val="20"/>
              </w:rPr>
            </w:pPr>
            <w:r w:rsidRPr="00770255">
              <w:rPr>
                <w:sz w:val="20"/>
                <w:szCs w:val="20"/>
              </w:rPr>
              <w:t>13 641,50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770255">
            <w:pPr>
              <w:ind w:right="-108"/>
              <w:jc w:val="center"/>
              <w:rPr>
                <w:sz w:val="20"/>
                <w:szCs w:val="20"/>
              </w:rPr>
            </w:pPr>
            <w:r w:rsidRPr="00770255">
              <w:rPr>
                <w:sz w:val="20"/>
                <w:szCs w:val="20"/>
              </w:rPr>
              <w:t>15 188,50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12 332,00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12 863,00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770255">
            <w:pPr>
              <w:ind w:right="-108"/>
              <w:jc w:val="center"/>
              <w:rPr>
                <w:sz w:val="20"/>
                <w:szCs w:val="20"/>
              </w:rPr>
            </w:pPr>
            <w:r w:rsidRPr="00770255">
              <w:rPr>
                <w:sz w:val="20"/>
                <w:szCs w:val="20"/>
              </w:rPr>
              <w:t>13 416,00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80 631,70</w:t>
            </w:r>
          </w:p>
        </w:tc>
      </w:tr>
      <w:tr w:rsidR="001C6BF7" w:rsidRPr="00770255"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both"/>
              <w:rPr>
                <w:color w:val="000000"/>
                <w:sz w:val="20"/>
                <w:szCs w:val="20"/>
              </w:rPr>
            </w:pPr>
            <w:r w:rsidRPr="00770255">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70255" w:rsidRDefault="001C6BF7" w:rsidP="0015582B">
            <w:pPr>
              <w:rPr>
                <w:color w:val="000000"/>
                <w:sz w:val="20"/>
                <w:szCs w:val="20"/>
              </w:rPr>
            </w:pPr>
            <w:r w:rsidRPr="00770255">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70255" w:rsidRDefault="001C6BF7" w:rsidP="0015582B">
            <w:pPr>
              <w:jc w:val="center"/>
              <w:rPr>
                <w:sz w:val="20"/>
                <w:szCs w:val="20"/>
              </w:rPr>
            </w:pPr>
            <w:r w:rsidRPr="00770255">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16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Комплекс процессных мероприятий 2.</w:t>
            </w:r>
            <w:r w:rsidRPr="0015582B">
              <w:rPr>
                <w:b/>
                <w:bCs/>
                <w:color w:val="000000"/>
                <w:sz w:val="20"/>
                <w:szCs w:val="20"/>
              </w:rPr>
              <w:br/>
              <w:t xml:space="preserve">«Повышение </w:t>
            </w:r>
            <w:proofErr w:type="gramStart"/>
            <w:r w:rsidRPr="0015582B">
              <w:rPr>
                <w:b/>
                <w:bCs/>
                <w:color w:val="000000"/>
                <w:sz w:val="20"/>
                <w:szCs w:val="20"/>
              </w:rPr>
              <w:t>эффективности организации предоставления мер социальной поддержки</w:t>
            </w:r>
            <w:proofErr w:type="gramEnd"/>
            <w:r w:rsidRPr="0015582B">
              <w:rPr>
                <w:b/>
                <w:bCs/>
                <w:color w:val="000000"/>
                <w:sz w:val="20"/>
                <w:szCs w:val="20"/>
              </w:rPr>
              <w:t xml:space="preserve"> и социальных гарантий отдельным категориям граждан»</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0000</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05 3 02 00000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 </w:t>
            </w:r>
          </w:p>
        </w:tc>
        <w:tc>
          <w:tcPr>
            <w:tcW w:w="1260" w:type="dxa"/>
            <w:tcBorders>
              <w:top w:val="nil"/>
              <w:left w:val="nil"/>
              <w:bottom w:val="nil"/>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772 204,00</w:t>
            </w:r>
          </w:p>
        </w:tc>
        <w:tc>
          <w:tcPr>
            <w:tcW w:w="1008" w:type="dxa"/>
            <w:tcBorders>
              <w:top w:val="nil"/>
              <w:left w:val="nil"/>
              <w:bottom w:val="nil"/>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717 397,00</w:t>
            </w:r>
          </w:p>
        </w:tc>
        <w:tc>
          <w:tcPr>
            <w:tcW w:w="851" w:type="dxa"/>
            <w:tcBorders>
              <w:top w:val="nil"/>
              <w:left w:val="nil"/>
              <w:bottom w:val="nil"/>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748 898,00</w:t>
            </w:r>
          </w:p>
        </w:tc>
        <w:tc>
          <w:tcPr>
            <w:tcW w:w="1200" w:type="dxa"/>
            <w:tcBorders>
              <w:top w:val="nil"/>
              <w:left w:val="nil"/>
              <w:bottom w:val="nil"/>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747 470,00</w:t>
            </w:r>
          </w:p>
        </w:tc>
        <w:tc>
          <w:tcPr>
            <w:tcW w:w="1200" w:type="dxa"/>
            <w:tcBorders>
              <w:top w:val="nil"/>
              <w:left w:val="nil"/>
              <w:bottom w:val="nil"/>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778 473,00</w:t>
            </w:r>
          </w:p>
        </w:tc>
        <w:tc>
          <w:tcPr>
            <w:tcW w:w="860" w:type="dxa"/>
            <w:tcBorders>
              <w:top w:val="nil"/>
              <w:left w:val="nil"/>
              <w:bottom w:val="nil"/>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810 811,00</w:t>
            </w:r>
          </w:p>
        </w:tc>
        <w:tc>
          <w:tcPr>
            <w:tcW w:w="1300" w:type="dxa"/>
            <w:tcBorders>
              <w:top w:val="nil"/>
              <w:left w:val="nil"/>
              <w:bottom w:val="nil"/>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4 575 253,00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b/>
                <w:bCs/>
                <w:color w:val="000000"/>
                <w:sz w:val="20"/>
                <w:szCs w:val="20"/>
              </w:rPr>
              <w:t>справочно</w:t>
            </w:r>
            <w:proofErr w:type="spellEnd"/>
            <w:r w:rsidRPr="0015582B">
              <w:rPr>
                <w:b/>
                <w:bCs/>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b/>
                <w:bCs/>
                <w:color w:val="000000"/>
                <w:sz w:val="20"/>
                <w:szCs w:val="20"/>
              </w:rPr>
              <w:t>справочно</w:t>
            </w:r>
            <w:proofErr w:type="spellEnd"/>
            <w:r w:rsidRPr="0015582B">
              <w:rPr>
                <w:b/>
                <w:bCs/>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505 882,00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690 887,00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722 409,00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729 846,00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760 492,00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792 467,00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4 201 983,00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266 322,00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26 510,00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26 489,00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17 624,00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17 981,00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18 344,00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373 270,00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5F7484" w:rsidRPr="0015582B" w:rsidTr="00ED6C93">
        <w:trPr>
          <w:trHeight w:val="765"/>
        </w:trPr>
        <w:tc>
          <w:tcPr>
            <w:tcW w:w="3701" w:type="dxa"/>
            <w:vMerge w:val="restart"/>
            <w:tcBorders>
              <w:top w:val="nil"/>
              <w:left w:val="single" w:sz="4" w:space="0" w:color="auto"/>
              <w:right w:val="single" w:sz="4" w:space="0" w:color="auto"/>
            </w:tcBorders>
            <w:shd w:val="clear" w:color="000000" w:fill="FFFFFF"/>
            <w:vAlign w:val="center"/>
            <w:hideMark/>
          </w:tcPr>
          <w:p w:rsidR="005F7484" w:rsidRPr="0015582B" w:rsidRDefault="005F7484" w:rsidP="0015582B">
            <w:pPr>
              <w:jc w:val="both"/>
              <w:rPr>
                <w:color w:val="000000"/>
                <w:sz w:val="20"/>
                <w:szCs w:val="20"/>
              </w:rPr>
            </w:pPr>
            <w:r w:rsidRPr="0015582B">
              <w:rPr>
                <w:color w:val="000000"/>
                <w:sz w:val="20"/>
                <w:szCs w:val="20"/>
              </w:rPr>
              <w:t>Процессное мероприятие   2.1.  «Предоставлена адресная помощь инвалидам I группы по зрению для оплаты проезда сопровождающих их лиц»</w:t>
            </w:r>
          </w:p>
        </w:tc>
        <w:tc>
          <w:tcPr>
            <w:tcW w:w="880"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color w:val="000000"/>
                <w:sz w:val="20"/>
                <w:szCs w:val="20"/>
              </w:rPr>
            </w:pPr>
            <w:r>
              <w:rPr>
                <w:color w:val="000000"/>
                <w:sz w:val="20"/>
                <w:szCs w:val="20"/>
              </w:rPr>
              <w:t>05 3 02 10020</w:t>
            </w:r>
          </w:p>
        </w:tc>
        <w:tc>
          <w:tcPr>
            <w:tcW w:w="827"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sz w:val="20"/>
                <w:szCs w:val="20"/>
              </w:rPr>
            </w:pPr>
            <w:r>
              <w:rPr>
                <w:sz w:val="20"/>
                <w:szCs w:val="20"/>
              </w:rPr>
              <w:t>8,00</w:t>
            </w:r>
          </w:p>
        </w:tc>
        <w:tc>
          <w:tcPr>
            <w:tcW w:w="1008"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sz w:val="20"/>
                <w:szCs w:val="20"/>
              </w:rPr>
            </w:pPr>
            <w:r>
              <w:rPr>
                <w:sz w:val="20"/>
                <w:szCs w:val="20"/>
              </w:rPr>
              <w:t>8,00</w:t>
            </w:r>
          </w:p>
        </w:tc>
        <w:tc>
          <w:tcPr>
            <w:tcW w:w="851"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sz w:val="20"/>
                <w:szCs w:val="20"/>
              </w:rPr>
            </w:pPr>
            <w:r>
              <w:rPr>
                <w:sz w:val="20"/>
                <w:szCs w:val="20"/>
              </w:rPr>
              <w:t>8,00</w:t>
            </w:r>
          </w:p>
        </w:tc>
        <w:tc>
          <w:tcPr>
            <w:tcW w:w="1200"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sz w:val="20"/>
                <w:szCs w:val="20"/>
              </w:rPr>
            </w:pPr>
            <w:r>
              <w:rPr>
                <w:sz w:val="20"/>
                <w:szCs w:val="20"/>
              </w:rPr>
              <w:t>33,00</w:t>
            </w:r>
          </w:p>
        </w:tc>
        <w:tc>
          <w:tcPr>
            <w:tcW w:w="1200"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sz w:val="20"/>
                <w:szCs w:val="20"/>
              </w:rPr>
            </w:pPr>
            <w:r>
              <w:rPr>
                <w:sz w:val="20"/>
                <w:szCs w:val="20"/>
              </w:rPr>
              <w:t>33,00</w:t>
            </w:r>
          </w:p>
        </w:tc>
        <w:tc>
          <w:tcPr>
            <w:tcW w:w="860"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sz w:val="20"/>
                <w:szCs w:val="20"/>
              </w:rPr>
            </w:pPr>
            <w:r>
              <w:rPr>
                <w:sz w:val="20"/>
                <w:szCs w:val="20"/>
              </w:rPr>
              <w:t>33,00</w:t>
            </w:r>
          </w:p>
        </w:tc>
        <w:tc>
          <w:tcPr>
            <w:tcW w:w="1300"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sz w:val="20"/>
                <w:szCs w:val="20"/>
              </w:rPr>
            </w:pPr>
            <w:r>
              <w:rPr>
                <w:sz w:val="20"/>
                <w:szCs w:val="20"/>
              </w:rPr>
              <w:t>123,00</w:t>
            </w:r>
          </w:p>
        </w:tc>
      </w:tr>
      <w:tr w:rsidR="005F7484" w:rsidRPr="0015582B" w:rsidTr="003B6DCE">
        <w:trPr>
          <w:trHeight w:val="575"/>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5F7484" w:rsidRPr="0015582B" w:rsidRDefault="005F7484"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color w:val="000000"/>
                <w:sz w:val="20"/>
                <w:szCs w:val="20"/>
              </w:rPr>
            </w:pPr>
            <w:r>
              <w:rPr>
                <w:color w:val="000000"/>
                <w:sz w:val="20"/>
                <w:szCs w:val="20"/>
              </w:rPr>
              <w:t>05 3 02 10020</w:t>
            </w:r>
          </w:p>
        </w:tc>
        <w:tc>
          <w:tcPr>
            <w:tcW w:w="827" w:type="dxa"/>
            <w:tcBorders>
              <w:top w:val="nil"/>
              <w:left w:val="nil"/>
              <w:bottom w:val="single" w:sz="4" w:space="0" w:color="auto"/>
              <w:right w:val="single" w:sz="4" w:space="0" w:color="auto"/>
            </w:tcBorders>
            <w:shd w:val="clear" w:color="000000" w:fill="FFFFFF"/>
            <w:noWrap/>
            <w:vAlign w:val="center"/>
            <w:hideMark/>
          </w:tcPr>
          <w:p w:rsidR="005F7484" w:rsidRDefault="005F7484">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sz w:val="20"/>
                <w:szCs w:val="20"/>
              </w:rPr>
            </w:pPr>
            <w:r>
              <w:rPr>
                <w:sz w:val="20"/>
                <w:szCs w:val="20"/>
              </w:rPr>
              <w:t>633,00</w:t>
            </w:r>
          </w:p>
        </w:tc>
        <w:tc>
          <w:tcPr>
            <w:tcW w:w="1008" w:type="dxa"/>
            <w:tcBorders>
              <w:top w:val="nil"/>
              <w:left w:val="nil"/>
              <w:bottom w:val="single" w:sz="4" w:space="0" w:color="auto"/>
              <w:right w:val="single" w:sz="4" w:space="0" w:color="auto"/>
            </w:tcBorders>
            <w:shd w:val="clear" w:color="000000" w:fill="FFFFFF"/>
            <w:noWrap/>
            <w:vAlign w:val="center"/>
            <w:hideMark/>
          </w:tcPr>
          <w:p w:rsidR="005F7484" w:rsidRDefault="005F7484">
            <w:pPr>
              <w:jc w:val="center"/>
              <w:rPr>
                <w:sz w:val="20"/>
                <w:szCs w:val="20"/>
              </w:rPr>
            </w:pPr>
            <w:r>
              <w:rPr>
                <w:sz w:val="20"/>
                <w:szCs w:val="20"/>
              </w:rPr>
              <w:t>633,00</w:t>
            </w:r>
          </w:p>
        </w:tc>
        <w:tc>
          <w:tcPr>
            <w:tcW w:w="851" w:type="dxa"/>
            <w:tcBorders>
              <w:top w:val="nil"/>
              <w:left w:val="nil"/>
              <w:bottom w:val="single" w:sz="4" w:space="0" w:color="auto"/>
              <w:right w:val="single" w:sz="4" w:space="0" w:color="auto"/>
            </w:tcBorders>
            <w:shd w:val="clear" w:color="000000" w:fill="FFFFFF"/>
            <w:noWrap/>
            <w:vAlign w:val="center"/>
            <w:hideMark/>
          </w:tcPr>
          <w:p w:rsidR="005F7484" w:rsidRDefault="005F7484">
            <w:pPr>
              <w:jc w:val="center"/>
              <w:rPr>
                <w:sz w:val="20"/>
                <w:szCs w:val="20"/>
              </w:rPr>
            </w:pPr>
            <w:r>
              <w:rPr>
                <w:sz w:val="20"/>
                <w:szCs w:val="20"/>
              </w:rPr>
              <w:t>633,00</w:t>
            </w:r>
          </w:p>
        </w:tc>
        <w:tc>
          <w:tcPr>
            <w:tcW w:w="1200" w:type="dxa"/>
            <w:tcBorders>
              <w:top w:val="nil"/>
              <w:left w:val="nil"/>
              <w:bottom w:val="single" w:sz="4" w:space="0" w:color="auto"/>
              <w:right w:val="single" w:sz="4" w:space="0" w:color="auto"/>
            </w:tcBorders>
            <w:shd w:val="clear" w:color="000000" w:fill="FFFFFF"/>
            <w:noWrap/>
            <w:vAlign w:val="center"/>
            <w:hideMark/>
          </w:tcPr>
          <w:p w:rsidR="005F7484" w:rsidRDefault="005F7484">
            <w:pPr>
              <w:jc w:val="center"/>
              <w:rPr>
                <w:sz w:val="20"/>
                <w:szCs w:val="20"/>
              </w:rPr>
            </w:pPr>
            <w:r>
              <w:rPr>
                <w:sz w:val="20"/>
                <w:szCs w:val="20"/>
              </w:rPr>
              <w:t>577,00</w:t>
            </w:r>
          </w:p>
        </w:tc>
        <w:tc>
          <w:tcPr>
            <w:tcW w:w="1200" w:type="dxa"/>
            <w:tcBorders>
              <w:top w:val="nil"/>
              <w:left w:val="nil"/>
              <w:bottom w:val="single" w:sz="4" w:space="0" w:color="auto"/>
              <w:right w:val="single" w:sz="4" w:space="0" w:color="auto"/>
            </w:tcBorders>
            <w:shd w:val="clear" w:color="000000" w:fill="FFFFFF"/>
            <w:noWrap/>
            <w:vAlign w:val="center"/>
            <w:hideMark/>
          </w:tcPr>
          <w:p w:rsidR="005F7484" w:rsidRDefault="005F7484">
            <w:pPr>
              <w:jc w:val="center"/>
              <w:rPr>
                <w:sz w:val="20"/>
                <w:szCs w:val="20"/>
              </w:rPr>
            </w:pPr>
            <w:r>
              <w:rPr>
                <w:sz w:val="20"/>
                <w:szCs w:val="20"/>
              </w:rPr>
              <w:t>577,00</w:t>
            </w:r>
          </w:p>
        </w:tc>
        <w:tc>
          <w:tcPr>
            <w:tcW w:w="860" w:type="dxa"/>
            <w:tcBorders>
              <w:top w:val="nil"/>
              <w:left w:val="nil"/>
              <w:bottom w:val="single" w:sz="4" w:space="0" w:color="auto"/>
              <w:right w:val="single" w:sz="4" w:space="0" w:color="auto"/>
            </w:tcBorders>
            <w:shd w:val="clear" w:color="000000" w:fill="FFFFFF"/>
            <w:noWrap/>
            <w:vAlign w:val="center"/>
            <w:hideMark/>
          </w:tcPr>
          <w:p w:rsidR="005F7484" w:rsidRDefault="005F7484">
            <w:pPr>
              <w:jc w:val="center"/>
              <w:rPr>
                <w:sz w:val="20"/>
                <w:szCs w:val="20"/>
              </w:rPr>
            </w:pPr>
            <w:r>
              <w:rPr>
                <w:sz w:val="20"/>
                <w:szCs w:val="20"/>
              </w:rPr>
              <w:t>577,00</w:t>
            </w:r>
          </w:p>
        </w:tc>
        <w:tc>
          <w:tcPr>
            <w:tcW w:w="1300" w:type="dxa"/>
            <w:tcBorders>
              <w:top w:val="nil"/>
              <w:left w:val="nil"/>
              <w:bottom w:val="single" w:sz="4" w:space="0" w:color="auto"/>
              <w:right w:val="single" w:sz="4" w:space="0" w:color="auto"/>
            </w:tcBorders>
            <w:shd w:val="clear" w:color="000000" w:fill="FFFFFF"/>
            <w:vAlign w:val="center"/>
            <w:hideMark/>
          </w:tcPr>
          <w:p w:rsidR="005F7484" w:rsidRDefault="005F7484">
            <w:pPr>
              <w:jc w:val="center"/>
              <w:rPr>
                <w:sz w:val="20"/>
                <w:szCs w:val="20"/>
              </w:rPr>
            </w:pPr>
            <w:r>
              <w:rPr>
                <w:sz w:val="20"/>
                <w:szCs w:val="20"/>
              </w:rPr>
              <w:t>3 630,00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641,00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641,00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641,00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610,00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610,00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610,00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3 753,00</w:t>
            </w:r>
          </w:p>
        </w:tc>
      </w:tr>
      <w:tr w:rsidR="001C6BF7" w:rsidRPr="0015582B" w:rsidTr="007308E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C77A73" w:rsidRPr="0015582B" w:rsidTr="00C77A73">
        <w:trPr>
          <w:trHeight w:val="456"/>
        </w:trPr>
        <w:tc>
          <w:tcPr>
            <w:tcW w:w="3701" w:type="dxa"/>
            <w:vMerge w:val="restart"/>
            <w:tcBorders>
              <w:top w:val="single" w:sz="4" w:space="0" w:color="auto"/>
              <w:left w:val="single" w:sz="4" w:space="0" w:color="auto"/>
              <w:right w:val="single" w:sz="4" w:space="0" w:color="auto"/>
            </w:tcBorders>
            <w:shd w:val="clear" w:color="000000" w:fill="FFFFFF"/>
            <w:vAlign w:val="center"/>
            <w:hideMark/>
          </w:tcPr>
          <w:p w:rsidR="00C77A73" w:rsidRPr="0015582B" w:rsidRDefault="00C77A73" w:rsidP="0015582B">
            <w:pPr>
              <w:rPr>
                <w:color w:val="000000"/>
                <w:sz w:val="20"/>
                <w:szCs w:val="20"/>
              </w:rPr>
            </w:pPr>
            <w:r w:rsidRPr="0015582B">
              <w:rPr>
                <w:color w:val="000000"/>
                <w:sz w:val="20"/>
                <w:szCs w:val="20"/>
              </w:rPr>
              <w:lastRenderedPageBreak/>
              <w:t>Процессное мероприятие 2.2. «Предоставлена адресная помощь на проезд многодетным семьям»</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C77A73" w:rsidRDefault="00C77A73">
            <w:pPr>
              <w:jc w:val="center"/>
              <w:rPr>
                <w:color w:val="000000"/>
                <w:sz w:val="20"/>
                <w:szCs w:val="20"/>
              </w:rPr>
            </w:pPr>
            <w:r>
              <w:rPr>
                <w:color w:val="000000"/>
                <w:sz w:val="20"/>
                <w:szCs w:val="20"/>
              </w:rPr>
              <w:t>873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C77A73" w:rsidRDefault="00C77A73">
            <w:pPr>
              <w:jc w:val="center"/>
              <w:rPr>
                <w:color w:val="000000"/>
                <w:sz w:val="20"/>
                <w:szCs w:val="20"/>
              </w:rPr>
            </w:pPr>
            <w:r>
              <w:rPr>
                <w:color w:val="000000"/>
                <w:sz w:val="20"/>
                <w:szCs w:val="20"/>
              </w:rPr>
              <w:t>1003</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C77A73" w:rsidRDefault="00C77A73">
            <w:pPr>
              <w:jc w:val="center"/>
              <w:rPr>
                <w:color w:val="000000"/>
                <w:sz w:val="20"/>
                <w:szCs w:val="20"/>
              </w:rPr>
            </w:pPr>
            <w:r>
              <w:rPr>
                <w:color w:val="000000"/>
                <w:sz w:val="20"/>
                <w:szCs w:val="20"/>
              </w:rPr>
              <w:t>05 3 02 10030</w:t>
            </w:r>
          </w:p>
        </w:tc>
        <w:tc>
          <w:tcPr>
            <w:tcW w:w="827"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sz w:val="20"/>
                <w:szCs w:val="20"/>
              </w:rPr>
            </w:pPr>
            <w:r>
              <w:rPr>
                <w:sz w:val="20"/>
                <w:szCs w:val="20"/>
              </w:rPr>
              <w:t>6,00</w:t>
            </w:r>
          </w:p>
        </w:tc>
        <w:tc>
          <w:tcPr>
            <w:tcW w:w="1008"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sz w:val="20"/>
                <w:szCs w:val="20"/>
              </w:rPr>
            </w:pPr>
            <w:r>
              <w:rPr>
                <w:sz w:val="20"/>
                <w:szCs w:val="20"/>
              </w:rPr>
              <w:t>6,00</w:t>
            </w:r>
          </w:p>
        </w:tc>
        <w:tc>
          <w:tcPr>
            <w:tcW w:w="851"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sz w:val="20"/>
                <w:szCs w:val="20"/>
              </w:rPr>
            </w:pPr>
            <w:r>
              <w:rPr>
                <w:sz w:val="20"/>
                <w:szCs w:val="20"/>
              </w:rPr>
              <w:t>6,00</w:t>
            </w:r>
          </w:p>
        </w:tc>
        <w:tc>
          <w:tcPr>
            <w:tcW w:w="1200"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sz w:val="20"/>
                <w:szCs w:val="20"/>
              </w:rPr>
            </w:pPr>
            <w:r>
              <w:rPr>
                <w:sz w:val="20"/>
                <w:szCs w:val="20"/>
              </w:rPr>
              <w:t>6,00</w:t>
            </w:r>
          </w:p>
        </w:tc>
        <w:tc>
          <w:tcPr>
            <w:tcW w:w="1200"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sz w:val="20"/>
                <w:szCs w:val="20"/>
              </w:rPr>
            </w:pPr>
            <w:r>
              <w:rPr>
                <w:sz w:val="20"/>
                <w:szCs w:val="20"/>
              </w:rPr>
              <w:t>6,00</w:t>
            </w:r>
          </w:p>
        </w:tc>
        <w:tc>
          <w:tcPr>
            <w:tcW w:w="860"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sz w:val="20"/>
                <w:szCs w:val="20"/>
              </w:rPr>
            </w:pPr>
            <w:r>
              <w:rPr>
                <w:sz w:val="20"/>
                <w:szCs w:val="20"/>
              </w:rPr>
              <w:t>6,00</w:t>
            </w:r>
          </w:p>
        </w:tc>
        <w:tc>
          <w:tcPr>
            <w:tcW w:w="1300"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sz w:val="20"/>
                <w:szCs w:val="20"/>
              </w:rPr>
            </w:pPr>
            <w:r>
              <w:rPr>
                <w:sz w:val="20"/>
                <w:szCs w:val="20"/>
              </w:rPr>
              <w:t>36,00</w:t>
            </w:r>
          </w:p>
        </w:tc>
      </w:tr>
      <w:tr w:rsidR="00C77A73" w:rsidRPr="0015582B" w:rsidTr="00C77A73">
        <w:trPr>
          <w:trHeight w:val="349"/>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C77A73" w:rsidRPr="0015582B" w:rsidRDefault="00C77A73" w:rsidP="0015582B">
            <w:pPr>
              <w:rPr>
                <w:color w:val="000000"/>
                <w:sz w:val="20"/>
                <w:szCs w:val="20"/>
              </w:rPr>
            </w:pP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C77A73" w:rsidRDefault="00C77A73">
            <w:pPr>
              <w:jc w:val="center"/>
              <w:rPr>
                <w:color w:val="000000"/>
                <w:sz w:val="20"/>
                <w:szCs w:val="20"/>
              </w:rPr>
            </w:pPr>
            <w:r>
              <w:rPr>
                <w:color w:val="000000"/>
                <w:sz w:val="20"/>
                <w:szCs w:val="20"/>
              </w:rPr>
              <w:t>873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C77A73" w:rsidRDefault="00C77A73">
            <w:pPr>
              <w:jc w:val="center"/>
              <w:rPr>
                <w:color w:val="000000"/>
                <w:sz w:val="20"/>
                <w:szCs w:val="20"/>
              </w:rPr>
            </w:pPr>
            <w:r>
              <w:rPr>
                <w:color w:val="000000"/>
                <w:sz w:val="20"/>
                <w:szCs w:val="20"/>
              </w:rPr>
              <w:t>1003</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C77A73" w:rsidRDefault="00C77A73">
            <w:pPr>
              <w:jc w:val="center"/>
              <w:rPr>
                <w:color w:val="000000"/>
                <w:sz w:val="20"/>
                <w:szCs w:val="20"/>
              </w:rPr>
            </w:pPr>
            <w:r>
              <w:rPr>
                <w:color w:val="000000"/>
                <w:sz w:val="20"/>
                <w:szCs w:val="20"/>
              </w:rPr>
              <w:t>05 3 02 10030</w:t>
            </w:r>
          </w:p>
        </w:tc>
        <w:tc>
          <w:tcPr>
            <w:tcW w:w="827"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sz w:val="20"/>
                <w:szCs w:val="20"/>
              </w:rPr>
            </w:pPr>
            <w:r>
              <w:rPr>
                <w:sz w:val="20"/>
                <w:szCs w:val="20"/>
              </w:rPr>
              <w:t>600,00</w:t>
            </w:r>
          </w:p>
        </w:tc>
        <w:tc>
          <w:tcPr>
            <w:tcW w:w="1008"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sz w:val="20"/>
                <w:szCs w:val="20"/>
              </w:rPr>
            </w:pPr>
            <w:r>
              <w:rPr>
                <w:sz w:val="20"/>
                <w:szCs w:val="20"/>
              </w:rPr>
              <w:t>600,00</w:t>
            </w:r>
          </w:p>
        </w:tc>
        <w:tc>
          <w:tcPr>
            <w:tcW w:w="851"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sz w:val="20"/>
                <w:szCs w:val="20"/>
              </w:rPr>
            </w:pPr>
            <w:r>
              <w:rPr>
                <w:sz w:val="20"/>
                <w:szCs w:val="20"/>
              </w:rPr>
              <w:t>600,00</w:t>
            </w:r>
          </w:p>
        </w:tc>
        <w:tc>
          <w:tcPr>
            <w:tcW w:w="1200"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sz w:val="20"/>
                <w:szCs w:val="20"/>
              </w:rPr>
            </w:pPr>
            <w:r>
              <w:rPr>
                <w:sz w:val="20"/>
                <w:szCs w:val="20"/>
              </w:rPr>
              <w:t>600,00</w:t>
            </w:r>
          </w:p>
        </w:tc>
        <w:tc>
          <w:tcPr>
            <w:tcW w:w="1200"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sz w:val="20"/>
                <w:szCs w:val="20"/>
              </w:rPr>
            </w:pPr>
            <w:r>
              <w:rPr>
                <w:sz w:val="20"/>
                <w:szCs w:val="20"/>
              </w:rPr>
              <w:t>600,00</w:t>
            </w:r>
          </w:p>
        </w:tc>
        <w:tc>
          <w:tcPr>
            <w:tcW w:w="860"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sz w:val="20"/>
                <w:szCs w:val="20"/>
              </w:rPr>
            </w:pPr>
            <w:r>
              <w:rPr>
                <w:sz w:val="20"/>
                <w:szCs w:val="20"/>
              </w:rPr>
              <w:t>600,00</w:t>
            </w:r>
          </w:p>
        </w:tc>
        <w:tc>
          <w:tcPr>
            <w:tcW w:w="1300" w:type="dxa"/>
            <w:tcBorders>
              <w:top w:val="nil"/>
              <w:left w:val="nil"/>
              <w:bottom w:val="single" w:sz="4" w:space="0" w:color="auto"/>
              <w:right w:val="single" w:sz="4" w:space="0" w:color="auto"/>
            </w:tcBorders>
            <w:shd w:val="clear" w:color="000000" w:fill="FFFFFF"/>
            <w:vAlign w:val="center"/>
            <w:hideMark/>
          </w:tcPr>
          <w:p w:rsidR="00C77A73" w:rsidRDefault="00C77A73">
            <w:pPr>
              <w:jc w:val="center"/>
              <w:rPr>
                <w:sz w:val="20"/>
                <w:szCs w:val="20"/>
              </w:rPr>
            </w:pPr>
            <w:r>
              <w:rPr>
                <w:sz w:val="20"/>
                <w:szCs w:val="20"/>
              </w:rPr>
              <w:t>3 600,00</w:t>
            </w:r>
          </w:p>
        </w:tc>
      </w:tr>
      <w:tr w:rsidR="001C6BF7" w:rsidRPr="0015582B" w:rsidTr="007308E4">
        <w:trPr>
          <w:trHeight w:val="76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606,00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606,00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606,00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606,00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606,00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606,00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3 636,00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022503" w:rsidRPr="0015582B" w:rsidTr="00022503">
        <w:trPr>
          <w:trHeight w:val="549"/>
        </w:trPr>
        <w:tc>
          <w:tcPr>
            <w:tcW w:w="3701" w:type="dxa"/>
            <w:vMerge w:val="restart"/>
            <w:tcBorders>
              <w:top w:val="nil"/>
              <w:left w:val="single" w:sz="4" w:space="0" w:color="auto"/>
              <w:right w:val="single" w:sz="4" w:space="0" w:color="auto"/>
            </w:tcBorders>
            <w:shd w:val="clear" w:color="000000" w:fill="FFFFFF"/>
            <w:vAlign w:val="center"/>
            <w:hideMark/>
          </w:tcPr>
          <w:p w:rsidR="00022503" w:rsidRPr="0015582B" w:rsidRDefault="00022503" w:rsidP="0015582B">
            <w:pPr>
              <w:rPr>
                <w:color w:val="000000"/>
                <w:sz w:val="20"/>
                <w:szCs w:val="20"/>
              </w:rPr>
            </w:pPr>
            <w:r w:rsidRPr="0015582B">
              <w:rPr>
                <w:color w:val="000000"/>
                <w:sz w:val="20"/>
                <w:szCs w:val="20"/>
              </w:rPr>
              <w:t>Процессное мероприятие 2.3.</w:t>
            </w:r>
            <w:r w:rsidRPr="0015582B">
              <w:rPr>
                <w:color w:val="000000"/>
                <w:sz w:val="20"/>
                <w:szCs w:val="20"/>
              </w:rPr>
              <w:br/>
              <w:t>«Предоставлена ежемесячная денежная выплата для оплаты проезда одному из родителей (опекунов, попечителей), сопровождающему ребенка-инвалида»</w:t>
            </w:r>
          </w:p>
        </w:tc>
        <w:tc>
          <w:tcPr>
            <w:tcW w:w="88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05 3 02 10040</w:t>
            </w:r>
          </w:p>
        </w:tc>
        <w:tc>
          <w:tcPr>
            <w:tcW w:w="827"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1,00</w:t>
            </w:r>
          </w:p>
        </w:tc>
        <w:tc>
          <w:tcPr>
            <w:tcW w:w="1008"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1,00</w:t>
            </w:r>
          </w:p>
        </w:tc>
        <w:tc>
          <w:tcPr>
            <w:tcW w:w="851"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1,00</w:t>
            </w:r>
          </w:p>
        </w:tc>
        <w:tc>
          <w:tcPr>
            <w:tcW w:w="120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1,00</w:t>
            </w:r>
          </w:p>
        </w:tc>
        <w:tc>
          <w:tcPr>
            <w:tcW w:w="120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1,00</w:t>
            </w:r>
          </w:p>
        </w:tc>
        <w:tc>
          <w:tcPr>
            <w:tcW w:w="8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1,00</w:t>
            </w:r>
          </w:p>
        </w:tc>
        <w:tc>
          <w:tcPr>
            <w:tcW w:w="130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6,00</w:t>
            </w:r>
          </w:p>
        </w:tc>
      </w:tr>
      <w:tr w:rsidR="00022503" w:rsidRPr="0015582B" w:rsidTr="00022503">
        <w:trPr>
          <w:trHeight w:val="699"/>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022503" w:rsidRPr="0015582B" w:rsidRDefault="00022503"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05 3 02 10040</w:t>
            </w:r>
          </w:p>
        </w:tc>
        <w:tc>
          <w:tcPr>
            <w:tcW w:w="827"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9,00</w:t>
            </w:r>
          </w:p>
        </w:tc>
        <w:tc>
          <w:tcPr>
            <w:tcW w:w="1008"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9,00</w:t>
            </w:r>
          </w:p>
        </w:tc>
        <w:tc>
          <w:tcPr>
            <w:tcW w:w="851"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9,00</w:t>
            </w:r>
          </w:p>
        </w:tc>
        <w:tc>
          <w:tcPr>
            <w:tcW w:w="120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18,00</w:t>
            </w:r>
          </w:p>
        </w:tc>
        <w:tc>
          <w:tcPr>
            <w:tcW w:w="120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18,00</w:t>
            </w:r>
          </w:p>
        </w:tc>
        <w:tc>
          <w:tcPr>
            <w:tcW w:w="8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18,00</w:t>
            </w:r>
          </w:p>
        </w:tc>
        <w:tc>
          <w:tcPr>
            <w:tcW w:w="130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81,00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19,00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87,00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022503" w:rsidRPr="0015582B" w:rsidTr="00022503">
        <w:trPr>
          <w:trHeight w:val="619"/>
        </w:trPr>
        <w:tc>
          <w:tcPr>
            <w:tcW w:w="3701" w:type="dxa"/>
            <w:vMerge w:val="restart"/>
            <w:tcBorders>
              <w:top w:val="nil"/>
              <w:left w:val="single" w:sz="4" w:space="0" w:color="auto"/>
              <w:right w:val="single" w:sz="4" w:space="0" w:color="auto"/>
            </w:tcBorders>
            <w:shd w:val="clear" w:color="000000" w:fill="FFFFFF"/>
            <w:vAlign w:val="center"/>
            <w:hideMark/>
          </w:tcPr>
          <w:p w:rsidR="00022503" w:rsidRPr="0015582B" w:rsidRDefault="00022503" w:rsidP="0015582B">
            <w:pPr>
              <w:jc w:val="both"/>
              <w:rPr>
                <w:color w:val="000000"/>
                <w:sz w:val="20"/>
                <w:szCs w:val="20"/>
              </w:rPr>
            </w:pPr>
            <w:r w:rsidRPr="0015582B">
              <w:rPr>
                <w:color w:val="000000"/>
                <w:sz w:val="20"/>
                <w:szCs w:val="20"/>
              </w:rPr>
              <w:t xml:space="preserve">Процессное мероприятие 2.4. </w:t>
            </w:r>
            <w:r w:rsidRPr="0015582B">
              <w:rPr>
                <w:color w:val="000000"/>
                <w:sz w:val="20"/>
                <w:szCs w:val="20"/>
              </w:rPr>
              <w:br/>
              <w:t xml:space="preserve"> «Предоставлена адресная помощь участникам боевых действий в период Великой Отечественной войны 1941-1945 г. г.»</w:t>
            </w:r>
          </w:p>
        </w:tc>
        <w:tc>
          <w:tcPr>
            <w:tcW w:w="88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05 3 02 10050</w:t>
            </w:r>
          </w:p>
        </w:tc>
        <w:tc>
          <w:tcPr>
            <w:tcW w:w="827"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2,00</w:t>
            </w:r>
          </w:p>
        </w:tc>
        <w:tc>
          <w:tcPr>
            <w:tcW w:w="1008"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2,00</w:t>
            </w:r>
          </w:p>
        </w:tc>
        <w:tc>
          <w:tcPr>
            <w:tcW w:w="851"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4,00</w:t>
            </w:r>
          </w:p>
        </w:tc>
      </w:tr>
      <w:tr w:rsidR="00022503" w:rsidRPr="0015582B" w:rsidTr="00022503">
        <w:trPr>
          <w:trHeight w:val="314"/>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022503" w:rsidRPr="0015582B" w:rsidRDefault="00022503"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05 3 02 10050</w:t>
            </w:r>
          </w:p>
        </w:tc>
        <w:tc>
          <w:tcPr>
            <w:tcW w:w="827"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24,00</w:t>
            </w:r>
          </w:p>
        </w:tc>
        <w:tc>
          <w:tcPr>
            <w:tcW w:w="1008"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6,00</w:t>
            </w:r>
          </w:p>
        </w:tc>
        <w:tc>
          <w:tcPr>
            <w:tcW w:w="851"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022503" w:rsidRDefault="00022503">
            <w:pPr>
              <w:jc w:val="center"/>
              <w:rPr>
                <w:sz w:val="20"/>
                <w:szCs w:val="20"/>
              </w:rPr>
            </w:pPr>
            <w:r>
              <w:rPr>
                <w:sz w:val="20"/>
                <w:szCs w:val="20"/>
              </w:rPr>
              <w:t>30,00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26,00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34,00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r>
      <w:tr w:rsidR="00B35250" w:rsidRPr="0015582B" w:rsidTr="00B35250">
        <w:trPr>
          <w:trHeight w:val="649"/>
        </w:trPr>
        <w:tc>
          <w:tcPr>
            <w:tcW w:w="3701" w:type="dxa"/>
            <w:vMerge w:val="restart"/>
            <w:tcBorders>
              <w:top w:val="nil"/>
              <w:left w:val="single" w:sz="4" w:space="0" w:color="auto"/>
              <w:right w:val="single" w:sz="4" w:space="0" w:color="auto"/>
            </w:tcBorders>
            <w:shd w:val="clear" w:color="000000" w:fill="FFFFFF"/>
            <w:vAlign w:val="center"/>
            <w:hideMark/>
          </w:tcPr>
          <w:p w:rsidR="00B35250" w:rsidRPr="0015582B" w:rsidRDefault="00B35250" w:rsidP="0015582B">
            <w:pPr>
              <w:rPr>
                <w:color w:val="000000"/>
                <w:sz w:val="20"/>
                <w:szCs w:val="20"/>
              </w:rPr>
            </w:pPr>
            <w:r w:rsidRPr="0015582B">
              <w:rPr>
                <w:color w:val="000000"/>
                <w:sz w:val="20"/>
                <w:szCs w:val="20"/>
              </w:rPr>
              <w:t>Процессное мероприятие   2.5.  «Предоставлена адресная помощь инвалидам по зрению для возмещения расходов абонентной платы за радио»</w:t>
            </w:r>
          </w:p>
        </w:tc>
        <w:tc>
          <w:tcPr>
            <w:tcW w:w="88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05 3 02 10060</w:t>
            </w:r>
          </w:p>
        </w:tc>
        <w:tc>
          <w:tcPr>
            <w:tcW w:w="827"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2,00</w:t>
            </w:r>
          </w:p>
        </w:tc>
        <w:tc>
          <w:tcPr>
            <w:tcW w:w="1008"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2,00</w:t>
            </w:r>
          </w:p>
        </w:tc>
        <w:tc>
          <w:tcPr>
            <w:tcW w:w="851"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2,00</w:t>
            </w:r>
          </w:p>
        </w:tc>
        <w:tc>
          <w:tcPr>
            <w:tcW w:w="120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2,00</w:t>
            </w:r>
          </w:p>
        </w:tc>
        <w:tc>
          <w:tcPr>
            <w:tcW w:w="120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2,00</w:t>
            </w:r>
          </w:p>
        </w:tc>
        <w:tc>
          <w:tcPr>
            <w:tcW w:w="8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2,00</w:t>
            </w:r>
          </w:p>
        </w:tc>
        <w:tc>
          <w:tcPr>
            <w:tcW w:w="130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12,00</w:t>
            </w:r>
          </w:p>
        </w:tc>
      </w:tr>
      <w:tr w:rsidR="00B35250" w:rsidRPr="0015582B" w:rsidTr="00B35250">
        <w:trPr>
          <w:trHeight w:val="133"/>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B35250" w:rsidRPr="0015582B" w:rsidRDefault="00B35250"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05 3 02 10060</w:t>
            </w:r>
          </w:p>
        </w:tc>
        <w:tc>
          <w:tcPr>
            <w:tcW w:w="827"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63,00</w:t>
            </w:r>
          </w:p>
        </w:tc>
        <w:tc>
          <w:tcPr>
            <w:tcW w:w="1008"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59,00</w:t>
            </w:r>
          </w:p>
        </w:tc>
        <w:tc>
          <w:tcPr>
            <w:tcW w:w="851"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53,00</w:t>
            </w:r>
          </w:p>
        </w:tc>
        <w:tc>
          <w:tcPr>
            <w:tcW w:w="120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63,00</w:t>
            </w:r>
          </w:p>
        </w:tc>
        <w:tc>
          <w:tcPr>
            <w:tcW w:w="120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63,00</w:t>
            </w:r>
          </w:p>
        </w:tc>
        <w:tc>
          <w:tcPr>
            <w:tcW w:w="8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63,00</w:t>
            </w:r>
          </w:p>
        </w:tc>
        <w:tc>
          <w:tcPr>
            <w:tcW w:w="130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364,00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65,00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61,00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65,00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65,00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376,00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B35250" w:rsidRPr="0015582B" w:rsidTr="00B35250">
        <w:trPr>
          <w:trHeight w:val="689"/>
        </w:trPr>
        <w:tc>
          <w:tcPr>
            <w:tcW w:w="3701" w:type="dxa"/>
            <w:vMerge w:val="restart"/>
            <w:tcBorders>
              <w:top w:val="nil"/>
              <w:left w:val="single" w:sz="4" w:space="0" w:color="auto"/>
              <w:right w:val="single" w:sz="4" w:space="0" w:color="auto"/>
            </w:tcBorders>
            <w:shd w:val="clear" w:color="000000" w:fill="FFFFFF"/>
            <w:vAlign w:val="center"/>
            <w:hideMark/>
          </w:tcPr>
          <w:p w:rsidR="00B35250" w:rsidRPr="0015582B" w:rsidRDefault="00B35250" w:rsidP="0015582B">
            <w:pPr>
              <w:rPr>
                <w:color w:val="000000"/>
                <w:sz w:val="20"/>
                <w:szCs w:val="20"/>
              </w:rPr>
            </w:pPr>
            <w:r w:rsidRPr="0015582B">
              <w:rPr>
                <w:color w:val="000000"/>
                <w:sz w:val="20"/>
                <w:szCs w:val="20"/>
              </w:rPr>
              <w:t>Процессное мероприятие   2.6.  «Предоставлены денежные выплаты  гражданам и возмещены  расходы  Почетным  гражданам  города Белгорода, за счет средств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05 3 02 10080</w:t>
            </w:r>
          </w:p>
        </w:tc>
        <w:tc>
          <w:tcPr>
            <w:tcW w:w="827"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30,00</w:t>
            </w:r>
          </w:p>
        </w:tc>
        <w:tc>
          <w:tcPr>
            <w:tcW w:w="1008"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32,00</w:t>
            </w:r>
          </w:p>
        </w:tc>
        <w:tc>
          <w:tcPr>
            <w:tcW w:w="851"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33,00</w:t>
            </w:r>
          </w:p>
        </w:tc>
        <w:tc>
          <w:tcPr>
            <w:tcW w:w="120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29,00</w:t>
            </w:r>
          </w:p>
        </w:tc>
        <w:tc>
          <w:tcPr>
            <w:tcW w:w="120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31,00</w:t>
            </w:r>
          </w:p>
        </w:tc>
        <w:tc>
          <w:tcPr>
            <w:tcW w:w="8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32,00</w:t>
            </w:r>
          </w:p>
        </w:tc>
        <w:tc>
          <w:tcPr>
            <w:tcW w:w="130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187,00</w:t>
            </w:r>
          </w:p>
        </w:tc>
      </w:tr>
      <w:tr w:rsidR="00B35250" w:rsidRPr="0015582B" w:rsidTr="00B35250">
        <w:trPr>
          <w:trHeight w:val="288"/>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B35250" w:rsidRPr="0015582B" w:rsidRDefault="00B35250"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05 3 02 10080</w:t>
            </w:r>
          </w:p>
        </w:tc>
        <w:tc>
          <w:tcPr>
            <w:tcW w:w="827"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3 690,00</w:t>
            </w:r>
          </w:p>
        </w:tc>
        <w:tc>
          <w:tcPr>
            <w:tcW w:w="1008"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3 870,00</w:t>
            </w:r>
          </w:p>
        </w:tc>
        <w:tc>
          <w:tcPr>
            <w:tcW w:w="851"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3 870,00</w:t>
            </w:r>
          </w:p>
        </w:tc>
        <w:tc>
          <w:tcPr>
            <w:tcW w:w="120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4 040,00</w:t>
            </w:r>
          </w:p>
        </w:tc>
        <w:tc>
          <w:tcPr>
            <w:tcW w:w="120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4 200,00</w:t>
            </w:r>
          </w:p>
        </w:tc>
        <w:tc>
          <w:tcPr>
            <w:tcW w:w="86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4 360,00</w:t>
            </w:r>
          </w:p>
        </w:tc>
        <w:tc>
          <w:tcPr>
            <w:tcW w:w="1300" w:type="dxa"/>
            <w:tcBorders>
              <w:top w:val="nil"/>
              <w:left w:val="nil"/>
              <w:bottom w:val="single" w:sz="4" w:space="0" w:color="auto"/>
              <w:right w:val="single" w:sz="4" w:space="0" w:color="auto"/>
            </w:tcBorders>
            <w:shd w:val="clear" w:color="000000" w:fill="FFFFFF"/>
            <w:vAlign w:val="center"/>
            <w:hideMark/>
          </w:tcPr>
          <w:p w:rsidR="00B35250" w:rsidRDefault="00B35250">
            <w:pPr>
              <w:jc w:val="center"/>
              <w:rPr>
                <w:sz w:val="20"/>
                <w:szCs w:val="20"/>
              </w:rPr>
            </w:pPr>
            <w:r>
              <w:rPr>
                <w:sz w:val="20"/>
                <w:szCs w:val="20"/>
              </w:rPr>
              <w:t>24 030,00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3 720,00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3 902,00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D47E6C">
            <w:pPr>
              <w:ind w:right="-108"/>
              <w:jc w:val="center"/>
              <w:rPr>
                <w:sz w:val="20"/>
                <w:szCs w:val="20"/>
              </w:rPr>
            </w:pPr>
            <w:r w:rsidRPr="0015582B">
              <w:rPr>
                <w:sz w:val="20"/>
                <w:szCs w:val="20"/>
              </w:rPr>
              <w:t>3 903,00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4 069,00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4 231,00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D47E6C">
            <w:pPr>
              <w:ind w:right="-108"/>
              <w:jc w:val="center"/>
              <w:rPr>
                <w:sz w:val="20"/>
                <w:szCs w:val="20"/>
              </w:rPr>
            </w:pPr>
            <w:r w:rsidRPr="0015582B">
              <w:rPr>
                <w:sz w:val="20"/>
                <w:szCs w:val="20"/>
              </w:rPr>
              <w:t>4 392,00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24 217,00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D9507D" w:rsidRPr="0015582B" w:rsidTr="00D9507D">
        <w:trPr>
          <w:trHeight w:val="579"/>
        </w:trPr>
        <w:tc>
          <w:tcPr>
            <w:tcW w:w="3701" w:type="dxa"/>
            <w:vMerge w:val="restart"/>
            <w:tcBorders>
              <w:top w:val="nil"/>
              <w:left w:val="single" w:sz="4" w:space="0" w:color="auto"/>
              <w:right w:val="single" w:sz="4" w:space="0" w:color="auto"/>
            </w:tcBorders>
            <w:shd w:val="clear" w:color="000000" w:fill="FFFFFF"/>
            <w:vAlign w:val="center"/>
            <w:hideMark/>
          </w:tcPr>
          <w:p w:rsidR="00D9507D" w:rsidRPr="0015582B" w:rsidRDefault="00D9507D" w:rsidP="0015582B">
            <w:pPr>
              <w:rPr>
                <w:color w:val="000000"/>
                <w:sz w:val="20"/>
                <w:szCs w:val="20"/>
              </w:rPr>
            </w:pPr>
            <w:r w:rsidRPr="0015582B">
              <w:rPr>
                <w:color w:val="000000"/>
                <w:sz w:val="20"/>
                <w:szCs w:val="20"/>
              </w:rPr>
              <w:t>Процессное мероприятие   2.7.  «Предоставлены единовременные и ежемесячные выплаты инвалидам и пенсионерам»</w:t>
            </w:r>
          </w:p>
        </w:tc>
        <w:tc>
          <w:tcPr>
            <w:tcW w:w="88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color w:val="000000"/>
                <w:sz w:val="20"/>
                <w:szCs w:val="20"/>
              </w:rPr>
            </w:pPr>
            <w:r>
              <w:rPr>
                <w:color w:val="000000"/>
                <w:sz w:val="20"/>
                <w:szCs w:val="20"/>
              </w:rPr>
              <w:t>05 3 02 10090</w:t>
            </w:r>
          </w:p>
        </w:tc>
        <w:tc>
          <w:tcPr>
            <w:tcW w:w="827"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sz w:val="20"/>
                <w:szCs w:val="20"/>
              </w:rPr>
            </w:pPr>
            <w:r>
              <w:rPr>
                <w:sz w:val="20"/>
                <w:szCs w:val="20"/>
              </w:rPr>
              <w:t>18,00</w:t>
            </w:r>
          </w:p>
        </w:tc>
        <w:tc>
          <w:tcPr>
            <w:tcW w:w="1008"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sz w:val="20"/>
                <w:szCs w:val="20"/>
              </w:rPr>
            </w:pPr>
            <w:r>
              <w:rPr>
                <w:sz w:val="20"/>
                <w:szCs w:val="20"/>
              </w:rPr>
              <w:t>16,00</w:t>
            </w:r>
          </w:p>
        </w:tc>
        <w:tc>
          <w:tcPr>
            <w:tcW w:w="851"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sz w:val="20"/>
                <w:szCs w:val="20"/>
              </w:rPr>
            </w:pPr>
            <w:r>
              <w:rPr>
                <w:sz w:val="20"/>
                <w:szCs w:val="20"/>
              </w:rPr>
              <w:t>14,00</w:t>
            </w:r>
          </w:p>
        </w:tc>
        <w:tc>
          <w:tcPr>
            <w:tcW w:w="120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sz w:val="20"/>
                <w:szCs w:val="20"/>
              </w:rPr>
            </w:pPr>
            <w:r>
              <w:rPr>
                <w:sz w:val="20"/>
                <w:szCs w:val="20"/>
              </w:rPr>
              <w:t>14,00</w:t>
            </w:r>
          </w:p>
        </w:tc>
        <w:tc>
          <w:tcPr>
            <w:tcW w:w="120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sz w:val="20"/>
                <w:szCs w:val="20"/>
              </w:rPr>
            </w:pPr>
            <w:r>
              <w:rPr>
                <w:sz w:val="20"/>
                <w:szCs w:val="20"/>
              </w:rPr>
              <w:t>14,00</w:t>
            </w:r>
          </w:p>
        </w:tc>
        <w:tc>
          <w:tcPr>
            <w:tcW w:w="86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sz w:val="20"/>
                <w:szCs w:val="20"/>
              </w:rPr>
            </w:pPr>
            <w:r>
              <w:rPr>
                <w:sz w:val="20"/>
                <w:szCs w:val="20"/>
              </w:rPr>
              <w:t>14,00</w:t>
            </w:r>
          </w:p>
        </w:tc>
        <w:tc>
          <w:tcPr>
            <w:tcW w:w="130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sz w:val="20"/>
                <w:szCs w:val="20"/>
              </w:rPr>
            </w:pPr>
            <w:r>
              <w:rPr>
                <w:sz w:val="20"/>
                <w:szCs w:val="20"/>
              </w:rPr>
              <w:t>90,00</w:t>
            </w:r>
          </w:p>
        </w:tc>
      </w:tr>
      <w:tr w:rsidR="00D9507D" w:rsidRPr="0015582B" w:rsidTr="00D9507D">
        <w:trPr>
          <w:trHeight w:val="364"/>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D9507D" w:rsidRPr="0015582B" w:rsidRDefault="00D9507D"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color w:val="000000"/>
                <w:sz w:val="20"/>
                <w:szCs w:val="20"/>
              </w:rPr>
            </w:pPr>
            <w:r>
              <w:rPr>
                <w:color w:val="000000"/>
                <w:sz w:val="20"/>
                <w:szCs w:val="20"/>
              </w:rPr>
              <w:t>05 3 02 10090</w:t>
            </w:r>
          </w:p>
        </w:tc>
        <w:tc>
          <w:tcPr>
            <w:tcW w:w="827"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sz w:val="20"/>
                <w:szCs w:val="20"/>
              </w:rPr>
            </w:pPr>
            <w:r>
              <w:rPr>
                <w:sz w:val="20"/>
                <w:szCs w:val="20"/>
              </w:rPr>
              <w:t>1 200,00</w:t>
            </w:r>
          </w:p>
        </w:tc>
        <w:tc>
          <w:tcPr>
            <w:tcW w:w="1008"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sz w:val="20"/>
                <w:szCs w:val="20"/>
              </w:rPr>
            </w:pPr>
            <w:r>
              <w:rPr>
                <w:sz w:val="20"/>
                <w:szCs w:val="20"/>
              </w:rPr>
              <w:t>1 152,00</w:t>
            </w:r>
          </w:p>
        </w:tc>
        <w:tc>
          <w:tcPr>
            <w:tcW w:w="851"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sz w:val="20"/>
                <w:szCs w:val="20"/>
              </w:rPr>
            </w:pPr>
            <w:r>
              <w:rPr>
                <w:sz w:val="20"/>
                <w:szCs w:val="20"/>
              </w:rPr>
              <w:t>1 146,00</w:t>
            </w:r>
          </w:p>
        </w:tc>
        <w:tc>
          <w:tcPr>
            <w:tcW w:w="120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sz w:val="20"/>
                <w:szCs w:val="20"/>
              </w:rPr>
            </w:pPr>
            <w:r>
              <w:rPr>
                <w:sz w:val="20"/>
                <w:szCs w:val="20"/>
              </w:rPr>
              <w:t>1 104,00</w:t>
            </w:r>
          </w:p>
        </w:tc>
        <w:tc>
          <w:tcPr>
            <w:tcW w:w="120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sz w:val="20"/>
                <w:szCs w:val="20"/>
              </w:rPr>
            </w:pPr>
            <w:r>
              <w:rPr>
                <w:sz w:val="20"/>
                <w:szCs w:val="20"/>
              </w:rPr>
              <w:t>1 104,00</w:t>
            </w:r>
          </w:p>
        </w:tc>
        <w:tc>
          <w:tcPr>
            <w:tcW w:w="86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sz w:val="20"/>
                <w:szCs w:val="20"/>
              </w:rPr>
            </w:pPr>
            <w:r>
              <w:rPr>
                <w:sz w:val="20"/>
                <w:szCs w:val="20"/>
              </w:rPr>
              <w:t>1 104,00</w:t>
            </w:r>
          </w:p>
        </w:tc>
        <w:tc>
          <w:tcPr>
            <w:tcW w:w="1300" w:type="dxa"/>
            <w:tcBorders>
              <w:top w:val="nil"/>
              <w:left w:val="nil"/>
              <w:bottom w:val="single" w:sz="4" w:space="0" w:color="auto"/>
              <w:right w:val="single" w:sz="4" w:space="0" w:color="auto"/>
            </w:tcBorders>
            <w:shd w:val="clear" w:color="000000" w:fill="FFFFFF"/>
            <w:vAlign w:val="center"/>
            <w:hideMark/>
          </w:tcPr>
          <w:p w:rsidR="00D9507D" w:rsidRDefault="00D9507D">
            <w:pPr>
              <w:jc w:val="center"/>
              <w:rPr>
                <w:sz w:val="20"/>
                <w:szCs w:val="20"/>
              </w:rPr>
            </w:pPr>
            <w:r>
              <w:rPr>
                <w:sz w:val="20"/>
                <w:szCs w:val="20"/>
              </w:rPr>
              <w:t>6 810,00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1 218,00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1 168,00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D47E6C">
            <w:pPr>
              <w:ind w:right="-108"/>
              <w:jc w:val="center"/>
              <w:rPr>
                <w:sz w:val="20"/>
                <w:szCs w:val="20"/>
              </w:rPr>
            </w:pPr>
            <w:r w:rsidRPr="0015582B">
              <w:rPr>
                <w:sz w:val="20"/>
                <w:szCs w:val="20"/>
              </w:rPr>
              <w:t>1 160,00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1 118,00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1 118,00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D47E6C">
            <w:pPr>
              <w:ind w:right="-108"/>
              <w:jc w:val="center"/>
              <w:rPr>
                <w:sz w:val="20"/>
                <w:szCs w:val="20"/>
              </w:rPr>
            </w:pPr>
            <w:r w:rsidRPr="0015582B">
              <w:rPr>
                <w:sz w:val="20"/>
                <w:szCs w:val="20"/>
              </w:rPr>
              <w:t>1 118,00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6 900,00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710AC9" w:rsidRPr="0015582B" w:rsidTr="00710AC9">
        <w:trPr>
          <w:trHeight w:val="561"/>
        </w:trPr>
        <w:tc>
          <w:tcPr>
            <w:tcW w:w="3701" w:type="dxa"/>
            <w:vMerge w:val="restart"/>
            <w:tcBorders>
              <w:top w:val="nil"/>
              <w:left w:val="single" w:sz="4" w:space="0" w:color="auto"/>
              <w:right w:val="single" w:sz="4" w:space="0" w:color="auto"/>
            </w:tcBorders>
            <w:shd w:val="clear" w:color="000000" w:fill="FFFFFF"/>
            <w:vAlign w:val="center"/>
            <w:hideMark/>
          </w:tcPr>
          <w:p w:rsidR="00710AC9" w:rsidRPr="0015582B" w:rsidRDefault="00710AC9" w:rsidP="0015582B">
            <w:pPr>
              <w:rPr>
                <w:color w:val="000000"/>
                <w:sz w:val="20"/>
                <w:szCs w:val="20"/>
              </w:rPr>
            </w:pPr>
            <w:r w:rsidRPr="0015582B">
              <w:rPr>
                <w:color w:val="000000"/>
                <w:sz w:val="20"/>
                <w:szCs w:val="20"/>
              </w:rPr>
              <w:t>Процессное мероприятие 2.8.</w:t>
            </w:r>
            <w:r w:rsidRPr="0015582B">
              <w:rPr>
                <w:color w:val="000000"/>
                <w:sz w:val="20"/>
                <w:szCs w:val="20"/>
              </w:rPr>
              <w:br/>
              <w:t>«Предоставлена адресная социальная помощь семьям с несовершеннолетними детьми»</w:t>
            </w:r>
          </w:p>
        </w:tc>
        <w:tc>
          <w:tcPr>
            <w:tcW w:w="88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color w:val="000000"/>
                <w:sz w:val="20"/>
                <w:szCs w:val="20"/>
              </w:rPr>
            </w:pPr>
            <w:r>
              <w:rPr>
                <w:color w:val="000000"/>
                <w:sz w:val="20"/>
                <w:szCs w:val="20"/>
              </w:rPr>
              <w:t>05 3 02 10100</w:t>
            </w:r>
          </w:p>
        </w:tc>
        <w:tc>
          <w:tcPr>
            <w:tcW w:w="827"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sz w:val="20"/>
                <w:szCs w:val="20"/>
              </w:rPr>
            </w:pPr>
            <w:r>
              <w:rPr>
                <w:sz w:val="20"/>
                <w:szCs w:val="20"/>
              </w:rPr>
              <w:t>59,00</w:t>
            </w:r>
          </w:p>
        </w:tc>
        <w:tc>
          <w:tcPr>
            <w:tcW w:w="1008"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sz w:val="20"/>
                <w:szCs w:val="20"/>
              </w:rPr>
            </w:pPr>
            <w:r>
              <w:rPr>
                <w:sz w:val="20"/>
                <w:szCs w:val="20"/>
              </w:rPr>
              <w:t>59,00</w:t>
            </w:r>
          </w:p>
        </w:tc>
        <w:tc>
          <w:tcPr>
            <w:tcW w:w="851"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sz w:val="20"/>
                <w:szCs w:val="20"/>
              </w:rPr>
            </w:pPr>
            <w:r>
              <w:rPr>
                <w:sz w:val="20"/>
                <w:szCs w:val="20"/>
              </w:rPr>
              <w:t>59,00</w:t>
            </w:r>
          </w:p>
        </w:tc>
        <w:tc>
          <w:tcPr>
            <w:tcW w:w="120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sz w:val="20"/>
                <w:szCs w:val="20"/>
              </w:rPr>
            </w:pPr>
            <w:r>
              <w:rPr>
                <w:sz w:val="20"/>
                <w:szCs w:val="20"/>
              </w:rPr>
              <w:t>29,00</w:t>
            </w:r>
          </w:p>
        </w:tc>
        <w:tc>
          <w:tcPr>
            <w:tcW w:w="120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sz w:val="20"/>
                <w:szCs w:val="20"/>
              </w:rPr>
            </w:pPr>
            <w:r>
              <w:rPr>
                <w:sz w:val="20"/>
                <w:szCs w:val="20"/>
              </w:rPr>
              <w:t>29,00</w:t>
            </w:r>
          </w:p>
        </w:tc>
        <w:tc>
          <w:tcPr>
            <w:tcW w:w="86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sz w:val="20"/>
                <w:szCs w:val="20"/>
              </w:rPr>
            </w:pPr>
            <w:r>
              <w:rPr>
                <w:sz w:val="20"/>
                <w:szCs w:val="20"/>
              </w:rPr>
              <w:t>29,00</w:t>
            </w:r>
          </w:p>
        </w:tc>
        <w:tc>
          <w:tcPr>
            <w:tcW w:w="130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sz w:val="20"/>
                <w:szCs w:val="20"/>
              </w:rPr>
            </w:pPr>
            <w:r>
              <w:rPr>
                <w:sz w:val="20"/>
                <w:szCs w:val="20"/>
              </w:rPr>
              <w:t>264,00</w:t>
            </w:r>
          </w:p>
        </w:tc>
      </w:tr>
      <w:tr w:rsidR="00710AC9" w:rsidRPr="0015582B" w:rsidTr="00710AC9">
        <w:trPr>
          <w:trHeight w:val="429"/>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710AC9" w:rsidRPr="0015582B" w:rsidRDefault="00710AC9"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color w:val="000000"/>
                <w:sz w:val="20"/>
                <w:szCs w:val="20"/>
              </w:rPr>
            </w:pPr>
            <w:r>
              <w:rPr>
                <w:color w:val="000000"/>
                <w:sz w:val="20"/>
                <w:szCs w:val="20"/>
              </w:rPr>
              <w:t>05 3 02 10100</w:t>
            </w:r>
          </w:p>
        </w:tc>
        <w:tc>
          <w:tcPr>
            <w:tcW w:w="827"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sz w:val="20"/>
                <w:szCs w:val="20"/>
              </w:rPr>
            </w:pPr>
            <w:r>
              <w:rPr>
                <w:sz w:val="20"/>
                <w:szCs w:val="20"/>
              </w:rPr>
              <w:t>5 000,00</w:t>
            </w:r>
          </w:p>
        </w:tc>
        <w:tc>
          <w:tcPr>
            <w:tcW w:w="1008"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sz w:val="20"/>
                <w:szCs w:val="20"/>
              </w:rPr>
            </w:pPr>
            <w:r>
              <w:rPr>
                <w:sz w:val="20"/>
                <w:szCs w:val="20"/>
              </w:rPr>
              <w:t>6 078,00</w:t>
            </w:r>
          </w:p>
        </w:tc>
        <w:tc>
          <w:tcPr>
            <w:tcW w:w="851"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sz w:val="20"/>
                <w:szCs w:val="20"/>
              </w:rPr>
            </w:pPr>
            <w:r>
              <w:rPr>
                <w:sz w:val="20"/>
                <w:szCs w:val="20"/>
              </w:rPr>
              <w:t>6 078,00</w:t>
            </w:r>
          </w:p>
        </w:tc>
        <w:tc>
          <w:tcPr>
            <w:tcW w:w="120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sz w:val="20"/>
                <w:szCs w:val="20"/>
              </w:rPr>
            </w:pPr>
            <w:r>
              <w:rPr>
                <w:sz w:val="20"/>
                <w:szCs w:val="20"/>
              </w:rPr>
              <w:t>3 255,00</w:t>
            </w:r>
          </w:p>
        </w:tc>
        <w:tc>
          <w:tcPr>
            <w:tcW w:w="120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sz w:val="20"/>
                <w:szCs w:val="20"/>
              </w:rPr>
            </w:pPr>
            <w:r>
              <w:rPr>
                <w:sz w:val="20"/>
                <w:szCs w:val="20"/>
              </w:rPr>
              <w:t>3 255,00</w:t>
            </w:r>
          </w:p>
        </w:tc>
        <w:tc>
          <w:tcPr>
            <w:tcW w:w="86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sz w:val="20"/>
                <w:szCs w:val="20"/>
              </w:rPr>
            </w:pPr>
            <w:r>
              <w:rPr>
                <w:sz w:val="20"/>
                <w:szCs w:val="20"/>
              </w:rPr>
              <w:t>3 255,00</w:t>
            </w:r>
          </w:p>
        </w:tc>
        <w:tc>
          <w:tcPr>
            <w:tcW w:w="1300" w:type="dxa"/>
            <w:tcBorders>
              <w:top w:val="nil"/>
              <w:left w:val="nil"/>
              <w:bottom w:val="single" w:sz="4" w:space="0" w:color="auto"/>
              <w:right w:val="single" w:sz="4" w:space="0" w:color="auto"/>
            </w:tcBorders>
            <w:shd w:val="clear" w:color="000000" w:fill="FFFFFF"/>
            <w:vAlign w:val="center"/>
            <w:hideMark/>
          </w:tcPr>
          <w:p w:rsidR="00710AC9" w:rsidRDefault="00710AC9">
            <w:pPr>
              <w:jc w:val="center"/>
              <w:rPr>
                <w:sz w:val="20"/>
                <w:szCs w:val="20"/>
              </w:rPr>
            </w:pPr>
            <w:r>
              <w:rPr>
                <w:sz w:val="20"/>
                <w:szCs w:val="20"/>
              </w:rPr>
              <w:t>26 921,00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5 059,00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6 137,00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C5DE1">
            <w:pPr>
              <w:ind w:right="-108"/>
              <w:jc w:val="center"/>
              <w:rPr>
                <w:sz w:val="20"/>
                <w:szCs w:val="20"/>
              </w:rPr>
            </w:pPr>
            <w:r w:rsidRPr="0015582B">
              <w:rPr>
                <w:sz w:val="20"/>
                <w:szCs w:val="20"/>
              </w:rPr>
              <w:t>6 137,00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3 284,00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3 284,00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C5DE1">
            <w:pPr>
              <w:ind w:right="-108"/>
              <w:jc w:val="center"/>
              <w:rPr>
                <w:sz w:val="20"/>
                <w:szCs w:val="20"/>
              </w:rPr>
            </w:pPr>
            <w:r w:rsidRPr="0015582B">
              <w:rPr>
                <w:sz w:val="20"/>
                <w:szCs w:val="20"/>
              </w:rPr>
              <w:t>3 284,00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27 185,00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178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Процессное мероприятие 2.9.</w:t>
            </w:r>
            <w:r w:rsidRPr="0015582B">
              <w:rPr>
                <w:color w:val="000000"/>
                <w:sz w:val="20"/>
                <w:szCs w:val="20"/>
              </w:rPr>
              <w:b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1004</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05 3 02 71530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840,00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840,00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840,00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877,00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912,00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949,00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5 258,00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840,00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840,00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840,00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877,00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912,00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949,00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5 258,00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10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Процессное мероприятие   2.10.  «Предоставлена выплата пособий малоимущим гражданам и гражданам, оказавшимся в трудной жизненной ситуации,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05 3 02 72310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2 284,00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2 375,00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215D3">
            <w:pPr>
              <w:ind w:right="-108"/>
              <w:jc w:val="center"/>
              <w:rPr>
                <w:sz w:val="20"/>
                <w:szCs w:val="20"/>
              </w:rPr>
            </w:pPr>
            <w:r w:rsidRPr="0015582B">
              <w:rPr>
                <w:sz w:val="20"/>
                <w:szCs w:val="20"/>
              </w:rPr>
              <w:t>2 470,00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1 102,00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1 102,00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215D3">
            <w:pPr>
              <w:ind w:right="-108"/>
              <w:jc w:val="center"/>
              <w:rPr>
                <w:sz w:val="20"/>
                <w:szCs w:val="20"/>
              </w:rPr>
            </w:pPr>
            <w:r w:rsidRPr="0015582B">
              <w:rPr>
                <w:sz w:val="20"/>
                <w:szCs w:val="20"/>
              </w:rPr>
              <w:t>1 102,00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10 435,00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2 284,00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2 375,00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215D3">
            <w:pPr>
              <w:ind w:right="-108"/>
              <w:jc w:val="center"/>
              <w:rPr>
                <w:sz w:val="20"/>
                <w:szCs w:val="20"/>
              </w:rPr>
            </w:pPr>
            <w:r w:rsidRPr="0015582B">
              <w:rPr>
                <w:sz w:val="20"/>
                <w:szCs w:val="20"/>
              </w:rPr>
              <w:t>2 470,00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1 102,00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1 102,00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215D3">
            <w:pPr>
              <w:ind w:right="-108"/>
              <w:jc w:val="center"/>
              <w:rPr>
                <w:sz w:val="20"/>
                <w:szCs w:val="20"/>
              </w:rPr>
            </w:pPr>
            <w:r w:rsidRPr="0015582B">
              <w:rPr>
                <w:sz w:val="20"/>
                <w:szCs w:val="20"/>
              </w:rPr>
              <w:t>1 102,00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10 435,00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425EEF" w:rsidRPr="0015582B" w:rsidTr="00425EEF">
        <w:trPr>
          <w:trHeight w:val="701"/>
        </w:trPr>
        <w:tc>
          <w:tcPr>
            <w:tcW w:w="3701" w:type="dxa"/>
            <w:vMerge w:val="restart"/>
            <w:tcBorders>
              <w:top w:val="nil"/>
              <w:left w:val="single" w:sz="4" w:space="0" w:color="auto"/>
              <w:right w:val="single" w:sz="4" w:space="0" w:color="auto"/>
            </w:tcBorders>
            <w:shd w:val="clear" w:color="000000" w:fill="FFFFFF"/>
            <w:vAlign w:val="center"/>
            <w:hideMark/>
          </w:tcPr>
          <w:p w:rsidR="00425EEF" w:rsidRPr="0015582B" w:rsidRDefault="00425EEF" w:rsidP="0015582B">
            <w:pPr>
              <w:rPr>
                <w:color w:val="000000"/>
                <w:sz w:val="20"/>
                <w:szCs w:val="20"/>
              </w:rPr>
            </w:pPr>
            <w:r w:rsidRPr="0015582B">
              <w:rPr>
                <w:color w:val="000000"/>
                <w:sz w:val="20"/>
                <w:szCs w:val="20"/>
              </w:rPr>
              <w:t>Процессное мероприятие   2.11.  «Предоставлена выплата пособия лицам, которым присвоено звание «Почетный гражданин Белгородской области»,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color w:val="000000"/>
                <w:sz w:val="20"/>
                <w:szCs w:val="20"/>
              </w:rPr>
            </w:pPr>
            <w:r>
              <w:rPr>
                <w:color w:val="000000"/>
                <w:sz w:val="20"/>
                <w:szCs w:val="20"/>
              </w:rPr>
              <w:t>05 3 02 72350</w:t>
            </w:r>
          </w:p>
        </w:tc>
        <w:tc>
          <w:tcPr>
            <w:tcW w:w="827"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sz w:val="20"/>
                <w:szCs w:val="20"/>
              </w:rPr>
            </w:pPr>
            <w:r>
              <w:rPr>
                <w:sz w:val="20"/>
                <w:szCs w:val="20"/>
              </w:rPr>
              <w:t>12,00</w:t>
            </w:r>
          </w:p>
        </w:tc>
        <w:tc>
          <w:tcPr>
            <w:tcW w:w="1008"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sz w:val="20"/>
                <w:szCs w:val="20"/>
              </w:rPr>
            </w:pPr>
            <w:r>
              <w:rPr>
                <w:sz w:val="20"/>
                <w:szCs w:val="20"/>
              </w:rPr>
              <w:t>12,00</w:t>
            </w:r>
          </w:p>
        </w:tc>
        <w:tc>
          <w:tcPr>
            <w:tcW w:w="851"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sz w:val="20"/>
                <w:szCs w:val="20"/>
              </w:rPr>
            </w:pPr>
            <w:r>
              <w:rPr>
                <w:sz w:val="20"/>
                <w:szCs w:val="20"/>
              </w:rPr>
              <w:t>12,00</w:t>
            </w:r>
          </w:p>
        </w:tc>
        <w:tc>
          <w:tcPr>
            <w:tcW w:w="120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sz w:val="20"/>
                <w:szCs w:val="20"/>
              </w:rPr>
            </w:pPr>
            <w:r>
              <w:rPr>
                <w:sz w:val="20"/>
                <w:szCs w:val="20"/>
              </w:rPr>
              <w:t>12,00</w:t>
            </w:r>
          </w:p>
        </w:tc>
        <w:tc>
          <w:tcPr>
            <w:tcW w:w="120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sz w:val="20"/>
                <w:szCs w:val="20"/>
              </w:rPr>
            </w:pPr>
            <w:r>
              <w:rPr>
                <w:sz w:val="20"/>
                <w:szCs w:val="20"/>
              </w:rPr>
              <w:t>12,00</w:t>
            </w:r>
          </w:p>
        </w:tc>
        <w:tc>
          <w:tcPr>
            <w:tcW w:w="86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sz w:val="20"/>
                <w:szCs w:val="20"/>
              </w:rPr>
            </w:pPr>
            <w:r>
              <w:rPr>
                <w:sz w:val="20"/>
                <w:szCs w:val="20"/>
              </w:rPr>
              <w:t>12,00</w:t>
            </w:r>
          </w:p>
        </w:tc>
        <w:tc>
          <w:tcPr>
            <w:tcW w:w="130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sz w:val="20"/>
                <w:szCs w:val="20"/>
              </w:rPr>
            </w:pPr>
            <w:r>
              <w:rPr>
                <w:sz w:val="20"/>
                <w:szCs w:val="20"/>
              </w:rPr>
              <w:t>72,00</w:t>
            </w:r>
          </w:p>
        </w:tc>
      </w:tr>
      <w:tr w:rsidR="00425EEF" w:rsidRPr="0015582B" w:rsidTr="00425EEF">
        <w:trPr>
          <w:trHeight w:val="427"/>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425EEF" w:rsidRPr="0015582B" w:rsidRDefault="00425EEF"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color w:val="000000"/>
                <w:sz w:val="20"/>
                <w:szCs w:val="20"/>
              </w:rPr>
            </w:pPr>
            <w:r>
              <w:rPr>
                <w:color w:val="000000"/>
                <w:sz w:val="20"/>
                <w:szCs w:val="20"/>
              </w:rPr>
              <w:t>05 3 02 72350</w:t>
            </w:r>
          </w:p>
        </w:tc>
        <w:tc>
          <w:tcPr>
            <w:tcW w:w="827"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sz w:val="20"/>
                <w:szCs w:val="20"/>
              </w:rPr>
            </w:pPr>
            <w:r>
              <w:rPr>
                <w:sz w:val="20"/>
                <w:szCs w:val="20"/>
              </w:rPr>
              <w:t>1 536,00</w:t>
            </w:r>
          </w:p>
        </w:tc>
        <w:tc>
          <w:tcPr>
            <w:tcW w:w="1008"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sz w:val="20"/>
                <w:szCs w:val="20"/>
              </w:rPr>
            </w:pPr>
            <w:r>
              <w:rPr>
                <w:sz w:val="20"/>
                <w:szCs w:val="20"/>
              </w:rPr>
              <w:t>1 536,00</w:t>
            </w:r>
          </w:p>
        </w:tc>
        <w:tc>
          <w:tcPr>
            <w:tcW w:w="851"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sz w:val="20"/>
                <w:szCs w:val="20"/>
              </w:rPr>
            </w:pPr>
            <w:r>
              <w:rPr>
                <w:sz w:val="20"/>
                <w:szCs w:val="20"/>
              </w:rPr>
              <w:t>1 536,00</w:t>
            </w:r>
          </w:p>
        </w:tc>
        <w:tc>
          <w:tcPr>
            <w:tcW w:w="120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sz w:val="20"/>
                <w:szCs w:val="20"/>
              </w:rPr>
            </w:pPr>
            <w:r>
              <w:rPr>
                <w:sz w:val="20"/>
                <w:szCs w:val="20"/>
              </w:rPr>
              <w:t>1 586,00</w:t>
            </w:r>
          </w:p>
        </w:tc>
        <w:tc>
          <w:tcPr>
            <w:tcW w:w="120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sz w:val="20"/>
                <w:szCs w:val="20"/>
              </w:rPr>
            </w:pPr>
            <w:r>
              <w:rPr>
                <w:sz w:val="20"/>
                <w:szCs w:val="20"/>
              </w:rPr>
              <w:t>1 586,00</w:t>
            </w:r>
          </w:p>
        </w:tc>
        <w:tc>
          <w:tcPr>
            <w:tcW w:w="86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sz w:val="20"/>
                <w:szCs w:val="20"/>
              </w:rPr>
            </w:pPr>
            <w:r>
              <w:rPr>
                <w:sz w:val="20"/>
                <w:szCs w:val="20"/>
              </w:rPr>
              <w:t>1 586,00</w:t>
            </w:r>
          </w:p>
        </w:tc>
        <w:tc>
          <w:tcPr>
            <w:tcW w:w="1300" w:type="dxa"/>
            <w:tcBorders>
              <w:top w:val="nil"/>
              <w:left w:val="nil"/>
              <w:bottom w:val="single" w:sz="4" w:space="0" w:color="auto"/>
              <w:right w:val="single" w:sz="4" w:space="0" w:color="auto"/>
            </w:tcBorders>
            <w:shd w:val="clear" w:color="000000" w:fill="FFFFFF"/>
            <w:vAlign w:val="center"/>
            <w:hideMark/>
          </w:tcPr>
          <w:p w:rsidR="00425EEF" w:rsidRDefault="00425EEF">
            <w:pPr>
              <w:jc w:val="center"/>
              <w:rPr>
                <w:sz w:val="20"/>
                <w:szCs w:val="20"/>
              </w:rPr>
            </w:pPr>
            <w:r>
              <w:rPr>
                <w:sz w:val="20"/>
                <w:szCs w:val="20"/>
              </w:rPr>
              <w:t>9 366,00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1 548,00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1 548,00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BD5398">
            <w:pPr>
              <w:ind w:right="-108"/>
              <w:jc w:val="center"/>
              <w:rPr>
                <w:sz w:val="20"/>
                <w:szCs w:val="20"/>
              </w:rPr>
            </w:pPr>
            <w:r w:rsidRPr="0015582B">
              <w:rPr>
                <w:sz w:val="20"/>
                <w:szCs w:val="20"/>
              </w:rPr>
              <w:t>1 548,00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1 598,00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1 598,00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BD5398">
            <w:pPr>
              <w:ind w:right="-108"/>
              <w:jc w:val="center"/>
              <w:rPr>
                <w:sz w:val="20"/>
                <w:szCs w:val="20"/>
              </w:rPr>
            </w:pPr>
            <w:r w:rsidRPr="0015582B">
              <w:rPr>
                <w:sz w:val="20"/>
                <w:szCs w:val="20"/>
              </w:rPr>
              <w:t>1 598,00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9 438,00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8E65D1">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8E65D1" w:rsidRPr="0015582B" w:rsidTr="008E65D1">
        <w:trPr>
          <w:trHeight w:val="1056"/>
        </w:trPr>
        <w:tc>
          <w:tcPr>
            <w:tcW w:w="3701" w:type="dxa"/>
            <w:vMerge w:val="restart"/>
            <w:tcBorders>
              <w:top w:val="nil"/>
              <w:left w:val="single" w:sz="4" w:space="0" w:color="auto"/>
              <w:right w:val="single" w:sz="4" w:space="0" w:color="auto"/>
            </w:tcBorders>
            <w:shd w:val="clear" w:color="000000" w:fill="FFFFFF"/>
            <w:vAlign w:val="center"/>
            <w:hideMark/>
          </w:tcPr>
          <w:p w:rsidR="008E65D1" w:rsidRPr="0015582B" w:rsidRDefault="008E65D1" w:rsidP="0015582B">
            <w:pPr>
              <w:spacing w:after="240"/>
              <w:rPr>
                <w:color w:val="000000"/>
                <w:sz w:val="20"/>
                <w:szCs w:val="20"/>
              </w:rPr>
            </w:pPr>
            <w:r w:rsidRPr="0015582B">
              <w:rPr>
                <w:color w:val="000000"/>
                <w:sz w:val="20"/>
                <w:szCs w:val="20"/>
              </w:rPr>
              <w:t xml:space="preserve">Процессное мероприятие 2.12. </w:t>
            </w:r>
            <w:r w:rsidRPr="0015582B">
              <w:rPr>
                <w:color w:val="000000"/>
                <w:sz w:val="20"/>
                <w:szCs w:val="20"/>
              </w:rPr>
              <w:br/>
              <w:t>«Предоставлена выплата субсидий ветеранам боевых действий и другим категориям военнослужащих, лицам, привлекавшимся органами местной власти к разминированию территорий и объектов в период 1943-1950 годов, за счет средств областного бюджета»</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873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1003</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05 3 02 72360</w:t>
            </w:r>
          </w:p>
        </w:tc>
        <w:tc>
          <w:tcPr>
            <w:tcW w:w="827"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9,00</w:t>
            </w:r>
          </w:p>
        </w:tc>
        <w:tc>
          <w:tcPr>
            <w:tcW w:w="1008"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9,00</w:t>
            </w:r>
          </w:p>
        </w:tc>
        <w:tc>
          <w:tcPr>
            <w:tcW w:w="851"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9,00</w:t>
            </w:r>
          </w:p>
        </w:tc>
        <w:tc>
          <w:tcPr>
            <w:tcW w:w="12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9,00</w:t>
            </w:r>
          </w:p>
        </w:tc>
        <w:tc>
          <w:tcPr>
            <w:tcW w:w="12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9,00</w:t>
            </w:r>
          </w:p>
        </w:tc>
        <w:tc>
          <w:tcPr>
            <w:tcW w:w="8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9,00</w:t>
            </w:r>
          </w:p>
        </w:tc>
        <w:tc>
          <w:tcPr>
            <w:tcW w:w="13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54,00</w:t>
            </w:r>
          </w:p>
        </w:tc>
      </w:tr>
      <w:tr w:rsidR="008E65D1" w:rsidRPr="0015582B" w:rsidTr="008E65D1">
        <w:trPr>
          <w:trHeight w:val="703"/>
        </w:trPr>
        <w:tc>
          <w:tcPr>
            <w:tcW w:w="3701" w:type="dxa"/>
            <w:vMerge/>
            <w:tcBorders>
              <w:left w:val="single" w:sz="4" w:space="0" w:color="auto"/>
              <w:bottom w:val="nil"/>
              <w:right w:val="single" w:sz="4" w:space="0" w:color="auto"/>
            </w:tcBorders>
            <w:shd w:val="clear" w:color="000000" w:fill="FFFFFF"/>
            <w:vAlign w:val="center"/>
            <w:hideMark/>
          </w:tcPr>
          <w:p w:rsidR="008E65D1" w:rsidRPr="0015582B" w:rsidRDefault="008E65D1" w:rsidP="0015582B">
            <w:pPr>
              <w:spacing w:after="240"/>
              <w:rPr>
                <w:color w:val="000000"/>
                <w:sz w:val="20"/>
                <w:szCs w:val="20"/>
              </w:rPr>
            </w:pPr>
          </w:p>
        </w:tc>
        <w:tc>
          <w:tcPr>
            <w:tcW w:w="880" w:type="dxa"/>
            <w:tcBorders>
              <w:top w:val="single" w:sz="4" w:space="0" w:color="auto"/>
              <w:left w:val="nil"/>
              <w:bottom w:val="nil"/>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873</w:t>
            </w:r>
          </w:p>
        </w:tc>
        <w:tc>
          <w:tcPr>
            <w:tcW w:w="760" w:type="dxa"/>
            <w:tcBorders>
              <w:top w:val="single" w:sz="4" w:space="0" w:color="auto"/>
              <w:left w:val="nil"/>
              <w:bottom w:val="nil"/>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1003</w:t>
            </w:r>
          </w:p>
        </w:tc>
        <w:tc>
          <w:tcPr>
            <w:tcW w:w="1360" w:type="dxa"/>
            <w:tcBorders>
              <w:top w:val="single" w:sz="4" w:space="0" w:color="auto"/>
              <w:left w:val="nil"/>
              <w:bottom w:val="nil"/>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05 3 02 72360</w:t>
            </w:r>
          </w:p>
        </w:tc>
        <w:tc>
          <w:tcPr>
            <w:tcW w:w="827"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1 788,00</w:t>
            </w:r>
          </w:p>
        </w:tc>
        <w:tc>
          <w:tcPr>
            <w:tcW w:w="1008"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2 630,00</w:t>
            </w:r>
          </w:p>
        </w:tc>
        <w:tc>
          <w:tcPr>
            <w:tcW w:w="851"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3 057,00</w:t>
            </w:r>
          </w:p>
        </w:tc>
        <w:tc>
          <w:tcPr>
            <w:tcW w:w="12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1 658,00</w:t>
            </w:r>
          </w:p>
        </w:tc>
        <w:tc>
          <w:tcPr>
            <w:tcW w:w="12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1 669,00</w:t>
            </w:r>
          </w:p>
        </w:tc>
        <w:tc>
          <w:tcPr>
            <w:tcW w:w="8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1 678,00</w:t>
            </w:r>
          </w:p>
        </w:tc>
        <w:tc>
          <w:tcPr>
            <w:tcW w:w="13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12 480,00</w:t>
            </w:r>
          </w:p>
        </w:tc>
      </w:tr>
      <w:tr w:rsidR="001C6BF7" w:rsidRPr="0015582B" w:rsidTr="00533C94">
        <w:trPr>
          <w:trHeight w:val="76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1 797,00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2 639,00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4D45CC">
            <w:pPr>
              <w:ind w:right="-108"/>
              <w:jc w:val="center"/>
              <w:rPr>
                <w:sz w:val="20"/>
                <w:szCs w:val="20"/>
              </w:rPr>
            </w:pPr>
            <w:r w:rsidRPr="0015582B">
              <w:rPr>
                <w:sz w:val="20"/>
                <w:szCs w:val="20"/>
              </w:rPr>
              <w:t>3 066,00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1 667,00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1 678,00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4D45CC">
            <w:pPr>
              <w:ind w:right="-108"/>
              <w:jc w:val="center"/>
              <w:rPr>
                <w:sz w:val="20"/>
                <w:szCs w:val="20"/>
              </w:rPr>
            </w:pPr>
            <w:r w:rsidRPr="0015582B">
              <w:rPr>
                <w:sz w:val="20"/>
                <w:szCs w:val="20"/>
              </w:rPr>
              <w:t>1 687,00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12 534,00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8E65D1" w:rsidRPr="0015582B" w:rsidTr="008E65D1">
        <w:trPr>
          <w:trHeight w:val="1551"/>
        </w:trPr>
        <w:tc>
          <w:tcPr>
            <w:tcW w:w="3701" w:type="dxa"/>
            <w:vMerge w:val="restart"/>
            <w:tcBorders>
              <w:top w:val="nil"/>
              <w:left w:val="single" w:sz="4" w:space="0" w:color="auto"/>
              <w:right w:val="single" w:sz="4" w:space="0" w:color="auto"/>
            </w:tcBorders>
            <w:shd w:val="clear" w:color="000000" w:fill="FFFFFF"/>
            <w:vAlign w:val="center"/>
            <w:hideMark/>
          </w:tcPr>
          <w:p w:rsidR="008E65D1" w:rsidRPr="0015582B" w:rsidRDefault="008E65D1" w:rsidP="0015582B">
            <w:pPr>
              <w:rPr>
                <w:color w:val="000000"/>
                <w:sz w:val="20"/>
                <w:szCs w:val="20"/>
              </w:rPr>
            </w:pPr>
            <w:r w:rsidRPr="0015582B">
              <w:rPr>
                <w:color w:val="000000"/>
                <w:sz w:val="20"/>
                <w:szCs w:val="20"/>
              </w:rPr>
              <w:t>Процессное мероприятие 2.13.  «Предоставлена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районах боевых действий; вдовам погибших (умерших) ветеранов подразделений особого риска)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05 3 02 72370</w:t>
            </w:r>
          </w:p>
        </w:tc>
        <w:tc>
          <w:tcPr>
            <w:tcW w:w="827"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19,00</w:t>
            </w:r>
          </w:p>
        </w:tc>
        <w:tc>
          <w:tcPr>
            <w:tcW w:w="1008"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22,00</w:t>
            </w:r>
          </w:p>
        </w:tc>
        <w:tc>
          <w:tcPr>
            <w:tcW w:w="851"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24,00</w:t>
            </w:r>
          </w:p>
        </w:tc>
        <w:tc>
          <w:tcPr>
            <w:tcW w:w="12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25,00</w:t>
            </w:r>
          </w:p>
        </w:tc>
        <w:tc>
          <w:tcPr>
            <w:tcW w:w="12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26,00</w:t>
            </w:r>
          </w:p>
        </w:tc>
        <w:tc>
          <w:tcPr>
            <w:tcW w:w="8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27,00</w:t>
            </w:r>
          </w:p>
        </w:tc>
        <w:tc>
          <w:tcPr>
            <w:tcW w:w="13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143,00</w:t>
            </w:r>
          </w:p>
        </w:tc>
      </w:tr>
      <w:tr w:rsidR="008E65D1" w:rsidRPr="0015582B" w:rsidTr="008E65D1">
        <w:trPr>
          <w:trHeight w:val="1971"/>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8E65D1" w:rsidRPr="0015582B" w:rsidRDefault="008E65D1"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05 3 02 72370</w:t>
            </w:r>
          </w:p>
        </w:tc>
        <w:tc>
          <w:tcPr>
            <w:tcW w:w="827"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2 175,00</w:t>
            </w:r>
          </w:p>
        </w:tc>
        <w:tc>
          <w:tcPr>
            <w:tcW w:w="1008"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2 262,00</w:t>
            </w:r>
          </w:p>
        </w:tc>
        <w:tc>
          <w:tcPr>
            <w:tcW w:w="851"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2 350,00</w:t>
            </w:r>
          </w:p>
        </w:tc>
        <w:tc>
          <w:tcPr>
            <w:tcW w:w="12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2 092,00</w:t>
            </w:r>
          </w:p>
        </w:tc>
        <w:tc>
          <w:tcPr>
            <w:tcW w:w="12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2 207,00</w:t>
            </w:r>
          </w:p>
        </w:tc>
        <w:tc>
          <w:tcPr>
            <w:tcW w:w="8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2 329,00</w:t>
            </w:r>
          </w:p>
        </w:tc>
        <w:tc>
          <w:tcPr>
            <w:tcW w:w="13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13 415,00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2 194,00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2 284,00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824159">
            <w:pPr>
              <w:ind w:right="-108"/>
              <w:jc w:val="center"/>
              <w:rPr>
                <w:sz w:val="20"/>
                <w:szCs w:val="20"/>
              </w:rPr>
            </w:pPr>
            <w:r w:rsidRPr="0015582B">
              <w:rPr>
                <w:sz w:val="20"/>
                <w:szCs w:val="20"/>
              </w:rPr>
              <w:t>2 374,00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2 117,00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2 233,00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824159">
            <w:pPr>
              <w:ind w:right="-108"/>
              <w:jc w:val="center"/>
              <w:rPr>
                <w:sz w:val="20"/>
                <w:szCs w:val="20"/>
              </w:rPr>
            </w:pPr>
            <w:r w:rsidRPr="0015582B">
              <w:rPr>
                <w:sz w:val="20"/>
                <w:szCs w:val="20"/>
              </w:rPr>
              <w:t>2 356,00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13 558,00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8E65D1" w:rsidRPr="0015582B" w:rsidTr="008E65D1">
        <w:trPr>
          <w:trHeight w:val="761"/>
        </w:trPr>
        <w:tc>
          <w:tcPr>
            <w:tcW w:w="3701" w:type="dxa"/>
            <w:vMerge w:val="restart"/>
            <w:tcBorders>
              <w:top w:val="nil"/>
              <w:left w:val="single" w:sz="4" w:space="0" w:color="auto"/>
              <w:right w:val="single" w:sz="4" w:space="0" w:color="auto"/>
            </w:tcBorders>
            <w:shd w:val="clear" w:color="000000" w:fill="FFFFFF"/>
            <w:vAlign w:val="center"/>
            <w:hideMark/>
          </w:tcPr>
          <w:p w:rsidR="008E65D1" w:rsidRPr="0015582B" w:rsidRDefault="008E65D1" w:rsidP="0015582B">
            <w:pPr>
              <w:rPr>
                <w:color w:val="000000"/>
                <w:sz w:val="20"/>
                <w:szCs w:val="20"/>
              </w:rPr>
            </w:pPr>
            <w:r w:rsidRPr="0015582B">
              <w:rPr>
                <w:color w:val="000000"/>
                <w:sz w:val="20"/>
                <w:szCs w:val="20"/>
              </w:rPr>
              <w:t>Процессное мероприятие   2.14. «Предоставлены ежемесячные денежные выплаты ветеранам труда, ветеранам военной службы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05 3 02 72410</w:t>
            </w:r>
          </w:p>
        </w:tc>
        <w:tc>
          <w:tcPr>
            <w:tcW w:w="827"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1 686,00</w:t>
            </w:r>
          </w:p>
        </w:tc>
        <w:tc>
          <w:tcPr>
            <w:tcW w:w="1008"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1 917,00</w:t>
            </w:r>
          </w:p>
        </w:tc>
        <w:tc>
          <w:tcPr>
            <w:tcW w:w="851"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2 058,00</w:t>
            </w:r>
          </w:p>
        </w:tc>
        <w:tc>
          <w:tcPr>
            <w:tcW w:w="12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2 140,00</w:t>
            </w:r>
          </w:p>
        </w:tc>
        <w:tc>
          <w:tcPr>
            <w:tcW w:w="12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2 225,00</w:t>
            </w:r>
          </w:p>
        </w:tc>
        <w:tc>
          <w:tcPr>
            <w:tcW w:w="8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2 314,00</w:t>
            </w:r>
          </w:p>
        </w:tc>
        <w:tc>
          <w:tcPr>
            <w:tcW w:w="13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12 340,00</w:t>
            </w:r>
          </w:p>
        </w:tc>
      </w:tr>
      <w:tr w:rsidR="008E65D1" w:rsidRPr="0015582B" w:rsidTr="008E65D1">
        <w:trPr>
          <w:trHeight w:val="559"/>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8E65D1" w:rsidRPr="0015582B" w:rsidRDefault="008E65D1"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05 3 02 72410</w:t>
            </w:r>
          </w:p>
        </w:tc>
        <w:tc>
          <w:tcPr>
            <w:tcW w:w="827"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185 643,00</w:t>
            </w:r>
          </w:p>
        </w:tc>
        <w:tc>
          <w:tcPr>
            <w:tcW w:w="1008"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211 168,00</w:t>
            </w:r>
          </w:p>
        </w:tc>
        <w:tc>
          <w:tcPr>
            <w:tcW w:w="851"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226 728,00</w:t>
            </w:r>
          </w:p>
        </w:tc>
        <w:tc>
          <w:tcPr>
            <w:tcW w:w="12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227 485,00</w:t>
            </w:r>
          </w:p>
        </w:tc>
        <w:tc>
          <w:tcPr>
            <w:tcW w:w="12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236 585,00</w:t>
            </w:r>
          </w:p>
        </w:tc>
        <w:tc>
          <w:tcPr>
            <w:tcW w:w="86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246 048,00</w:t>
            </w:r>
          </w:p>
        </w:tc>
        <w:tc>
          <w:tcPr>
            <w:tcW w:w="1300" w:type="dxa"/>
            <w:tcBorders>
              <w:top w:val="nil"/>
              <w:left w:val="nil"/>
              <w:bottom w:val="single" w:sz="4" w:space="0" w:color="auto"/>
              <w:right w:val="single" w:sz="4" w:space="0" w:color="auto"/>
            </w:tcBorders>
            <w:shd w:val="clear" w:color="000000" w:fill="FFFFFF"/>
            <w:vAlign w:val="center"/>
            <w:hideMark/>
          </w:tcPr>
          <w:p w:rsidR="008E65D1" w:rsidRDefault="008E65D1">
            <w:pPr>
              <w:jc w:val="center"/>
              <w:rPr>
                <w:sz w:val="20"/>
                <w:szCs w:val="20"/>
              </w:rPr>
            </w:pPr>
            <w:r>
              <w:rPr>
                <w:sz w:val="20"/>
                <w:szCs w:val="20"/>
              </w:rPr>
              <w:t>1 333 657,00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187 329,00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213 085,00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228 786,00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229 625,00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238 810,00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248 362,00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1 345 997,00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735039" w:rsidRPr="0015582B" w:rsidTr="00735039">
        <w:trPr>
          <w:trHeight w:val="437"/>
        </w:trPr>
        <w:tc>
          <w:tcPr>
            <w:tcW w:w="3701" w:type="dxa"/>
            <w:vMerge w:val="restart"/>
            <w:tcBorders>
              <w:top w:val="nil"/>
              <w:left w:val="single" w:sz="4" w:space="0" w:color="auto"/>
              <w:right w:val="single" w:sz="4" w:space="0" w:color="auto"/>
            </w:tcBorders>
            <w:shd w:val="clear" w:color="000000" w:fill="FFFFFF"/>
            <w:vAlign w:val="center"/>
            <w:hideMark/>
          </w:tcPr>
          <w:p w:rsidR="00735039" w:rsidRPr="0015582B" w:rsidRDefault="00735039" w:rsidP="0015582B">
            <w:pPr>
              <w:rPr>
                <w:color w:val="000000"/>
                <w:sz w:val="20"/>
                <w:szCs w:val="20"/>
              </w:rPr>
            </w:pPr>
            <w:r w:rsidRPr="0015582B">
              <w:rPr>
                <w:color w:val="000000"/>
                <w:sz w:val="20"/>
                <w:szCs w:val="20"/>
              </w:rPr>
              <w:t>Процессное мероприятие 2.15.  «Предоставлены ежемесячные денежные выплаты труженикам тыла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color w:val="000000"/>
                <w:sz w:val="20"/>
                <w:szCs w:val="20"/>
              </w:rPr>
            </w:pPr>
            <w:r>
              <w:rPr>
                <w:color w:val="000000"/>
                <w:sz w:val="20"/>
                <w:szCs w:val="20"/>
              </w:rPr>
              <w:t>05 3 02 72420</w:t>
            </w:r>
          </w:p>
        </w:tc>
        <w:tc>
          <w:tcPr>
            <w:tcW w:w="827"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sz w:val="20"/>
                <w:szCs w:val="20"/>
              </w:rPr>
            </w:pPr>
            <w:r>
              <w:rPr>
                <w:sz w:val="20"/>
                <w:szCs w:val="20"/>
              </w:rPr>
              <w:t>1,50</w:t>
            </w:r>
          </w:p>
        </w:tc>
        <w:tc>
          <w:tcPr>
            <w:tcW w:w="1008"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sz w:val="20"/>
                <w:szCs w:val="20"/>
              </w:rPr>
            </w:pPr>
            <w:r>
              <w:rPr>
                <w:sz w:val="20"/>
                <w:szCs w:val="20"/>
              </w:rPr>
              <w:t>2,00</w:t>
            </w:r>
          </w:p>
        </w:tc>
        <w:tc>
          <w:tcPr>
            <w:tcW w:w="851"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sz w:val="20"/>
                <w:szCs w:val="20"/>
              </w:rPr>
            </w:pPr>
            <w:r>
              <w:rPr>
                <w:sz w:val="20"/>
                <w:szCs w:val="20"/>
              </w:rPr>
              <w:t>2,00</w:t>
            </w:r>
          </w:p>
        </w:tc>
        <w:tc>
          <w:tcPr>
            <w:tcW w:w="120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sz w:val="20"/>
                <w:szCs w:val="20"/>
              </w:rPr>
            </w:pPr>
            <w:r>
              <w:rPr>
                <w:sz w:val="20"/>
                <w:szCs w:val="20"/>
              </w:rPr>
              <w:t>2,00</w:t>
            </w:r>
          </w:p>
        </w:tc>
        <w:tc>
          <w:tcPr>
            <w:tcW w:w="120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sz w:val="20"/>
                <w:szCs w:val="20"/>
              </w:rPr>
            </w:pPr>
            <w:r>
              <w:rPr>
                <w:sz w:val="20"/>
                <w:szCs w:val="20"/>
              </w:rPr>
              <w:t>2,00</w:t>
            </w:r>
          </w:p>
        </w:tc>
        <w:tc>
          <w:tcPr>
            <w:tcW w:w="86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sz w:val="20"/>
                <w:szCs w:val="20"/>
              </w:rPr>
            </w:pPr>
            <w:r>
              <w:rPr>
                <w:sz w:val="20"/>
                <w:szCs w:val="20"/>
              </w:rPr>
              <w:t>2,00</w:t>
            </w:r>
          </w:p>
        </w:tc>
        <w:tc>
          <w:tcPr>
            <w:tcW w:w="130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sz w:val="20"/>
                <w:szCs w:val="20"/>
              </w:rPr>
            </w:pPr>
            <w:r>
              <w:rPr>
                <w:sz w:val="20"/>
                <w:szCs w:val="20"/>
              </w:rPr>
              <w:t>11,50</w:t>
            </w:r>
          </w:p>
        </w:tc>
      </w:tr>
      <w:tr w:rsidR="00735039" w:rsidRPr="0015582B" w:rsidTr="00735039">
        <w:trPr>
          <w:trHeight w:val="363"/>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735039" w:rsidRPr="0015582B" w:rsidRDefault="00735039"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color w:val="000000"/>
                <w:sz w:val="20"/>
                <w:szCs w:val="20"/>
              </w:rPr>
            </w:pPr>
            <w:r>
              <w:rPr>
                <w:color w:val="000000"/>
                <w:sz w:val="20"/>
                <w:szCs w:val="20"/>
              </w:rPr>
              <w:t>05 3 02 72420</w:t>
            </w:r>
          </w:p>
        </w:tc>
        <w:tc>
          <w:tcPr>
            <w:tcW w:w="827"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sz w:val="20"/>
                <w:szCs w:val="20"/>
              </w:rPr>
            </w:pPr>
            <w:r>
              <w:rPr>
                <w:sz w:val="20"/>
                <w:szCs w:val="20"/>
              </w:rPr>
              <w:t>130,50</w:t>
            </w:r>
          </w:p>
        </w:tc>
        <w:tc>
          <w:tcPr>
            <w:tcW w:w="1008"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sz w:val="20"/>
                <w:szCs w:val="20"/>
              </w:rPr>
            </w:pPr>
            <w:r>
              <w:rPr>
                <w:sz w:val="20"/>
                <w:szCs w:val="20"/>
              </w:rPr>
              <w:t>131,00</w:t>
            </w:r>
          </w:p>
        </w:tc>
        <w:tc>
          <w:tcPr>
            <w:tcW w:w="851"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sz w:val="20"/>
                <w:szCs w:val="20"/>
              </w:rPr>
            </w:pPr>
            <w:r>
              <w:rPr>
                <w:sz w:val="20"/>
                <w:szCs w:val="20"/>
              </w:rPr>
              <w:t>131,00</w:t>
            </w:r>
          </w:p>
        </w:tc>
        <w:tc>
          <w:tcPr>
            <w:tcW w:w="120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sz w:val="20"/>
                <w:szCs w:val="20"/>
              </w:rPr>
            </w:pPr>
            <w:r>
              <w:rPr>
                <w:sz w:val="20"/>
                <w:szCs w:val="20"/>
              </w:rPr>
              <w:t>250,00</w:t>
            </w:r>
          </w:p>
        </w:tc>
        <w:tc>
          <w:tcPr>
            <w:tcW w:w="120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sz w:val="20"/>
                <w:szCs w:val="20"/>
              </w:rPr>
            </w:pPr>
            <w:r>
              <w:rPr>
                <w:sz w:val="20"/>
                <w:szCs w:val="20"/>
              </w:rPr>
              <w:t>260,00</w:t>
            </w:r>
          </w:p>
        </w:tc>
        <w:tc>
          <w:tcPr>
            <w:tcW w:w="86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sz w:val="20"/>
                <w:szCs w:val="20"/>
              </w:rPr>
            </w:pPr>
            <w:r>
              <w:rPr>
                <w:sz w:val="20"/>
                <w:szCs w:val="20"/>
              </w:rPr>
              <w:t>271,00</w:t>
            </w:r>
          </w:p>
        </w:tc>
        <w:tc>
          <w:tcPr>
            <w:tcW w:w="1300" w:type="dxa"/>
            <w:tcBorders>
              <w:top w:val="nil"/>
              <w:left w:val="nil"/>
              <w:bottom w:val="single" w:sz="4" w:space="0" w:color="auto"/>
              <w:right w:val="single" w:sz="4" w:space="0" w:color="auto"/>
            </w:tcBorders>
            <w:shd w:val="clear" w:color="000000" w:fill="FFFFFF"/>
            <w:vAlign w:val="center"/>
            <w:hideMark/>
          </w:tcPr>
          <w:p w:rsidR="00735039" w:rsidRDefault="00735039">
            <w:pPr>
              <w:jc w:val="center"/>
              <w:rPr>
                <w:sz w:val="20"/>
                <w:szCs w:val="20"/>
              </w:rPr>
            </w:pPr>
            <w:r>
              <w:rPr>
                <w:sz w:val="20"/>
                <w:szCs w:val="20"/>
              </w:rPr>
              <w:t>1 173,50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132,00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133,00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133,00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252,00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262,00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273,00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1 185,00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CC5A7A" w:rsidRPr="0015582B" w:rsidTr="00CC5A7A">
        <w:trPr>
          <w:trHeight w:val="403"/>
        </w:trPr>
        <w:tc>
          <w:tcPr>
            <w:tcW w:w="3701" w:type="dxa"/>
            <w:vMerge w:val="restart"/>
            <w:tcBorders>
              <w:top w:val="nil"/>
              <w:left w:val="single" w:sz="4" w:space="0" w:color="auto"/>
              <w:right w:val="single" w:sz="4" w:space="0" w:color="auto"/>
            </w:tcBorders>
            <w:shd w:val="clear" w:color="000000" w:fill="FFFFFF"/>
            <w:vAlign w:val="center"/>
            <w:hideMark/>
          </w:tcPr>
          <w:p w:rsidR="00CC5A7A" w:rsidRPr="0015582B" w:rsidRDefault="00CC5A7A" w:rsidP="0015582B">
            <w:pPr>
              <w:rPr>
                <w:color w:val="000000"/>
                <w:sz w:val="20"/>
                <w:szCs w:val="20"/>
              </w:rPr>
            </w:pPr>
            <w:r w:rsidRPr="0015582B">
              <w:rPr>
                <w:color w:val="000000"/>
                <w:sz w:val="20"/>
                <w:szCs w:val="20"/>
              </w:rPr>
              <w:t>Процессное мероприятие   2.16. «Предоставлены ежемесячные денежные выплаты реабилитированным   лицам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color w:val="000000"/>
                <w:sz w:val="20"/>
                <w:szCs w:val="20"/>
              </w:rPr>
            </w:pPr>
            <w:r>
              <w:rPr>
                <w:color w:val="000000"/>
                <w:sz w:val="20"/>
                <w:szCs w:val="20"/>
              </w:rPr>
              <w:t>05 3 02 72430</w:t>
            </w:r>
          </w:p>
        </w:tc>
        <w:tc>
          <w:tcPr>
            <w:tcW w:w="827"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sz w:val="20"/>
                <w:szCs w:val="20"/>
              </w:rPr>
            </w:pPr>
            <w:r>
              <w:rPr>
                <w:sz w:val="20"/>
                <w:szCs w:val="20"/>
              </w:rPr>
              <w:t>21,00</w:t>
            </w:r>
          </w:p>
        </w:tc>
        <w:tc>
          <w:tcPr>
            <w:tcW w:w="1008"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sz w:val="20"/>
                <w:szCs w:val="20"/>
              </w:rPr>
            </w:pPr>
            <w:r>
              <w:rPr>
                <w:sz w:val="20"/>
                <w:szCs w:val="20"/>
              </w:rPr>
              <w:t>23,00</w:t>
            </w:r>
          </w:p>
        </w:tc>
        <w:tc>
          <w:tcPr>
            <w:tcW w:w="851"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sz w:val="20"/>
                <w:szCs w:val="20"/>
              </w:rPr>
            </w:pPr>
            <w:r>
              <w:rPr>
                <w:sz w:val="20"/>
                <w:szCs w:val="20"/>
              </w:rPr>
              <w:t>25,00</w:t>
            </w:r>
          </w:p>
        </w:tc>
        <w:tc>
          <w:tcPr>
            <w:tcW w:w="120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sz w:val="20"/>
                <w:szCs w:val="20"/>
              </w:rPr>
            </w:pPr>
            <w:r>
              <w:rPr>
                <w:sz w:val="20"/>
                <w:szCs w:val="20"/>
              </w:rPr>
              <w:t>26,00</w:t>
            </w:r>
          </w:p>
        </w:tc>
        <w:tc>
          <w:tcPr>
            <w:tcW w:w="120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sz w:val="20"/>
                <w:szCs w:val="20"/>
              </w:rPr>
            </w:pPr>
            <w:r>
              <w:rPr>
                <w:sz w:val="20"/>
                <w:szCs w:val="20"/>
              </w:rPr>
              <w:t>27,00</w:t>
            </w:r>
          </w:p>
        </w:tc>
        <w:tc>
          <w:tcPr>
            <w:tcW w:w="86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sz w:val="20"/>
                <w:szCs w:val="20"/>
              </w:rPr>
            </w:pPr>
            <w:r>
              <w:rPr>
                <w:sz w:val="20"/>
                <w:szCs w:val="20"/>
              </w:rPr>
              <w:t>28,00</w:t>
            </w:r>
          </w:p>
        </w:tc>
        <w:tc>
          <w:tcPr>
            <w:tcW w:w="130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sz w:val="20"/>
                <w:szCs w:val="20"/>
              </w:rPr>
            </w:pPr>
            <w:r>
              <w:rPr>
                <w:sz w:val="20"/>
                <w:szCs w:val="20"/>
              </w:rPr>
              <w:t>150,00</w:t>
            </w:r>
          </w:p>
        </w:tc>
      </w:tr>
      <w:tr w:rsidR="00CC5A7A" w:rsidRPr="0015582B" w:rsidTr="00CC5A7A">
        <w:trPr>
          <w:trHeight w:val="706"/>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CC5A7A" w:rsidRPr="0015582B" w:rsidRDefault="00CC5A7A"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color w:val="000000"/>
                <w:sz w:val="20"/>
                <w:szCs w:val="20"/>
              </w:rPr>
            </w:pPr>
            <w:r>
              <w:rPr>
                <w:color w:val="000000"/>
                <w:sz w:val="20"/>
                <w:szCs w:val="20"/>
              </w:rPr>
              <w:t>05 3 02 72430</w:t>
            </w:r>
          </w:p>
        </w:tc>
        <w:tc>
          <w:tcPr>
            <w:tcW w:w="827"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sz w:val="20"/>
                <w:szCs w:val="20"/>
              </w:rPr>
            </w:pPr>
            <w:r>
              <w:rPr>
                <w:sz w:val="20"/>
                <w:szCs w:val="20"/>
              </w:rPr>
              <w:t>1 982,00</w:t>
            </w:r>
          </w:p>
        </w:tc>
        <w:tc>
          <w:tcPr>
            <w:tcW w:w="1008"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sz w:val="20"/>
                <w:szCs w:val="20"/>
              </w:rPr>
            </w:pPr>
            <w:r>
              <w:rPr>
                <w:sz w:val="20"/>
                <w:szCs w:val="20"/>
              </w:rPr>
              <w:t>2 060,00</w:t>
            </w:r>
          </w:p>
        </w:tc>
        <w:tc>
          <w:tcPr>
            <w:tcW w:w="851"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sz w:val="20"/>
                <w:szCs w:val="20"/>
              </w:rPr>
            </w:pPr>
            <w:r>
              <w:rPr>
                <w:sz w:val="20"/>
                <w:szCs w:val="20"/>
              </w:rPr>
              <w:t>2 140,00</w:t>
            </w:r>
          </w:p>
        </w:tc>
        <w:tc>
          <w:tcPr>
            <w:tcW w:w="120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sz w:val="20"/>
                <w:szCs w:val="20"/>
              </w:rPr>
            </w:pPr>
            <w:r>
              <w:rPr>
                <w:sz w:val="20"/>
                <w:szCs w:val="20"/>
              </w:rPr>
              <w:t>2 421,00</w:t>
            </w:r>
          </w:p>
        </w:tc>
        <w:tc>
          <w:tcPr>
            <w:tcW w:w="120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sz w:val="20"/>
                <w:szCs w:val="20"/>
              </w:rPr>
            </w:pPr>
            <w:r>
              <w:rPr>
                <w:sz w:val="20"/>
                <w:szCs w:val="20"/>
              </w:rPr>
              <w:t>2 518,00</w:t>
            </w:r>
          </w:p>
        </w:tc>
        <w:tc>
          <w:tcPr>
            <w:tcW w:w="86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sz w:val="20"/>
                <w:szCs w:val="20"/>
              </w:rPr>
            </w:pPr>
            <w:r>
              <w:rPr>
                <w:sz w:val="20"/>
                <w:szCs w:val="20"/>
              </w:rPr>
              <w:t>2 619,00</w:t>
            </w:r>
          </w:p>
        </w:tc>
        <w:tc>
          <w:tcPr>
            <w:tcW w:w="1300" w:type="dxa"/>
            <w:tcBorders>
              <w:top w:val="nil"/>
              <w:left w:val="nil"/>
              <w:bottom w:val="single" w:sz="4" w:space="0" w:color="auto"/>
              <w:right w:val="single" w:sz="4" w:space="0" w:color="auto"/>
            </w:tcBorders>
            <w:shd w:val="clear" w:color="000000" w:fill="FFFFFF"/>
            <w:vAlign w:val="center"/>
            <w:hideMark/>
          </w:tcPr>
          <w:p w:rsidR="00CC5A7A" w:rsidRDefault="00CC5A7A">
            <w:pPr>
              <w:jc w:val="center"/>
              <w:rPr>
                <w:sz w:val="20"/>
                <w:szCs w:val="20"/>
              </w:rPr>
            </w:pPr>
            <w:r>
              <w:rPr>
                <w:sz w:val="20"/>
                <w:szCs w:val="20"/>
              </w:rPr>
              <w:t>13 740,00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2 003,00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2 083,00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E41440">
            <w:pPr>
              <w:ind w:right="-108"/>
              <w:jc w:val="center"/>
              <w:rPr>
                <w:sz w:val="20"/>
                <w:szCs w:val="20"/>
              </w:rPr>
            </w:pPr>
            <w:r w:rsidRPr="0015582B">
              <w:rPr>
                <w:sz w:val="20"/>
                <w:szCs w:val="20"/>
              </w:rPr>
              <w:t>2 165,00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2 447,00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2 545,00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07F74">
            <w:pPr>
              <w:ind w:right="-108"/>
              <w:jc w:val="center"/>
              <w:rPr>
                <w:sz w:val="20"/>
                <w:szCs w:val="20"/>
              </w:rPr>
            </w:pPr>
            <w:r w:rsidRPr="0015582B">
              <w:rPr>
                <w:sz w:val="20"/>
                <w:szCs w:val="20"/>
              </w:rPr>
              <w:t>2 647,00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13 890,00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10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Процессное мероприятие   2.17. «Предоставлены ежемесячные денежные выплаты лицам, признанным пострадавшими от политических репрессий,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05 3 02 72440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16,00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17,00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18,00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105,00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16,00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17,00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18,00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105,00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910BF3" w:rsidRPr="0015582B" w:rsidTr="00910BF3">
        <w:trPr>
          <w:trHeight w:val="773"/>
        </w:trPr>
        <w:tc>
          <w:tcPr>
            <w:tcW w:w="3701" w:type="dxa"/>
            <w:vMerge w:val="restart"/>
            <w:tcBorders>
              <w:top w:val="nil"/>
              <w:left w:val="single" w:sz="4" w:space="0" w:color="auto"/>
              <w:right w:val="single" w:sz="4" w:space="0" w:color="auto"/>
            </w:tcBorders>
            <w:shd w:val="clear" w:color="000000" w:fill="FFFFFF"/>
            <w:vAlign w:val="center"/>
            <w:hideMark/>
          </w:tcPr>
          <w:p w:rsidR="00910BF3" w:rsidRPr="0015582B" w:rsidRDefault="00910BF3" w:rsidP="0015582B">
            <w:pPr>
              <w:rPr>
                <w:color w:val="000000"/>
                <w:sz w:val="20"/>
                <w:szCs w:val="20"/>
              </w:rPr>
            </w:pPr>
            <w:r w:rsidRPr="0015582B">
              <w:rPr>
                <w:color w:val="000000"/>
                <w:sz w:val="20"/>
                <w:szCs w:val="20"/>
              </w:rPr>
              <w:t>Процессное мероприятие   2.18. «Предоставлены ежемесячные денежные выплаты лицам, родившимся в период с 22 июня 1923 года по 3 сентября 1945 года (Дети войны),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color w:val="000000"/>
                <w:sz w:val="20"/>
                <w:szCs w:val="20"/>
              </w:rPr>
            </w:pPr>
            <w:r>
              <w:rPr>
                <w:color w:val="000000"/>
                <w:sz w:val="20"/>
                <w:szCs w:val="20"/>
              </w:rPr>
              <w:t>05 3 02 72450</w:t>
            </w:r>
          </w:p>
        </w:tc>
        <w:tc>
          <w:tcPr>
            <w:tcW w:w="827"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sz w:val="20"/>
                <w:szCs w:val="20"/>
              </w:rPr>
            </w:pPr>
            <w:r>
              <w:rPr>
                <w:sz w:val="20"/>
                <w:szCs w:val="20"/>
              </w:rPr>
              <w:t>1 383,00</w:t>
            </w:r>
          </w:p>
        </w:tc>
        <w:tc>
          <w:tcPr>
            <w:tcW w:w="1008"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sz w:val="20"/>
                <w:szCs w:val="20"/>
              </w:rPr>
            </w:pPr>
            <w:r>
              <w:rPr>
                <w:sz w:val="20"/>
                <w:szCs w:val="20"/>
              </w:rPr>
              <w:t>2 626,00</w:t>
            </w:r>
          </w:p>
        </w:tc>
        <w:tc>
          <w:tcPr>
            <w:tcW w:w="851"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sz w:val="20"/>
                <w:szCs w:val="20"/>
              </w:rPr>
            </w:pPr>
            <w:r>
              <w:rPr>
                <w:sz w:val="20"/>
                <w:szCs w:val="20"/>
              </w:rPr>
              <w:t>2 642,00</w:t>
            </w:r>
          </w:p>
        </w:tc>
        <w:tc>
          <w:tcPr>
            <w:tcW w:w="120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sz w:val="20"/>
                <w:szCs w:val="20"/>
              </w:rPr>
            </w:pPr>
            <w:r>
              <w:rPr>
                <w:sz w:val="20"/>
                <w:szCs w:val="20"/>
              </w:rPr>
              <w:t>2 748,00</w:t>
            </w:r>
          </w:p>
        </w:tc>
        <w:tc>
          <w:tcPr>
            <w:tcW w:w="120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sz w:val="20"/>
                <w:szCs w:val="20"/>
              </w:rPr>
            </w:pPr>
            <w:r>
              <w:rPr>
                <w:sz w:val="20"/>
                <w:szCs w:val="20"/>
              </w:rPr>
              <w:t>2 858,00</w:t>
            </w:r>
          </w:p>
        </w:tc>
        <w:tc>
          <w:tcPr>
            <w:tcW w:w="86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sz w:val="20"/>
                <w:szCs w:val="20"/>
              </w:rPr>
            </w:pPr>
            <w:r>
              <w:rPr>
                <w:sz w:val="20"/>
                <w:szCs w:val="20"/>
              </w:rPr>
              <w:t>2 972,00</w:t>
            </w:r>
          </w:p>
        </w:tc>
        <w:tc>
          <w:tcPr>
            <w:tcW w:w="130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sz w:val="20"/>
                <w:szCs w:val="20"/>
              </w:rPr>
            </w:pPr>
            <w:r>
              <w:rPr>
                <w:sz w:val="20"/>
                <w:szCs w:val="20"/>
              </w:rPr>
              <w:t>15 229,00</w:t>
            </w:r>
          </w:p>
        </w:tc>
      </w:tr>
      <w:tr w:rsidR="00910BF3" w:rsidRPr="0015582B" w:rsidTr="003D028D">
        <w:trPr>
          <w:trHeight w:val="1020"/>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910BF3" w:rsidRPr="0015582B" w:rsidRDefault="00910BF3"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color w:val="000000"/>
                <w:sz w:val="20"/>
                <w:szCs w:val="20"/>
              </w:rPr>
            </w:pPr>
            <w:r>
              <w:rPr>
                <w:color w:val="000000"/>
                <w:sz w:val="20"/>
                <w:szCs w:val="20"/>
              </w:rPr>
              <w:t>05 3 02 72450</w:t>
            </w:r>
          </w:p>
        </w:tc>
        <w:tc>
          <w:tcPr>
            <w:tcW w:w="827"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sz w:val="20"/>
                <w:szCs w:val="20"/>
              </w:rPr>
            </w:pPr>
            <w:r>
              <w:rPr>
                <w:sz w:val="20"/>
                <w:szCs w:val="20"/>
              </w:rPr>
              <w:t>118 920,00</w:t>
            </w:r>
          </w:p>
        </w:tc>
        <w:tc>
          <w:tcPr>
            <w:tcW w:w="1008"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sz w:val="20"/>
                <w:szCs w:val="20"/>
              </w:rPr>
            </w:pPr>
            <w:r>
              <w:rPr>
                <w:sz w:val="20"/>
                <w:szCs w:val="20"/>
              </w:rPr>
              <w:t>225 485,00</w:t>
            </w:r>
          </w:p>
        </w:tc>
        <w:tc>
          <w:tcPr>
            <w:tcW w:w="851"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sz w:val="20"/>
                <w:szCs w:val="20"/>
              </w:rPr>
            </w:pPr>
            <w:r>
              <w:rPr>
                <w:sz w:val="20"/>
                <w:szCs w:val="20"/>
              </w:rPr>
              <w:t>226 820,00</w:t>
            </w:r>
          </w:p>
        </w:tc>
        <w:tc>
          <w:tcPr>
            <w:tcW w:w="120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sz w:val="20"/>
                <w:szCs w:val="20"/>
              </w:rPr>
            </w:pPr>
            <w:r>
              <w:rPr>
                <w:sz w:val="20"/>
                <w:szCs w:val="20"/>
              </w:rPr>
              <w:t>261 460,00</w:t>
            </w:r>
          </w:p>
        </w:tc>
        <w:tc>
          <w:tcPr>
            <w:tcW w:w="120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sz w:val="20"/>
                <w:szCs w:val="20"/>
              </w:rPr>
            </w:pPr>
            <w:r>
              <w:rPr>
                <w:sz w:val="20"/>
                <w:szCs w:val="20"/>
              </w:rPr>
              <w:t>271 919,00</w:t>
            </w:r>
          </w:p>
        </w:tc>
        <w:tc>
          <w:tcPr>
            <w:tcW w:w="86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sz w:val="20"/>
                <w:szCs w:val="20"/>
              </w:rPr>
            </w:pPr>
            <w:r>
              <w:rPr>
                <w:sz w:val="20"/>
                <w:szCs w:val="20"/>
              </w:rPr>
              <w:t>282 796,00</w:t>
            </w:r>
          </w:p>
        </w:tc>
        <w:tc>
          <w:tcPr>
            <w:tcW w:w="1300" w:type="dxa"/>
            <w:tcBorders>
              <w:top w:val="nil"/>
              <w:left w:val="nil"/>
              <w:bottom w:val="single" w:sz="4" w:space="0" w:color="auto"/>
              <w:right w:val="single" w:sz="4" w:space="0" w:color="auto"/>
            </w:tcBorders>
            <w:shd w:val="clear" w:color="000000" w:fill="FFFFFF"/>
            <w:vAlign w:val="center"/>
            <w:hideMark/>
          </w:tcPr>
          <w:p w:rsidR="00910BF3" w:rsidRDefault="00910BF3">
            <w:pPr>
              <w:jc w:val="center"/>
              <w:rPr>
                <w:sz w:val="20"/>
                <w:szCs w:val="20"/>
              </w:rPr>
            </w:pPr>
            <w:r>
              <w:rPr>
                <w:sz w:val="20"/>
                <w:szCs w:val="20"/>
              </w:rPr>
              <w:t>1 387 400,00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120 303,00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228 111,00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229 462,00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264 208,00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274 777,00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285 768,00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1 402 629,00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740698">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740698" w:rsidRPr="0015582B" w:rsidTr="00740698">
        <w:trPr>
          <w:trHeight w:val="456"/>
        </w:trPr>
        <w:tc>
          <w:tcPr>
            <w:tcW w:w="3701" w:type="dxa"/>
            <w:vMerge w:val="restart"/>
            <w:tcBorders>
              <w:top w:val="nil"/>
              <w:left w:val="single" w:sz="4" w:space="0" w:color="auto"/>
              <w:right w:val="single" w:sz="4" w:space="0" w:color="auto"/>
            </w:tcBorders>
            <w:shd w:val="clear" w:color="000000" w:fill="FFFFFF"/>
            <w:vAlign w:val="center"/>
            <w:hideMark/>
          </w:tcPr>
          <w:p w:rsidR="00740698" w:rsidRPr="0015582B" w:rsidRDefault="00740698" w:rsidP="0015582B">
            <w:pPr>
              <w:rPr>
                <w:color w:val="000000"/>
                <w:sz w:val="20"/>
                <w:szCs w:val="20"/>
              </w:rPr>
            </w:pPr>
            <w:r w:rsidRPr="0015582B">
              <w:rPr>
                <w:color w:val="000000"/>
                <w:sz w:val="20"/>
                <w:szCs w:val="20"/>
              </w:rPr>
              <w:lastRenderedPageBreak/>
              <w:t>Процессное мероприятие   2.19. «Предоставлена материальная и иная помощь для погребения за счет средств областного бюджета»</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740698" w:rsidRDefault="00740698">
            <w:pPr>
              <w:jc w:val="center"/>
              <w:rPr>
                <w:color w:val="000000"/>
                <w:sz w:val="20"/>
                <w:szCs w:val="20"/>
              </w:rPr>
            </w:pPr>
            <w:r>
              <w:rPr>
                <w:color w:val="000000"/>
                <w:sz w:val="20"/>
                <w:szCs w:val="20"/>
              </w:rPr>
              <w:t>873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740698" w:rsidRDefault="00740698">
            <w:pPr>
              <w:jc w:val="center"/>
              <w:rPr>
                <w:color w:val="000000"/>
                <w:sz w:val="20"/>
                <w:szCs w:val="20"/>
              </w:rPr>
            </w:pPr>
            <w:r>
              <w:rPr>
                <w:color w:val="000000"/>
                <w:sz w:val="20"/>
                <w:szCs w:val="20"/>
              </w:rPr>
              <w:t>1003</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740698" w:rsidRDefault="00740698">
            <w:pPr>
              <w:jc w:val="center"/>
              <w:rPr>
                <w:color w:val="000000"/>
                <w:sz w:val="20"/>
                <w:szCs w:val="20"/>
              </w:rPr>
            </w:pPr>
            <w:r>
              <w:rPr>
                <w:color w:val="000000"/>
                <w:sz w:val="20"/>
                <w:szCs w:val="20"/>
              </w:rPr>
              <w:t>05 3 02 72620</w:t>
            </w:r>
          </w:p>
        </w:tc>
        <w:tc>
          <w:tcPr>
            <w:tcW w:w="827"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sz w:val="20"/>
                <w:szCs w:val="20"/>
              </w:rPr>
            </w:pPr>
            <w:r>
              <w:rPr>
                <w:sz w:val="20"/>
                <w:szCs w:val="20"/>
              </w:rPr>
              <w:t>31,00</w:t>
            </w:r>
          </w:p>
        </w:tc>
        <w:tc>
          <w:tcPr>
            <w:tcW w:w="1008"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sz w:val="20"/>
                <w:szCs w:val="20"/>
              </w:rPr>
            </w:pPr>
            <w:r>
              <w:rPr>
                <w:sz w:val="20"/>
                <w:szCs w:val="20"/>
              </w:rPr>
              <w:t>36,00</w:t>
            </w:r>
          </w:p>
        </w:tc>
        <w:tc>
          <w:tcPr>
            <w:tcW w:w="851"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sz w:val="20"/>
                <w:szCs w:val="20"/>
              </w:rPr>
            </w:pPr>
            <w:r>
              <w:rPr>
                <w:sz w:val="20"/>
                <w:szCs w:val="20"/>
              </w:rPr>
              <w:t>38,00</w:t>
            </w:r>
          </w:p>
        </w:tc>
        <w:tc>
          <w:tcPr>
            <w:tcW w:w="1200"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sz w:val="20"/>
                <w:szCs w:val="20"/>
              </w:rPr>
            </w:pPr>
            <w:r>
              <w:rPr>
                <w:sz w:val="20"/>
                <w:szCs w:val="20"/>
              </w:rPr>
              <w:t>40,00</w:t>
            </w:r>
          </w:p>
        </w:tc>
        <w:tc>
          <w:tcPr>
            <w:tcW w:w="1200"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sz w:val="20"/>
                <w:szCs w:val="20"/>
              </w:rPr>
            </w:pPr>
            <w:r>
              <w:rPr>
                <w:sz w:val="20"/>
                <w:szCs w:val="20"/>
              </w:rPr>
              <w:t>42,00</w:t>
            </w:r>
          </w:p>
        </w:tc>
        <w:tc>
          <w:tcPr>
            <w:tcW w:w="860"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sz w:val="20"/>
                <w:szCs w:val="20"/>
              </w:rPr>
            </w:pPr>
            <w:r>
              <w:rPr>
                <w:sz w:val="20"/>
                <w:szCs w:val="20"/>
              </w:rPr>
              <w:t>44,00</w:t>
            </w:r>
          </w:p>
        </w:tc>
        <w:tc>
          <w:tcPr>
            <w:tcW w:w="1300"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sz w:val="20"/>
                <w:szCs w:val="20"/>
              </w:rPr>
            </w:pPr>
            <w:r>
              <w:rPr>
                <w:sz w:val="20"/>
                <w:szCs w:val="20"/>
              </w:rPr>
              <w:t>231,00</w:t>
            </w:r>
          </w:p>
        </w:tc>
      </w:tr>
      <w:tr w:rsidR="00740698" w:rsidRPr="0015582B" w:rsidTr="00740698">
        <w:trPr>
          <w:trHeight w:val="382"/>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740698" w:rsidRPr="0015582B" w:rsidRDefault="00740698" w:rsidP="0015582B">
            <w:pPr>
              <w:rPr>
                <w:color w:val="000000"/>
                <w:sz w:val="20"/>
                <w:szCs w:val="20"/>
              </w:rPr>
            </w:pPr>
          </w:p>
        </w:tc>
        <w:tc>
          <w:tcPr>
            <w:tcW w:w="880" w:type="dxa"/>
            <w:tcBorders>
              <w:top w:val="single" w:sz="4" w:space="0" w:color="auto"/>
              <w:left w:val="nil"/>
              <w:bottom w:val="nil"/>
              <w:right w:val="single" w:sz="4" w:space="0" w:color="auto"/>
            </w:tcBorders>
            <w:shd w:val="clear" w:color="000000" w:fill="FFFFFF"/>
            <w:vAlign w:val="center"/>
            <w:hideMark/>
          </w:tcPr>
          <w:p w:rsidR="00740698" w:rsidRDefault="00740698">
            <w:pPr>
              <w:jc w:val="center"/>
              <w:rPr>
                <w:color w:val="000000"/>
                <w:sz w:val="20"/>
                <w:szCs w:val="20"/>
              </w:rPr>
            </w:pPr>
            <w:r>
              <w:rPr>
                <w:color w:val="000000"/>
                <w:sz w:val="20"/>
                <w:szCs w:val="20"/>
              </w:rPr>
              <w:t>873</w:t>
            </w:r>
          </w:p>
        </w:tc>
        <w:tc>
          <w:tcPr>
            <w:tcW w:w="760" w:type="dxa"/>
            <w:tcBorders>
              <w:top w:val="single" w:sz="4" w:space="0" w:color="auto"/>
              <w:left w:val="nil"/>
              <w:bottom w:val="nil"/>
              <w:right w:val="single" w:sz="4" w:space="0" w:color="auto"/>
            </w:tcBorders>
            <w:shd w:val="clear" w:color="000000" w:fill="FFFFFF"/>
            <w:vAlign w:val="center"/>
            <w:hideMark/>
          </w:tcPr>
          <w:p w:rsidR="00740698" w:rsidRDefault="00740698">
            <w:pPr>
              <w:jc w:val="center"/>
              <w:rPr>
                <w:color w:val="000000"/>
                <w:sz w:val="20"/>
                <w:szCs w:val="20"/>
              </w:rPr>
            </w:pPr>
            <w:r>
              <w:rPr>
                <w:color w:val="000000"/>
                <w:sz w:val="20"/>
                <w:szCs w:val="20"/>
              </w:rPr>
              <w:t>1003</w:t>
            </w:r>
          </w:p>
        </w:tc>
        <w:tc>
          <w:tcPr>
            <w:tcW w:w="1360" w:type="dxa"/>
            <w:tcBorders>
              <w:top w:val="single" w:sz="4" w:space="0" w:color="auto"/>
              <w:left w:val="nil"/>
              <w:bottom w:val="nil"/>
              <w:right w:val="single" w:sz="4" w:space="0" w:color="auto"/>
            </w:tcBorders>
            <w:shd w:val="clear" w:color="000000" w:fill="FFFFFF"/>
            <w:vAlign w:val="center"/>
            <w:hideMark/>
          </w:tcPr>
          <w:p w:rsidR="00740698" w:rsidRDefault="00740698">
            <w:pPr>
              <w:jc w:val="center"/>
              <w:rPr>
                <w:color w:val="000000"/>
                <w:sz w:val="20"/>
                <w:szCs w:val="20"/>
              </w:rPr>
            </w:pPr>
            <w:r>
              <w:rPr>
                <w:color w:val="000000"/>
                <w:sz w:val="20"/>
                <w:szCs w:val="20"/>
              </w:rPr>
              <w:t>05 3 02 72620</w:t>
            </w:r>
          </w:p>
        </w:tc>
        <w:tc>
          <w:tcPr>
            <w:tcW w:w="827"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sz w:val="20"/>
                <w:szCs w:val="20"/>
              </w:rPr>
            </w:pPr>
            <w:r>
              <w:rPr>
                <w:sz w:val="20"/>
                <w:szCs w:val="20"/>
              </w:rPr>
              <w:t>3 074,00</w:t>
            </w:r>
          </w:p>
        </w:tc>
        <w:tc>
          <w:tcPr>
            <w:tcW w:w="1008"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sz w:val="20"/>
                <w:szCs w:val="20"/>
              </w:rPr>
            </w:pPr>
            <w:r>
              <w:rPr>
                <w:sz w:val="20"/>
                <w:szCs w:val="20"/>
              </w:rPr>
              <w:t>3 193,00</w:t>
            </w:r>
          </w:p>
        </w:tc>
        <w:tc>
          <w:tcPr>
            <w:tcW w:w="851"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sz w:val="20"/>
                <w:szCs w:val="20"/>
              </w:rPr>
            </w:pPr>
            <w:r>
              <w:rPr>
                <w:sz w:val="20"/>
                <w:szCs w:val="20"/>
              </w:rPr>
              <w:t>3 319,00</w:t>
            </w:r>
          </w:p>
        </w:tc>
        <w:tc>
          <w:tcPr>
            <w:tcW w:w="1200"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sz w:val="20"/>
                <w:szCs w:val="20"/>
              </w:rPr>
            </w:pPr>
            <w:r>
              <w:rPr>
                <w:sz w:val="20"/>
                <w:szCs w:val="20"/>
              </w:rPr>
              <w:t>3 672,00</w:t>
            </w:r>
          </w:p>
        </w:tc>
        <w:tc>
          <w:tcPr>
            <w:tcW w:w="1200"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sz w:val="20"/>
                <w:szCs w:val="20"/>
              </w:rPr>
            </w:pPr>
            <w:r>
              <w:rPr>
                <w:sz w:val="20"/>
                <w:szCs w:val="20"/>
              </w:rPr>
              <w:t>4 112,00</w:t>
            </w:r>
          </w:p>
        </w:tc>
        <w:tc>
          <w:tcPr>
            <w:tcW w:w="860"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sz w:val="20"/>
                <w:szCs w:val="20"/>
              </w:rPr>
            </w:pPr>
            <w:r>
              <w:rPr>
                <w:sz w:val="20"/>
                <w:szCs w:val="20"/>
              </w:rPr>
              <w:t>4 605,00</w:t>
            </w:r>
          </w:p>
        </w:tc>
        <w:tc>
          <w:tcPr>
            <w:tcW w:w="1300" w:type="dxa"/>
            <w:tcBorders>
              <w:top w:val="nil"/>
              <w:left w:val="nil"/>
              <w:bottom w:val="single" w:sz="4" w:space="0" w:color="auto"/>
              <w:right w:val="single" w:sz="4" w:space="0" w:color="auto"/>
            </w:tcBorders>
            <w:shd w:val="clear" w:color="000000" w:fill="FFFFFF"/>
            <w:vAlign w:val="center"/>
            <w:hideMark/>
          </w:tcPr>
          <w:p w:rsidR="00740698" w:rsidRDefault="00740698">
            <w:pPr>
              <w:jc w:val="center"/>
              <w:rPr>
                <w:sz w:val="20"/>
                <w:szCs w:val="20"/>
              </w:rPr>
            </w:pPr>
            <w:r>
              <w:rPr>
                <w:sz w:val="20"/>
                <w:szCs w:val="20"/>
              </w:rPr>
              <w:t>21 975,00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3 105,00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3 229,00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07F74">
            <w:pPr>
              <w:ind w:right="-108"/>
              <w:jc w:val="center"/>
              <w:rPr>
                <w:sz w:val="20"/>
                <w:szCs w:val="20"/>
              </w:rPr>
            </w:pPr>
            <w:r w:rsidRPr="0015582B">
              <w:rPr>
                <w:sz w:val="20"/>
                <w:szCs w:val="20"/>
              </w:rPr>
              <w:t>3 357,00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3 712,00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4 154,00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07F74">
            <w:pPr>
              <w:ind w:right="-108"/>
              <w:jc w:val="center"/>
              <w:rPr>
                <w:sz w:val="20"/>
                <w:szCs w:val="20"/>
              </w:rPr>
            </w:pPr>
            <w:r w:rsidRPr="0015582B">
              <w:rPr>
                <w:sz w:val="20"/>
                <w:szCs w:val="20"/>
              </w:rPr>
              <w:t>4 649,00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22 206,00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EF3C48">
        <w:trPr>
          <w:trHeight w:val="161"/>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D92FFC" w:rsidRPr="0015582B" w:rsidTr="00EF3C48">
        <w:trPr>
          <w:trHeight w:val="436"/>
        </w:trPr>
        <w:tc>
          <w:tcPr>
            <w:tcW w:w="3701" w:type="dxa"/>
            <w:vMerge w:val="restart"/>
            <w:tcBorders>
              <w:top w:val="nil"/>
              <w:left w:val="single" w:sz="4" w:space="0" w:color="auto"/>
              <w:right w:val="single" w:sz="4" w:space="0" w:color="auto"/>
            </w:tcBorders>
            <w:shd w:val="clear" w:color="000000" w:fill="FFFFFF"/>
            <w:vAlign w:val="center"/>
            <w:hideMark/>
          </w:tcPr>
          <w:p w:rsidR="00D92FFC" w:rsidRPr="0015582B" w:rsidRDefault="00D92FFC" w:rsidP="0015582B">
            <w:pPr>
              <w:rPr>
                <w:color w:val="000000"/>
                <w:sz w:val="20"/>
                <w:szCs w:val="20"/>
              </w:rPr>
            </w:pPr>
            <w:r w:rsidRPr="0015582B">
              <w:rPr>
                <w:color w:val="000000"/>
                <w:sz w:val="20"/>
                <w:szCs w:val="20"/>
              </w:rPr>
              <w:t>Процессное мероприятие   2.20.  «Произведена выплата ежемесячных пособий гражданам, имеющим детей, за счет средств областного бюджета»</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D92FFC" w:rsidRDefault="00D92FFC">
            <w:pPr>
              <w:jc w:val="center"/>
              <w:rPr>
                <w:color w:val="000000"/>
                <w:sz w:val="20"/>
                <w:szCs w:val="20"/>
              </w:rPr>
            </w:pPr>
            <w:r>
              <w:rPr>
                <w:color w:val="000000"/>
                <w:sz w:val="20"/>
                <w:szCs w:val="20"/>
              </w:rPr>
              <w:t>873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D92FFC" w:rsidRDefault="00D92FFC">
            <w:pPr>
              <w:jc w:val="center"/>
              <w:rPr>
                <w:color w:val="000000"/>
                <w:sz w:val="20"/>
                <w:szCs w:val="20"/>
              </w:rPr>
            </w:pPr>
            <w:r>
              <w:rPr>
                <w:color w:val="000000"/>
                <w:sz w:val="20"/>
                <w:szCs w:val="20"/>
              </w:rPr>
              <w:t>1003</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D92FFC" w:rsidRDefault="00D92FFC">
            <w:pPr>
              <w:jc w:val="center"/>
              <w:rPr>
                <w:color w:val="000000"/>
                <w:sz w:val="20"/>
                <w:szCs w:val="20"/>
              </w:rPr>
            </w:pPr>
            <w:r>
              <w:rPr>
                <w:color w:val="000000"/>
                <w:sz w:val="20"/>
                <w:szCs w:val="20"/>
              </w:rPr>
              <w:t>05 3 02 72850</w:t>
            </w:r>
          </w:p>
        </w:tc>
        <w:tc>
          <w:tcPr>
            <w:tcW w:w="827"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sz w:val="20"/>
                <w:szCs w:val="20"/>
              </w:rPr>
            </w:pPr>
            <w:r>
              <w:rPr>
                <w:sz w:val="20"/>
                <w:szCs w:val="20"/>
              </w:rPr>
              <w:t>385,00</w:t>
            </w:r>
          </w:p>
        </w:tc>
        <w:tc>
          <w:tcPr>
            <w:tcW w:w="1008"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sz w:val="20"/>
                <w:szCs w:val="20"/>
              </w:rPr>
            </w:pPr>
            <w:r>
              <w:rPr>
                <w:sz w:val="20"/>
                <w:szCs w:val="20"/>
              </w:rPr>
              <w:t>385,00</w:t>
            </w:r>
          </w:p>
        </w:tc>
        <w:tc>
          <w:tcPr>
            <w:tcW w:w="851"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sz w:val="20"/>
                <w:szCs w:val="20"/>
              </w:rPr>
            </w:pPr>
            <w:r>
              <w:rPr>
                <w:sz w:val="20"/>
                <w:szCs w:val="20"/>
              </w:rPr>
              <w:t>385,00</w:t>
            </w:r>
          </w:p>
        </w:tc>
        <w:tc>
          <w:tcPr>
            <w:tcW w:w="1200"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sz w:val="20"/>
                <w:szCs w:val="20"/>
              </w:rPr>
            </w:pPr>
            <w:r>
              <w:rPr>
                <w:sz w:val="20"/>
                <w:szCs w:val="20"/>
              </w:rPr>
              <w:t>400,00</w:t>
            </w:r>
          </w:p>
        </w:tc>
        <w:tc>
          <w:tcPr>
            <w:tcW w:w="1200"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sz w:val="20"/>
                <w:szCs w:val="20"/>
              </w:rPr>
            </w:pPr>
            <w:r>
              <w:rPr>
                <w:sz w:val="20"/>
                <w:szCs w:val="20"/>
              </w:rPr>
              <w:t>416,00</w:t>
            </w:r>
          </w:p>
        </w:tc>
        <w:tc>
          <w:tcPr>
            <w:tcW w:w="860"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sz w:val="20"/>
                <w:szCs w:val="20"/>
              </w:rPr>
            </w:pPr>
            <w:r>
              <w:rPr>
                <w:sz w:val="20"/>
                <w:szCs w:val="20"/>
              </w:rPr>
              <w:t>433,00</w:t>
            </w:r>
          </w:p>
        </w:tc>
        <w:tc>
          <w:tcPr>
            <w:tcW w:w="1300"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sz w:val="20"/>
                <w:szCs w:val="20"/>
              </w:rPr>
            </w:pPr>
            <w:r>
              <w:rPr>
                <w:sz w:val="20"/>
                <w:szCs w:val="20"/>
              </w:rPr>
              <w:t>2 404,00</w:t>
            </w:r>
          </w:p>
        </w:tc>
      </w:tr>
      <w:tr w:rsidR="00D92FFC" w:rsidRPr="0015582B" w:rsidTr="00D92FFC">
        <w:trPr>
          <w:trHeight w:val="416"/>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D92FFC" w:rsidRPr="0015582B" w:rsidRDefault="00D92FFC" w:rsidP="0015582B">
            <w:pPr>
              <w:rPr>
                <w:color w:val="000000"/>
                <w:sz w:val="20"/>
                <w:szCs w:val="20"/>
              </w:rPr>
            </w:pPr>
          </w:p>
        </w:tc>
        <w:tc>
          <w:tcPr>
            <w:tcW w:w="880" w:type="dxa"/>
            <w:tcBorders>
              <w:top w:val="single" w:sz="4" w:space="0" w:color="auto"/>
              <w:left w:val="nil"/>
              <w:bottom w:val="nil"/>
              <w:right w:val="single" w:sz="4" w:space="0" w:color="auto"/>
            </w:tcBorders>
            <w:shd w:val="clear" w:color="000000" w:fill="FFFFFF"/>
            <w:vAlign w:val="center"/>
            <w:hideMark/>
          </w:tcPr>
          <w:p w:rsidR="00D92FFC" w:rsidRDefault="00D92FFC">
            <w:pPr>
              <w:jc w:val="center"/>
              <w:rPr>
                <w:color w:val="000000"/>
                <w:sz w:val="20"/>
                <w:szCs w:val="20"/>
              </w:rPr>
            </w:pPr>
            <w:r>
              <w:rPr>
                <w:color w:val="000000"/>
                <w:sz w:val="20"/>
                <w:szCs w:val="20"/>
              </w:rPr>
              <w:t>873</w:t>
            </w:r>
          </w:p>
        </w:tc>
        <w:tc>
          <w:tcPr>
            <w:tcW w:w="760" w:type="dxa"/>
            <w:tcBorders>
              <w:top w:val="single" w:sz="4" w:space="0" w:color="auto"/>
              <w:left w:val="nil"/>
              <w:bottom w:val="nil"/>
              <w:right w:val="single" w:sz="4" w:space="0" w:color="auto"/>
            </w:tcBorders>
            <w:shd w:val="clear" w:color="000000" w:fill="FFFFFF"/>
            <w:vAlign w:val="center"/>
            <w:hideMark/>
          </w:tcPr>
          <w:p w:rsidR="00D92FFC" w:rsidRDefault="00D92FFC">
            <w:pPr>
              <w:jc w:val="center"/>
              <w:rPr>
                <w:color w:val="000000"/>
                <w:sz w:val="20"/>
                <w:szCs w:val="20"/>
              </w:rPr>
            </w:pPr>
            <w:r>
              <w:rPr>
                <w:color w:val="000000"/>
                <w:sz w:val="20"/>
                <w:szCs w:val="20"/>
              </w:rPr>
              <w:t>1003</w:t>
            </w:r>
          </w:p>
        </w:tc>
        <w:tc>
          <w:tcPr>
            <w:tcW w:w="1360" w:type="dxa"/>
            <w:tcBorders>
              <w:top w:val="single" w:sz="4" w:space="0" w:color="auto"/>
              <w:left w:val="nil"/>
              <w:bottom w:val="nil"/>
              <w:right w:val="single" w:sz="4" w:space="0" w:color="auto"/>
            </w:tcBorders>
            <w:shd w:val="clear" w:color="000000" w:fill="FFFFFF"/>
            <w:vAlign w:val="center"/>
            <w:hideMark/>
          </w:tcPr>
          <w:p w:rsidR="00D92FFC" w:rsidRDefault="00D92FFC">
            <w:pPr>
              <w:jc w:val="center"/>
              <w:rPr>
                <w:color w:val="000000"/>
                <w:sz w:val="20"/>
                <w:szCs w:val="20"/>
              </w:rPr>
            </w:pPr>
            <w:r>
              <w:rPr>
                <w:color w:val="000000"/>
                <w:sz w:val="20"/>
                <w:szCs w:val="20"/>
              </w:rPr>
              <w:t>05 3 02 72850</w:t>
            </w:r>
          </w:p>
        </w:tc>
        <w:tc>
          <w:tcPr>
            <w:tcW w:w="827"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sz w:val="20"/>
                <w:szCs w:val="20"/>
              </w:rPr>
            </w:pPr>
            <w:r>
              <w:rPr>
                <w:sz w:val="20"/>
                <w:szCs w:val="20"/>
              </w:rPr>
              <w:t>35 454,00</w:t>
            </w:r>
          </w:p>
        </w:tc>
        <w:tc>
          <w:tcPr>
            <w:tcW w:w="1008"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sz w:val="20"/>
                <w:szCs w:val="20"/>
              </w:rPr>
            </w:pPr>
            <w:r>
              <w:rPr>
                <w:sz w:val="20"/>
                <w:szCs w:val="20"/>
              </w:rPr>
              <w:t>62 852,00</w:t>
            </w:r>
          </w:p>
        </w:tc>
        <w:tc>
          <w:tcPr>
            <w:tcW w:w="851"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sz w:val="20"/>
                <w:szCs w:val="20"/>
              </w:rPr>
            </w:pPr>
            <w:r>
              <w:rPr>
                <w:sz w:val="20"/>
                <w:szCs w:val="20"/>
              </w:rPr>
              <w:t>69 307,00</w:t>
            </w:r>
          </w:p>
        </w:tc>
        <w:tc>
          <w:tcPr>
            <w:tcW w:w="1200"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sz w:val="20"/>
                <w:szCs w:val="20"/>
              </w:rPr>
            </w:pPr>
            <w:r>
              <w:rPr>
                <w:sz w:val="20"/>
                <w:szCs w:val="20"/>
              </w:rPr>
              <w:t>95 171,00</w:t>
            </w:r>
          </w:p>
        </w:tc>
        <w:tc>
          <w:tcPr>
            <w:tcW w:w="1200"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sz w:val="20"/>
                <w:szCs w:val="20"/>
              </w:rPr>
            </w:pPr>
            <w:r>
              <w:rPr>
                <w:sz w:val="20"/>
                <w:szCs w:val="20"/>
              </w:rPr>
              <w:t>99 933,00</w:t>
            </w:r>
          </w:p>
        </w:tc>
        <w:tc>
          <w:tcPr>
            <w:tcW w:w="860"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sz w:val="20"/>
                <w:szCs w:val="20"/>
              </w:rPr>
            </w:pPr>
            <w:r>
              <w:rPr>
                <w:sz w:val="20"/>
                <w:szCs w:val="20"/>
              </w:rPr>
              <w:t>104 933,00</w:t>
            </w:r>
          </w:p>
        </w:tc>
        <w:tc>
          <w:tcPr>
            <w:tcW w:w="1300" w:type="dxa"/>
            <w:tcBorders>
              <w:top w:val="nil"/>
              <w:left w:val="nil"/>
              <w:bottom w:val="single" w:sz="4" w:space="0" w:color="auto"/>
              <w:right w:val="single" w:sz="4" w:space="0" w:color="auto"/>
            </w:tcBorders>
            <w:shd w:val="clear" w:color="000000" w:fill="FFFFFF"/>
            <w:vAlign w:val="center"/>
            <w:hideMark/>
          </w:tcPr>
          <w:p w:rsidR="00D92FFC" w:rsidRDefault="00D92FFC">
            <w:pPr>
              <w:jc w:val="center"/>
              <w:rPr>
                <w:sz w:val="20"/>
                <w:szCs w:val="20"/>
              </w:rPr>
            </w:pPr>
            <w:r>
              <w:rPr>
                <w:sz w:val="20"/>
                <w:szCs w:val="20"/>
              </w:rPr>
              <w:t>467 650,00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35 839,00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63 237,00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69 692,00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95 571,00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100 349,00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105 366,00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470 054,00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12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Процессное мероприятие   2.21. «Осуществлены полномочия субъекта Российской Федерации на осуществление мер по социальной защите граждан, являющихся усыновителями,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1004</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05 3 02 72860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26 669,00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31 476,00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32 735,00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35 762,00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37 192,00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38 680,00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202 514,00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26 669,00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31 476,00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32 735,00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35 762,00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37 192,00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38 680,00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202 514,00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10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Процессное мероприятие   2.22.  «Произведены выплаты за содержание ребенка в семье опекуна, приемной семье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1004</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05 3 02 72870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31 819,00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38 369,00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39 903,00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44 345,00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46 119,00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47 964,00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248 519,00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31 819,00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38 369,00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39 903,00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44 345,00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46 119,00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47 964,00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248 519,00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C04D26" w:rsidRPr="0015582B" w:rsidTr="00C04D26">
        <w:trPr>
          <w:trHeight w:val="519"/>
        </w:trPr>
        <w:tc>
          <w:tcPr>
            <w:tcW w:w="3701" w:type="dxa"/>
            <w:vMerge w:val="restart"/>
            <w:tcBorders>
              <w:top w:val="nil"/>
              <w:left w:val="single" w:sz="4" w:space="0" w:color="auto"/>
              <w:right w:val="single" w:sz="4" w:space="0" w:color="auto"/>
            </w:tcBorders>
            <w:shd w:val="clear" w:color="000000" w:fill="FFFFFF"/>
            <w:vAlign w:val="center"/>
            <w:hideMark/>
          </w:tcPr>
          <w:p w:rsidR="00C04D26" w:rsidRPr="0015582B" w:rsidRDefault="00C04D26" w:rsidP="0015582B">
            <w:pPr>
              <w:rPr>
                <w:color w:val="000000"/>
                <w:sz w:val="20"/>
                <w:szCs w:val="20"/>
              </w:rPr>
            </w:pPr>
            <w:r w:rsidRPr="0015582B">
              <w:rPr>
                <w:color w:val="000000"/>
                <w:sz w:val="20"/>
                <w:szCs w:val="20"/>
              </w:rPr>
              <w:t>Процессное мероприятие   2.23. «Предоставлены меры социальной защиты многодетных семей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05 3 02 72880</w:t>
            </w:r>
          </w:p>
        </w:tc>
        <w:tc>
          <w:tcPr>
            <w:tcW w:w="827"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392,00</w:t>
            </w:r>
          </w:p>
        </w:tc>
        <w:tc>
          <w:tcPr>
            <w:tcW w:w="1008"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392,00</w:t>
            </w:r>
          </w:p>
        </w:tc>
        <w:tc>
          <w:tcPr>
            <w:tcW w:w="851"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404,00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134,00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139,00</w:t>
            </w:r>
          </w:p>
        </w:tc>
        <w:tc>
          <w:tcPr>
            <w:tcW w:w="8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145,00</w:t>
            </w:r>
          </w:p>
        </w:tc>
        <w:tc>
          <w:tcPr>
            <w:tcW w:w="13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1 606,00</w:t>
            </w:r>
          </w:p>
        </w:tc>
      </w:tr>
      <w:tr w:rsidR="00C04D26" w:rsidRPr="0015582B" w:rsidTr="004E7076">
        <w:trPr>
          <w:trHeight w:val="765"/>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C04D26" w:rsidRPr="0015582B" w:rsidRDefault="00C04D26"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05 3 02 72880</w:t>
            </w:r>
          </w:p>
        </w:tc>
        <w:tc>
          <w:tcPr>
            <w:tcW w:w="827"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49 388,00</w:t>
            </w:r>
          </w:p>
        </w:tc>
        <w:tc>
          <w:tcPr>
            <w:tcW w:w="1008"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52 457,00</w:t>
            </w:r>
          </w:p>
        </w:tc>
        <w:tc>
          <w:tcPr>
            <w:tcW w:w="851"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54 903,00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18 211,00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18 940,00</w:t>
            </w:r>
          </w:p>
        </w:tc>
        <w:tc>
          <w:tcPr>
            <w:tcW w:w="8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19 697,00</w:t>
            </w:r>
          </w:p>
        </w:tc>
        <w:tc>
          <w:tcPr>
            <w:tcW w:w="13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213 596,00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49 780,00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52 849,00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55 307,00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18 345,00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19 079,00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19 842,00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215 202,00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C04D26" w:rsidRPr="0015582B" w:rsidTr="00C04D26">
        <w:trPr>
          <w:trHeight w:val="862"/>
        </w:trPr>
        <w:tc>
          <w:tcPr>
            <w:tcW w:w="3701" w:type="dxa"/>
            <w:vMerge w:val="restart"/>
            <w:tcBorders>
              <w:top w:val="nil"/>
              <w:left w:val="single" w:sz="4" w:space="0" w:color="auto"/>
              <w:right w:val="single" w:sz="4" w:space="0" w:color="auto"/>
            </w:tcBorders>
            <w:shd w:val="clear" w:color="000000" w:fill="FFFFFF"/>
            <w:vAlign w:val="center"/>
            <w:hideMark/>
          </w:tcPr>
          <w:p w:rsidR="00C04D26" w:rsidRPr="0015582B" w:rsidRDefault="00C04D26" w:rsidP="0015582B">
            <w:pPr>
              <w:rPr>
                <w:color w:val="000000"/>
                <w:sz w:val="20"/>
                <w:szCs w:val="20"/>
              </w:rPr>
            </w:pPr>
            <w:r w:rsidRPr="0015582B">
              <w:rPr>
                <w:color w:val="000000"/>
                <w:sz w:val="20"/>
                <w:szCs w:val="20"/>
              </w:rPr>
              <w:t xml:space="preserve">Процессное мероприятие 2.24. </w:t>
            </w:r>
            <w:r w:rsidRPr="0015582B">
              <w:rPr>
                <w:color w:val="000000"/>
                <w:sz w:val="20"/>
                <w:szCs w:val="20"/>
              </w:rPr>
              <w:br/>
              <w:t>«Предоставлены дополнительные меры социальной защиты семей, родивших третьего и последующих детей, по предоставлению материнского (семейного) капитала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1004</w:t>
            </w:r>
          </w:p>
        </w:tc>
        <w:tc>
          <w:tcPr>
            <w:tcW w:w="13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05 3 02 73000</w:t>
            </w:r>
          </w:p>
        </w:tc>
        <w:tc>
          <w:tcPr>
            <w:tcW w:w="827"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160,00</w:t>
            </w:r>
          </w:p>
        </w:tc>
        <w:tc>
          <w:tcPr>
            <w:tcW w:w="1008"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160,00</w:t>
            </w:r>
          </w:p>
        </w:tc>
        <w:tc>
          <w:tcPr>
            <w:tcW w:w="851"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170,00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85,00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90,00</w:t>
            </w:r>
          </w:p>
        </w:tc>
        <w:tc>
          <w:tcPr>
            <w:tcW w:w="8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95,00</w:t>
            </w:r>
          </w:p>
        </w:tc>
        <w:tc>
          <w:tcPr>
            <w:tcW w:w="13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760,00</w:t>
            </w:r>
          </w:p>
        </w:tc>
      </w:tr>
      <w:tr w:rsidR="00C04D26" w:rsidRPr="0015582B" w:rsidTr="00C04D26">
        <w:trPr>
          <w:trHeight w:val="705"/>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C04D26" w:rsidRPr="0015582B" w:rsidRDefault="00C04D26"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1004</w:t>
            </w:r>
          </w:p>
        </w:tc>
        <w:tc>
          <w:tcPr>
            <w:tcW w:w="13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05 3 02 73000</w:t>
            </w:r>
          </w:p>
        </w:tc>
        <w:tc>
          <w:tcPr>
            <w:tcW w:w="827"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35 732,00</w:t>
            </w:r>
          </w:p>
        </w:tc>
        <w:tc>
          <w:tcPr>
            <w:tcW w:w="1008"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42 460,00</w:t>
            </w:r>
          </w:p>
        </w:tc>
        <w:tc>
          <w:tcPr>
            <w:tcW w:w="851"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44 154,00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22 260,00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23 484,00</w:t>
            </w:r>
          </w:p>
        </w:tc>
        <w:tc>
          <w:tcPr>
            <w:tcW w:w="8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24 776,00</w:t>
            </w:r>
          </w:p>
        </w:tc>
        <w:tc>
          <w:tcPr>
            <w:tcW w:w="13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192 866,00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35 892,00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42 620,00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44 324,00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22 345,00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23 574,00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24 871,00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193 626,00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12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Процессное мероприятие   2.25.</w:t>
            </w:r>
            <w:r w:rsidRPr="0015582B">
              <w:rPr>
                <w:color w:val="000000"/>
                <w:sz w:val="20"/>
                <w:szCs w:val="20"/>
              </w:rPr>
              <w:br/>
              <w:t>«Предоставлена выплата вознаграждения, причитающегося приемным родителям и на обеспечение приемным семьям гарантий социальной защиты,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1004</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05 3 02 72890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4 332,00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5 992,00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7D50E3">
            <w:pPr>
              <w:ind w:right="-108"/>
              <w:jc w:val="center"/>
              <w:rPr>
                <w:sz w:val="20"/>
                <w:szCs w:val="20"/>
              </w:rPr>
            </w:pPr>
            <w:r w:rsidRPr="0015582B">
              <w:rPr>
                <w:sz w:val="20"/>
                <w:szCs w:val="20"/>
              </w:rPr>
              <w:t>6 229,00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5 856,00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6 090,00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7D50E3">
            <w:pPr>
              <w:ind w:right="-108"/>
              <w:jc w:val="center"/>
              <w:rPr>
                <w:sz w:val="20"/>
                <w:szCs w:val="20"/>
              </w:rPr>
            </w:pPr>
            <w:r w:rsidRPr="0015582B">
              <w:rPr>
                <w:sz w:val="20"/>
                <w:szCs w:val="20"/>
              </w:rPr>
              <w:t>6 334,00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34 833,00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4 332,00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5 992,00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6 229,00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5 856,00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6 090,00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6 334,00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34 833,00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535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Процессное мероприятие  2.26.</w:t>
            </w:r>
            <w:r w:rsidRPr="0015582B">
              <w:rPr>
                <w:color w:val="000000"/>
                <w:sz w:val="20"/>
                <w:szCs w:val="20"/>
              </w:rPr>
              <w:br/>
            </w:r>
            <w:proofErr w:type="gramStart"/>
            <w:r w:rsidRPr="0015582B">
              <w:rPr>
                <w:color w:val="000000"/>
                <w:sz w:val="20"/>
                <w:szCs w:val="20"/>
              </w:rPr>
              <w:t>«Предоставлены единовременные  денежные выплаты молодым специалистам-врачам общей практики (семейным врачам), врачам-терапевтам участковым (обучающимся по программе ординатуры по специальности «Общая врачебная практика (семейная медицина)»), врачам-педиатрам участковым, принятым впервые на работу на условиях полного рабочего дня в областные государственные учреждения здравоохранения, расположенные на территории городского округа «Город Белгород», включая лиц, ранее замещавших указанные должности на условиях неполного рабочего времени и проходящих обучение</w:t>
            </w:r>
            <w:proofErr w:type="gramEnd"/>
            <w:r w:rsidRPr="0015582B">
              <w:rPr>
                <w:color w:val="000000"/>
                <w:sz w:val="20"/>
                <w:szCs w:val="20"/>
              </w:rPr>
              <w:t xml:space="preserve"> в ординатуре по специальностям «Педиатрия», «Терапия», «Общая врачебная практика (семейная медицина)», а также лиц, ранее замещавших должности среднего медицинского персонала либо должность «врач-стажер», за счет средств бюджета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05 3 02 10140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2 800,00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2 800,00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7D50E3">
            <w:pPr>
              <w:ind w:right="-108"/>
              <w:jc w:val="center"/>
              <w:rPr>
                <w:sz w:val="20"/>
                <w:szCs w:val="20"/>
              </w:rPr>
            </w:pPr>
            <w:r w:rsidRPr="0015582B">
              <w:rPr>
                <w:sz w:val="20"/>
                <w:szCs w:val="20"/>
              </w:rPr>
              <w:t>2 800,00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2 100,00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2 100,00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7D50E3">
            <w:pPr>
              <w:ind w:right="-108"/>
              <w:jc w:val="center"/>
              <w:rPr>
                <w:sz w:val="20"/>
                <w:szCs w:val="20"/>
              </w:rPr>
            </w:pPr>
            <w:r w:rsidRPr="0015582B">
              <w:rPr>
                <w:sz w:val="20"/>
                <w:szCs w:val="20"/>
              </w:rPr>
              <w:t>2 100,00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14 700,00</w:t>
            </w:r>
          </w:p>
        </w:tc>
      </w:tr>
      <w:tr w:rsidR="001C6BF7" w:rsidRPr="0015582B" w:rsidTr="00072FAB">
        <w:trPr>
          <w:trHeight w:val="456"/>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xml:space="preserve">безвозмездные поступления из федерального бюджета (субсидии, субвенции и иные межбюджетные </w:t>
            </w:r>
            <w:r w:rsidRPr="0015582B">
              <w:rPr>
                <w:color w:val="000000"/>
                <w:sz w:val="20"/>
                <w:szCs w:val="20"/>
              </w:rPr>
              <w:lastRenderedPageBreak/>
              <w:t>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lastRenderedPageBreak/>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7D50E3">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2 800,00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2 800,00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7D50E3">
            <w:pPr>
              <w:ind w:right="-108"/>
              <w:jc w:val="center"/>
              <w:rPr>
                <w:sz w:val="20"/>
                <w:szCs w:val="20"/>
              </w:rPr>
            </w:pPr>
            <w:r w:rsidRPr="0015582B">
              <w:rPr>
                <w:sz w:val="20"/>
                <w:szCs w:val="20"/>
              </w:rPr>
              <w:t>2 800,00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2 100,00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2 100,00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7D50E3">
            <w:pPr>
              <w:ind w:right="-108"/>
              <w:jc w:val="center"/>
              <w:rPr>
                <w:sz w:val="20"/>
                <w:szCs w:val="20"/>
              </w:rPr>
            </w:pPr>
            <w:r w:rsidRPr="0015582B">
              <w:rPr>
                <w:sz w:val="20"/>
                <w:szCs w:val="20"/>
              </w:rPr>
              <w:t>2 100,00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14 700,00</w:t>
            </w:r>
          </w:p>
        </w:tc>
      </w:tr>
      <w:tr w:rsidR="001C6BF7" w:rsidRPr="0015582B" w:rsidTr="007D50E3">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C04D26" w:rsidRPr="0015582B" w:rsidTr="00C04D26">
        <w:trPr>
          <w:trHeight w:val="930"/>
        </w:trPr>
        <w:tc>
          <w:tcPr>
            <w:tcW w:w="3701" w:type="dxa"/>
            <w:vMerge w:val="restart"/>
            <w:tcBorders>
              <w:top w:val="single" w:sz="4" w:space="0" w:color="auto"/>
              <w:left w:val="single" w:sz="4" w:space="0" w:color="auto"/>
              <w:right w:val="nil"/>
            </w:tcBorders>
            <w:shd w:val="clear" w:color="000000" w:fill="FFFFFF"/>
            <w:vAlign w:val="center"/>
            <w:hideMark/>
          </w:tcPr>
          <w:p w:rsidR="00C04D26" w:rsidRPr="0015582B" w:rsidRDefault="00C04D26" w:rsidP="0015582B">
            <w:pPr>
              <w:rPr>
                <w:color w:val="000000"/>
                <w:sz w:val="20"/>
                <w:szCs w:val="20"/>
              </w:rPr>
            </w:pPr>
            <w:r w:rsidRPr="0015582B">
              <w:rPr>
                <w:color w:val="000000"/>
                <w:sz w:val="20"/>
                <w:szCs w:val="20"/>
              </w:rPr>
              <w:t>Процессное  мероприятие  2.27.</w:t>
            </w:r>
            <w:r w:rsidRPr="0015582B">
              <w:rPr>
                <w:color w:val="000000"/>
                <w:sz w:val="20"/>
                <w:szCs w:val="20"/>
              </w:rPr>
              <w:br/>
              <w:t>«Предоставлена ежемесячная социальная выплата председателям, ответственным секретарям организаций ветеранов за счет средств бюджета городского округа «Город Белгород»</w:t>
            </w:r>
          </w:p>
        </w:tc>
        <w:tc>
          <w:tcPr>
            <w:tcW w:w="880" w:type="dxa"/>
            <w:tcBorders>
              <w:top w:val="nil"/>
              <w:left w:val="single" w:sz="4" w:space="0" w:color="auto"/>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05 3 02 10150</w:t>
            </w:r>
          </w:p>
        </w:tc>
        <w:tc>
          <w:tcPr>
            <w:tcW w:w="827"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9,00</w:t>
            </w:r>
          </w:p>
        </w:tc>
        <w:tc>
          <w:tcPr>
            <w:tcW w:w="1008"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9,00</w:t>
            </w:r>
          </w:p>
        </w:tc>
        <w:tc>
          <w:tcPr>
            <w:tcW w:w="851"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9,00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9,00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9,00</w:t>
            </w:r>
          </w:p>
        </w:tc>
        <w:tc>
          <w:tcPr>
            <w:tcW w:w="8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9,00</w:t>
            </w:r>
          </w:p>
        </w:tc>
        <w:tc>
          <w:tcPr>
            <w:tcW w:w="13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54,00</w:t>
            </w:r>
          </w:p>
        </w:tc>
      </w:tr>
      <w:tr w:rsidR="00C04D26" w:rsidRPr="0015582B" w:rsidTr="00C04D26">
        <w:trPr>
          <w:trHeight w:val="563"/>
        </w:trPr>
        <w:tc>
          <w:tcPr>
            <w:tcW w:w="3701" w:type="dxa"/>
            <w:vMerge/>
            <w:tcBorders>
              <w:left w:val="single" w:sz="4" w:space="0" w:color="auto"/>
              <w:bottom w:val="single" w:sz="4" w:space="0" w:color="auto"/>
              <w:right w:val="nil"/>
            </w:tcBorders>
            <w:shd w:val="clear" w:color="000000" w:fill="FFFFFF"/>
            <w:vAlign w:val="center"/>
            <w:hideMark/>
          </w:tcPr>
          <w:p w:rsidR="00C04D26" w:rsidRPr="0015582B" w:rsidRDefault="00C04D26" w:rsidP="0015582B">
            <w:pPr>
              <w:rPr>
                <w:color w:val="000000"/>
                <w:sz w:val="20"/>
                <w:szCs w:val="20"/>
              </w:rPr>
            </w:pPr>
          </w:p>
        </w:tc>
        <w:tc>
          <w:tcPr>
            <w:tcW w:w="880" w:type="dxa"/>
            <w:tcBorders>
              <w:top w:val="nil"/>
              <w:left w:val="single" w:sz="4" w:space="0" w:color="auto"/>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05 3 02 10150</w:t>
            </w:r>
          </w:p>
        </w:tc>
        <w:tc>
          <w:tcPr>
            <w:tcW w:w="827"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878,00</w:t>
            </w:r>
          </w:p>
        </w:tc>
        <w:tc>
          <w:tcPr>
            <w:tcW w:w="1008"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878,00</w:t>
            </w:r>
          </w:p>
        </w:tc>
        <w:tc>
          <w:tcPr>
            <w:tcW w:w="851"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878,00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877,00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877,00</w:t>
            </w:r>
          </w:p>
        </w:tc>
        <w:tc>
          <w:tcPr>
            <w:tcW w:w="8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877,00</w:t>
            </w:r>
          </w:p>
        </w:tc>
        <w:tc>
          <w:tcPr>
            <w:tcW w:w="13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5 265,00</w:t>
            </w:r>
          </w:p>
        </w:tc>
      </w:tr>
      <w:tr w:rsidR="001C6BF7" w:rsidRPr="007D50E3" w:rsidTr="007D50E3">
        <w:trPr>
          <w:trHeight w:val="76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7D50E3">
              <w:rPr>
                <w:color w:val="000000"/>
                <w:sz w:val="20"/>
                <w:szCs w:val="20"/>
              </w:rPr>
              <w:t>справочно</w:t>
            </w:r>
            <w:proofErr w:type="spellEnd"/>
            <w:r w:rsidRPr="007D50E3">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D50E3" w:rsidRDefault="001C6BF7" w:rsidP="0015582B">
            <w:pPr>
              <w:rPr>
                <w:color w:val="000000"/>
                <w:sz w:val="20"/>
                <w:szCs w:val="20"/>
              </w:rPr>
            </w:pPr>
            <w:r w:rsidRPr="007D50E3">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r>
      <w:tr w:rsidR="001C6BF7" w:rsidRPr="007D50E3" w:rsidTr="007D50E3">
        <w:trPr>
          <w:trHeight w:val="76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7D50E3">
              <w:rPr>
                <w:color w:val="000000"/>
                <w:sz w:val="20"/>
                <w:szCs w:val="20"/>
              </w:rPr>
              <w:t>справочно</w:t>
            </w:r>
            <w:proofErr w:type="spellEnd"/>
            <w:r w:rsidRPr="007D50E3">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D50E3" w:rsidRDefault="001C6BF7" w:rsidP="0015582B">
            <w:pPr>
              <w:rPr>
                <w:color w:val="000000"/>
                <w:sz w:val="20"/>
                <w:szCs w:val="20"/>
              </w:rPr>
            </w:pPr>
            <w:r w:rsidRPr="007D50E3">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r>
      <w:tr w:rsidR="001C6BF7" w:rsidRPr="007D50E3" w:rsidTr="007D50E3">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D50E3" w:rsidRDefault="001C6BF7" w:rsidP="0015582B">
            <w:pPr>
              <w:rPr>
                <w:color w:val="000000"/>
                <w:sz w:val="20"/>
                <w:szCs w:val="20"/>
              </w:rPr>
            </w:pPr>
            <w:r w:rsidRPr="007D50E3">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887,00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887,00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887,00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886,00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886,00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886,00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5 319,00</w:t>
            </w:r>
          </w:p>
        </w:tc>
      </w:tr>
      <w:tr w:rsidR="001C6BF7" w:rsidRPr="007D50E3" w:rsidTr="007D50E3">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color w:val="000000"/>
                <w:sz w:val="20"/>
                <w:szCs w:val="20"/>
              </w:rPr>
            </w:pPr>
            <w:r w:rsidRPr="007D50E3">
              <w:rPr>
                <w:color w:val="000000"/>
                <w:sz w:val="20"/>
                <w:szCs w:val="20"/>
              </w:rPr>
              <w:t>внебюджетные источники</w:t>
            </w:r>
          </w:p>
          <w:p w:rsidR="00072FAB" w:rsidRPr="007D50E3" w:rsidRDefault="00072FAB"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D50E3" w:rsidRDefault="001C6BF7" w:rsidP="0015582B">
            <w:pPr>
              <w:rPr>
                <w:color w:val="000000"/>
                <w:sz w:val="20"/>
                <w:szCs w:val="20"/>
              </w:rPr>
            </w:pPr>
            <w:r w:rsidRPr="007D50E3">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r>
      <w:tr w:rsidR="001C6BF7" w:rsidRPr="007D50E3" w:rsidTr="007D50E3">
        <w:trPr>
          <w:trHeight w:val="1132"/>
        </w:trPr>
        <w:tc>
          <w:tcPr>
            <w:tcW w:w="3701" w:type="dxa"/>
            <w:tcBorders>
              <w:top w:val="single" w:sz="4" w:space="0" w:color="auto"/>
              <w:left w:val="single" w:sz="4" w:space="0" w:color="auto"/>
              <w:bottom w:val="single" w:sz="4" w:space="0" w:color="auto"/>
              <w:right w:val="nil"/>
            </w:tcBorders>
            <w:shd w:val="clear" w:color="000000" w:fill="FFFFFF"/>
            <w:hideMark/>
          </w:tcPr>
          <w:p w:rsidR="00BB573C" w:rsidRPr="007D50E3" w:rsidRDefault="001C6BF7" w:rsidP="00BB573C">
            <w:pPr>
              <w:rPr>
                <w:color w:val="000000"/>
                <w:sz w:val="20"/>
                <w:szCs w:val="20"/>
              </w:rPr>
            </w:pPr>
            <w:r w:rsidRPr="007D50E3">
              <w:rPr>
                <w:color w:val="000000"/>
                <w:sz w:val="20"/>
                <w:szCs w:val="20"/>
              </w:rPr>
              <w:t xml:space="preserve">Процессное мероприятие 2.28. </w:t>
            </w:r>
            <w:r w:rsidRPr="007D50E3">
              <w:rPr>
                <w:color w:val="000000"/>
                <w:sz w:val="20"/>
                <w:szCs w:val="20"/>
              </w:rPr>
              <w:br/>
              <w:t>«Оказаны услуги по доставке легковым автомобильным транспортом гражданам, проживающим на территории города Белгорода для проведения процедуры гемодиализа»</w:t>
            </w:r>
          </w:p>
        </w:tc>
        <w:tc>
          <w:tcPr>
            <w:tcW w:w="880" w:type="dxa"/>
            <w:tcBorders>
              <w:top w:val="nil"/>
              <w:left w:val="single" w:sz="4" w:space="0" w:color="auto"/>
              <w:bottom w:val="single" w:sz="4" w:space="0" w:color="auto"/>
              <w:right w:val="single" w:sz="4" w:space="0" w:color="auto"/>
            </w:tcBorders>
            <w:shd w:val="clear" w:color="000000" w:fill="FFFFFF"/>
            <w:vAlign w:val="center"/>
            <w:hideMark/>
          </w:tcPr>
          <w:p w:rsidR="001C6BF7" w:rsidRPr="007D50E3" w:rsidRDefault="001C6BF7" w:rsidP="007D50E3">
            <w:pPr>
              <w:jc w:val="center"/>
              <w:rPr>
                <w:color w:val="000000"/>
                <w:sz w:val="20"/>
                <w:szCs w:val="20"/>
              </w:rPr>
            </w:pPr>
            <w:r w:rsidRPr="007D50E3">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7D50E3">
            <w:pPr>
              <w:jc w:val="center"/>
              <w:rPr>
                <w:color w:val="000000"/>
                <w:sz w:val="20"/>
                <w:szCs w:val="20"/>
              </w:rPr>
            </w:pPr>
            <w:r w:rsidRPr="007D50E3">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7D50E3">
            <w:pPr>
              <w:jc w:val="center"/>
              <w:rPr>
                <w:color w:val="000000"/>
                <w:sz w:val="20"/>
                <w:szCs w:val="20"/>
              </w:rPr>
            </w:pPr>
            <w:r w:rsidRPr="007D50E3">
              <w:rPr>
                <w:color w:val="000000"/>
                <w:sz w:val="20"/>
                <w:szCs w:val="20"/>
              </w:rPr>
              <w:t>05 3 02 29992</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7D50E3">
            <w:pPr>
              <w:jc w:val="center"/>
              <w:rPr>
                <w:color w:val="000000"/>
                <w:sz w:val="20"/>
                <w:szCs w:val="20"/>
              </w:rPr>
            </w:pPr>
            <w:r w:rsidRPr="007D50E3">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7D50E3">
            <w:pPr>
              <w:jc w:val="center"/>
              <w:rPr>
                <w:sz w:val="20"/>
                <w:szCs w:val="20"/>
              </w:rPr>
            </w:pPr>
            <w:r w:rsidRPr="007D50E3">
              <w:rPr>
                <w:sz w:val="20"/>
                <w:szCs w:val="20"/>
              </w:rPr>
              <w:t>6 300,00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7D50E3">
            <w:pPr>
              <w:jc w:val="center"/>
              <w:rPr>
                <w:sz w:val="20"/>
                <w:szCs w:val="20"/>
              </w:rPr>
            </w:pPr>
            <w:r w:rsidRPr="007D50E3">
              <w:rPr>
                <w:sz w:val="20"/>
                <w:szCs w:val="20"/>
              </w:rPr>
              <w:t>7 000,00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7D50E3">
            <w:pPr>
              <w:ind w:right="-108"/>
              <w:jc w:val="center"/>
              <w:rPr>
                <w:sz w:val="20"/>
                <w:szCs w:val="20"/>
              </w:rPr>
            </w:pPr>
            <w:r w:rsidRPr="007D50E3">
              <w:rPr>
                <w:sz w:val="20"/>
                <w:szCs w:val="20"/>
              </w:rPr>
              <w:t>7 000,00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7D50E3">
            <w:pPr>
              <w:jc w:val="center"/>
              <w:rPr>
                <w:sz w:val="20"/>
                <w:szCs w:val="20"/>
              </w:rPr>
            </w:pPr>
            <w:r w:rsidRPr="007D50E3">
              <w:rPr>
                <w:sz w:val="20"/>
                <w:szCs w:val="20"/>
              </w:rPr>
              <w:t>4 867,00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7D50E3">
            <w:pPr>
              <w:jc w:val="center"/>
              <w:rPr>
                <w:sz w:val="20"/>
                <w:szCs w:val="20"/>
              </w:rPr>
            </w:pPr>
            <w:r w:rsidRPr="007D50E3">
              <w:rPr>
                <w:sz w:val="20"/>
                <w:szCs w:val="20"/>
              </w:rPr>
              <w:t>5 062,00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7D50E3">
            <w:pPr>
              <w:ind w:right="-108"/>
              <w:jc w:val="center"/>
              <w:rPr>
                <w:sz w:val="20"/>
                <w:szCs w:val="20"/>
              </w:rPr>
            </w:pPr>
            <w:r w:rsidRPr="007D50E3">
              <w:rPr>
                <w:sz w:val="20"/>
                <w:szCs w:val="20"/>
              </w:rPr>
              <w:t>5 264,00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7D50E3">
            <w:pPr>
              <w:jc w:val="center"/>
              <w:rPr>
                <w:sz w:val="20"/>
                <w:szCs w:val="20"/>
              </w:rPr>
            </w:pPr>
            <w:r w:rsidRPr="007D50E3">
              <w:rPr>
                <w:sz w:val="20"/>
                <w:szCs w:val="20"/>
              </w:rPr>
              <w:t>35 493,00</w:t>
            </w:r>
          </w:p>
        </w:tc>
      </w:tr>
      <w:tr w:rsidR="001C6BF7" w:rsidRPr="00583AFB" w:rsidTr="00B22767">
        <w:trPr>
          <w:trHeight w:val="456"/>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73C" w:rsidRDefault="00BB573C" w:rsidP="00BB573C">
            <w:pPr>
              <w:rPr>
                <w:color w:val="000000"/>
                <w:sz w:val="20"/>
                <w:szCs w:val="20"/>
              </w:rPr>
            </w:pPr>
            <w:proofErr w:type="gramStart"/>
            <w:r w:rsidRPr="007D50E3">
              <w:rPr>
                <w:color w:val="000000"/>
                <w:sz w:val="20"/>
                <w:szCs w:val="20"/>
              </w:rPr>
              <w:t>безвозмездные поступления из федерального бюджета (субсидии,</w:t>
            </w:r>
            <w:proofErr w:type="gramEnd"/>
          </w:p>
          <w:p w:rsidR="001C6BF7" w:rsidRPr="00583AFB" w:rsidRDefault="001C6BF7" w:rsidP="00583AFB">
            <w:pPr>
              <w:jc w:val="both"/>
              <w:rPr>
                <w:color w:val="000000"/>
                <w:sz w:val="20"/>
                <w:szCs w:val="20"/>
              </w:rPr>
            </w:pPr>
            <w:r w:rsidRPr="00583AFB">
              <w:rPr>
                <w:color w:val="000000"/>
                <w:sz w:val="20"/>
                <w:szCs w:val="20"/>
              </w:rPr>
              <w:t xml:space="preserve">субвенции и иные межбюджетные </w:t>
            </w:r>
            <w:r w:rsidRPr="00583AFB">
              <w:rPr>
                <w:color w:val="000000"/>
                <w:sz w:val="20"/>
                <w:szCs w:val="20"/>
              </w:rPr>
              <w:lastRenderedPageBreak/>
              <w:t>трансферты) (</w:t>
            </w:r>
            <w:proofErr w:type="spellStart"/>
            <w:r w:rsidRPr="00583AFB">
              <w:rPr>
                <w:color w:val="000000"/>
                <w:sz w:val="20"/>
                <w:szCs w:val="20"/>
              </w:rPr>
              <w:t>справочно</w:t>
            </w:r>
            <w:proofErr w:type="spellEnd"/>
            <w:r w:rsidRPr="00583AF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lastRenderedPageBreak/>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583AFB" w:rsidRDefault="001C6BF7" w:rsidP="00583AFB">
            <w:pPr>
              <w:rPr>
                <w:color w:val="000000"/>
                <w:sz w:val="20"/>
                <w:szCs w:val="20"/>
              </w:rPr>
            </w:pPr>
            <w:r w:rsidRPr="00583AF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center"/>
              <w:rPr>
                <w:sz w:val="20"/>
                <w:szCs w:val="20"/>
              </w:rPr>
            </w:pPr>
            <w:r w:rsidRPr="00583AF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center"/>
              <w:rPr>
                <w:sz w:val="20"/>
                <w:szCs w:val="20"/>
              </w:rPr>
            </w:pPr>
            <w:r w:rsidRPr="00583AFB">
              <w:rPr>
                <w:sz w:val="20"/>
                <w:szCs w:val="20"/>
              </w:rPr>
              <w:t> </w:t>
            </w:r>
          </w:p>
        </w:tc>
      </w:tr>
      <w:tr w:rsidR="001C6BF7" w:rsidRPr="00583AFB" w:rsidTr="007D50E3">
        <w:trPr>
          <w:trHeight w:val="76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lastRenderedPageBreak/>
              <w:t>безвозмездные поступления из областного бюджета (субсидии, субвенции и иные межбюджетные трансферты) (</w:t>
            </w:r>
            <w:proofErr w:type="spellStart"/>
            <w:r w:rsidRPr="00583AFB">
              <w:rPr>
                <w:color w:val="000000"/>
                <w:sz w:val="20"/>
                <w:szCs w:val="20"/>
              </w:rPr>
              <w:t>справочно</w:t>
            </w:r>
            <w:proofErr w:type="spellEnd"/>
            <w:r w:rsidRPr="00583AF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583AFB" w:rsidRDefault="001C6BF7" w:rsidP="00583AFB">
            <w:pPr>
              <w:rPr>
                <w:color w:val="000000"/>
                <w:sz w:val="20"/>
                <w:szCs w:val="20"/>
              </w:rPr>
            </w:pPr>
            <w:r w:rsidRPr="00583AF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center"/>
              <w:rPr>
                <w:sz w:val="20"/>
                <w:szCs w:val="20"/>
              </w:rPr>
            </w:pPr>
            <w:r w:rsidRPr="00583AF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center"/>
              <w:rPr>
                <w:sz w:val="20"/>
                <w:szCs w:val="20"/>
              </w:rPr>
            </w:pPr>
            <w:r w:rsidRPr="00583AFB">
              <w:rPr>
                <w:sz w:val="20"/>
                <w:szCs w:val="20"/>
              </w:rPr>
              <w:t> </w:t>
            </w:r>
          </w:p>
        </w:tc>
      </w:tr>
      <w:tr w:rsidR="001C6BF7" w:rsidRPr="00583AFB" w:rsidTr="007D50E3">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583AFB" w:rsidRDefault="001C6BF7" w:rsidP="00583AFB">
            <w:pPr>
              <w:rPr>
                <w:color w:val="000000"/>
                <w:sz w:val="20"/>
                <w:szCs w:val="20"/>
              </w:rPr>
            </w:pPr>
            <w:r w:rsidRPr="00583AF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center"/>
              <w:rPr>
                <w:sz w:val="20"/>
                <w:szCs w:val="20"/>
              </w:rPr>
            </w:pPr>
            <w:r w:rsidRPr="00583AFB">
              <w:rPr>
                <w:sz w:val="20"/>
                <w:szCs w:val="20"/>
              </w:rPr>
              <w:t>6 300,00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center"/>
              <w:rPr>
                <w:sz w:val="20"/>
                <w:szCs w:val="20"/>
              </w:rPr>
            </w:pPr>
            <w:r w:rsidRPr="00583AFB">
              <w:rPr>
                <w:sz w:val="20"/>
                <w:szCs w:val="20"/>
              </w:rPr>
              <w:t>7 000,00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ind w:right="-108"/>
              <w:jc w:val="center"/>
              <w:rPr>
                <w:sz w:val="20"/>
                <w:szCs w:val="20"/>
              </w:rPr>
            </w:pPr>
            <w:r w:rsidRPr="00583AFB">
              <w:rPr>
                <w:sz w:val="20"/>
                <w:szCs w:val="20"/>
              </w:rPr>
              <w:t>7 000,00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center"/>
              <w:rPr>
                <w:sz w:val="20"/>
                <w:szCs w:val="20"/>
              </w:rPr>
            </w:pPr>
            <w:r w:rsidRPr="00583AFB">
              <w:rPr>
                <w:sz w:val="20"/>
                <w:szCs w:val="20"/>
              </w:rPr>
              <w:t>4 867,00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center"/>
              <w:rPr>
                <w:sz w:val="20"/>
                <w:szCs w:val="20"/>
              </w:rPr>
            </w:pPr>
            <w:r w:rsidRPr="00583AFB">
              <w:rPr>
                <w:sz w:val="20"/>
                <w:szCs w:val="20"/>
              </w:rPr>
              <w:t>5 062,00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ind w:right="-108"/>
              <w:jc w:val="center"/>
              <w:rPr>
                <w:sz w:val="20"/>
                <w:szCs w:val="20"/>
              </w:rPr>
            </w:pPr>
            <w:r w:rsidRPr="00583AFB">
              <w:rPr>
                <w:sz w:val="20"/>
                <w:szCs w:val="20"/>
              </w:rPr>
              <w:t>5 264,00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center"/>
              <w:rPr>
                <w:sz w:val="20"/>
                <w:szCs w:val="20"/>
              </w:rPr>
            </w:pPr>
            <w:r w:rsidRPr="00583AFB">
              <w:rPr>
                <w:sz w:val="20"/>
                <w:szCs w:val="20"/>
              </w:rPr>
              <w:t>35 493,00</w:t>
            </w:r>
          </w:p>
        </w:tc>
      </w:tr>
      <w:tr w:rsidR="001C6BF7" w:rsidRPr="00583AFB" w:rsidTr="007D50E3">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both"/>
              <w:rPr>
                <w:color w:val="000000"/>
                <w:sz w:val="20"/>
                <w:szCs w:val="20"/>
              </w:rPr>
            </w:pPr>
            <w:r w:rsidRPr="00583AF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583AFB" w:rsidRDefault="001C6BF7" w:rsidP="00583AFB">
            <w:pPr>
              <w:rPr>
                <w:color w:val="000000"/>
                <w:sz w:val="20"/>
                <w:szCs w:val="20"/>
              </w:rPr>
            </w:pPr>
            <w:r w:rsidRPr="00583AF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center"/>
              <w:rPr>
                <w:sz w:val="20"/>
                <w:szCs w:val="20"/>
              </w:rPr>
            </w:pPr>
            <w:r w:rsidRPr="00583AF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583AFB" w:rsidRDefault="001C6BF7" w:rsidP="00583AFB">
            <w:pPr>
              <w:rPr>
                <w:color w:val="000000"/>
                <w:sz w:val="20"/>
                <w:szCs w:val="20"/>
              </w:rPr>
            </w:pPr>
            <w:r w:rsidRPr="00583AFB">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583AFB" w:rsidRDefault="001C6BF7" w:rsidP="00583AFB">
            <w:pPr>
              <w:jc w:val="center"/>
              <w:rPr>
                <w:sz w:val="20"/>
                <w:szCs w:val="20"/>
              </w:rPr>
            </w:pPr>
            <w:r w:rsidRPr="00583AFB">
              <w:rPr>
                <w:sz w:val="20"/>
                <w:szCs w:val="20"/>
              </w:rPr>
              <w:t> </w:t>
            </w:r>
          </w:p>
        </w:tc>
      </w:tr>
      <w:tr w:rsidR="00C04D26" w:rsidRPr="007D50E3" w:rsidTr="00C04D26">
        <w:trPr>
          <w:trHeight w:val="930"/>
        </w:trPr>
        <w:tc>
          <w:tcPr>
            <w:tcW w:w="3701" w:type="dxa"/>
            <w:vMerge w:val="restart"/>
            <w:tcBorders>
              <w:top w:val="single" w:sz="4" w:space="0" w:color="auto"/>
              <w:left w:val="single" w:sz="4" w:space="0" w:color="auto"/>
              <w:right w:val="single" w:sz="4" w:space="0" w:color="auto"/>
            </w:tcBorders>
            <w:shd w:val="clear" w:color="000000" w:fill="FFFFFF"/>
            <w:vAlign w:val="center"/>
            <w:hideMark/>
          </w:tcPr>
          <w:p w:rsidR="00C04D26" w:rsidRPr="007D50E3" w:rsidRDefault="00C04D26" w:rsidP="0015582B">
            <w:pPr>
              <w:jc w:val="both"/>
              <w:rPr>
                <w:color w:val="000000"/>
                <w:sz w:val="20"/>
                <w:szCs w:val="20"/>
              </w:rPr>
            </w:pPr>
            <w:r w:rsidRPr="007D50E3">
              <w:rPr>
                <w:color w:val="000000"/>
                <w:sz w:val="20"/>
                <w:szCs w:val="20"/>
              </w:rPr>
              <w:t>Процессное мероприятие 2.29.</w:t>
            </w:r>
            <w:r w:rsidRPr="007D50E3">
              <w:rPr>
                <w:color w:val="000000"/>
                <w:sz w:val="20"/>
                <w:szCs w:val="20"/>
              </w:rPr>
              <w:br/>
              <w:t>«Оказана адресная помощь семьям граждан, принимающих (принимавших) участие в специальной военной операции, за счет средств бюджета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05 3 02 10190</w:t>
            </w:r>
          </w:p>
        </w:tc>
        <w:tc>
          <w:tcPr>
            <w:tcW w:w="827"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10,00</w:t>
            </w:r>
          </w:p>
        </w:tc>
        <w:tc>
          <w:tcPr>
            <w:tcW w:w="1008"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10,00</w:t>
            </w:r>
          </w:p>
        </w:tc>
        <w:tc>
          <w:tcPr>
            <w:tcW w:w="851"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10,00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30,00</w:t>
            </w:r>
          </w:p>
        </w:tc>
      </w:tr>
      <w:tr w:rsidR="00C04D26" w:rsidRPr="007D50E3" w:rsidTr="00C04D26">
        <w:trPr>
          <w:trHeight w:val="560"/>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C04D26" w:rsidRPr="007D50E3" w:rsidRDefault="00C04D26"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05 3 02 10190</w:t>
            </w:r>
          </w:p>
        </w:tc>
        <w:tc>
          <w:tcPr>
            <w:tcW w:w="827"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2 000,00</w:t>
            </w:r>
          </w:p>
        </w:tc>
        <w:tc>
          <w:tcPr>
            <w:tcW w:w="1008"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2 000,00</w:t>
            </w:r>
          </w:p>
        </w:tc>
        <w:tc>
          <w:tcPr>
            <w:tcW w:w="851"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2 000,00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C04D26" w:rsidRDefault="00C04D26">
            <w:pPr>
              <w:jc w:val="center"/>
              <w:rPr>
                <w:sz w:val="20"/>
                <w:szCs w:val="20"/>
              </w:rPr>
            </w:pPr>
            <w:r>
              <w:rPr>
                <w:sz w:val="20"/>
                <w:szCs w:val="20"/>
              </w:rPr>
              <w:t>6 000,00</w:t>
            </w:r>
          </w:p>
        </w:tc>
      </w:tr>
      <w:tr w:rsidR="001C6BF7" w:rsidRPr="007D50E3" w:rsidTr="007D50E3">
        <w:trPr>
          <w:trHeight w:val="76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7D50E3">
              <w:rPr>
                <w:color w:val="000000"/>
                <w:sz w:val="20"/>
                <w:szCs w:val="20"/>
              </w:rPr>
              <w:t>справочно</w:t>
            </w:r>
            <w:proofErr w:type="spellEnd"/>
            <w:r w:rsidRPr="007D50E3">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D50E3" w:rsidRDefault="001C6BF7" w:rsidP="0015582B">
            <w:pPr>
              <w:rPr>
                <w:color w:val="000000"/>
                <w:sz w:val="20"/>
                <w:szCs w:val="20"/>
              </w:rPr>
            </w:pPr>
            <w:r w:rsidRPr="007D50E3">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r>
      <w:tr w:rsidR="001C6BF7" w:rsidRPr="007D50E3" w:rsidTr="007D50E3">
        <w:trPr>
          <w:trHeight w:val="76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7D50E3">
              <w:rPr>
                <w:color w:val="000000"/>
                <w:sz w:val="20"/>
                <w:szCs w:val="20"/>
              </w:rPr>
              <w:t>справочно</w:t>
            </w:r>
            <w:proofErr w:type="spellEnd"/>
            <w:r w:rsidRPr="007D50E3">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D50E3" w:rsidRDefault="001C6BF7" w:rsidP="0015582B">
            <w:pPr>
              <w:rPr>
                <w:color w:val="000000"/>
                <w:sz w:val="20"/>
                <w:szCs w:val="20"/>
              </w:rPr>
            </w:pPr>
            <w:r w:rsidRPr="007D50E3">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r>
      <w:tr w:rsidR="001C6BF7" w:rsidRPr="007D50E3" w:rsidTr="007D50E3">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D50E3" w:rsidRDefault="001C6BF7" w:rsidP="0015582B">
            <w:pPr>
              <w:rPr>
                <w:color w:val="000000"/>
                <w:sz w:val="20"/>
                <w:szCs w:val="20"/>
              </w:rPr>
            </w:pPr>
            <w:r w:rsidRPr="007D50E3">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2 010,00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2 010,00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A7098">
            <w:pPr>
              <w:ind w:right="-108"/>
              <w:jc w:val="center"/>
              <w:rPr>
                <w:sz w:val="20"/>
                <w:szCs w:val="20"/>
              </w:rPr>
            </w:pPr>
            <w:r w:rsidRPr="007D50E3">
              <w:rPr>
                <w:sz w:val="20"/>
                <w:szCs w:val="20"/>
              </w:rPr>
              <w:t>2 010,00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6 030,00</w:t>
            </w:r>
          </w:p>
        </w:tc>
      </w:tr>
      <w:tr w:rsidR="001C6BF7" w:rsidRPr="007D50E3" w:rsidTr="002E781A">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D50E3" w:rsidRDefault="001C6BF7" w:rsidP="0015582B">
            <w:pPr>
              <w:rPr>
                <w:color w:val="000000"/>
                <w:sz w:val="20"/>
                <w:szCs w:val="20"/>
              </w:rPr>
            </w:pPr>
            <w:r w:rsidRPr="007D50E3">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r>
      <w:tr w:rsidR="001C6BF7" w:rsidRPr="007D50E3" w:rsidTr="002E781A">
        <w:trPr>
          <w:trHeight w:val="204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7D50E3" w:rsidRDefault="001C6BF7" w:rsidP="00294EFA">
            <w:pPr>
              <w:jc w:val="both"/>
              <w:rPr>
                <w:color w:val="000000"/>
                <w:sz w:val="20"/>
                <w:szCs w:val="20"/>
              </w:rPr>
            </w:pPr>
            <w:r w:rsidRPr="007D50E3">
              <w:rPr>
                <w:color w:val="000000"/>
                <w:sz w:val="20"/>
                <w:szCs w:val="20"/>
              </w:rPr>
              <w:t xml:space="preserve">Процессное мероприятие 2.30. «Предоставлена </w:t>
            </w:r>
            <w:r>
              <w:rPr>
                <w:color w:val="000000"/>
                <w:sz w:val="20"/>
                <w:szCs w:val="20"/>
              </w:rPr>
              <w:t>е</w:t>
            </w:r>
            <w:r w:rsidRPr="007D50E3">
              <w:rPr>
                <w:color w:val="000000"/>
                <w:sz w:val="20"/>
                <w:szCs w:val="20"/>
              </w:rPr>
              <w:t xml:space="preserve">диновременная денежная выплата лицам, заключившим контракт о прохождении военной службы в Вооруженных Силах Российской Федерации, участвующим в специальной военной операции, за счет средств бюджета городского округа </w:t>
            </w:r>
            <w:r>
              <w:rPr>
                <w:color w:val="000000"/>
                <w:sz w:val="20"/>
                <w:szCs w:val="20"/>
              </w:rPr>
              <w:t>«</w:t>
            </w:r>
            <w:r w:rsidRPr="007D50E3">
              <w:rPr>
                <w:color w:val="000000"/>
                <w:sz w:val="20"/>
                <w:szCs w:val="20"/>
              </w:rPr>
              <w:t>Город Белгород</w:t>
            </w:r>
            <w:r>
              <w:rPr>
                <w:color w:val="000000"/>
                <w:sz w:val="20"/>
                <w:szCs w:val="20"/>
              </w:rPr>
              <w:t>»</w:t>
            </w:r>
            <w:r w:rsidRPr="007D50E3">
              <w:rPr>
                <w:color w:val="000000"/>
                <w:sz w:val="20"/>
                <w:szCs w:val="20"/>
              </w:rPr>
              <w:t xml:space="preserve"> </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color w:val="000000"/>
                <w:sz w:val="20"/>
                <w:szCs w:val="20"/>
              </w:rPr>
            </w:pPr>
            <w:r w:rsidRPr="007D50E3">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color w:val="000000"/>
                <w:sz w:val="20"/>
                <w:szCs w:val="20"/>
              </w:rPr>
            </w:pPr>
            <w:r w:rsidRPr="007D50E3">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color w:val="000000"/>
                <w:sz w:val="20"/>
                <w:szCs w:val="20"/>
              </w:rPr>
            </w:pPr>
            <w:r w:rsidRPr="007D50E3">
              <w:rPr>
                <w:color w:val="000000"/>
                <w:sz w:val="20"/>
                <w:szCs w:val="20"/>
              </w:rPr>
              <w:t>05 3 02 10200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color w:val="000000"/>
                <w:sz w:val="20"/>
                <w:szCs w:val="20"/>
              </w:rPr>
            </w:pPr>
            <w:r w:rsidRPr="007D50E3">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242 000,00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242 000,00</w:t>
            </w:r>
          </w:p>
        </w:tc>
      </w:tr>
      <w:tr w:rsidR="001C6BF7" w:rsidRPr="007D50E3" w:rsidTr="002E781A">
        <w:trPr>
          <w:trHeight w:val="76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lastRenderedPageBreak/>
              <w:t>безвозмездные поступления из федерального бюджета (субсидии, субвенции и иные межбюджетные трансферты) (</w:t>
            </w:r>
            <w:proofErr w:type="spellStart"/>
            <w:r w:rsidRPr="007D50E3">
              <w:rPr>
                <w:color w:val="000000"/>
                <w:sz w:val="20"/>
                <w:szCs w:val="20"/>
              </w:rPr>
              <w:t>справочно</w:t>
            </w:r>
            <w:proofErr w:type="spellEnd"/>
            <w:r w:rsidRPr="007D50E3">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D50E3" w:rsidRDefault="001C6BF7" w:rsidP="0015582B">
            <w:pPr>
              <w:rPr>
                <w:color w:val="000000"/>
                <w:sz w:val="20"/>
                <w:szCs w:val="20"/>
              </w:rPr>
            </w:pPr>
            <w:r w:rsidRPr="007D50E3">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r>
      <w:tr w:rsidR="001C6BF7" w:rsidRPr="007D50E3" w:rsidTr="002E781A">
        <w:trPr>
          <w:trHeight w:val="76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7D50E3">
              <w:rPr>
                <w:color w:val="000000"/>
                <w:sz w:val="20"/>
                <w:szCs w:val="20"/>
              </w:rPr>
              <w:t>справочно</w:t>
            </w:r>
            <w:proofErr w:type="spellEnd"/>
            <w:r w:rsidRPr="007D50E3">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D50E3" w:rsidRDefault="001C6BF7" w:rsidP="0015582B">
            <w:pPr>
              <w:rPr>
                <w:color w:val="000000"/>
                <w:sz w:val="20"/>
                <w:szCs w:val="20"/>
              </w:rPr>
            </w:pPr>
            <w:r w:rsidRPr="007D50E3">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r>
      <w:tr w:rsidR="001C6BF7" w:rsidRPr="007D50E3" w:rsidTr="002E781A">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D50E3" w:rsidRDefault="001C6BF7" w:rsidP="0015582B">
            <w:pPr>
              <w:rPr>
                <w:color w:val="000000"/>
                <w:sz w:val="20"/>
                <w:szCs w:val="20"/>
              </w:rPr>
            </w:pPr>
            <w:r w:rsidRPr="007D50E3">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242 000,00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242 000,00</w:t>
            </w:r>
          </w:p>
        </w:tc>
      </w:tr>
      <w:tr w:rsidR="001C6BF7" w:rsidRPr="007D50E3" w:rsidTr="002E781A">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both"/>
              <w:rPr>
                <w:color w:val="000000"/>
                <w:sz w:val="20"/>
                <w:szCs w:val="20"/>
              </w:rPr>
            </w:pPr>
            <w:r w:rsidRPr="007D50E3">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7D50E3" w:rsidRDefault="001C6BF7" w:rsidP="0015582B">
            <w:pPr>
              <w:rPr>
                <w:color w:val="000000"/>
                <w:sz w:val="20"/>
                <w:szCs w:val="20"/>
              </w:rPr>
            </w:pPr>
            <w:r w:rsidRPr="007D50E3">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7D50E3" w:rsidRDefault="001C6BF7" w:rsidP="0015582B">
            <w:pPr>
              <w:rPr>
                <w:color w:val="000000"/>
                <w:sz w:val="20"/>
                <w:szCs w:val="20"/>
              </w:rPr>
            </w:pPr>
            <w:r w:rsidRPr="007D50E3">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7D50E3" w:rsidRDefault="001C6BF7" w:rsidP="0015582B">
            <w:pPr>
              <w:jc w:val="center"/>
              <w:rPr>
                <w:sz w:val="20"/>
                <w:szCs w:val="20"/>
              </w:rPr>
            </w:pPr>
            <w:r w:rsidRPr="007D50E3">
              <w:rPr>
                <w:sz w:val="20"/>
                <w:szCs w:val="20"/>
              </w:rPr>
              <w:t> </w:t>
            </w:r>
          </w:p>
        </w:tc>
      </w:tr>
      <w:tr w:rsidR="003B3B4D" w:rsidRPr="007D50E3" w:rsidTr="003B3B4D">
        <w:trPr>
          <w:trHeight w:val="790"/>
        </w:trPr>
        <w:tc>
          <w:tcPr>
            <w:tcW w:w="3701" w:type="dxa"/>
            <w:vMerge w:val="restart"/>
            <w:tcBorders>
              <w:top w:val="single" w:sz="4" w:space="0" w:color="auto"/>
              <w:left w:val="single" w:sz="4" w:space="0" w:color="auto"/>
              <w:right w:val="single" w:sz="4" w:space="0" w:color="auto"/>
            </w:tcBorders>
            <w:shd w:val="clear" w:color="000000" w:fill="FFFFFF"/>
            <w:vAlign w:val="center"/>
            <w:hideMark/>
          </w:tcPr>
          <w:p w:rsidR="003B3B4D" w:rsidRPr="007D50E3" w:rsidRDefault="003B3B4D" w:rsidP="0015582B">
            <w:pPr>
              <w:spacing w:after="240"/>
              <w:jc w:val="both"/>
              <w:rPr>
                <w:color w:val="000000"/>
                <w:sz w:val="20"/>
                <w:szCs w:val="20"/>
              </w:rPr>
            </w:pPr>
            <w:r w:rsidRPr="007D50E3">
              <w:rPr>
                <w:color w:val="000000"/>
                <w:sz w:val="20"/>
                <w:szCs w:val="20"/>
              </w:rPr>
              <w:t>Процессное мероприятие 2.31. «Предоставлена единовременная выплата в связи с рождением  (усыновлением) пятого ребенка и последующих детей за счет средств бюджета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05 3 02 20200</w:t>
            </w:r>
          </w:p>
        </w:tc>
        <w:tc>
          <w:tcPr>
            <w:tcW w:w="827"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10,00</w:t>
            </w:r>
          </w:p>
        </w:tc>
        <w:tc>
          <w:tcPr>
            <w:tcW w:w="1008"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10,00</w:t>
            </w:r>
          </w:p>
        </w:tc>
        <w:tc>
          <w:tcPr>
            <w:tcW w:w="851"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10,00</w:t>
            </w:r>
          </w:p>
        </w:tc>
        <w:tc>
          <w:tcPr>
            <w:tcW w:w="120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30,00</w:t>
            </w:r>
          </w:p>
        </w:tc>
      </w:tr>
      <w:tr w:rsidR="003B3B4D" w:rsidRPr="007D50E3" w:rsidTr="003B3B4D">
        <w:trPr>
          <w:trHeight w:val="691"/>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3B3B4D" w:rsidRPr="007D50E3" w:rsidRDefault="003B3B4D" w:rsidP="0015582B">
            <w:pPr>
              <w:spacing w:after="240"/>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05 3 02 20200</w:t>
            </w:r>
          </w:p>
        </w:tc>
        <w:tc>
          <w:tcPr>
            <w:tcW w:w="827"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970,00</w:t>
            </w:r>
          </w:p>
        </w:tc>
        <w:tc>
          <w:tcPr>
            <w:tcW w:w="1008"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1 270,00</w:t>
            </w:r>
          </w:p>
        </w:tc>
        <w:tc>
          <w:tcPr>
            <w:tcW w:w="851"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1 270,00</w:t>
            </w:r>
          </w:p>
        </w:tc>
        <w:tc>
          <w:tcPr>
            <w:tcW w:w="120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3 510,00</w:t>
            </w:r>
          </w:p>
        </w:tc>
      </w:tr>
      <w:tr w:rsidR="001C6BF7" w:rsidRPr="0015582B" w:rsidTr="002E781A">
        <w:trPr>
          <w:trHeight w:val="76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2E781A">
        <w:trPr>
          <w:trHeight w:val="76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2E781A">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980,00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1 280,00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C0375">
            <w:pPr>
              <w:ind w:right="-108"/>
              <w:jc w:val="center"/>
              <w:rPr>
                <w:sz w:val="20"/>
                <w:szCs w:val="20"/>
              </w:rPr>
            </w:pPr>
            <w:r w:rsidRPr="0015582B">
              <w:rPr>
                <w:sz w:val="20"/>
                <w:szCs w:val="20"/>
              </w:rPr>
              <w:t>1 280,00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3 540,00</w:t>
            </w:r>
          </w:p>
        </w:tc>
      </w:tr>
      <w:tr w:rsidR="001C6BF7" w:rsidRPr="0015582B" w:rsidTr="002E781A">
        <w:trPr>
          <w:trHeight w:val="30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2E781A">
        <w:trPr>
          <w:trHeight w:val="51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Комплекс процессных мероприятий 3. «Предоставление выплаты пенсий за выслугу лет »</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1001</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05 3 03 00000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46 743,00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46 808,00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48 683,00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41 897,00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43 573,00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45 316,00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273 020,00</w:t>
            </w:r>
          </w:p>
        </w:tc>
      </w:tr>
      <w:tr w:rsidR="001C6BF7" w:rsidRPr="0015582B" w:rsidTr="002E781A">
        <w:trPr>
          <w:trHeight w:val="76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46 743,00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46 808,00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48 683,00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41 897,00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43 573,00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45 316,00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273 020,00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3B3B4D" w:rsidRPr="0015582B" w:rsidTr="003B3B4D">
        <w:trPr>
          <w:trHeight w:val="1004"/>
        </w:trPr>
        <w:tc>
          <w:tcPr>
            <w:tcW w:w="3701" w:type="dxa"/>
            <w:vMerge w:val="restart"/>
            <w:tcBorders>
              <w:top w:val="nil"/>
              <w:left w:val="single" w:sz="4" w:space="0" w:color="auto"/>
              <w:right w:val="single" w:sz="4" w:space="0" w:color="auto"/>
            </w:tcBorders>
            <w:shd w:val="clear" w:color="000000" w:fill="FFFFFF"/>
            <w:vAlign w:val="center"/>
            <w:hideMark/>
          </w:tcPr>
          <w:p w:rsidR="003B3B4D" w:rsidRPr="0015582B" w:rsidRDefault="003B3B4D" w:rsidP="0015582B">
            <w:pPr>
              <w:jc w:val="both"/>
              <w:rPr>
                <w:color w:val="000000"/>
                <w:sz w:val="20"/>
                <w:szCs w:val="20"/>
              </w:rPr>
            </w:pPr>
            <w:r w:rsidRPr="0015582B">
              <w:rPr>
                <w:color w:val="000000"/>
                <w:sz w:val="20"/>
                <w:szCs w:val="20"/>
              </w:rPr>
              <w:t xml:space="preserve">Процессное мероприятие 3.1. </w:t>
            </w:r>
            <w:r w:rsidRPr="0015582B">
              <w:rPr>
                <w:color w:val="000000"/>
                <w:sz w:val="20"/>
                <w:szCs w:val="20"/>
              </w:rPr>
              <w:br/>
              <w:t>«Предоставлены выплаты пенсий за выслугу лет лицам, замещавшим муниципальные должности и должности муниципальной службы города Белгорода»</w:t>
            </w:r>
          </w:p>
        </w:tc>
        <w:tc>
          <w:tcPr>
            <w:tcW w:w="88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1001</w:t>
            </w:r>
          </w:p>
        </w:tc>
        <w:tc>
          <w:tcPr>
            <w:tcW w:w="13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05 3 03 10010</w:t>
            </w:r>
          </w:p>
        </w:tc>
        <w:tc>
          <w:tcPr>
            <w:tcW w:w="827"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491,00</w:t>
            </w:r>
          </w:p>
        </w:tc>
        <w:tc>
          <w:tcPr>
            <w:tcW w:w="1008"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498,00</w:t>
            </w:r>
          </w:p>
        </w:tc>
        <w:tc>
          <w:tcPr>
            <w:tcW w:w="851"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520,00</w:t>
            </w:r>
          </w:p>
        </w:tc>
        <w:tc>
          <w:tcPr>
            <w:tcW w:w="120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444,00</w:t>
            </w:r>
          </w:p>
        </w:tc>
        <w:tc>
          <w:tcPr>
            <w:tcW w:w="120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462,00</w:t>
            </w:r>
          </w:p>
        </w:tc>
        <w:tc>
          <w:tcPr>
            <w:tcW w:w="8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480,00</w:t>
            </w:r>
          </w:p>
        </w:tc>
        <w:tc>
          <w:tcPr>
            <w:tcW w:w="130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2 895,00</w:t>
            </w:r>
          </w:p>
        </w:tc>
      </w:tr>
      <w:tr w:rsidR="003B3B4D" w:rsidRPr="0015582B" w:rsidTr="003B3B4D">
        <w:trPr>
          <w:trHeight w:val="551"/>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3B3B4D" w:rsidRPr="0015582B" w:rsidRDefault="003B3B4D"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1001</w:t>
            </w:r>
          </w:p>
        </w:tc>
        <w:tc>
          <w:tcPr>
            <w:tcW w:w="13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05 3 03 10010</w:t>
            </w:r>
          </w:p>
        </w:tc>
        <w:tc>
          <w:tcPr>
            <w:tcW w:w="827"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46 252,00</w:t>
            </w:r>
          </w:p>
        </w:tc>
        <w:tc>
          <w:tcPr>
            <w:tcW w:w="1008"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46 310,00</w:t>
            </w:r>
          </w:p>
        </w:tc>
        <w:tc>
          <w:tcPr>
            <w:tcW w:w="851"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48 163,00</w:t>
            </w:r>
          </w:p>
        </w:tc>
        <w:tc>
          <w:tcPr>
            <w:tcW w:w="120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41 453,00</w:t>
            </w:r>
          </w:p>
        </w:tc>
        <w:tc>
          <w:tcPr>
            <w:tcW w:w="120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43 111,00</w:t>
            </w:r>
          </w:p>
        </w:tc>
        <w:tc>
          <w:tcPr>
            <w:tcW w:w="86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44 836,00</w:t>
            </w:r>
          </w:p>
        </w:tc>
        <w:tc>
          <w:tcPr>
            <w:tcW w:w="1300" w:type="dxa"/>
            <w:tcBorders>
              <w:top w:val="nil"/>
              <w:left w:val="nil"/>
              <w:bottom w:val="single" w:sz="4" w:space="0" w:color="auto"/>
              <w:right w:val="single" w:sz="4" w:space="0" w:color="auto"/>
            </w:tcBorders>
            <w:shd w:val="clear" w:color="000000" w:fill="FFFFFF"/>
            <w:vAlign w:val="center"/>
            <w:hideMark/>
          </w:tcPr>
          <w:p w:rsidR="003B3B4D" w:rsidRDefault="003B3B4D">
            <w:pPr>
              <w:jc w:val="center"/>
              <w:rPr>
                <w:sz w:val="20"/>
                <w:szCs w:val="20"/>
              </w:rPr>
            </w:pPr>
            <w:r>
              <w:rPr>
                <w:sz w:val="20"/>
                <w:szCs w:val="20"/>
              </w:rPr>
              <w:t>270 125,00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46 743,00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46 808,00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48 683,00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41 897,00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43 573,00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45 316,00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273 020,00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51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Комплекс процессных мероприятий 4. «Проведение социально значимых мероприятий»</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05 3 04 00000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6 647,00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6 813,00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2E781A">
            <w:pPr>
              <w:ind w:right="-108"/>
              <w:jc w:val="center"/>
              <w:rPr>
                <w:b/>
                <w:bCs/>
                <w:sz w:val="20"/>
                <w:szCs w:val="20"/>
              </w:rPr>
            </w:pPr>
            <w:r w:rsidRPr="0015582B">
              <w:rPr>
                <w:b/>
                <w:bCs/>
                <w:sz w:val="20"/>
                <w:szCs w:val="20"/>
              </w:rPr>
              <w:t>7 086,00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7 042,00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7 324,00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2E781A">
            <w:pPr>
              <w:ind w:right="-108"/>
              <w:jc w:val="center"/>
              <w:rPr>
                <w:b/>
                <w:bCs/>
                <w:sz w:val="20"/>
                <w:szCs w:val="20"/>
              </w:rPr>
            </w:pPr>
            <w:r w:rsidRPr="0015582B">
              <w:rPr>
                <w:b/>
                <w:bCs/>
                <w:sz w:val="20"/>
                <w:szCs w:val="20"/>
              </w:rPr>
              <w:t>7 617,00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42 529,00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 </w:t>
            </w:r>
          </w:p>
        </w:tc>
      </w:tr>
      <w:tr w:rsidR="001C6BF7" w:rsidRPr="0015582B" w:rsidTr="00FD286B">
        <w:trPr>
          <w:trHeight w:val="172"/>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xml:space="preserve">бюджет городского округа «Город </w:t>
            </w:r>
            <w:r w:rsidRPr="0015582B">
              <w:rPr>
                <w:color w:val="000000"/>
                <w:sz w:val="20"/>
                <w:szCs w:val="20"/>
              </w:rPr>
              <w:lastRenderedPageBreak/>
              <w:t>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6 647,00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6 813,00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2E781A">
            <w:pPr>
              <w:ind w:right="-108"/>
              <w:jc w:val="center"/>
              <w:rPr>
                <w:b/>
                <w:bCs/>
                <w:sz w:val="20"/>
                <w:szCs w:val="20"/>
              </w:rPr>
            </w:pPr>
            <w:r w:rsidRPr="0015582B">
              <w:rPr>
                <w:b/>
                <w:bCs/>
                <w:sz w:val="20"/>
                <w:szCs w:val="20"/>
              </w:rPr>
              <w:t>7 086,00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7 042,00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7 324,00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2E781A">
            <w:pPr>
              <w:ind w:right="-108"/>
              <w:jc w:val="center"/>
              <w:rPr>
                <w:b/>
                <w:bCs/>
                <w:sz w:val="20"/>
                <w:szCs w:val="20"/>
              </w:rPr>
            </w:pPr>
            <w:r w:rsidRPr="0015582B">
              <w:rPr>
                <w:b/>
                <w:bCs/>
                <w:sz w:val="20"/>
                <w:szCs w:val="20"/>
              </w:rPr>
              <w:t>7 617,00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42 529,00</w:t>
            </w:r>
          </w:p>
        </w:tc>
      </w:tr>
      <w:tr w:rsidR="001C6BF7" w:rsidRPr="0015582B" w:rsidTr="00FD286B">
        <w:trPr>
          <w:trHeight w:val="204"/>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FD286B" w:rsidRPr="0015582B" w:rsidTr="00FD286B">
        <w:trPr>
          <w:trHeight w:val="349"/>
        </w:trPr>
        <w:tc>
          <w:tcPr>
            <w:tcW w:w="3701" w:type="dxa"/>
            <w:vMerge w:val="restart"/>
            <w:tcBorders>
              <w:top w:val="nil"/>
              <w:left w:val="single" w:sz="4" w:space="0" w:color="auto"/>
              <w:bottom w:val="single" w:sz="4" w:space="0" w:color="000000"/>
              <w:right w:val="single" w:sz="4" w:space="0" w:color="auto"/>
            </w:tcBorders>
            <w:shd w:val="clear" w:color="000000" w:fill="FFFFFF"/>
            <w:hideMark/>
          </w:tcPr>
          <w:p w:rsidR="00FD286B" w:rsidRPr="0015582B" w:rsidRDefault="00FD286B" w:rsidP="005546DE">
            <w:pPr>
              <w:rPr>
                <w:color w:val="000000"/>
                <w:sz w:val="20"/>
                <w:szCs w:val="20"/>
              </w:rPr>
            </w:pPr>
            <w:r w:rsidRPr="0015582B">
              <w:rPr>
                <w:color w:val="000000"/>
                <w:sz w:val="20"/>
                <w:szCs w:val="20"/>
              </w:rPr>
              <w:t>Процессное мероприятие 4.1.</w:t>
            </w:r>
            <w:r w:rsidRPr="0015582B">
              <w:rPr>
                <w:color w:val="000000"/>
                <w:sz w:val="20"/>
                <w:szCs w:val="20"/>
              </w:rPr>
              <w:br/>
              <w:t>«Проведены общегородские мероприятия»</w:t>
            </w:r>
            <w:r>
              <w:rPr>
                <w:color w:val="000000"/>
                <w:sz w:val="20"/>
                <w:szCs w:val="20"/>
              </w:rPr>
              <w:t xml:space="preserve"> </w:t>
            </w:r>
            <w:r w:rsidRPr="0015582B">
              <w:rPr>
                <w:color w:val="000000"/>
                <w:sz w:val="20"/>
                <w:szCs w:val="20"/>
              </w:rPr>
              <w:t>(социально значимой направленности)</w:t>
            </w:r>
          </w:p>
        </w:tc>
        <w:tc>
          <w:tcPr>
            <w:tcW w:w="88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color w:val="000000"/>
                <w:sz w:val="20"/>
                <w:szCs w:val="20"/>
              </w:rPr>
            </w:pPr>
            <w:r>
              <w:rPr>
                <w:color w:val="000000"/>
                <w:sz w:val="20"/>
                <w:szCs w:val="20"/>
              </w:rPr>
              <w:t>05 3 04 29999</w:t>
            </w:r>
          </w:p>
        </w:tc>
        <w:tc>
          <w:tcPr>
            <w:tcW w:w="827"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1 883,00</w:t>
            </w:r>
          </w:p>
        </w:tc>
        <w:tc>
          <w:tcPr>
            <w:tcW w:w="1008"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2 036,00</w:t>
            </w:r>
          </w:p>
        </w:tc>
        <w:tc>
          <w:tcPr>
            <w:tcW w:w="851"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2 036,00</w:t>
            </w:r>
          </w:p>
        </w:tc>
        <w:tc>
          <w:tcPr>
            <w:tcW w:w="120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849,00</w:t>
            </w:r>
          </w:p>
        </w:tc>
        <w:tc>
          <w:tcPr>
            <w:tcW w:w="120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883,00</w:t>
            </w:r>
          </w:p>
        </w:tc>
        <w:tc>
          <w:tcPr>
            <w:tcW w:w="86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918,00</w:t>
            </w:r>
          </w:p>
        </w:tc>
        <w:tc>
          <w:tcPr>
            <w:tcW w:w="130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8 605,00</w:t>
            </w:r>
          </w:p>
        </w:tc>
      </w:tr>
      <w:tr w:rsidR="00FD286B" w:rsidRPr="0015582B" w:rsidTr="00FD286B">
        <w:trPr>
          <w:trHeight w:val="427"/>
        </w:trPr>
        <w:tc>
          <w:tcPr>
            <w:tcW w:w="3701" w:type="dxa"/>
            <w:vMerge/>
            <w:tcBorders>
              <w:top w:val="nil"/>
              <w:left w:val="single" w:sz="4" w:space="0" w:color="auto"/>
              <w:bottom w:val="single" w:sz="4" w:space="0" w:color="000000"/>
              <w:right w:val="single" w:sz="4" w:space="0" w:color="auto"/>
            </w:tcBorders>
            <w:shd w:val="clear" w:color="000000" w:fill="FFFFFF"/>
            <w:hideMark/>
          </w:tcPr>
          <w:p w:rsidR="00FD286B" w:rsidRPr="0015582B" w:rsidRDefault="00FD286B" w:rsidP="005546DE">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color w:val="000000"/>
                <w:sz w:val="20"/>
                <w:szCs w:val="20"/>
              </w:rPr>
            </w:pPr>
            <w:r>
              <w:rPr>
                <w:color w:val="000000"/>
                <w:sz w:val="20"/>
                <w:szCs w:val="20"/>
              </w:rPr>
              <w:t>05 3 04 29999</w:t>
            </w:r>
          </w:p>
        </w:tc>
        <w:tc>
          <w:tcPr>
            <w:tcW w:w="827"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color w:val="000000"/>
                <w:sz w:val="20"/>
                <w:szCs w:val="20"/>
              </w:rPr>
            </w:pPr>
            <w:r>
              <w:rPr>
                <w:color w:val="000000"/>
                <w:sz w:val="20"/>
                <w:szCs w:val="20"/>
              </w:rPr>
              <w:t>300</w:t>
            </w:r>
          </w:p>
        </w:tc>
        <w:tc>
          <w:tcPr>
            <w:tcW w:w="126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420,00</w:t>
            </w:r>
          </w:p>
        </w:tc>
        <w:tc>
          <w:tcPr>
            <w:tcW w:w="1008"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506,00</w:t>
            </w:r>
          </w:p>
        </w:tc>
        <w:tc>
          <w:tcPr>
            <w:tcW w:w="851"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506,00</w:t>
            </w:r>
          </w:p>
        </w:tc>
        <w:tc>
          <w:tcPr>
            <w:tcW w:w="120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496,00</w:t>
            </w:r>
          </w:p>
        </w:tc>
        <w:tc>
          <w:tcPr>
            <w:tcW w:w="120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516,00</w:t>
            </w:r>
          </w:p>
        </w:tc>
        <w:tc>
          <w:tcPr>
            <w:tcW w:w="86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537,00</w:t>
            </w:r>
          </w:p>
        </w:tc>
        <w:tc>
          <w:tcPr>
            <w:tcW w:w="130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2 981,00</w:t>
            </w:r>
          </w:p>
        </w:tc>
      </w:tr>
      <w:tr w:rsidR="00FD286B" w:rsidRPr="0015582B" w:rsidTr="00FD286B">
        <w:trPr>
          <w:trHeight w:val="249"/>
        </w:trPr>
        <w:tc>
          <w:tcPr>
            <w:tcW w:w="3701" w:type="dxa"/>
            <w:vMerge/>
            <w:tcBorders>
              <w:top w:val="nil"/>
              <w:left w:val="single" w:sz="4" w:space="0" w:color="auto"/>
              <w:bottom w:val="single" w:sz="4" w:space="0" w:color="000000"/>
              <w:right w:val="single" w:sz="4" w:space="0" w:color="auto"/>
            </w:tcBorders>
            <w:shd w:val="clear" w:color="000000" w:fill="FFFFFF"/>
            <w:hideMark/>
          </w:tcPr>
          <w:p w:rsidR="00FD286B" w:rsidRPr="0015582B" w:rsidRDefault="00FD286B" w:rsidP="005546DE">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color w:val="000000"/>
                <w:sz w:val="20"/>
                <w:szCs w:val="20"/>
              </w:rPr>
            </w:pPr>
            <w:r>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color w:val="000000"/>
                <w:sz w:val="20"/>
                <w:szCs w:val="20"/>
              </w:rPr>
            </w:pPr>
            <w:r>
              <w:rPr>
                <w:color w:val="000000"/>
                <w:sz w:val="20"/>
                <w:szCs w:val="20"/>
              </w:rPr>
              <w:t>05 3 04 29999</w:t>
            </w:r>
          </w:p>
        </w:tc>
        <w:tc>
          <w:tcPr>
            <w:tcW w:w="827"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color w:val="000000"/>
                <w:sz w:val="20"/>
                <w:szCs w:val="20"/>
              </w:rPr>
            </w:pPr>
            <w:r>
              <w:rPr>
                <w:color w:val="000000"/>
                <w:sz w:val="20"/>
                <w:szCs w:val="20"/>
              </w:rPr>
              <w:t>600</w:t>
            </w:r>
          </w:p>
        </w:tc>
        <w:tc>
          <w:tcPr>
            <w:tcW w:w="126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4 287,00</w:t>
            </w:r>
          </w:p>
        </w:tc>
        <w:tc>
          <w:tcPr>
            <w:tcW w:w="1008"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4 214,00</w:t>
            </w:r>
          </w:p>
        </w:tc>
        <w:tc>
          <w:tcPr>
            <w:tcW w:w="851"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4 487,00</w:t>
            </w:r>
          </w:p>
        </w:tc>
        <w:tc>
          <w:tcPr>
            <w:tcW w:w="120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5 363,00</w:t>
            </w:r>
          </w:p>
        </w:tc>
        <w:tc>
          <w:tcPr>
            <w:tcW w:w="120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5 578,00</w:t>
            </w:r>
          </w:p>
        </w:tc>
        <w:tc>
          <w:tcPr>
            <w:tcW w:w="86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5 801,00</w:t>
            </w:r>
          </w:p>
        </w:tc>
        <w:tc>
          <w:tcPr>
            <w:tcW w:w="1300" w:type="dxa"/>
            <w:tcBorders>
              <w:top w:val="nil"/>
              <w:left w:val="nil"/>
              <w:bottom w:val="single" w:sz="4" w:space="0" w:color="auto"/>
              <w:right w:val="single" w:sz="4" w:space="0" w:color="auto"/>
            </w:tcBorders>
            <w:shd w:val="clear" w:color="000000" w:fill="FFFFFF"/>
            <w:vAlign w:val="center"/>
            <w:hideMark/>
          </w:tcPr>
          <w:p w:rsidR="00FD286B" w:rsidRDefault="00FD286B">
            <w:pPr>
              <w:jc w:val="center"/>
              <w:rPr>
                <w:sz w:val="20"/>
                <w:szCs w:val="20"/>
              </w:rPr>
            </w:pPr>
            <w:r>
              <w:rPr>
                <w:sz w:val="20"/>
                <w:szCs w:val="20"/>
              </w:rPr>
              <w:t>29 730,00</w:t>
            </w:r>
          </w:p>
        </w:tc>
      </w:tr>
      <w:tr w:rsidR="001C6BF7" w:rsidRPr="0015582B" w:rsidTr="00FD286B">
        <w:trPr>
          <w:trHeight w:val="214"/>
        </w:trPr>
        <w:tc>
          <w:tcPr>
            <w:tcW w:w="3701" w:type="dxa"/>
            <w:vMerge/>
            <w:tcBorders>
              <w:top w:val="nil"/>
              <w:left w:val="single" w:sz="4" w:space="0" w:color="auto"/>
              <w:bottom w:val="single" w:sz="4" w:space="0" w:color="000000"/>
              <w:right w:val="single" w:sz="4" w:space="0" w:color="auto"/>
            </w:tcBorders>
            <w:vAlign w:val="center"/>
            <w:hideMark/>
          </w:tcPr>
          <w:p w:rsidR="001C6BF7" w:rsidRPr="0015582B" w:rsidRDefault="001C6BF7" w:rsidP="0015582B">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850</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05 3 04 29999</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57,00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57,00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334,00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347,00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361,00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1 213,00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FD286B">
        <w:trPr>
          <w:trHeight w:val="44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6 647,00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6 813,00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5546DE">
            <w:pPr>
              <w:ind w:right="-108"/>
              <w:jc w:val="center"/>
              <w:rPr>
                <w:sz w:val="20"/>
                <w:szCs w:val="20"/>
              </w:rPr>
            </w:pPr>
            <w:r w:rsidRPr="0015582B">
              <w:rPr>
                <w:sz w:val="20"/>
                <w:szCs w:val="20"/>
              </w:rPr>
              <w:t>7 086,00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7 042,00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7 324,00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5546DE">
            <w:pPr>
              <w:ind w:right="-108"/>
              <w:jc w:val="center"/>
              <w:rPr>
                <w:sz w:val="20"/>
                <w:szCs w:val="20"/>
              </w:rPr>
            </w:pPr>
            <w:r w:rsidRPr="0015582B">
              <w:rPr>
                <w:sz w:val="20"/>
                <w:szCs w:val="20"/>
              </w:rPr>
              <w:t>7 617,00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42 529,00</w:t>
            </w:r>
          </w:p>
        </w:tc>
      </w:tr>
      <w:tr w:rsidR="001C6BF7" w:rsidRPr="0015582B" w:rsidTr="00FD286B">
        <w:trPr>
          <w:trHeight w:val="212"/>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10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Комплекс процессных мероприятий 5. «Поддержка некоммерческих организаций и инициатив гражданского общества на территории города Белгорода»</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05 3 05 00000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1 500,00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1 500,00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5546DE">
            <w:pPr>
              <w:ind w:right="-108"/>
              <w:jc w:val="center"/>
              <w:rPr>
                <w:sz w:val="20"/>
                <w:szCs w:val="20"/>
              </w:rPr>
            </w:pPr>
            <w:r w:rsidRPr="0015582B">
              <w:rPr>
                <w:sz w:val="20"/>
                <w:szCs w:val="20"/>
              </w:rPr>
              <w:t>1 500,00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1 687,00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1 754,00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5546DE">
            <w:pPr>
              <w:ind w:right="-108"/>
              <w:jc w:val="center"/>
              <w:rPr>
                <w:sz w:val="20"/>
                <w:szCs w:val="20"/>
              </w:rPr>
            </w:pPr>
            <w:r w:rsidRPr="0015582B">
              <w:rPr>
                <w:sz w:val="20"/>
                <w:szCs w:val="20"/>
              </w:rPr>
              <w:t>1 824,00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9 765,00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1 500,00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1 500,00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5546DE">
            <w:pPr>
              <w:ind w:right="-108"/>
              <w:jc w:val="center"/>
              <w:rPr>
                <w:sz w:val="20"/>
                <w:szCs w:val="20"/>
              </w:rPr>
            </w:pPr>
            <w:r w:rsidRPr="0015582B">
              <w:rPr>
                <w:sz w:val="20"/>
                <w:szCs w:val="20"/>
              </w:rPr>
              <w:t>1 500,00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1 687,00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1 754,00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5546DE">
            <w:pPr>
              <w:ind w:right="-108"/>
              <w:jc w:val="center"/>
              <w:rPr>
                <w:sz w:val="20"/>
                <w:szCs w:val="20"/>
              </w:rPr>
            </w:pPr>
            <w:r w:rsidRPr="0015582B">
              <w:rPr>
                <w:sz w:val="20"/>
                <w:szCs w:val="20"/>
              </w:rPr>
              <w:t>1 824,00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9 765,00</w:t>
            </w:r>
          </w:p>
        </w:tc>
      </w:tr>
      <w:tr w:rsidR="001C6BF7" w:rsidRPr="0015582B" w:rsidTr="00FD286B">
        <w:trPr>
          <w:trHeight w:val="172"/>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483E91">
        <w:trPr>
          <w:trHeight w:val="1448"/>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483E91">
            <w:pPr>
              <w:jc w:val="both"/>
              <w:rPr>
                <w:color w:val="000000"/>
                <w:sz w:val="20"/>
                <w:szCs w:val="20"/>
              </w:rPr>
            </w:pPr>
            <w:r w:rsidRPr="0015582B">
              <w:rPr>
                <w:color w:val="000000"/>
                <w:sz w:val="20"/>
                <w:szCs w:val="20"/>
              </w:rPr>
              <w:lastRenderedPageBreak/>
              <w:t>Процессное мероприятие 5.1.</w:t>
            </w:r>
            <w:r w:rsidRPr="0015582B">
              <w:rPr>
                <w:color w:val="000000"/>
                <w:sz w:val="20"/>
                <w:szCs w:val="20"/>
              </w:rPr>
              <w:br/>
              <w:t>«Организована деятельность по предоставлению субсидий из бюджета городского округа «Город Белгород» социально ориентированным некоммерческим организациям»</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05 3 05 60050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600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1 500,00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1 500,00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483E91">
            <w:pPr>
              <w:ind w:right="-108"/>
              <w:jc w:val="center"/>
              <w:rPr>
                <w:sz w:val="20"/>
                <w:szCs w:val="20"/>
              </w:rPr>
            </w:pPr>
            <w:r w:rsidRPr="0015582B">
              <w:rPr>
                <w:sz w:val="20"/>
                <w:szCs w:val="20"/>
              </w:rPr>
              <w:t>1 500,00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1 687,00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1 754,00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483E91">
            <w:pPr>
              <w:ind w:right="-108"/>
              <w:jc w:val="center"/>
              <w:rPr>
                <w:sz w:val="20"/>
                <w:szCs w:val="20"/>
              </w:rPr>
            </w:pPr>
            <w:r w:rsidRPr="0015582B">
              <w:rPr>
                <w:sz w:val="20"/>
                <w:szCs w:val="20"/>
              </w:rPr>
              <w:t>1 824,00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9 765,00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1 500,00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1 500,00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483E91">
            <w:pPr>
              <w:ind w:right="-108"/>
              <w:jc w:val="center"/>
              <w:rPr>
                <w:sz w:val="20"/>
                <w:szCs w:val="20"/>
              </w:rPr>
            </w:pPr>
            <w:r w:rsidRPr="0015582B">
              <w:rPr>
                <w:sz w:val="20"/>
                <w:szCs w:val="20"/>
              </w:rPr>
              <w:t>1 500,00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1 687,00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1 754,00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483E91">
            <w:pPr>
              <w:ind w:right="-108"/>
              <w:jc w:val="center"/>
              <w:rPr>
                <w:sz w:val="20"/>
                <w:szCs w:val="20"/>
              </w:rPr>
            </w:pPr>
            <w:r w:rsidRPr="0015582B">
              <w:rPr>
                <w:sz w:val="20"/>
                <w:szCs w:val="20"/>
              </w:rPr>
              <w:t>1 824,00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9 765,00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Комплекс процессных мероприятий 6. «Реализация мероприятий, связанных с пожизненным содержанием одиноких престарелых граждан»</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05 3 06 00000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1 140,00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1 140,00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BD5C12">
            <w:pPr>
              <w:ind w:right="-108"/>
              <w:jc w:val="center"/>
              <w:rPr>
                <w:sz w:val="20"/>
                <w:szCs w:val="20"/>
              </w:rPr>
            </w:pPr>
            <w:r w:rsidRPr="0015582B">
              <w:rPr>
                <w:sz w:val="20"/>
                <w:szCs w:val="20"/>
              </w:rPr>
              <w:t>1 140,00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1 293,00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1 345,00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BD5C12">
            <w:pPr>
              <w:ind w:right="-108"/>
              <w:jc w:val="center"/>
              <w:rPr>
                <w:sz w:val="20"/>
                <w:szCs w:val="20"/>
              </w:rPr>
            </w:pPr>
            <w:r w:rsidRPr="0015582B">
              <w:rPr>
                <w:sz w:val="20"/>
                <w:szCs w:val="20"/>
              </w:rPr>
              <w:t>1 399,00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7 457,00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1 140,00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1 140,00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BD5C12">
            <w:pPr>
              <w:ind w:right="-108"/>
              <w:jc w:val="center"/>
              <w:rPr>
                <w:sz w:val="20"/>
                <w:szCs w:val="20"/>
              </w:rPr>
            </w:pPr>
            <w:r w:rsidRPr="0015582B">
              <w:rPr>
                <w:sz w:val="20"/>
                <w:szCs w:val="20"/>
              </w:rPr>
              <w:t>1 140,00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1 293,00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1 345,00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BD5C12">
            <w:pPr>
              <w:ind w:right="-108"/>
              <w:jc w:val="center"/>
              <w:rPr>
                <w:sz w:val="20"/>
                <w:szCs w:val="20"/>
              </w:rPr>
            </w:pPr>
            <w:r w:rsidRPr="0015582B">
              <w:rPr>
                <w:sz w:val="20"/>
                <w:szCs w:val="20"/>
              </w:rPr>
              <w:t>1 399,00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7 457,00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15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spacing w:after="240"/>
              <w:jc w:val="both"/>
              <w:rPr>
                <w:color w:val="000000"/>
                <w:sz w:val="20"/>
                <w:szCs w:val="20"/>
              </w:rPr>
            </w:pPr>
            <w:r w:rsidRPr="0015582B">
              <w:rPr>
                <w:color w:val="000000"/>
                <w:sz w:val="20"/>
                <w:szCs w:val="20"/>
              </w:rPr>
              <w:lastRenderedPageBreak/>
              <w:t>Процессное мероприятие 6.1.</w:t>
            </w:r>
            <w:r w:rsidRPr="0015582B">
              <w:rPr>
                <w:color w:val="000000"/>
                <w:sz w:val="20"/>
                <w:szCs w:val="20"/>
              </w:rPr>
              <w:br/>
              <w:t>«Организована деятельность по реализации мероприятий, связанных с пожизненным содержанием одиноких престарелых граждан»</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1003</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05 3 06 21930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600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1 140,00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1 140,00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650A05">
            <w:pPr>
              <w:ind w:right="-108"/>
              <w:jc w:val="center"/>
              <w:rPr>
                <w:sz w:val="20"/>
                <w:szCs w:val="20"/>
              </w:rPr>
            </w:pPr>
            <w:r w:rsidRPr="0015582B">
              <w:rPr>
                <w:sz w:val="20"/>
                <w:szCs w:val="20"/>
              </w:rPr>
              <w:t>1 140,00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1 293,00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1 345,00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650A05">
            <w:pPr>
              <w:ind w:right="-108"/>
              <w:jc w:val="center"/>
              <w:rPr>
                <w:sz w:val="20"/>
                <w:szCs w:val="20"/>
              </w:rPr>
            </w:pPr>
            <w:r w:rsidRPr="0015582B">
              <w:rPr>
                <w:sz w:val="20"/>
                <w:szCs w:val="20"/>
              </w:rPr>
              <w:t>1 399,00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7 457,00</w:t>
            </w:r>
          </w:p>
        </w:tc>
      </w:tr>
      <w:tr w:rsidR="001C6BF7" w:rsidRPr="0015582B" w:rsidTr="006F7D44">
        <w:trPr>
          <w:trHeight w:val="746"/>
        </w:trPr>
        <w:tc>
          <w:tcPr>
            <w:tcW w:w="3701" w:type="dxa"/>
            <w:tcBorders>
              <w:top w:val="nil"/>
              <w:left w:val="single" w:sz="4" w:space="0" w:color="auto"/>
              <w:bottom w:val="single" w:sz="4" w:space="0" w:color="auto"/>
              <w:right w:val="single" w:sz="4" w:space="0" w:color="auto"/>
            </w:tcBorders>
            <w:shd w:val="clear" w:color="000000" w:fill="FFFFFF"/>
            <w:hideMark/>
          </w:tcPr>
          <w:p w:rsidR="001C6BF7" w:rsidRDefault="001C6BF7" w:rsidP="006F7D44">
            <w:pPr>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p w:rsidR="004D3A5D" w:rsidRPr="0015582B" w:rsidRDefault="004D3A5D" w:rsidP="006F7D44">
            <w:pPr>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1 140,00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1 140,00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650A05">
            <w:pPr>
              <w:ind w:right="-108"/>
              <w:jc w:val="center"/>
              <w:rPr>
                <w:sz w:val="20"/>
                <w:szCs w:val="20"/>
              </w:rPr>
            </w:pPr>
            <w:r w:rsidRPr="0015582B">
              <w:rPr>
                <w:sz w:val="20"/>
                <w:szCs w:val="20"/>
              </w:rPr>
              <w:t>1 140,00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1 293,00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1 345,00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650A05">
            <w:pPr>
              <w:ind w:right="-108"/>
              <w:jc w:val="center"/>
              <w:rPr>
                <w:sz w:val="20"/>
                <w:szCs w:val="20"/>
              </w:rPr>
            </w:pPr>
            <w:r w:rsidRPr="0015582B">
              <w:rPr>
                <w:sz w:val="20"/>
                <w:szCs w:val="20"/>
              </w:rPr>
              <w:t>1 399,00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7 457,00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10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BB573C">
            <w:pPr>
              <w:ind w:right="-108"/>
              <w:jc w:val="both"/>
              <w:rPr>
                <w:b/>
                <w:bCs/>
                <w:color w:val="000000"/>
                <w:sz w:val="20"/>
                <w:szCs w:val="20"/>
              </w:rPr>
            </w:pPr>
            <w:r w:rsidRPr="0015582B">
              <w:rPr>
                <w:b/>
                <w:bCs/>
                <w:color w:val="000000"/>
                <w:sz w:val="20"/>
                <w:szCs w:val="20"/>
              </w:rPr>
              <w:t>Комплекс процесс</w:t>
            </w:r>
            <w:r w:rsidR="00BB573C">
              <w:rPr>
                <w:b/>
                <w:bCs/>
                <w:color w:val="000000"/>
                <w:sz w:val="20"/>
                <w:szCs w:val="20"/>
              </w:rPr>
              <w:t xml:space="preserve">ных мероприятий 7. «Обеспечение </w:t>
            </w:r>
            <w:proofErr w:type="gramStart"/>
            <w:r w:rsidRPr="0015582B">
              <w:rPr>
                <w:b/>
                <w:bCs/>
                <w:color w:val="000000"/>
                <w:sz w:val="20"/>
                <w:szCs w:val="20"/>
              </w:rPr>
              <w:t>эффективности деятельности администрации города Белгорода</w:t>
            </w:r>
            <w:proofErr w:type="gramEnd"/>
            <w:r w:rsidRPr="0015582B">
              <w:rPr>
                <w:b/>
                <w:bCs/>
                <w:color w:val="000000"/>
                <w:sz w:val="20"/>
                <w:szCs w:val="20"/>
              </w:rPr>
              <w:t xml:space="preserve"> в сфере социальной защиты населения»</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05 3 07 00000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25 089,00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25 742,00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26 756,00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24 114,00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25 079,00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26 082,00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152 862,00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17 343,00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17 514,00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18 211,00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17 739,00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18 449,00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19 187,00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108 443,00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7 746,00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8 228,00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650A05">
            <w:pPr>
              <w:ind w:right="-108"/>
              <w:jc w:val="center"/>
              <w:rPr>
                <w:b/>
                <w:bCs/>
                <w:sz w:val="20"/>
                <w:szCs w:val="20"/>
              </w:rPr>
            </w:pPr>
            <w:r w:rsidRPr="0015582B">
              <w:rPr>
                <w:b/>
                <w:bCs/>
                <w:sz w:val="20"/>
                <w:szCs w:val="20"/>
              </w:rPr>
              <w:t>8 545,00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6 375,00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6 630,00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650A05">
            <w:pPr>
              <w:ind w:right="-108"/>
              <w:jc w:val="center"/>
              <w:rPr>
                <w:b/>
                <w:bCs/>
                <w:sz w:val="20"/>
                <w:szCs w:val="20"/>
              </w:rPr>
            </w:pPr>
            <w:r w:rsidRPr="0015582B">
              <w:rPr>
                <w:b/>
                <w:bCs/>
                <w:sz w:val="20"/>
                <w:szCs w:val="20"/>
              </w:rPr>
              <w:t>6 895,00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44 419,00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4A22F1" w:rsidRPr="0015582B" w:rsidTr="00EA3229">
        <w:trPr>
          <w:trHeight w:val="765"/>
        </w:trPr>
        <w:tc>
          <w:tcPr>
            <w:tcW w:w="3701" w:type="dxa"/>
            <w:vMerge w:val="restart"/>
            <w:tcBorders>
              <w:top w:val="nil"/>
              <w:left w:val="single" w:sz="4" w:space="0" w:color="auto"/>
              <w:right w:val="single" w:sz="4" w:space="0" w:color="auto"/>
            </w:tcBorders>
            <w:shd w:val="clear" w:color="000000" w:fill="FFFFFF"/>
            <w:vAlign w:val="center"/>
            <w:hideMark/>
          </w:tcPr>
          <w:p w:rsidR="004A22F1" w:rsidRPr="0015582B" w:rsidRDefault="004A22F1" w:rsidP="0015582B">
            <w:pPr>
              <w:jc w:val="both"/>
              <w:rPr>
                <w:color w:val="000000"/>
                <w:sz w:val="20"/>
                <w:szCs w:val="20"/>
              </w:rPr>
            </w:pPr>
            <w:r w:rsidRPr="0015582B">
              <w:rPr>
                <w:color w:val="000000"/>
                <w:sz w:val="20"/>
                <w:szCs w:val="20"/>
              </w:rPr>
              <w:lastRenderedPageBreak/>
              <w:t>Процессное мероприятие 7.1. «Предоставлены отдельные меры социальной защиты населения за счет средств областного бюджета»</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4A22F1" w:rsidRDefault="004A22F1">
            <w:pPr>
              <w:jc w:val="center"/>
              <w:rPr>
                <w:color w:val="000000"/>
                <w:sz w:val="20"/>
                <w:szCs w:val="20"/>
              </w:rPr>
            </w:pPr>
            <w:r>
              <w:rPr>
                <w:color w:val="000000"/>
                <w:sz w:val="20"/>
                <w:szCs w:val="20"/>
              </w:rPr>
              <w:t>873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4A22F1" w:rsidRDefault="004A22F1">
            <w:pPr>
              <w:jc w:val="center"/>
              <w:rPr>
                <w:color w:val="000000"/>
                <w:sz w:val="20"/>
                <w:szCs w:val="20"/>
              </w:rPr>
            </w:pPr>
            <w:r>
              <w:rPr>
                <w:color w:val="000000"/>
                <w:sz w:val="20"/>
                <w:szCs w:val="20"/>
              </w:rPr>
              <w:t>1006</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A22F1" w:rsidRDefault="004A22F1">
            <w:pPr>
              <w:jc w:val="center"/>
              <w:rPr>
                <w:color w:val="000000"/>
                <w:sz w:val="20"/>
                <w:szCs w:val="20"/>
              </w:rPr>
            </w:pPr>
            <w:r>
              <w:rPr>
                <w:color w:val="000000"/>
                <w:sz w:val="20"/>
                <w:szCs w:val="20"/>
              </w:rPr>
              <w:t>05 3 07 71230</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4A22F1" w:rsidRDefault="004A22F1">
            <w:pPr>
              <w:jc w:val="center"/>
              <w:rPr>
                <w:color w:val="000000"/>
                <w:sz w:val="20"/>
                <w:szCs w:val="20"/>
              </w:rPr>
            </w:pPr>
            <w:r>
              <w:rPr>
                <w:color w:val="000000"/>
                <w:sz w:val="20"/>
                <w:szCs w:val="20"/>
              </w:rPr>
              <w:t>100</w:t>
            </w:r>
          </w:p>
        </w:tc>
        <w:tc>
          <w:tcPr>
            <w:tcW w:w="1260" w:type="dxa"/>
            <w:tcBorders>
              <w:top w:val="nil"/>
              <w:left w:val="nil"/>
              <w:bottom w:val="single" w:sz="4" w:space="0" w:color="auto"/>
              <w:right w:val="single" w:sz="4" w:space="0" w:color="auto"/>
            </w:tcBorders>
            <w:shd w:val="clear" w:color="000000" w:fill="FFFFFF"/>
            <w:vAlign w:val="center"/>
            <w:hideMark/>
          </w:tcPr>
          <w:p w:rsidR="004A22F1" w:rsidRDefault="004A22F1">
            <w:pPr>
              <w:jc w:val="center"/>
              <w:rPr>
                <w:sz w:val="20"/>
                <w:szCs w:val="20"/>
              </w:rPr>
            </w:pPr>
            <w:r>
              <w:rPr>
                <w:sz w:val="20"/>
                <w:szCs w:val="20"/>
              </w:rPr>
              <w:t>17 209,00</w:t>
            </w:r>
          </w:p>
        </w:tc>
        <w:tc>
          <w:tcPr>
            <w:tcW w:w="1008" w:type="dxa"/>
            <w:tcBorders>
              <w:top w:val="nil"/>
              <w:left w:val="nil"/>
              <w:bottom w:val="single" w:sz="4" w:space="0" w:color="auto"/>
              <w:right w:val="single" w:sz="4" w:space="0" w:color="auto"/>
            </w:tcBorders>
            <w:shd w:val="clear" w:color="000000" w:fill="FFFFFF"/>
            <w:vAlign w:val="center"/>
            <w:hideMark/>
          </w:tcPr>
          <w:p w:rsidR="004A22F1" w:rsidRDefault="004A22F1">
            <w:pPr>
              <w:jc w:val="center"/>
              <w:rPr>
                <w:sz w:val="20"/>
                <w:szCs w:val="20"/>
              </w:rPr>
            </w:pPr>
            <w:r>
              <w:rPr>
                <w:sz w:val="20"/>
                <w:szCs w:val="20"/>
              </w:rPr>
              <w:t>17 380,00</w:t>
            </w:r>
          </w:p>
        </w:tc>
        <w:tc>
          <w:tcPr>
            <w:tcW w:w="851" w:type="dxa"/>
            <w:tcBorders>
              <w:top w:val="nil"/>
              <w:left w:val="nil"/>
              <w:bottom w:val="single" w:sz="4" w:space="0" w:color="auto"/>
              <w:right w:val="single" w:sz="4" w:space="0" w:color="auto"/>
            </w:tcBorders>
            <w:shd w:val="clear" w:color="000000" w:fill="FFFFFF"/>
            <w:vAlign w:val="center"/>
            <w:hideMark/>
          </w:tcPr>
          <w:p w:rsidR="004A22F1" w:rsidRDefault="004A22F1">
            <w:pPr>
              <w:jc w:val="center"/>
              <w:rPr>
                <w:sz w:val="20"/>
                <w:szCs w:val="20"/>
              </w:rPr>
            </w:pPr>
            <w:r>
              <w:rPr>
                <w:sz w:val="20"/>
                <w:szCs w:val="20"/>
              </w:rPr>
              <w:t>18 077,00</w:t>
            </w:r>
          </w:p>
        </w:tc>
        <w:tc>
          <w:tcPr>
            <w:tcW w:w="1200" w:type="dxa"/>
            <w:tcBorders>
              <w:top w:val="nil"/>
              <w:left w:val="nil"/>
              <w:bottom w:val="single" w:sz="4" w:space="0" w:color="auto"/>
              <w:right w:val="single" w:sz="4" w:space="0" w:color="auto"/>
            </w:tcBorders>
            <w:shd w:val="clear" w:color="000000" w:fill="FFFFFF"/>
            <w:vAlign w:val="center"/>
            <w:hideMark/>
          </w:tcPr>
          <w:p w:rsidR="004A22F1" w:rsidRDefault="004A22F1">
            <w:pPr>
              <w:jc w:val="center"/>
              <w:rPr>
                <w:sz w:val="20"/>
                <w:szCs w:val="20"/>
              </w:rPr>
            </w:pPr>
            <w:r>
              <w:rPr>
                <w:sz w:val="20"/>
                <w:szCs w:val="20"/>
              </w:rPr>
              <w:t>17 605,00</w:t>
            </w:r>
          </w:p>
        </w:tc>
        <w:tc>
          <w:tcPr>
            <w:tcW w:w="1200" w:type="dxa"/>
            <w:tcBorders>
              <w:top w:val="nil"/>
              <w:left w:val="nil"/>
              <w:bottom w:val="single" w:sz="4" w:space="0" w:color="auto"/>
              <w:right w:val="single" w:sz="4" w:space="0" w:color="auto"/>
            </w:tcBorders>
            <w:shd w:val="clear" w:color="000000" w:fill="FFFFFF"/>
            <w:vAlign w:val="center"/>
            <w:hideMark/>
          </w:tcPr>
          <w:p w:rsidR="004A22F1" w:rsidRDefault="004A22F1">
            <w:pPr>
              <w:jc w:val="center"/>
              <w:rPr>
                <w:sz w:val="20"/>
                <w:szCs w:val="20"/>
              </w:rPr>
            </w:pPr>
            <w:r>
              <w:rPr>
                <w:sz w:val="20"/>
                <w:szCs w:val="20"/>
              </w:rPr>
              <w:t>18 315,00</w:t>
            </w:r>
          </w:p>
        </w:tc>
        <w:tc>
          <w:tcPr>
            <w:tcW w:w="860" w:type="dxa"/>
            <w:tcBorders>
              <w:top w:val="nil"/>
              <w:left w:val="nil"/>
              <w:bottom w:val="single" w:sz="4" w:space="0" w:color="auto"/>
              <w:right w:val="single" w:sz="4" w:space="0" w:color="auto"/>
            </w:tcBorders>
            <w:shd w:val="clear" w:color="000000" w:fill="FFFFFF"/>
            <w:vAlign w:val="center"/>
            <w:hideMark/>
          </w:tcPr>
          <w:p w:rsidR="004A22F1" w:rsidRDefault="004A22F1">
            <w:pPr>
              <w:jc w:val="center"/>
              <w:rPr>
                <w:sz w:val="20"/>
                <w:szCs w:val="20"/>
              </w:rPr>
            </w:pPr>
            <w:r>
              <w:rPr>
                <w:sz w:val="20"/>
                <w:szCs w:val="20"/>
              </w:rPr>
              <w:t>19 053,00</w:t>
            </w:r>
          </w:p>
        </w:tc>
        <w:tc>
          <w:tcPr>
            <w:tcW w:w="1300" w:type="dxa"/>
            <w:tcBorders>
              <w:top w:val="nil"/>
              <w:left w:val="nil"/>
              <w:bottom w:val="single" w:sz="4" w:space="0" w:color="auto"/>
              <w:right w:val="single" w:sz="4" w:space="0" w:color="auto"/>
            </w:tcBorders>
            <w:shd w:val="clear" w:color="000000" w:fill="FFFFFF"/>
            <w:vAlign w:val="center"/>
            <w:hideMark/>
          </w:tcPr>
          <w:p w:rsidR="004A22F1" w:rsidRDefault="004A22F1">
            <w:pPr>
              <w:jc w:val="center"/>
              <w:rPr>
                <w:sz w:val="20"/>
                <w:szCs w:val="20"/>
              </w:rPr>
            </w:pPr>
            <w:r>
              <w:rPr>
                <w:sz w:val="20"/>
                <w:szCs w:val="20"/>
              </w:rPr>
              <w:t>107 639,00</w:t>
            </w:r>
          </w:p>
        </w:tc>
      </w:tr>
      <w:tr w:rsidR="004A22F1" w:rsidRPr="0015582B" w:rsidTr="004A22F1">
        <w:trPr>
          <w:trHeight w:val="381"/>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4A22F1" w:rsidRPr="0015582B" w:rsidRDefault="004A22F1" w:rsidP="0015582B">
            <w:pPr>
              <w:jc w:val="both"/>
              <w:rPr>
                <w:color w:val="000000"/>
                <w:sz w:val="20"/>
                <w:szCs w:val="20"/>
              </w:rPr>
            </w:pP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4A22F1" w:rsidRDefault="004A22F1">
            <w:pPr>
              <w:jc w:val="center"/>
              <w:rPr>
                <w:color w:val="000000"/>
                <w:sz w:val="20"/>
                <w:szCs w:val="20"/>
              </w:rPr>
            </w:pPr>
            <w:r>
              <w:rPr>
                <w:color w:val="000000"/>
                <w:sz w:val="20"/>
                <w:szCs w:val="20"/>
              </w:rPr>
              <w:t>873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4A22F1" w:rsidRDefault="004A22F1">
            <w:pPr>
              <w:jc w:val="center"/>
              <w:rPr>
                <w:color w:val="000000"/>
                <w:sz w:val="20"/>
                <w:szCs w:val="20"/>
              </w:rPr>
            </w:pPr>
            <w:r>
              <w:rPr>
                <w:color w:val="000000"/>
                <w:sz w:val="20"/>
                <w:szCs w:val="20"/>
              </w:rPr>
              <w:t>1006</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4A22F1" w:rsidRDefault="004A22F1">
            <w:pPr>
              <w:jc w:val="center"/>
              <w:rPr>
                <w:color w:val="000000"/>
                <w:sz w:val="20"/>
                <w:szCs w:val="20"/>
              </w:rPr>
            </w:pPr>
            <w:r>
              <w:rPr>
                <w:color w:val="000000"/>
                <w:sz w:val="20"/>
                <w:szCs w:val="20"/>
              </w:rPr>
              <w:t>05 3 07 71230</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4A22F1" w:rsidRDefault="004A22F1">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4A22F1" w:rsidRDefault="004A22F1">
            <w:pPr>
              <w:jc w:val="center"/>
              <w:rPr>
                <w:sz w:val="20"/>
                <w:szCs w:val="20"/>
              </w:rPr>
            </w:pPr>
            <w:r>
              <w:rPr>
                <w:sz w:val="20"/>
                <w:szCs w:val="20"/>
              </w:rPr>
              <w:t>134,00</w:t>
            </w:r>
          </w:p>
        </w:tc>
        <w:tc>
          <w:tcPr>
            <w:tcW w:w="1008" w:type="dxa"/>
            <w:tcBorders>
              <w:top w:val="nil"/>
              <w:left w:val="nil"/>
              <w:bottom w:val="single" w:sz="4" w:space="0" w:color="auto"/>
              <w:right w:val="single" w:sz="4" w:space="0" w:color="auto"/>
            </w:tcBorders>
            <w:shd w:val="clear" w:color="000000" w:fill="FFFFFF"/>
            <w:vAlign w:val="center"/>
            <w:hideMark/>
          </w:tcPr>
          <w:p w:rsidR="004A22F1" w:rsidRDefault="004A22F1">
            <w:pPr>
              <w:jc w:val="center"/>
              <w:rPr>
                <w:sz w:val="20"/>
                <w:szCs w:val="20"/>
              </w:rPr>
            </w:pPr>
            <w:r>
              <w:rPr>
                <w:sz w:val="20"/>
                <w:szCs w:val="20"/>
              </w:rPr>
              <w:t>134,00</w:t>
            </w:r>
          </w:p>
        </w:tc>
        <w:tc>
          <w:tcPr>
            <w:tcW w:w="851" w:type="dxa"/>
            <w:tcBorders>
              <w:top w:val="nil"/>
              <w:left w:val="nil"/>
              <w:bottom w:val="single" w:sz="4" w:space="0" w:color="auto"/>
              <w:right w:val="single" w:sz="4" w:space="0" w:color="auto"/>
            </w:tcBorders>
            <w:shd w:val="clear" w:color="000000" w:fill="FFFFFF"/>
            <w:vAlign w:val="center"/>
            <w:hideMark/>
          </w:tcPr>
          <w:p w:rsidR="004A22F1" w:rsidRDefault="004A22F1">
            <w:pPr>
              <w:jc w:val="center"/>
              <w:rPr>
                <w:sz w:val="20"/>
                <w:szCs w:val="20"/>
              </w:rPr>
            </w:pPr>
            <w:r>
              <w:rPr>
                <w:sz w:val="20"/>
                <w:szCs w:val="20"/>
              </w:rPr>
              <w:t>134,00</w:t>
            </w:r>
          </w:p>
        </w:tc>
        <w:tc>
          <w:tcPr>
            <w:tcW w:w="1200" w:type="dxa"/>
            <w:tcBorders>
              <w:top w:val="nil"/>
              <w:left w:val="nil"/>
              <w:bottom w:val="single" w:sz="4" w:space="0" w:color="auto"/>
              <w:right w:val="single" w:sz="4" w:space="0" w:color="auto"/>
            </w:tcBorders>
            <w:shd w:val="clear" w:color="000000" w:fill="FFFFFF"/>
            <w:vAlign w:val="center"/>
            <w:hideMark/>
          </w:tcPr>
          <w:p w:rsidR="004A22F1" w:rsidRDefault="004A22F1">
            <w:pPr>
              <w:jc w:val="center"/>
              <w:rPr>
                <w:sz w:val="20"/>
                <w:szCs w:val="20"/>
              </w:rPr>
            </w:pPr>
            <w:r>
              <w:rPr>
                <w:sz w:val="20"/>
                <w:szCs w:val="20"/>
              </w:rPr>
              <w:t>134,00</w:t>
            </w:r>
          </w:p>
        </w:tc>
        <w:tc>
          <w:tcPr>
            <w:tcW w:w="1200" w:type="dxa"/>
            <w:tcBorders>
              <w:top w:val="nil"/>
              <w:left w:val="nil"/>
              <w:bottom w:val="single" w:sz="4" w:space="0" w:color="auto"/>
              <w:right w:val="single" w:sz="4" w:space="0" w:color="auto"/>
            </w:tcBorders>
            <w:shd w:val="clear" w:color="000000" w:fill="FFFFFF"/>
            <w:vAlign w:val="center"/>
            <w:hideMark/>
          </w:tcPr>
          <w:p w:rsidR="004A22F1" w:rsidRDefault="004A22F1">
            <w:pPr>
              <w:jc w:val="center"/>
              <w:rPr>
                <w:sz w:val="20"/>
                <w:szCs w:val="20"/>
              </w:rPr>
            </w:pPr>
            <w:r>
              <w:rPr>
                <w:sz w:val="20"/>
                <w:szCs w:val="20"/>
              </w:rPr>
              <w:t>134,00</w:t>
            </w:r>
          </w:p>
        </w:tc>
        <w:tc>
          <w:tcPr>
            <w:tcW w:w="860" w:type="dxa"/>
            <w:tcBorders>
              <w:top w:val="nil"/>
              <w:left w:val="nil"/>
              <w:bottom w:val="single" w:sz="4" w:space="0" w:color="auto"/>
              <w:right w:val="single" w:sz="4" w:space="0" w:color="auto"/>
            </w:tcBorders>
            <w:shd w:val="clear" w:color="000000" w:fill="FFFFFF"/>
            <w:vAlign w:val="center"/>
            <w:hideMark/>
          </w:tcPr>
          <w:p w:rsidR="004A22F1" w:rsidRDefault="004A22F1">
            <w:pPr>
              <w:jc w:val="center"/>
              <w:rPr>
                <w:sz w:val="20"/>
                <w:szCs w:val="20"/>
              </w:rPr>
            </w:pPr>
            <w:r>
              <w:rPr>
                <w:sz w:val="20"/>
                <w:szCs w:val="20"/>
              </w:rPr>
              <w:t>134,00</w:t>
            </w:r>
          </w:p>
        </w:tc>
        <w:tc>
          <w:tcPr>
            <w:tcW w:w="1300" w:type="dxa"/>
            <w:tcBorders>
              <w:top w:val="nil"/>
              <w:left w:val="nil"/>
              <w:bottom w:val="single" w:sz="4" w:space="0" w:color="auto"/>
              <w:right w:val="single" w:sz="4" w:space="0" w:color="auto"/>
            </w:tcBorders>
            <w:shd w:val="clear" w:color="000000" w:fill="FFFFFF"/>
            <w:vAlign w:val="center"/>
            <w:hideMark/>
          </w:tcPr>
          <w:p w:rsidR="004A22F1" w:rsidRDefault="004A22F1">
            <w:pPr>
              <w:jc w:val="center"/>
              <w:rPr>
                <w:sz w:val="20"/>
                <w:szCs w:val="20"/>
              </w:rPr>
            </w:pPr>
            <w:r>
              <w:rPr>
                <w:sz w:val="20"/>
                <w:szCs w:val="20"/>
              </w:rPr>
              <w:t>804,00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17 343,00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17 514,00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18 211,00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17 739,00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18 449,00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19 187,00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108 443,00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AE2022">
        <w:trPr>
          <w:trHeight w:val="70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AE2022">
            <w:pPr>
              <w:jc w:val="both"/>
              <w:rPr>
                <w:color w:val="000000"/>
                <w:sz w:val="20"/>
                <w:szCs w:val="20"/>
              </w:rPr>
            </w:pPr>
            <w:r w:rsidRPr="0015582B">
              <w:rPr>
                <w:color w:val="000000"/>
                <w:sz w:val="20"/>
                <w:szCs w:val="20"/>
              </w:rPr>
              <w:t>Процессное мероприятие 7.2</w:t>
            </w:r>
            <w:r w:rsidRPr="0015582B">
              <w:rPr>
                <w:color w:val="000000"/>
                <w:sz w:val="20"/>
                <w:szCs w:val="20"/>
              </w:rPr>
              <w:br/>
              <w:t>«Предоставлены отдельные меры социальной защиты населения»</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E2022">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E2022">
            <w:pPr>
              <w:jc w:val="center"/>
              <w:rPr>
                <w:color w:val="000000"/>
                <w:sz w:val="20"/>
                <w:szCs w:val="20"/>
              </w:rPr>
            </w:pPr>
            <w:r w:rsidRPr="0015582B">
              <w:rPr>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E2022">
            <w:pPr>
              <w:jc w:val="center"/>
              <w:rPr>
                <w:color w:val="000000"/>
                <w:sz w:val="20"/>
                <w:szCs w:val="20"/>
              </w:rPr>
            </w:pPr>
            <w:r w:rsidRPr="0015582B">
              <w:rPr>
                <w:color w:val="000000"/>
                <w:sz w:val="20"/>
                <w:szCs w:val="20"/>
              </w:rPr>
              <w:t>05 3 07 00110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E2022">
            <w:pPr>
              <w:jc w:val="center"/>
              <w:rPr>
                <w:color w:val="000000"/>
                <w:sz w:val="20"/>
                <w:szCs w:val="20"/>
              </w:rPr>
            </w:pPr>
            <w:r w:rsidRPr="0015582B">
              <w:rPr>
                <w:color w:val="000000"/>
                <w:sz w:val="20"/>
                <w:szCs w:val="20"/>
              </w:rPr>
              <w:t>100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E2022">
            <w:pPr>
              <w:jc w:val="center"/>
              <w:rPr>
                <w:sz w:val="20"/>
                <w:szCs w:val="20"/>
              </w:rPr>
            </w:pPr>
            <w:r w:rsidRPr="0015582B">
              <w:rPr>
                <w:sz w:val="20"/>
                <w:szCs w:val="20"/>
              </w:rPr>
              <w:t>7 746,00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E2022">
            <w:pPr>
              <w:jc w:val="center"/>
              <w:rPr>
                <w:sz w:val="20"/>
                <w:szCs w:val="20"/>
              </w:rPr>
            </w:pPr>
            <w:r w:rsidRPr="0015582B">
              <w:rPr>
                <w:sz w:val="20"/>
                <w:szCs w:val="20"/>
              </w:rPr>
              <w:t>8 228,00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E2022">
            <w:pPr>
              <w:ind w:right="-108"/>
              <w:jc w:val="center"/>
              <w:rPr>
                <w:sz w:val="20"/>
                <w:szCs w:val="20"/>
              </w:rPr>
            </w:pPr>
            <w:r w:rsidRPr="0015582B">
              <w:rPr>
                <w:sz w:val="20"/>
                <w:szCs w:val="20"/>
              </w:rPr>
              <w:t>8 545,00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E2022">
            <w:pPr>
              <w:jc w:val="center"/>
              <w:rPr>
                <w:sz w:val="20"/>
                <w:szCs w:val="20"/>
              </w:rPr>
            </w:pPr>
            <w:r w:rsidRPr="0015582B">
              <w:rPr>
                <w:sz w:val="20"/>
                <w:szCs w:val="20"/>
              </w:rPr>
              <w:t>6 375,00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E2022">
            <w:pPr>
              <w:jc w:val="center"/>
              <w:rPr>
                <w:sz w:val="20"/>
                <w:szCs w:val="20"/>
              </w:rPr>
            </w:pPr>
            <w:r w:rsidRPr="0015582B">
              <w:rPr>
                <w:sz w:val="20"/>
                <w:szCs w:val="20"/>
              </w:rPr>
              <w:t>6 630,00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E2022">
            <w:pPr>
              <w:ind w:right="-108"/>
              <w:jc w:val="center"/>
              <w:rPr>
                <w:sz w:val="20"/>
                <w:szCs w:val="20"/>
              </w:rPr>
            </w:pPr>
            <w:r w:rsidRPr="0015582B">
              <w:rPr>
                <w:sz w:val="20"/>
                <w:szCs w:val="20"/>
              </w:rPr>
              <w:t>6 895,00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E2022">
            <w:pPr>
              <w:jc w:val="center"/>
              <w:rPr>
                <w:sz w:val="20"/>
                <w:szCs w:val="20"/>
              </w:rPr>
            </w:pPr>
            <w:r w:rsidRPr="0015582B">
              <w:rPr>
                <w:sz w:val="20"/>
                <w:szCs w:val="20"/>
              </w:rPr>
              <w:t>44 419,00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7 746,00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8 228,00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2243F">
            <w:pPr>
              <w:ind w:right="-108"/>
              <w:jc w:val="center"/>
              <w:rPr>
                <w:sz w:val="20"/>
                <w:szCs w:val="20"/>
              </w:rPr>
            </w:pPr>
            <w:r w:rsidRPr="0015582B">
              <w:rPr>
                <w:sz w:val="20"/>
                <w:szCs w:val="20"/>
              </w:rPr>
              <w:t>8 545,00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6 375,00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6 630,00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2243F">
            <w:pPr>
              <w:ind w:right="-108"/>
              <w:jc w:val="center"/>
              <w:rPr>
                <w:sz w:val="20"/>
                <w:szCs w:val="20"/>
              </w:rPr>
            </w:pPr>
            <w:r w:rsidRPr="0015582B">
              <w:rPr>
                <w:sz w:val="20"/>
                <w:szCs w:val="20"/>
              </w:rPr>
              <w:t>6 895,00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44 419,00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127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Комплекс процессных мероприятий 8. «Осуществление деятельности по опеке и попечительству в отношении детей-сирот,</w:t>
            </w:r>
            <w:r>
              <w:rPr>
                <w:b/>
                <w:bCs/>
                <w:color w:val="000000"/>
                <w:sz w:val="20"/>
                <w:szCs w:val="20"/>
              </w:rPr>
              <w:t xml:space="preserve"> </w:t>
            </w:r>
            <w:r w:rsidRPr="0015582B">
              <w:rPr>
                <w:b/>
                <w:bCs/>
                <w:color w:val="000000"/>
                <w:sz w:val="20"/>
                <w:szCs w:val="20"/>
              </w:rPr>
              <w:t>детей, оставшихся без попечения родителей, и лиц из их числа в возрасте от 18 до 23 лет»</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05 3 08 00000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15 575,00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15 913,00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16 543,00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11 560,00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12 022,00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12 502,00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84 115,00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11 750,00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11 867,00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12 342,00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8 833,00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9 186,00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684E0A">
            <w:pPr>
              <w:ind w:right="-108"/>
              <w:jc w:val="center"/>
              <w:rPr>
                <w:b/>
                <w:bCs/>
                <w:sz w:val="20"/>
                <w:szCs w:val="20"/>
              </w:rPr>
            </w:pPr>
            <w:r w:rsidRPr="0015582B">
              <w:rPr>
                <w:b/>
                <w:bCs/>
                <w:sz w:val="20"/>
                <w:szCs w:val="20"/>
              </w:rPr>
              <w:t>9 553,00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63 531,00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3 825,00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4 046,00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684E0A">
            <w:pPr>
              <w:ind w:right="-108"/>
              <w:jc w:val="center"/>
              <w:rPr>
                <w:b/>
                <w:bCs/>
                <w:sz w:val="20"/>
                <w:szCs w:val="20"/>
              </w:rPr>
            </w:pPr>
            <w:r w:rsidRPr="0015582B">
              <w:rPr>
                <w:b/>
                <w:bCs/>
                <w:sz w:val="20"/>
                <w:szCs w:val="20"/>
              </w:rPr>
              <w:t>4 201,00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2 727,00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2 836,00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684E0A">
            <w:pPr>
              <w:ind w:right="-108"/>
              <w:jc w:val="center"/>
              <w:rPr>
                <w:b/>
                <w:bCs/>
                <w:sz w:val="20"/>
                <w:szCs w:val="20"/>
              </w:rPr>
            </w:pPr>
            <w:r w:rsidRPr="0015582B">
              <w:rPr>
                <w:b/>
                <w:bCs/>
                <w:sz w:val="20"/>
                <w:szCs w:val="20"/>
              </w:rPr>
              <w:t>2 949,00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20 584,00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E663EA" w:rsidRPr="00684E0A" w:rsidTr="004A22F1">
        <w:trPr>
          <w:trHeight w:val="1074"/>
        </w:trPr>
        <w:tc>
          <w:tcPr>
            <w:tcW w:w="3701" w:type="dxa"/>
            <w:vMerge w:val="restart"/>
            <w:tcBorders>
              <w:top w:val="nil"/>
              <w:left w:val="single" w:sz="4" w:space="0" w:color="auto"/>
              <w:right w:val="single" w:sz="4" w:space="0" w:color="auto"/>
            </w:tcBorders>
            <w:shd w:val="clear" w:color="000000" w:fill="FFFFFF"/>
            <w:vAlign w:val="center"/>
            <w:hideMark/>
          </w:tcPr>
          <w:p w:rsidR="00E663EA" w:rsidRPr="00684E0A" w:rsidRDefault="00E663EA" w:rsidP="00684E0A">
            <w:pPr>
              <w:jc w:val="both"/>
              <w:rPr>
                <w:color w:val="000000"/>
                <w:sz w:val="20"/>
                <w:szCs w:val="20"/>
              </w:rPr>
            </w:pPr>
            <w:r w:rsidRPr="00684E0A">
              <w:rPr>
                <w:color w:val="000000"/>
                <w:sz w:val="20"/>
                <w:szCs w:val="20"/>
              </w:rPr>
              <w:t>Процессное мероприятие   8.1.</w:t>
            </w:r>
            <w:r w:rsidRPr="00684E0A">
              <w:rPr>
                <w:color w:val="000000"/>
                <w:sz w:val="20"/>
                <w:szCs w:val="20"/>
              </w:rPr>
              <w:br/>
              <w:t>«Осуществлена деятельность по опеке и попечительству в отношении несовершеннолетних и лиц из числа детей-сирот и детей, оставшихся без попечения родителей,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color w:val="000000"/>
                <w:sz w:val="20"/>
                <w:szCs w:val="20"/>
              </w:rPr>
            </w:pPr>
            <w:r>
              <w:rPr>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color w:val="000000"/>
                <w:sz w:val="20"/>
                <w:szCs w:val="20"/>
              </w:rPr>
            </w:pPr>
            <w:r>
              <w:rPr>
                <w:color w:val="000000"/>
                <w:sz w:val="20"/>
                <w:szCs w:val="20"/>
              </w:rPr>
              <w:t>05 3 08 71240</w:t>
            </w:r>
          </w:p>
        </w:tc>
        <w:tc>
          <w:tcPr>
            <w:tcW w:w="827"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color w:val="000000"/>
                <w:sz w:val="20"/>
                <w:szCs w:val="20"/>
              </w:rPr>
            </w:pPr>
            <w:r>
              <w:rPr>
                <w:color w:val="000000"/>
                <w:sz w:val="20"/>
                <w:szCs w:val="20"/>
              </w:rPr>
              <w:t>100</w:t>
            </w:r>
          </w:p>
        </w:tc>
        <w:tc>
          <w:tcPr>
            <w:tcW w:w="126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sz w:val="20"/>
                <w:szCs w:val="20"/>
              </w:rPr>
            </w:pPr>
            <w:r>
              <w:rPr>
                <w:sz w:val="20"/>
                <w:szCs w:val="20"/>
              </w:rPr>
              <w:t>11 704,00</w:t>
            </w:r>
          </w:p>
        </w:tc>
        <w:tc>
          <w:tcPr>
            <w:tcW w:w="1008"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sz w:val="20"/>
                <w:szCs w:val="20"/>
              </w:rPr>
            </w:pPr>
            <w:r>
              <w:rPr>
                <w:sz w:val="20"/>
                <w:szCs w:val="20"/>
              </w:rPr>
              <w:t>11 821,00</w:t>
            </w:r>
          </w:p>
        </w:tc>
        <w:tc>
          <w:tcPr>
            <w:tcW w:w="851"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sz w:val="20"/>
                <w:szCs w:val="20"/>
              </w:rPr>
            </w:pPr>
            <w:r>
              <w:rPr>
                <w:sz w:val="20"/>
                <w:szCs w:val="20"/>
              </w:rPr>
              <w:t>12 296,00</w:t>
            </w:r>
          </w:p>
        </w:tc>
        <w:tc>
          <w:tcPr>
            <w:tcW w:w="120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sz w:val="20"/>
                <w:szCs w:val="20"/>
              </w:rPr>
            </w:pPr>
            <w:r>
              <w:rPr>
                <w:sz w:val="20"/>
                <w:szCs w:val="20"/>
              </w:rPr>
              <w:t>8 787,00</w:t>
            </w:r>
          </w:p>
        </w:tc>
        <w:tc>
          <w:tcPr>
            <w:tcW w:w="120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sz w:val="20"/>
                <w:szCs w:val="20"/>
              </w:rPr>
            </w:pPr>
            <w:r>
              <w:rPr>
                <w:sz w:val="20"/>
                <w:szCs w:val="20"/>
              </w:rPr>
              <w:t>9 140,00</w:t>
            </w:r>
          </w:p>
        </w:tc>
        <w:tc>
          <w:tcPr>
            <w:tcW w:w="86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sz w:val="20"/>
                <w:szCs w:val="20"/>
              </w:rPr>
            </w:pPr>
            <w:r>
              <w:rPr>
                <w:sz w:val="20"/>
                <w:szCs w:val="20"/>
              </w:rPr>
              <w:t>9 507,00</w:t>
            </w:r>
          </w:p>
        </w:tc>
        <w:tc>
          <w:tcPr>
            <w:tcW w:w="130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sz w:val="20"/>
                <w:szCs w:val="20"/>
              </w:rPr>
            </w:pPr>
            <w:r>
              <w:rPr>
                <w:sz w:val="20"/>
                <w:szCs w:val="20"/>
              </w:rPr>
              <w:t>63 255,00</w:t>
            </w:r>
          </w:p>
        </w:tc>
      </w:tr>
      <w:tr w:rsidR="00E663EA" w:rsidRPr="00684E0A" w:rsidTr="004A22F1">
        <w:trPr>
          <w:trHeight w:val="679"/>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E663EA" w:rsidRPr="00684E0A" w:rsidRDefault="00E663EA" w:rsidP="00684E0A">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color w:val="000000"/>
                <w:sz w:val="20"/>
                <w:szCs w:val="20"/>
              </w:rPr>
            </w:pPr>
            <w:r>
              <w:rPr>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color w:val="000000"/>
                <w:sz w:val="20"/>
                <w:szCs w:val="20"/>
              </w:rPr>
            </w:pPr>
            <w:r>
              <w:rPr>
                <w:color w:val="000000"/>
                <w:sz w:val="20"/>
                <w:szCs w:val="20"/>
              </w:rPr>
              <w:t>05 3 08 71240</w:t>
            </w:r>
          </w:p>
        </w:tc>
        <w:tc>
          <w:tcPr>
            <w:tcW w:w="827"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sz w:val="20"/>
                <w:szCs w:val="20"/>
              </w:rPr>
            </w:pPr>
            <w:r>
              <w:rPr>
                <w:sz w:val="20"/>
                <w:szCs w:val="20"/>
              </w:rPr>
              <w:t>46,00</w:t>
            </w:r>
          </w:p>
        </w:tc>
        <w:tc>
          <w:tcPr>
            <w:tcW w:w="1008"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sz w:val="20"/>
                <w:szCs w:val="20"/>
              </w:rPr>
            </w:pPr>
            <w:r>
              <w:rPr>
                <w:sz w:val="20"/>
                <w:szCs w:val="20"/>
              </w:rPr>
              <w:t>46,00</w:t>
            </w:r>
          </w:p>
        </w:tc>
        <w:tc>
          <w:tcPr>
            <w:tcW w:w="851"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sz w:val="20"/>
                <w:szCs w:val="20"/>
              </w:rPr>
            </w:pPr>
            <w:r>
              <w:rPr>
                <w:sz w:val="20"/>
                <w:szCs w:val="20"/>
              </w:rPr>
              <w:t>46,00</w:t>
            </w:r>
          </w:p>
        </w:tc>
        <w:tc>
          <w:tcPr>
            <w:tcW w:w="120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sz w:val="20"/>
                <w:szCs w:val="20"/>
              </w:rPr>
            </w:pPr>
            <w:r>
              <w:rPr>
                <w:sz w:val="20"/>
                <w:szCs w:val="20"/>
              </w:rPr>
              <w:t>46,00</w:t>
            </w:r>
          </w:p>
        </w:tc>
        <w:tc>
          <w:tcPr>
            <w:tcW w:w="120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sz w:val="20"/>
                <w:szCs w:val="20"/>
              </w:rPr>
            </w:pPr>
            <w:r>
              <w:rPr>
                <w:sz w:val="20"/>
                <w:szCs w:val="20"/>
              </w:rPr>
              <w:t>46,00</w:t>
            </w:r>
          </w:p>
        </w:tc>
        <w:tc>
          <w:tcPr>
            <w:tcW w:w="86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sz w:val="20"/>
                <w:szCs w:val="20"/>
              </w:rPr>
            </w:pPr>
            <w:r>
              <w:rPr>
                <w:sz w:val="20"/>
                <w:szCs w:val="20"/>
              </w:rPr>
              <w:t>46,00</w:t>
            </w:r>
          </w:p>
        </w:tc>
        <w:tc>
          <w:tcPr>
            <w:tcW w:w="1300" w:type="dxa"/>
            <w:tcBorders>
              <w:top w:val="nil"/>
              <w:left w:val="nil"/>
              <w:bottom w:val="single" w:sz="4" w:space="0" w:color="auto"/>
              <w:right w:val="single" w:sz="4" w:space="0" w:color="auto"/>
            </w:tcBorders>
            <w:shd w:val="clear" w:color="000000" w:fill="FFFFFF"/>
            <w:vAlign w:val="center"/>
            <w:hideMark/>
          </w:tcPr>
          <w:p w:rsidR="00E663EA" w:rsidRDefault="00E663EA">
            <w:pPr>
              <w:jc w:val="center"/>
              <w:rPr>
                <w:sz w:val="20"/>
                <w:szCs w:val="20"/>
              </w:rPr>
            </w:pPr>
            <w:r>
              <w:rPr>
                <w:sz w:val="20"/>
                <w:szCs w:val="20"/>
              </w:rPr>
              <w:t>276,00</w:t>
            </w:r>
          </w:p>
        </w:tc>
      </w:tr>
      <w:tr w:rsidR="001C6BF7" w:rsidRPr="00684E0A"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684E0A">
              <w:rPr>
                <w:color w:val="000000"/>
                <w:sz w:val="20"/>
                <w:szCs w:val="20"/>
              </w:rPr>
              <w:t>справочно</w:t>
            </w:r>
            <w:proofErr w:type="spellEnd"/>
            <w:r w:rsidRPr="00684E0A">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 </w:t>
            </w:r>
          </w:p>
        </w:tc>
        <w:tc>
          <w:tcPr>
            <w:tcW w:w="1360" w:type="dxa"/>
            <w:tcBorders>
              <w:top w:val="nil"/>
              <w:left w:val="nil"/>
              <w:bottom w:val="nil"/>
              <w:right w:val="nil"/>
            </w:tcBorders>
            <w:shd w:val="clear" w:color="000000" w:fill="FFFFFF"/>
            <w:noWrap/>
            <w:vAlign w:val="bottom"/>
            <w:hideMark/>
          </w:tcPr>
          <w:p w:rsidR="001C6BF7" w:rsidRPr="00684E0A" w:rsidRDefault="001C6BF7" w:rsidP="00684E0A">
            <w:pPr>
              <w:rPr>
                <w:color w:val="000000"/>
                <w:sz w:val="20"/>
                <w:szCs w:val="20"/>
              </w:rPr>
            </w:pPr>
            <w:r w:rsidRPr="00684E0A">
              <w:rPr>
                <w:color w:val="000000"/>
                <w:sz w:val="20"/>
                <w:szCs w:val="20"/>
              </w:rPr>
              <w:t> </w:t>
            </w:r>
          </w:p>
        </w:tc>
        <w:tc>
          <w:tcPr>
            <w:tcW w:w="827" w:type="dxa"/>
            <w:tcBorders>
              <w:top w:val="nil"/>
              <w:left w:val="single" w:sz="4" w:space="0" w:color="auto"/>
              <w:bottom w:val="single" w:sz="4" w:space="0" w:color="auto"/>
              <w:right w:val="single" w:sz="4" w:space="0" w:color="auto"/>
            </w:tcBorders>
            <w:shd w:val="clear" w:color="000000" w:fill="FFFFFF"/>
            <w:noWrap/>
            <w:hideMark/>
          </w:tcPr>
          <w:p w:rsidR="001C6BF7" w:rsidRPr="00684E0A" w:rsidRDefault="001C6BF7" w:rsidP="00684E0A">
            <w:pPr>
              <w:rPr>
                <w:color w:val="000000"/>
                <w:sz w:val="20"/>
                <w:szCs w:val="20"/>
              </w:rPr>
            </w:pPr>
            <w:r w:rsidRPr="00684E0A">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684E0A" w:rsidRDefault="001C6BF7" w:rsidP="00684E0A">
            <w:pPr>
              <w:rPr>
                <w:color w:val="000000"/>
                <w:sz w:val="20"/>
                <w:szCs w:val="20"/>
              </w:rPr>
            </w:pPr>
            <w:r w:rsidRPr="00684E0A">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684E0A" w:rsidRDefault="001C6BF7" w:rsidP="00684E0A">
            <w:pPr>
              <w:rPr>
                <w:color w:val="000000"/>
                <w:sz w:val="20"/>
                <w:szCs w:val="20"/>
              </w:rPr>
            </w:pPr>
            <w:r w:rsidRPr="00684E0A">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684E0A" w:rsidRDefault="001C6BF7" w:rsidP="00684E0A">
            <w:pPr>
              <w:rPr>
                <w:color w:val="000000"/>
                <w:sz w:val="20"/>
                <w:szCs w:val="20"/>
              </w:rPr>
            </w:pPr>
            <w:r w:rsidRPr="00684E0A">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684E0A" w:rsidRDefault="001C6BF7" w:rsidP="00684E0A">
            <w:pPr>
              <w:rPr>
                <w:color w:val="000000"/>
                <w:sz w:val="20"/>
                <w:szCs w:val="20"/>
              </w:rPr>
            </w:pPr>
            <w:r w:rsidRPr="00684E0A">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684E0A" w:rsidRDefault="001C6BF7" w:rsidP="00684E0A">
            <w:pPr>
              <w:rPr>
                <w:color w:val="000000"/>
                <w:sz w:val="20"/>
                <w:szCs w:val="20"/>
              </w:rPr>
            </w:pPr>
            <w:r w:rsidRPr="00684E0A">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 </w:t>
            </w:r>
          </w:p>
        </w:tc>
      </w:tr>
      <w:tr w:rsidR="001C6BF7" w:rsidRPr="00684E0A"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684E0A">
              <w:rPr>
                <w:color w:val="000000"/>
                <w:sz w:val="20"/>
                <w:szCs w:val="20"/>
              </w:rPr>
              <w:t>справочно</w:t>
            </w:r>
            <w:proofErr w:type="spellEnd"/>
            <w:r w:rsidRPr="00684E0A">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684E0A" w:rsidRDefault="001C6BF7" w:rsidP="00684E0A">
            <w:pPr>
              <w:rPr>
                <w:color w:val="000000"/>
                <w:sz w:val="20"/>
                <w:szCs w:val="20"/>
              </w:rPr>
            </w:pPr>
            <w:r w:rsidRPr="00684E0A">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11 750,00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11 867,00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12 342,00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8 833,00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9 186,00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ind w:right="-108"/>
              <w:jc w:val="center"/>
              <w:rPr>
                <w:sz w:val="20"/>
                <w:szCs w:val="20"/>
              </w:rPr>
            </w:pPr>
            <w:r w:rsidRPr="00684E0A">
              <w:rPr>
                <w:sz w:val="20"/>
                <w:szCs w:val="20"/>
              </w:rPr>
              <w:t>9 553,00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63 531,00</w:t>
            </w:r>
          </w:p>
        </w:tc>
      </w:tr>
      <w:tr w:rsidR="001C6BF7" w:rsidRPr="00684E0A"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684E0A" w:rsidRDefault="001C6BF7" w:rsidP="00684E0A">
            <w:pPr>
              <w:rPr>
                <w:color w:val="000000"/>
                <w:sz w:val="20"/>
                <w:szCs w:val="20"/>
              </w:rPr>
            </w:pPr>
            <w:r w:rsidRPr="00684E0A">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 </w:t>
            </w:r>
          </w:p>
        </w:tc>
      </w:tr>
      <w:tr w:rsidR="001C6BF7" w:rsidRPr="00684E0A"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684E0A" w:rsidRDefault="001C6BF7" w:rsidP="00684E0A">
            <w:pPr>
              <w:rPr>
                <w:color w:val="000000"/>
                <w:sz w:val="20"/>
                <w:szCs w:val="20"/>
              </w:rPr>
            </w:pPr>
            <w:r w:rsidRPr="00684E0A">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684E0A" w:rsidRDefault="001C6BF7" w:rsidP="00684E0A">
            <w:pPr>
              <w:rPr>
                <w:color w:val="000000"/>
                <w:sz w:val="20"/>
                <w:szCs w:val="20"/>
              </w:rPr>
            </w:pPr>
            <w:r w:rsidRPr="00684E0A">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684E0A" w:rsidRDefault="001C6BF7" w:rsidP="00684E0A">
            <w:pPr>
              <w:rPr>
                <w:color w:val="000000"/>
                <w:sz w:val="20"/>
                <w:szCs w:val="20"/>
              </w:rPr>
            </w:pPr>
            <w:r w:rsidRPr="00684E0A">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684E0A" w:rsidRDefault="001C6BF7" w:rsidP="00684E0A">
            <w:pPr>
              <w:rPr>
                <w:color w:val="000000"/>
                <w:sz w:val="20"/>
                <w:szCs w:val="20"/>
              </w:rPr>
            </w:pPr>
            <w:r w:rsidRPr="00684E0A">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684E0A" w:rsidRDefault="001C6BF7" w:rsidP="00684E0A">
            <w:pPr>
              <w:rPr>
                <w:color w:val="000000"/>
                <w:sz w:val="20"/>
                <w:szCs w:val="20"/>
              </w:rPr>
            </w:pPr>
            <w:r w:rsidRPr="00684E0A">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684E0A" w:rsidRDefault="001C6BF7" w:rsidP="00684E0A">
            <w:pPr>
              <w:rPr>
                <w:color w:val="000000"/>
                <w:sz w:val="20"/>
                <w:szCs w:val="20"/>
              </w:rPr>
            </w:pPr>
            <w:r w:rsidRPr="00684E0A">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 </w:t>
            </w:r>
          </w:p>
        </w:tc>
      </w:tr>
      <w:tr w:rsidR="001C6BF7" w:rsidRPr="00684E0A" w:rsidTr="00533C94">
        <w:trPr>
          <w:trHeight w:val="153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684E0A" w:rsidRDefault="001C6BF7" w:rsidP="00684E0A">
            <w:pPr>
              <w:jc w:val="both"/>
              <w:rPr>
                <w:color w:val="000000"/>
                <w:sz w:val="20"/>
                <w:szCs w:val="20"/>
              </w:rPr>
            </w:pPr>
            <w:r w:rsidRPr="00684E0A">
              <w:rPr>
                <w:color w:val="000000"/>
                <w:sz w:val="20"/>
                <w:szCs w:val="20"/>
              </w:rPr>
              <w:t xml:space="preserve">Процессное мероприятие   8.2. </w:t>
            </w:r>
            <w:r w:rsidRPr="00684E0A">
              <w:rPr>
                <w:color w:val="000000"/>
                <w:sz w:val="20"/>
                <w:szCs w:val="20"/>
              </w:rPr>
              <w:br/>
              <w:t>«Осуществлена  деятельность по опеке и попечительству в отношении несовершеннолетних и лиц из числа детей-сирот, и детей, оставшихся без попечения родителей»</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color w:val="000000"/>
                <w:sz w:val="20"/>
                <w:szCs w:val="20"/>
              </w:rPr>
            </w:pPr>
            <w:r w:rsidRPr="00684E0A">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color w:val="000000"/>
                <w:sz w:val="20"/>
                <w:szCs w:val="20"/>
              </w:rPr>
            </w:pPr>
            <w:r w:rsidRPr="00684E0A">
              <w:rPr>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color w:val="000000"/>
                <w:sz w:val="20"/>
                <w:szCs w:val="20"/>
              </w:rPr>
            </w:pPr>
            <w:r w:rsidRPr="00684E0A">
              <w:rPr>
                <w:color w:val="000000"/>
                <w:sz w:val="20"/>
                <w:szCs w:val="20"/>
              </w:rPr>
              <w:t>05 3 08 00910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color w:val="000000"/>
                <w:sz w:val="20"/>
                <w:szCs w:val="20"/>
              </w:rPr>
            </w:pPr>
            <w:r w:rsidRPr="00684E0A">
              <w:rPr>
                <w:color w:val="000000"/>
                <w:sz w:val="20"/>
                <w:szCs w:val="20"/>
              </w:rPr>
              <w:t>100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3 825,00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4 046,00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ind w:right="-108"/>
              <w:jc w:val="center"/>
              <w:rPr>
                <w:sz w:val="20"/>
                <w:szCs w:val="20"/>
              </w:rPr>
            </w:pPr>
            <w:r w:rsidRPr="00684E0A">
              <w:rPr>
                <w:sz w:val="20"/>
                <w:szCs w:val="20"/>
              </w:rPr>
              <w:t>4 201,00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2 727,00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2 836,00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ind w:right="-108"/>
              <w:jc w:val="center"/>
              <w:rPr>
                <w:sz w:val="20"/>
                <w:szCs w:val="20"/>
              </w:rPr>
            </w:pPr>
            <w:r w:rsidRPr="00684E0A">
              <w:rPr>
                <w:sz w:val="20"/>
                <w:szCs w:val="20"/>
              </w:rPr>
              <w:t>2 949,00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684E0A" w:rsidRDefault="001C6BF7" w:rsidP="00684E0A">
            <w:pPr>
              <w:jc w:val="center"/>
              <w:rPr>
                <w:sz w:val="20"/>
                <w:szCs w:val="20"/>
              </w:rPr>
            </w:pPr>
            <w:r w:rsidRPr="00684E0A">
              <w:rPr>
                <w:sz w:val="20"/>
                <w:szCs w:val="20"/>
              </w:rPr>
              <w:t>20 584,00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16"/>
                <w:szCs w:val="16"/>
              </w:rPr>
            </w:pPr>
            <w:r w:rsidRPr="0015582B">
              <w:rPr>
                <w:sz w:val="16"/>
                <w:szCs w:val="16"/>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16"/>
                <w:szCs w:val="16"/>
              </w:rPr>
            </w:pPr>
            <w:r w:rsidRPr="0015582B">
              <w:rPr>
                <w:sz w:val="16"/>
                <w:szCs w:val="16"/>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16"/>
                <w:szCs w:val="16"/>
              </w:rPr>
            </w:pPr>
            <w:r w:rsidRPr="0015582B">
              <w:rPr>
                <w:sz w:val="16"/>
                <w:szCs w:val="16"/>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16"/>
                <w:szCs w:val="16"/>
              </w:rPr>
            </w:pPr>
            <w:r w:rsidRPr="0015582B">
              <w:rPr>
                <w:sz w:val="16"/>
                <w:szCs w:val="16"/>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16"/>
                <w:szCs w:val="16"/>
              </w:rPr>
            </w:pPr>
            <w:r w:rsidRPr="0015582B">
              <w:rPr>
                <w:sz w:val="16"/>
                <w:szCs w:val="16"/>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3 825,00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4 046,00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11D3D">
            <w:pPr>
              <w:ind w:right="-108"/>
              <w:jc w:val="center"/>
              <w:rPr>
                <w:sz w:val="20"/>
                <w:szCs w:val="20"/>
              </w:rPr>
            </w:pPr>
            <w:r w:rsidRPr="0015582B">
              <w:rPr>
                <w:sz w:val="20"/>
                <w:szCs w:val="20"/>
              </w:rPr>
              <w:t>4 201,00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2 727,00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2 836,00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11D3D">
            <w:pPr>
              <w:ind w:right="-108"/>
              <w:jc w:val="center"/>
              <w:rPr>
                <w:sz w:val="20"/>
                <w:szCs w:val="20"/>
              </w:rPr>
            </w:pPr>
            <w:r w:rsidRPr="0015582B">
              <w:rPr>
                <w:sz w:val="20"/>
                <w:szCs w:val="20"/>
              </w:rPr>
              <w:t>2 949,00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20 584,00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Комплекс процессных мероприяти</w:t>
            </w:r>
            <w:r w:rsidR="00C61B96">
              <w:rPr>
                <w:b/>
                <w:bCs/>
                <w:color w:val="000000"/>
                <w:sz w:val="20"/>
                <w:szCs w:val="20"/>
              </w:rPr>
              <w:t>й 9. «Осуществление деятельности</w:t>
            </w:r>
            <w:r w:rsidRPr="0015582B">
              <w:rPr>
                <w:b/>
                <w:bCs/>
                <w:color w:val="000000"/>
                <w:sz w:val="20"/>
                <w:szCs w:val="20"/>
              </w:rPr>
              <w:t xml:space="preserve"> по опеке и попечительству в отношении совершеннолетних»</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05 3 09 00000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2 681,00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2 736,00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11D3D">
            <w:pPr>
              <w:ind w:right="-108"/>
              <w:jc w:val="center"/>
              <w:rPr>
                <w:b/>
                <w:bCs/>
                <w:sz w:val="20"/>
                <w:szCs w:val="20"/>
              </w:rPr>
            </w:pPr>
            <w:r w:rsidRPr="0015582B">
              <w:rPr>
                <w:b/>
                <w:bCs/>
                <w:sz w:val="20"/>
                <w:szCs w:val="20"/>
              </w:rPr>
              <w:t>2 832,00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2 508,00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2 608,00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11D3D">
            <w:pPr>
              <w:ind w:right="-108"/>
              <w:jc w:val="center"/>
              <w:rPr>
                <w:b/>
                <w:bCs/>
                <w:sz w:val="20"/>
                <w:szCs w:val="20"/>
              </w:rPr>
            </w:pPr>
            <w:r w:rsidRPr="0015582B">
              <w:rPr>
                <w:b/>
                <w:bCs/>
                <w:sz w:val="20"/>
                <w:szCs w:val="20"/>
              </w:rPr>
              <w:t>2 712,00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16 077,00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1 875,00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1 891,00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11D3D">
            <w:pPr>
              <w:ind w:right="-108"/>
              <w:jc w:val="center"/>
              <w:rPr>
                <w:b/>
                <w:bCs/>
                <w:sz w:val="20"/>
                <w:szCs w:val="20"/>
              </w:rPr>
            </w:pPr>
            <w:r w:rsidRPr="0015582B">
              <w:rPr>
                <w:b/>
                <w:bCs/>
                <w:sz w:val="20"/>
                <w:szCs w:val="20"/>
              </w:rPr>
              <w:t>1 960,00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1 934,00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2 011,00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11D3D">
            <w:pPr>
              <w:ind w:right="-108"/>
              <w:jc w:val="center"/>
              <w:rPr>
                <w:b/>
                <w:bCs/>
                <w:sz w:val="20"/>
                <w:szCs w:val="20"/>
              </w:rPr>
            </w:pPr>
            <w:r w:rsidRPr="0015582B">
              <w:rPr>
                <w:b/>
                <w:bCs/>
                <w:sz w:val="20"/>
                <w:szCs w:val="20"/>
              </w:rPr>
              <w:t>2 091,00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11 762,00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806,00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845,00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872,00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574,00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597,00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621,00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4 315,00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5C575A" w:rsidRPr="0015582B" w:rsidTr="005C575A">
        <w:trPr>
          <w:trHeight w:val="898"/>
        </w:trPr>
        <w:tc>
          <w:tcPr>
            <w:tcW w:w="3701" w:type="dxa"/>
            <w:vMerge w:val="restart"/>
            <w:tcBorders>
              <w:top w:val="nil"/>
              <w:left w:val="single" w:sz="4" w:space="0" w:color="auto"/>
              <w:right w:val="single" w:sz="4" w:space="0" w:color="auto"/>
            </w:tcBorders>
            <w:shd w:val="clear" w:color="000000" w:fill="FFFFFF"/>
            <w:vAlign w:val="center"/>
            <w:hideMark/>
          </w:tcPr>
          <w:p w:rsidR="005C575A" w:rsidRPr="0015582B" w:rsidRDefault="005C575A" w:rsidP="0015582B">
            <w:pPr>
              <w:jc w:val="both"/>
              <w:rPr>
                <w:color w:val="000000"/>
                <w:sz w:val="20"/>
                <w:szCs w:val="20"/>
              </w:rPr>
            </w:pPr>
            <w:r w:rsidRPr="0015582B">
              <w:rPr>
                <w:color w:val="000000"/>
                <w:sz w:val="20"/>
                <w:szCs w:val="20"/>
              </w:rPr>
              <w:t xml:space="preserve">Процессное мероприятие   9.1. </w:t>
            </w:r>
            <w:r w:rsidRPr="0015582B">
              <w:rPr>
                <w:color w:val="000000"/>
                <w:sz w:val="20"/>
                <w:szCs w:val="20"/>
              </w:rPr>
              <w:br/>
              <w:t>«Осуществлена деятельность по опеке и попечительству в отношении совершеннолетних лиц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color w:val="000000"/>
                <w:sz w:val="20"/>
                <w:szCs w:val="20"/>
              </w:rPr>
            </w:pPr>
            <w:r>
              <w:rPr>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color w:val="000000"/>
                <w:sz w:val="20"/>
                <w:szCs w:val="20"/>
              </w:rPr>
            </w:pPr>
            <w:r>
              <w:rPr>
                <w:color w:val="000000"/>
                <w:sz w:val="20"/>
                <w:szCs w:val="20"/>
              </w:rPr>
              <w:t>05 3 09 71250</w:t>
            </w:r>
          </w:p>
        </w:tc>
        <w:tc>
          <w:tcPr>
            <w:tcW w:w="827"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color w:val="000000"/>
                <w:sz w:val="20"/>
                <w:szCs w:val="20"/>
              </w:rPr>
            </w:pPr>
            <w:r>
              <w:rPr>
                <w:color w:val="000000"/>
                <w:sz w:val="20"/>
                <w:szCs w:val="20"/>
              </w:rPr>
              <w:t>100</w:t>
            </w:r>
          </w:p>
        </w:tc>
        <w:tc>
          <w:tcPr>
            <w:tcW w:w="126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sz w:val="20"/>
                <w:szCs w:val="20"/>
              </w:rPr>
            </w:pPr>
            <w:r>
              <w:rPr>
                <w:sz w:val="20"/>
                <w:szCs w:val="20"/>
              </w:rPr>
              <w:t>1 699,00</w:t>
            </w:r>
          </w:p>
        </w:tc>
        <w:tc>
          <w:tcPr>
            <w:tcW w:w="1008"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sz w:val="20"/>
                <w:szCs w:val="20"/>
              </w:rPr>
            </w:pPr>
            <w:r>
              <w:rPr>
                <w:sz w:val="20"/>
                <w:szCs w:val="20"/>
              </w:rPr>
              <w:t>1 715,00</w:t>
            </w:r>
          </w:p>
        </w:tc>
        <w:tc>
          <w:tcPr>
            <w:tcW w:w="851"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sz w:val="20"/>
                <w:szCs w:val="20"/>
              </w:rPr>
            </w:pPr>
            <w:r>
              <w:rPr>
                <w:sz w:val="20"/>
                <w:szCs w:val="20"/>
              </w:rPr>
              <w:t>1 784,00</w:t>
            </w:r>
          </w:p>
        </w:tc>
        <w:tc>
          <w:tcPr>
            <w:tcW w:w="120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sz w:val="20"/>
                <w:szCs w:val="20"/>
              </w:rPr>
            </w:pPr>
            <w:r>
              <w:rPr>
                <w:sz w:val="20"/>
                <w:szCs w:val="20"/>
              </w:rPr>
              <w:t>1 758,00</w:t>
            </w:r>
          </w:p>
        </w:tc>
        <w:tc>
          <w:tcPr>
            <w:tcW w:w="120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sz w:val="20"/>
                <w:szCs w:val="20"/>
              </w:rPr>
            </w:pPr>
            <w:r>
              <w:rPr>
                <w:sz w:val="20"/>
                <w:szCs w:val="20"/>
              </w:rPr>
              <w:t>1 835,00</w:t>
            </w:r>
          </w:p>
        </w:tc>
        <w:tc>
          <w:tcPr>
            <w:tcW w:w="86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sz w:val="20"/>
                <w:szCs w:val="20"/>
              </w:rPr>
            </w:pPr>
            <w:r>
              <w:rPr>
                <w:sz w:val="20"/>
                <w:szCs w:val="20"/>
              </w:rPr>
              <w:t>1 915,00</w:t>
            </w:r>
          </w:p>
        </w:tc>
        <w:tc>
          <w:tcPr>
            <w:tcW w:w="130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sz w:val="20"/>
                <w:szCs w:val="20"/>
              </w:rPr>
            </w:pPr>
            <w:r>
              <w:rPr>
                <w:sz w:val="20"/>
                <w:szCs w:val="20"/>
              </w:rPr>
              <w:t>10 706,00</w:t>
            </w:r>
          </w:p>
        </w:tc>
      </w:tr>
      <w:tr w:rsidR="005C575A" w:rsidRPr="0015582B" w:rsidTr="005C575A">
        <w:trPr>
          <w:trHeight w:val="557"/>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5C575A" w:rsidRPr="0015582B" w:rsidRDefault="005C575A"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color w:val="000000"/>
                <w:sz w:val="20"/>
                <w:szCs w:val="20"/>
              </w:rPr>
            </w:pPr>
            <w:r>
              <w:rPr>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color w:val="000000"/>
                <w:sz w:val="20"/>
                <w:szCs w:val="20"/>
              </w:rPr>
            </w:pPr>
            <w:r>
              <w:rPr>
                <w:color w:val="000000"/>
                <w:sz w:val="20"/>
                <w:szCs w:val="20"/>
              </w:rPr>
              <w:t>05 3 09 71250</w:t>
            </w:r>
          </w:p>
        </w:tc>
        <w:tc>
          <w:tcPr>
            <w:tcW w:w="827"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sz w:val="20"/>
                <w:szCs w:val="20"/>
              </w:rPr>
            </w:pPr>
            <w:r>
              <w:rPr>
                <w:sz w:val="20"/>
                <w:szCs w:val="20"/>
              </w:rPr>
              <w:t>176,00</w:t>
            </w:r>
          </w:p>
        </w:tc>
        <w:tc>
          <w:tcPr>
            <w:tcW w:w="1008"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sz w:val="20"/>
                <w:szCs w:val="20"/>
              </w:rPr>
            </w:pPr>
            <w:r>
              <w:rPr>
                <w:sz w:val="20"/>
                <w:szCs w:val="20"/>
              </w:rPr>
              <w:t>176,00</w:t>
            </w:r>
          </w:p>
        </w:tc>
        <w:tc>
          <w:tcPr>
            <w:tcW w:w="851"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sz w:val="20"/>
                <w:szCs w:val="20"/>
              </w:rPr>
            </w:pPr>
            <w:r>
              <w:rPr>
                <w:sz w:val="20"/>
                <w:szCs w:val="20"/>
              </w:rPr>
              <w:t>176,00</w:t>
            </w:r>
          </w:p>
        </w:tc>
        <w:tc>
          <w:tcPr>
            <w:tcW w:w="120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sz w:val="20"/>
                <w:szCs w:val="20"/>
              </w:rPr>
            </w:pPr>
            <w:r>
              <w:rPr>
                <w:sz w:val="20"/>
                <w:szCs w:val="20"/>
              </w:rPr>
              <w:t>176,00</w:t>
            </w:r>
          </w:p>
        </w:tc>
        <w:tc>
          <w:tcPr>
            <w:tcW w:w="120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sz w:val="20"/>
                <w:szCs w:val="20"/>
              </w:rPr>
            </w:pPr>
            <w:r>
              <w:rPr>
                <w:sz w:val="20"/>
                <w:szCs w:val="20"/>
              </w:rPr>
              <w:t>176,00</w:t>
            </w:r>
          </w:p>
        </w:tc>
        <w:tc>
          <w:tcPr>
            <w:tcW w:w="86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sz w:val="20"/>
                <w:szCs w:val="20"/>
              </w:rPr>
            </w:pPr>
            <w:r>
              <w:rPr>
                <w:sz w:val="20"/>
                <w:szCs w:val="20"/>
              </w:rPr>
              <w:t>176,00</w:t>
            </w:r>
          </w:p>
        </w:tc>
        <w:tc>
          <w:tcPr>
            <w:tcW w:w="1300" w:type="dxa"/>
            <w:tcBorders>
              <w:top w:val="nil"/>
              <w:left w:val="nil"/>
              <w:bottom w:val="single" w:sz="4" w:space="0" w:color="auto"/>
              <w:right w:val="single" w:sz="4" w:space="0" w:color="auto"/>
            </w:tcBorders>
            <w:shd w:val="clear" w:color="000000" w:fill="FFFFFF"/>
            <w:vAlign w:val="center"/>
            <w:hideMark/>
          </w:tcPr>
          <w:p w:rsidR="005C575A" w:rsidRDefault="005C575A">
            <w:pPr>
              <w:jc w:val="center"/>
              <w:rPr>
                <w:sz w:val="20"/>
                <w:szCs w:val="20"/>
              </w:rPr>
            </w:pPr>
            <w:r>
              <w:rPr>
                <w:sz w:val="20"/>
                <w:szCs w:val="20"/>
              </w:rPr>
              <w:t>1 056,00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1 875,00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1 891,00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1 960,00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1 934,00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2 011,00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2 091,00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11 762,00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10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Процессное мероприятие   9.2</w:t>
            </w:r>
            <w:r w:rsidRPr="0015582B">
              <w:rPr>
                <w:color w:val="000000"/>
                <w:sz w:val="20"/>
                <w:szCs w:val="20"/>
              </w:rPr>
              <w:br/>
              <w:t>«Осуществлена деятельность по опеке и попечительству в отношении совершеннолетних лиц»</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05 3 09 00130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806,00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845,00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872,00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574,00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597,00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621,00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4 315,00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806,00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845,00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872,00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574,00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597,00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621,00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4 315,00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102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Комплекс процессных мероприятий 10. «Предоставление  ежемесячных денежных компенсаций расходов по оплате жилищно-коммунальных услуг»</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05 3 10 00000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13 894,00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14 277,00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14 814,00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14 567,00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15 150,00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15 756,00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88 458,00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9 690,00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9 778,00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10 136,00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9 989,00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10 389,00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10 805,00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60 787,00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xml:space="preserve">бюджет городского округа «Город </w:t>
            </w:r>
            <w:r w:rsidRPr="0015582B">
              <w:rPr>
                <w:color w:val="000000"/>
                <w:sz w:val="20"/>
                <w:szCs w:val="20"/>
              </w:rPr>
              <w:lastRenderedPageBreak/>
              <w:t>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lastRenderedPageBreak/>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4 204,00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4 499,00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F0867">
            <w:pPr>
              <w:ind w:right="-108"/>
              <w:jc w:val="center"/>
              <w:rPr>
                <w:b/>
                <w:bCs/>
                <w:sz w:val="20"/>
                <w:szCs w:val="20"/>
              </w:rPr>
            </w:pPr>
            <w:r w:rsidRPr="0015582B">
              <w:rPr>
                <w:b/>
                <w:bCs/>
                <w:sz w:val="20"/>
                <w:szCs w:val="20"/>
              </w:rPr>
              <w:t>4 678,00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4 578,00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4 761,00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AF0867">
            <w:pPr>
              <w:ind w:right="-108"/>
              <w:jc w:val="center"/>
              <w:rPr>
                <w:b/>
                <w:bCs/>
                <w:sz w:val="20"/>
                <w:szCs w:val="20"/>
              </w:rPr>
            </w:pPr>
            <w:r w:rsidRPr="0015582B">
              <w:rPr>
                <w:b/>
                <w:bCs/>
                <w:sz w:val="20"/>
                <w:szCs w:val="20"/>
              </w:rPr>
              <w:t>4 951,00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27 671,00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CD14DB" w:rsidRPr="000E0BA1" w:rsidTr="00CD14DB">
        <w:trPr>
          <w:trHeight w:val="536"/>
        </w:trPr>
        <w:tc>
          <w:tcPr>
            <w:tcW w:w="3701" w:type="dxa"/>
            <w:vMerge w:val="restart"/>
            <w:tcBorders>
              <w:top w:val="nil"/>
              <w:left w:val="single" w:sz="4" w:space="0" w:color="auto"/>
              <w:right w:val="single" w:sz="4" w:space="0" w:color="auto"/>
            </w:tcBorders>
            <w:shd w:val="clear" w:color="000000" w:fill="FFFFFF"/>
            <w:vAlign w:val="center"/>
            <w:hideMark/>
          </w:tcPr>
          <w:p w:rsidR="00CD14DB" w:rsidRPr="000E0BA1" w:rsidRDefault="00CD14DB" w:rsidP="000E0BA1">
            <w:pPr>
              <w:jc w:val="both"/>
              <w:rPr>
                <w:color w:val="000000"/>
                <w:sz w:val="20"/>
                <w:szCs w:val="20"/>
              </w:rPr>
            </w:pPr>
            <w:r w:rsidRPr="000E0BA1">
              <w:rPr>
                <w:color w:val="000000"/>
                <w:sz w:val="20"/>
                <w:szCs w:val="20"/>
              </w:rPr>
              <w:t xml:space="preserve">Процессное мероприятие 10.1. </w:t>
            </w:r>
            <w:r w:rsidRPr="000E0BA1">
              <w:rPr>
                <w:color w:val="000000"/>
                <w:sz w:val="20"/>
                <w:szCs w:val="20"/>
              </w:rPr>
              <w:br/>
              <w:t>«Предоставлены ежемесячные денежные компенсации расходов по оплате жилищно-коммунальных услуг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color w:val="000000"/>
                <w:sz w:val="20"/>
                <w:szCs w:val="20"/>
              </w:rPr>
            </w:pPr>
            <w:r>
              <w:rPr>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color w:val="000000"/>
                <w:sz w:val="20"/>
                <w:szCs w:val="20"/>
              </w:rPr>
            </w:pPr>
            <w:r>
              <w:rPr>
                <w:color w:val="000000"/>
                <w:sz w:val="20"/>
                <w:szCs w:val="20"/>
              </w:rPr>
              <w:t>05 3 10 71260</w:t>
            </w:r>
          </w:p>
        </w:tc>
        <w:tc>
          <w:tcPr>
            <w:tcW w:w="827"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color w:val="000000"/>
                <w:sz w:val="20"/>
                <w:szCs w:val="20"/>
              </w:rPr>
            </w:pPr>
            <w:r>
              <w:rPr>
                <w:color w:val="000000"/>
                <w:sz w:val="20"/>
                <w:szCs w:val="20"/>
              </w:rPr>
              <w:t>100</w:t>
            </w:r>
          </w:p>
        </w:tc>
        <w:tc>
          <w:tcPr>
            <w:tcW w:w="126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sz w:val="20"/>
                <w:szCs w:val="20"/>
              </w:rPr>
            </w:pPr>
            <w:r>
              <w:rPr>
                <w:sz w:val="20"/>
                <w:szCs w:val="20"/>
              </w:rPr>
              <w:t>8 843,00</w:t>
            </w:r>
          </w:p>
        </w:tc>
        <w:tc>
          <w:tcPr>
            <w:tcW w:w="1008"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sz w:val="20"/>
                <w:szCs w:val="20"/>
              </w:rPr>
            </w:pPr>
            <w:r>
              <w:rPr>
                <w:sz w:val="20"/>
                <w:szCs w:val="20"/>
              </w:rPr>
              <w:t>8 931,00</w:t>
            </w:r>
          </w:p>
        </w:tc>
        <w:tc>
          <w:tcPr>
            <w:tcW w:w="851"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sz w:val="20"/>
                <w:szCs w:val="20"/>
              </w:rPr>
            </w:pPr>
            <w:r>
              <w:rPr>
                <w:sz w:val="20"/>
                <w:szCs w:val="20"/>
              </w:rPr>
              <w:t>9 289,00</w:t>
            </w:r>
          </w:p>
        </w:tc>
        <w:tc>
          <w:tcPr>
            <w:tcW w:w="120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sz w:val="20"/>
                <w:szCs w:val="20"/>
              </w:rPr>
            </w:pPr>
            <w:r>
              <w:rPr>
                <w:sz w:val="20"/>
                <w:szCs w:val="20"/>
              </w:rPr>
              <w:t>9 142,00</w:t>
            </w:r>
          </w:p>
        </w:tc>
        <w:tc>
          <w:tcPr>
            <w:tcW w:w="120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sz w:val="20"/>
                <w:szCs w:val="20"/>
              </w:rPr>
            </w:pPr>
            <w:r>
              <w:rPr>
                <w:sz w:val="20"/>
                <w:szCs w:val="20"/>
              </w:rPr>
              <w:t>9 542,00</w:t>
            </w:r>
          </w:p>
        </w:tc>
        <w:tc>
          <w:tcPr>
            <w:tcW w:w="86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sz w:val="20"/>
                <w:szCs w:val="20"/>
              </w:rPr>
            </w:pPr>
            <w:r>
              <w:rPr>
                <w:sz w:val="20"/>
                <w:szCs w:val="20"/>
              </w:rPr>
              <w:t>9 958,00</w:t>
            </w:r>
          </w:p>
        </w:tc>
        <w:tc>
          <w:tcPr>
            <w:tcW w:w="130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sz w:val="20"/>
                <w:szCs w:val="20"/>
              </w:rPr>
            </w:pPr>
            <w:r>
              <w:rPr>
                <w:sz w:val="20"/>
                <w:szCs w:val="20"/>
              </w:rPr>
              <w:t>55 705,00</w:t>
            </w:r>
          </w:p>
        </w:tc>
      </w:tr>
      <w:tr w:rsidR="00CD14DB" w:rsidRPr="000E0BA1" w:rsidTr="00CD14DB">
        <w:trPr>
          <w:trHeight w:val="556"/>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CD14DB" w:rsidRPr="000E0BA1" w:rsidRDefault="00CD14DB" w:rsidP="000E0BA1">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color w:val="000000"/>
                <w:sz w:val="20"/>
                <w:szCs w:val="20"/>
              </w:rPr>
            </w:pPr>
            <w:r>
              <w:rPr>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color w:val="000000"/>
                <w:sz w:val="20"/>
                <w:szCs w:val="20"/>
              </w:rPr>
            </w:pPr>
            <w:r>
              <w:rPr>
                <w:color w:val="000000"/>
                <w:sz w:val="20"/>
                <w:szCs w:val="20"/>
              </w:rPr>
              <w:t>05 3 10 71260</w:t>
            </w:r>
          </w:p>
        </w:tc>
        <w:tc>
          <w:tcPr>
            <w:tcW w:w="827"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sz w:val="20"/>
                <w:szCs w:val="20"/>
              </w:rPr>
            </w:pPr>
            <w:r>
              <w:rPr>
                <w:sz w:val="20"/>
                <w:szCs w:val="20"/>
              </w:rPr>
              <w:t>847,00</w:t>
            </w:r>
          </w:p>
        </w:tc>
        <w:tc>
          <w:tcPr>
            <w:tcW w:w="1008"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sz w:val="20"/>
                <w:szCs w:val="20"/>
              </w:rPr>
            </w:pPr>
            <w:r>
              <w:rPr>
                <w:sz w:val="20"/>
                <w:szCs w:val="20"/>
              </w:rPr>
              <w:t>847,00</w:t>
            </w:r>
          </w:p>
        </w:tc>
        <w:tc>
          <w:tcPr>
            <w:tcW w:w="851"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sz w:val="20"/>
                <w:szCs w:val="20"/>
              </w:rPr>
            </w:pPr>
            <w:r>
              <w:rPr>
                <w:sz w:val="20"/>
                <w:szCs w:val="20"/>
              </w:rPr>
              <w:t>847,00</w:t>
            </w:r>
          </w:p>
        </w:tc>
        <w:tc>
          <w:tcPr>
            <w:tcW w:w="120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sz w:val="20"/>
                <w:szCs w:val="20"/>
              </w:rPr>
            </w:pPr>
            <w:r>
              <w:rPr>
                <w:sz w:val="20"/>
                <w:szCs w:val="20"/>
              </w:rPr>
              <w:t>847,00</w:t>
            </w:r>
          </w:p>
        </w:tc>
        <w:tc>
          <w:tcPr>
            <w:tcW w:w="120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sz w:val="20"/>
                <w:szCs w:val="20"/>
              </w:rPr>
            </w:pPr>
            <w:r>
              <w:rPr>
                <w:sz w:val="20"/>
                <w:szCs w:val="20"/>
              </w:rPr>
              <w:t>847,00</w:t>
            </w:r>
          </w:p>
        </w:tc>
        <w:tc>
          <w:tcPr>
            <w:tcW w:w="86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sz w:val="20"/>
                <w:szCs w:val="20"/>
              </w:rPr>
            </w:pPr>
            <w:r>
              <w:rPr>
                <w:sz w:val="20"/>
                <w:szCs w:val="20"/>
              </w:rPr>
              <w:t>847,00</w:t>
            </w:r>
          </w:p>
        </w:tc>
        <w:tc>
          <w:tcPr>
            <w:tcW w:w="1300" w:type="dxa"/>
            <w:tcBorders>
              <w:top w:val="nil"/>
              <w:left w:val="nil"/>
              <w:bottom w:val="single" w:sz="4" w:space="0" w:color="auto"/>
              <w:right w:val="single" w:sz="4" w:space="0" w:color="auto"/>
            </w:tcBorders>
            <w:shd w:val="clear" w:color="000000" w:fill="FFFFFF"/>
            <w:vAlign w:val="center"/>
            <w:hideMark/>
          </w:tcPr>
          <w:p w:rsidR="00CD14DB" w:rsidRDefault="00CD14DB">
            <w:pPr>
              <w:jc w:val="center"/>
              <w:rPr>
                <w:sz w:val="20"/>
                <w:szCs w:val="20"/>
              </w:rPr>
            </w:pPr>
            <w:r>
              <w:rPr>
                <w:sz w:val="20"/>
                <w:szCs w:val="20"/>
              </w:rPr>
              <w:t>5 082,00</w:t>
            </w:r>
          </w:p>
        </w:tc>
      </w:tr>
      <w:tr w:rsidR="001C6BF7" w:rsidRPr="000E0BA1"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0E0BA1">
              <w:rPr>
                <w:color w:val="000000"/>
                <w:sz w:val="20"/>
                <w:szCs w:val="20"/>
              </w:rPr>
              <w:t>справочно</w:t>
            </w:r>
            <w:proofErr w:type="spellEnd"/>
            <w:r w:rsidRPr="000E0BA1">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0E0BA1" w:rsidRDefault="001C6BF7" w:rsidP="000E0BA1">
            <w:pPr>
              <w:rPr>
                <w:color w:val="000000"/>
                <w:sz w:val="20"/>
                <w:szCs w:val="20"/>
              </w:rPr>
            </w:pPr>
            <w:r w:rsidRPr="000E0BA1">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 </w:t>
            </w:r>
          </w:p>
        </w:tc>
      </w:tr>
      <w:tr w:rsidR="001C6BF7" w:rsidRPr="000E0BA1"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0E0BA1">
              <w:rPr>
                <w:color w:val="000000"/>
                <w:sz w:val="20"/>
                <w:szCs w:val="20"/>
              </w:rPr>
              <w:t>справочно</w:t>
            </w:r>
            <w:proofErr w:type="spellEnd"/>
            <w:r w:rsidRPr="000E0BA1">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0E0BA1" w:rsidRDefault="001C6BF7" w:rsidP="000E0BA1">
            <w:pPr>
              <w:rPr>
                <w:color w:val="000000"/>
                <w:sz w:val="20"/>
                <w:szCs w:val="20"/>
              </w:rPr>
            </w:pPr>
            <w:r w:rsidRPr="000E0BA1">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9 690,00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9 778,00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10 136,00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9 989,00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10 389,00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10 805,00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60 787,00</w:t>
            </w:r>
          </w:p>
        </w:tc>
      </w:tr>
      <w:tr w:rsidR="001C6BF7" w:rsidRPr="000E0BA1"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0E0BA1" w:rsidRDefault="001C6BF7" w:rsidP="000E0BA1">
            <w:pPr>
              <w:rPr>
                <w:color w:val="000000"/>
                <w:sz w:val="20"/>
                <w:szCs w:val="20"/>
              </w:rPr>
            </w:pPr>
            <w:r w:rsidRPr="000E0BA1">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 </w:t>
            </w:r>
          </w:p>
        </w:tc>
      </w:tr>
      <w:tr w:rsidR="001C6BF7" w:rsidRPr="000E0BA1"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0E0BA1" w:rsidRDefault="001C6BF7" w:rsidP="000E0BA1">
            <w:pPr>
              <w:rPr>
                <w:color w:val="000000"/>
                <w:sz w:val="20"/>
                <w:szCs w:val="20"/>
              </w:rPr>
            </w:pPr>
            <w:r w:rsidRPr="000E0BA1">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 </w:t>
            </w:r>
          </w:p>
        </w:tc>
      </w:tr>
      <w:tr w:rsidR="001C6BF7" w:rsidRPr="000E0BA1" w:rsidTr="000E0BA1">
        <w:trPr>
          <w:trHeight w:val="751"/>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Процессное мероприятие   10.2.</w:t>
            </w:r>
            <w:r w:rsidRPr="000E0BA1">
              <w:rPr>
                <w:color w:val="000000"/>
                <w:sz w:val="20"/>
                <w:szCs w:val="20"/>
              </w:rPr>
              <w:br/>
              <w:t>«Предоставлены ежемесячные денежные компенсации расходов по оплате жилищно-коммунальных услуг»</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color w:val="000000"/>
                <w:sz w:val="20"/>
                <w:szCs w:val="20"/>
              </w:rPr>
            </w:pPr>
            <w:r w:rsidRPr="000E0BA1">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color w:val="000000"/>
                <w:sz w:val="20"/>
                <w:szCs w:val="20"/>
              </w:rPr>
            </w:pPr>
            <w:r w:rsidRPr="000E0BA1">
              <w:rPr>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color w:val="000000"/>
                <w:sz w:val="20"/>
                <w:szCs w:val="20"/>
              </w:rPr>
            </w:pPr>
            <w:r w:rsidRPr="000E0BA1">
              <w:rPr>
                <w:color w:val="000000"/>
                <w:sz w:val="20"/>
                <w:szCs w:val="20"/>
              </w:rPr>
              <w:t>05 3 10 00140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color w:val="000000"/>
                <w:sz w:val="20"/>
                <w:szCs w:val="20"/>
              </w:rPr>
            </w:pPr>
            <w:r w:rsidRPr="000E0BA1">
              <w:rPr>
                <w:color w:val="000000"/>
                <w:sz w:val="20"/>
                <w:szCs w:val="20"/>
              </w:rPr>
              <w:t>100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4 204,00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4 499,00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ind w:right="-108"/>
              <w:jc w:val="center"/>
              <w:rPr>
                <w:sz w:val="20"/>
                <w:szCs w:val="20"/>
              </w:rPr>
            </w:pPr>
            <w:r w:rsidRPr="000E0BA1">
              <w:rPr>
                <w:sz w:val="20"/>
                <w:szCs w:val="20"/>
              </w:rPr>
              <w:t>4 678,00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4 578,00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4 761,00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ind w:right="-108"/>
              <w:jc w:val="center"/>
              <w:rPr>
                <w:sz w:val="20"/>
                <w:szCs w:val="20"/>
              </w:rPr>
            </w:pPr>
            <w:r w:rsidRPr="000E0BA1">
              <w:rPr>
                <w:sz w:val="20"/>
                <w:szCs w:val="20"/>
              </w:rPr>
              <w:t>4 951,00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27 671,00</w:t>
            </w:r>
          </w:p>
        </w:tc>
      </w:tr>
      <w:tr w:rsidR="001C6BF7" w:rsidRPr="000E0BA1"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0E0BA1">
              <w:rPr>
                <w:color w:val="000000"/>
                <w:sz w:val="20"/>
                <w:szCs w:val="20"/>
              </w:rPr>
              <w:t>справочно</w:t>
            </w:r>
            <w:proofErr w:type="spellEnd"/>
            <w:r w:rsidRPr="000E0BA1">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0E0BA1" w:rsidRDefault="001C6BF7" w:rsidP="000E0BA1">
            <w:pPr>
              <w:rPr>
                <w:color w:val="000000"/>
                <w:sz w:val="20"/>
                <w:szCs w:val="20"/>
              </w:rPr>
            </w:pPr>
            <w:r w:rsidRPr="000E0BA1">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 </w:t>
            </w:r>
          </w:p>
        </w:tc>
      </w:tr>
      <w:tr w:rsidR="001C6BF7" w:rsidRPr="000E0BA1"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0E0BA1">
              <w:rPr>
                <w:color w:val="000000"/>
                <w:sz w:val="20"/>
                <w:szCs w:val="20"/>
              </w:rPr>
              <w:t>справочно</w:t>
            </w:r>
            <w:proofErr w:type="spellEnd"/>
            <w:r w:rsidRPr="000E0BA1">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0E0BA1" w:rsidRDefault="001C6BF7" w:rsidP="000E0BA1">
            <w:pPr>
              <w:rPr>
                <w:color w:val="000000"/>
                <w:sz w:val="20"/>
                <w:szCs w:val="20"/>
              </w:rPr>
            </w:pPr>
            <w:r w:rsidRPr="000E0BA1">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 </w:t>
            </w:r>
          </w:p>
        </w:tc>
      </w:tr>
      <w:tr w:rsidR="001C6BF7" w:rsidRPr="000E0BA1"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0E0BA1" w:rsidRDefault="001C6BF7" w:rsidP="000E0BA1">
            <w:pPr>
              <w:rPr>
                <w:color w:val="000000"/>
                <w:sz w:val="20"/>
                <w:szCs w:val="20"/>
              </w:rPr>
            </w:pPr>
            <w:r w:rsidRPr="000E0BA1">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4 204,00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4 499,00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ind w:right="-108"/>
              <w:jc w:val="center"/>
              <w:rPr>
                <w:sz w:val="20"/>
                <w:szCs w:val="20"/>
              </w:rPr>
            </w:pPr>
            <w:r w:rsidRPr="000E0BA1">
              <w:rPr>
                <w:sz w:val="20"/>
                <w:szCs w:val="20"/>
              </w:rPr>
              <w:t>4 678,00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4 578,00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4 761,00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ind w:right="-108"/>
              <w:jc w:val="center"/>
              <w:rPr>
                <w:sz w:val="20"/>
                <w:szCs w:val="20"/>
              </w:rPr>
            </w:pPr>
            <w:r w:rsidRPr="000E0BA1">
              <w:rPr>
                <w:sz w:val="20"/>
                <w:szCs w:val="20"/>
              </w:rPr>
              <w:t>4 951,00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27 671,00</w:t>
            </w:r>
          </w:p>
        </w:tc>
      </w:tr>
      <w:tr w:rsidR="001C6BF7" w:rsidRPr="000E0BA1"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both"/>
              <w:rPr>
                <w:color w:val="000000"/>
                <w:sz w:val="20"/>
                <w:szCs w:val="20"/>
              </w:rPr>
            </w:pPr>
            <w:r w:rsidRPr="000E0BA1">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0E0BA1" w:rsidRDefault="001C6BF7" w:rsidP="000E0BA1">
            <w:pPr>
              <w:rPr>
                <w:color w:val="000000"/>
                <w:sz w:val="20"/>
                <w:szCs w:val="20"/>
              </w:rPr>
            </w:pPr>
            <w:r w:rsidRPr="000E0BA1">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0E0BA1" w:rsidRDefault="001C6BF7" w:rsidP="000E0BA1">
            <w:pPr>
              <w:rPr>
                <w:color w:val="000000"/>
                <w:sz w:val="20"/>
                <w:szCs w:val="20"/>
              </w:rPr>
            </w:pPr>
            <w:r w:rsidRPr="000E0BA1">
              <w:rPr>
                <w:color w:val="000000"/>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0E0BA1" w:rsidRDefault="001C6BF7" w:rsidP="000E0BA1">
            <w:pPr>
              <w:jc w:val="center"/>
              <w:rPr>
                <w:sz w:val="20"/>
                <w:szCs w:val="20"/>
              </w:rPr>
            </w:pPr>
            <w:r w:rsidRPr="000E0BA1">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Комплекс процессных мероприятий 11. «Предоставление социального  пособия  на погребение»</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05 3 11 00000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7,80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7,80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7,80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9,00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50,40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color w:val="000000"/>
                <w:sz w:val="20"/>
                <w:szCs w:val="20"/>
              </w:rPr>
            </w:pPr>
            <w:r w:rsidRPr="0015582B">
              <w:rPr>
                <w:color w:val="000000"/>
                <w:sz w:val="20"/>
                <w:szCs w:val="20"/>
              </w:rPr>
              <w:lastRenderedPageBreak/>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p w:rsidR="001C6BF7" w:rsidRPr="0015582B" w:rsidRDefault="001C6BF7"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7,80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7,80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7,80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9,00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50,40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color w:val="000000"/>
                <w:sz w:val="20"/>
                <w:szCs w:val="20"/>
              </w:rPr>
            </w:pPr>
            <w:r w:rsidRPr="0015582B">
              <w:rPr>
                <w:color w:val="000000"/>
                <w:sz w:val="20"/>
                <w:szCs w:val="20"/>
              </w:rPr>
              <w:t>бюджет городского округа «Город Белгород»</w:t>
            </w:r>
          </w:p>
          <w:p w:rsidR="001C6BF7" w:rsidRPr="0015582B" w:rsidRDefault="001C6BF7"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0E0BA1">
        <w:trPr>
          <w:trHeight w:val="932"/>
        </w:trPr>
        <w:tc>
          <w:tcPr>
            <w:tcW w:w="3701" w:type="dxa"/>
            <w:tcBorders>
              <w:top w:val="nil"/>
              <w:left w:val="single" w:sz="4" w:space="0" w:color="auto"/>
              <w:bottom w:val="single" w:sz="4" w:space="0" w:color="auto"/>
              <w:right w:val="single" w:sz="4" w:space="0" w:color="auto"/>
            </w:tcBorders>
            <w:shd w:val="clear" w:color="000000" w:fill="FFFFFF"/>
            <w:vAlign w:val="bottom"/>
            <w:hideMark/>
          </w:tcPr>
          <w:p w:rsidR="001C6BF7" w:rsidRPr="0015582B" w:rsidRDefault="001C6BF7" w:rsidP="0015582B">
            <w:pPr>
              <w:spacing w:after="240"/>
              <w:jc w:val="both"/>
              <w:rPr>
                <w:color w:val="000000"/>
                <w:sz w:val="20"/>
                <w:szCs w:val="20"/>
              </w:rPr>
            </w:pPr>
            <w:r w:rsidRPr="0015582B">
              <w:rPr>
                <w:color w:val="000000"/>
                <w:sz w:val="20"/>
                <w:szCs w:val="20"/>
              </w:rPr>
              <w:t>Процессное мероприятие 11.1.</w:t>
            </w:r>
            <w:r w:rsidRPr="0015582B">
              <w:rPr>
                <w:color w:val="000000"/>
                <w:sz w:val="20"/>
                <w:szCs w:val="20"/>
              </w:rPr>
              <w:br/>
              <w:t>«Предоставлено социальное пособие на погребение за счет средств областного бюджета»</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1006</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05 3 11 71270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7,80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7,80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7,80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50,40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p w:rsidR="001C6BF7" w:rsidRPr="0015582B" w:rsidRDefault="001C6BF7"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p w:rsidR="001C6BF7" w:rsidRPr="0015582B" w:rsidRDefault="001C6BF7"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7,80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7,80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7,80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50,40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Комплекс процессных мероприятий 12. «Обеспечение права граждан на социальное обслуживание»</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1002</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05 3 12 00000</w:t>
            </w:r>
          </w:p>
        </w:tc>
        <w:tc>
          <w:tcPr>
            <w:tcW w:w="827"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289 042,00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305 123,00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321 625,00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271 413,00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282 270,00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293 561,00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1 763 034,00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b/>
                <w:bCs/>
                <w:color w:val="000000"/>
                <w:sz w:val="20"/>
                <w:szCs w:val="20"/>
              </w:rPr>
            </w:pPr>
            <w:r w:rsidRPr="0015582B">
              <w:rPr>
                <w:b/>
                <w:bCs/>
                <w:color w:val="000000"/>
                <w:sz w:val="20"/>
                <w:szCs w:val="20"/>
              </w:rPr>
              <w:lastRenderedPageBreak/>
              <w:t>безвозмездные поступления из федерального бюджета (субсидии, субвенции и иные межбюджетные трансферты) (</w:t>
            </w:r>
            <w:proofErr w:type="spellStart"/>
            <w:r w:rsidRPr="0015582B">
              <w:rPr>
                <w:b/>
                <w:bCs/>
                <w:color w:val="000000"/>
                <w:sz w:val="20"/>
                <w:szCs w:val="20"/>
              </w:rPr>
              <w:t>справочно</w:t>
            </w:r>
            <w:proofErr w:type="spellEnd"/>
            <w:r w:rsidRPr="0015582B">
              <w:rPr>
                <w:b/>
                <w:bCs/>
                <w:color w:val="000000"/>
                <w:sz w:val="20"/>
                <w:szCs w:val="20"/>
              </w:rPr>
              <w:t>)</w:t>
            </w:r>
          </w:p>
          <w:p w:rsidR="001C6BF7" w:rsidRPr="0015582B" w:rsidRDefault="001C6BF7" w:rsidP="0015582B">
            <w:pPr>
              <w:jc w:val="both"/>
              <w:rPr>
                <w:b/>
                <w:bCs/>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b/>
                <w:bCs/>
                <w:color w:val="000000"/>
                <w:sz w:val="20"/>
                <w:szCs w:val="20"/>
              </w:rPr>
            </w:pPr>
            <w:r w:rsidRPr="0015582B">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b/>
                <w:bCs/>
                <w:color w:val="000000"/>
                <w:sz w:val="20"/>
                <w:szCs w:val="20"/>
              </w:rPr>
              <w:t>справочно</w:t>
            </w:r>
            <w:proofErr w:type="spellEnd"/>
            <w:r w:rsidRPr="0015582B">
              <w:rPr>
                <w:b/>
                <w:bCs/>
                <w:color w:val="000000"/>
                <w:sz w:val="20"/>
                <w:szCs w:val="20"/>
              </w:rPr>
              <w:t>)</w:t>
            </w:r>
          </w:p>
          <w:p w:rsidR="001C6BF7" w:rsidRPr="0015582B" w:rsidRDefault="001C6BF7" w:rsidP="0015582B">
            <w:pPr>
              <w:jc w:val="both"/>
              <w:rPr>
                <w:b/>
                <w:bCs/>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289 042,00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305 123,00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321 625,00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271 413,00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282 270,00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293 561,00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1 763 034,00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403338">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403338" w:rsidRPr="0015582B" w:rsidTr="00403338">
        <w:trPr>
          <w:trHeight w:val="316"/>
        </w:trPr>
        <w:tc>
          <w:tcPr>
            <w:tcW w:w="3701" w:type="dxa"/>
            <w:vMerge w:val="restart"/>
            <w:tcBorders>
              <w:top w:val="nil"/>
              <w:left w:val="single" w:sz="4" w:space="0" w:color="auto"/>
              <w:right w:val="single" w:sz="4" w:space="0" w:color="auto"/>
            </w:tcBorders>
            <w:shd w:val="clear" w:color="000000" w:fill="FFFFFF"/>
            <w:vAlign w:val="center"/>
            <w:hideMark/>
          </w:tcPr>
          <w:p w:rsidR="00403338" w:rsidRPr="0015582B" w:rsidRDefault="00403338" w:rsidP="000E0BA1">
            <w:pPr>
              <w:jc w:val="both"/>
              <w:rPr>
                <w:color w:val="000000"/>
                <w:sz w:val="20"/>
                <w:szCs w:val="20"/>
              </w:rPr>
            </w:pPr>
            <w:r w:rsidRPr="0015582B">
              <w:rPr>
                <w:color w:val="000000"/>
                <w:sz w:val="20"/>
                <w:szCs w:val="20"/>
              </w:rPr>
              <w:t>Процессное мероприятие 12.1.</w:t>
            </w:r>
            <w:r w:rsidRPr="0015582B">
              <w:rPr>
                <w:color w:val="000000"/>
                <w:sz w:val="20"/>
                <w:szCs w:val="20"/>
              </w:rPr>
              <w:br/>
              <w:t xml:space="preserve"> «Осуществлены полномочия по обеспечению права граждан на социальное обслуживание»</w:t>
            </w:r>
          </w:p>
        </w:tc>
        <w:tc>
          <w:tcPr>
            <w:tcW w:w="88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color w:val="000000"/>
                <w:sz w:val="20"/>
                <w:szCs w:val="20"/>
              </w:rPr>
            </w:pPr>
            <w:r>
              <w:rPr>
                <w:color w:val="000000"/>
                <w:sz w:val="20"/>
                <w:szCs w:val="20"/>
              </w:rPr>
              <w:t>1002</w:t>
            </w:r>
          </w:p>
        </w:tc>
        <w:tc>
          <w:tcPr>
            <w:tcW w:w="136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color w:val="000000"/>
                <w:sz w:val="20"/>
                <w:szCs w:val="20"/>
              </w:rPr>
            </w:pPr>
            <w:r>
              <w:rPr>
                <w:color w:val="000000"/>
                <w:sz w:val="20"/>
                <w:szCs w:val="20"/>
              </w:rPr>
              <w:t>05 3 12 71590</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403338" w:rsidRDefault="00403338">
            <w:pPr>
              <w:jc w:val="center"/>
              <w:rPr>
                <w:color w:val="000000"/>
                <w:sz w:val="20"/>
                <w:szCs w:val="20"/>
              </w:rPr>
            </w:pPr>
            <w:r>
              <w:rPr>
                <w:color w:val="000000"/>
                <w:sz w:val="20"/>
                <w:szCs w:val="20"/>
              </w:rPr>
              <w:t>100</w:t>
            </w:r>
          </w:p>
        </w:tc>
        <w:tc>
          <w:tcPr>
            <w:tcW w:w="126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58 732,00</w:t>
            </w:r>
          </w:p>
        </w:tc>
        <w:tc>
          <w:tcPr>
            <w:tcW w:w="1008"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60 945,00</w:t>
            </w:r>
          </w:p>
        </w:tc>
        <w:tc>
          <w:tcPr>
            <w:tcW w:w="851"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63 365,00</w:t>
            </w:r>
          </w:p>
        </w:tc>
        <w:tc>
          <w:tcPr>
            <w:tcW w:w="120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53 457,00</w:t>
            </w:r>
          </w:p>
        </w:tc>
        <w:tc>
          <w:tcPr>
            <w:tcW w:w="120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55 595,00</w:t>
            </w:r>
          </w:p>
        </w:tc>
        <w:tc>
          <w:tcPr>
            <w:tcW w:w="86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57 819,00</w:t>
            </w:r>
          </w:p>
        </w:tc>
        <w:tc>
          <w:tcPr>
            <w:tcW w:w="130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349 913,00</w:t>
            </w:r>
          </w:p>
        </w:tc>
      </w:tr>
      <w:tr w:rsidR="00403338" w:rsidRPr="0015582B" w:rsidTr="00EE4221">
        <w:trPr>
          <w:trHeight w:val="561"/>
        </w:trPr>
        <w:tc>
          <w:tcPr>
            <w:tcW w:w="3701" w:type="dxa"/>
            <w:vMerge/>
            <w:tcBorders>
              <w:left w:val="single" w:sz="4" w:space="0" w:color="auto"/>
              <w:right w:val="single" w:sz="4" w:space="0" w:color="auto"/>
            </w:tcBorders>
            <w:shd w:val="clear" w:color="000000" w:fill="FFFFFF"/>
            <w:vAlign w:val="center"/>
            <w:hideMark/>
          </w:tcPr>
          <w:p w:rsidR="00403338" w:rsidRPr="0015582B" w:rsidRDefault="00403338" w:rsidP="000E0BA1">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color w:val="000000"/>
                <w:sz w:val="20"/>
                <w:szCs w:val="20"/>
              </w:rPr>
            </w:pPr>
            <w:r>
              <w:rPr>
                <w:color w:val="000000"/>
                <w:sz w:val="20"/>
                <w:szCs w:val="20"/>
              </w:rPr>
              <w:t>1002</w:t>
            </w:r>
          </w:p>
        </w:tc>
        <w:tc>
          <w:tcPr>
            <w:tcW w:w="136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color w:val="000000"/>
                <w:sz w:val="20"/>
                <w:szCs w:val="20"/>
              </w:rPr>
            </w:pPr>
            <w:r>
              <w:rPr>
                <w:color w:val="000000"/>
                <w:sz w:val="20"/>
                <w:szCs w:val="20"/>
              </w:rPr>
              <w:t>05 3 12 71590</w:t>
            </w:r>
          </w:p>
        </w:tc>
        <w:tc>
          <w:tcPr>
            <w:tcW w:w="827" w:type="dxa"/>
            <w:tcBorders>
              <w:top w:val="single" w:sz="4" w:space="0" w:color="auto"/>
              <w:left w:val="nil"/>
              <w:bottom w:val="single" w:sz="4" w:space="0" w:color="auto"/>
              <w:right w:val="single" w:sz="4" w:space="0" w:color="auto"/>
            </w:tcBorders>
            <w:shd w:val="clear" w:color="000000" w:fill="FFFFFF"/>
            <w:hideMark/>
          </w:tcPr>
          <w:p w:rsidR="00403338" w:rsidRDefault="00403338">
            <w:pPr>
              <w:jc w:val="center"/>
              <w:rPr>
                <w:color w:val="000000"/>
                <w:sz w:val="20"/>
                <w:szCs w:val="20"/>
              </w:rPr>
            </w:pPr>
            <w:r>
              <w:rPr>
                <w:color w:val="000000"/>
                <w:sz w:val="20"/>
                <w:szCs w:val="20"/>
              </w:rPr>
              <w:t>200</w:t>
            </w:r>
          </w:p>
        </w:tc>
        <w:tc>
          <w:tcPr>
            <w:tcW w:w="126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5 901,00</w:t>
            </w:r>
          </w:p>
        </w:tc>
        <w:tc>
          <w:tcPr>
            <w:tcW w:w="1008"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6 079,00</w:t>
            </w:r>
          </w:p>
        </w:tc>
        <w:tc>
          <w:tcPr>
            <w:tcW w:w="851"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6 136,00</w:t>
            </w:r>
          </w:p>
        </w:tc>
        <w:tc>
          <w:tcPr>
            <w:tcW w:w="120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9 363,00</w:t>
            </w:r>
          </w:p>
        </w:tc>
        <w:tc>
          <w:tcPr>
            <w:tcW w:w="120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9 738,00</w:t>
            </w:r>
          </w:p>
        </w:tc>
        <w:tc>
          <w:tcPr>
            <w:tcW w:w="86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10 128,00</w:t>
            </w:r>
          </w:p>
        </w:tc>
        <w:tc>
          <w:tcPr>
            <w:tcW w:w="130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47 345,00</w:t>
            </w:r>
          </w:p>
        </w:tc>
      </w:tr>
      <w:tr w:rsidR="00403338" w:rsidRPr="0015582B" w:rsidTr="00EE4221">
        <w:trPr>
          <w:trHeight w:val="555"/>
        </w:trPr>
        <w:tc>
          <w:tcPr>
            <w:tcW w:w="3701" w:type="dxa"/>
            <w:vMerge/>
            <w:tcBorders>
              <w:left w:val="single" w:sz="4" w:space="0" w:color="auto"/>
              <w:bottom w:val="single" w:sz="4" w:space="0" w:color="auto"/>
              <w:right w:val="single" w:sz="4" w:space="0" w:color="auto"/>
            </w:tcBorders>
            <w:shd w:val="clear" w:color="000000" w:fill="FFFFFF"/>
            <w:vAlign w:val="center"/>
            <w:hideMark/>
          </w:tcPr>
          <w:p w:rsidR="00403338" w:rsidRPr="0015582B" w:rsidRDefault="00403338" w:rsidP="000E0BA1">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color w:val="000000"/>
                <w:sz w:val="20"/>
                <w:szCs w:val="20"/>
              </w:rPr>
            </w:pPr>
            <w:r>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color w:val="000000"/>
                <w:sz w:val="20"/>
                <w:szCs w:val="20"/>
              </w:rPr>
            </w:pPr>
            <w:r>
              <w:rPr>
                <w:color w:val="000000"/>
                <w:sz w:val="20"/>
                <w:szCs w:val="20"/>
              </w:rPr>
              <w:t>1002</w:t>
            </w:r>
          </w:p>
        </w:tc>
        <w:tc>
          <w:tcPr>
            <w:tcW w:w="136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color w:val="000000"/>
                <w:sz w:val="20"/>
                <w:szCs w:val="20"/>
              </w:rPr>
            </w:pPr>
            <w:r>
              <w:rPr>
                <w:color w:val="000000"/>
                <w:sz w:val="20"/>
                <w:szCs w:val="20"/>
              </w:rPr>
              <w:t>05 3 12 71590</w:t>
            </w:r>
          </w:p>
        </w:tc>
        <w:tc>
          <w:tcPr>
            <w:tcW w:w="827" w:type="dxa"/>
            <w:tcBorders>
              <w:top w:val="single" w:sz="4" w:space="0" w:color="auto"/>
              <w:left w:val="nil"/>
              <w:bottom w:val="nil"/>
              <w:right w:val="single" w:sz="4" w:space="0" w:color="auto"/>
            </w:tcBorders>
            <w:shd w:val="clear" w:color="000000" w:fill="FFFFFF"/>
            <w:hideMark/>
          </w:tcPr>
          <w:p w:rsidR="00403338" w:rsidRDefault="00403338">
            <w:pPr>
              <w:jc w:val="center"/>
              <w:rPr>
                <w:color w:val="000000"/>
                <w:sz w:val="20"/>
                <w:szCs w:val="20"/>
              </w:rPr>
            </w:pPr>
            <w:r>
              <w:rPr>
                <w:color w:val="000000"/>
                <w:sz w:val="20"/>
                <w:szCs w:val="20"/>
              </w:rPr>
              <w:t>800</w:t>
            </w:r>
          </w:p>
        </w:tc>
        <w:tc>
          <w:tcPr>
            <w:tcW w:w="126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31,00</w:t>
            </w:r>
          </w:p>
        </w:tc>
        <w:tc>
          <w:tcPr>
            <w:tcW w:w="1008"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31,00</w:t>
            </w:r>
          </w:p>
        </w:tc>
        <w:tc>
          <w:tcPr>
            <w:tcW w:w="851"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31,00</w:t>
            </w:r>
          </w:p>
        </w:tc>
        <w:tc>
          <w:tcPr>
            <w:tcW w:w="120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35,00</w:t>
            </w:r>
          </w:p>
        </w:tc>
        <w:tc>
          <w:tcPr>
            <w:tcW w:w="120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37,00</w:t>
            </w:r>
          </w:p>
        </w:tc>
        <w:tc>
          <w:tcPr>
            <w:tcW w:w="86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38,00</w:t>
            </w:r>
          </w:p>
        </w:tc>
        <w:tc>
          <w:tcPr>
            <w:tcW w:w="1300" w:type="dxa"/>
            <w:tcBorders>
              <w:top w:val="nil"/>
              <w:left w:val="nil"/>
              <w:bottom w:val="single" w:sz="4" w:space="0" w:color="auto"/>
              <w:right w:val="single" w:sz="4" w:space="0" w:color="auto"/>
            </w:tcBorders>
            <w:shd w:val="clear" w:color="000000" w:fill="FFFFFF"/>
            <w:vAlign w:val="center"/>
            <w:hideMark/>
          </w:tcPr>
          <w:p w:rsidR="00403338" w:rsidRDefault="00403338">
            <w:pPr>
              <w:jc w:val="center"/>
              <w:rPr>
                <w:sz w:val="20"/>
                <w:szCs w:val="20"/>
              </w:rPr>
            </w:pPr>
            <w:r>
              <w:rPr>
                <w:sz w:val="20"/>
                <w:szCs w:val="20"/>
              </w:rPr>
              <w:t>203,00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single" w:sz="4" w:space="0" w:color="auto"/>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64 664,00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67 055,00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69 532,00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70 876,00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73 712,00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76 661,00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422 500,00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color w:val="000000"/>
                <w:sz w:val="20"/>
                <w:szCs w:val="20"/>
              </w:rPr>
            </w:pPr>
            <w:r w:rsidRPr="0015582B">
              <w:rPr>
                <w:color w:val="000000"/>
                <w:sz w:val="20"/>
                <w:szCs w:val="20"/>
              </w:rPr>
              <w:t>бюджет городского округа «Город Белгород»</w:t>
            </w:r>
          </w:p>
          <w:p w:rsidR="001C6BF7" w:rsidRPr="0015582B" w:rsidRDefault="001C6BF7"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F635E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F635E4">
        <w:trPr>
          <w:trHeight w:val="886"/>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0E0BA1">
            <w:pPr>
              <w:jc w:val="both"/>
              <w:rPr>
                <w:color w:val="000000"/>
                <w:sz w:val="20"/>
                <w:szCs w:val="20"/>
              </w:rPr>
            </w:pPr>
            <w:r w:rsidRPr="0015582B">
              <w:rPr>
                <w:color w:val="000000"/>
                <w:sz w:val="20"/>
                <w:szCs w:val="20"/>
              </w:rPr>
              <w:t>Процессное мероприятие 12.2.</w:t>
            </w:r>
            <w:r w:rsidRPr="0015582B">
              <w:rPr>
                <w:color w:val="000000"/>
                <w:sz w:val="20"/>
                <w:szCs w:val="20"/>
              </w:rPr>
              <w:br/>
              <w:t>«Осуществлены полномочия по обеспечению права граждан на социальное обслуживание»</w:t>
            </w:r>
          </w:p>
          <w:p w:rsidR="001C6BF7" w:rsidRPr="0015582B" w:rsidRDefault="001C6BF7" w:rsidP="000E0BA1">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jc w:val="center"/>
              <w:rPr>
                <w:color w:val="000000"/>
                <w:sz w:val="20"/>
                <w:szCs w:val="20"/>
              </w:rPr>
            </w:pPr>
            <w:r w:rsidRPr="0015582B">
              <w:rPr>
                <w:color w:val="000000"/>
                <w:sz w:val="20"/>
                <w:szCs w:val="20"/>
              </w:rPr>
              <w:t>1002</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jc w:val="center"/>
              <w:rPr>
                <w:color w:val="000000"/>
                <w:sz w:val="20"/>
                <w:szCs w:val="20"/>
              </w:rPr>
            </w:pPr>
            <w:r w:rsidRPr="0015582B">
              <w:rPr>
                <w:color w:val="000000"/>
                <w:sz w:val="20"/>
                <w:szCs w:val="20"/>
              </w:rPr>
              <w:t>05 3 12 71590</w:t>
            </w:r>
          </w:p>
        </w:tc>
        <w:tc>
          <w:tcPr>
            <w:tcW w:w="827"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0E0BA1">
            <w:pPr>
              <w:jc w:val="center"/>
              <w:rPr>
                <w:color w:val="000000"/>
                <w:sz w:val="20"/>
                <w:szCs w:val="20"/>
              </w:rPr>
            </w:pPr>
            <w:r w:rsidRPr="0015582B">
              <w:rPr>
                <w:color w:val="000000"/>
                <w:sz w:val="20"/>
                <w:szCs w:val="20"/>
              </w:rPr>
              <w:t>600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jc w:val="center"/>
              <w:rPr>
                <w:sz w:val="20"/>
                <w:szCs w:val="20"/>
              </w:rPr>
            </w:pPr>
            <w:r w:rsidRPr="0015582B">
              <w:rPr>
                <w:sz w:val="20"/>
                <w:szCs w:val="20"/>
              </w:rPr>
              <w:t>224 378,00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jc w:val="center"/>
              <w:rPr>
                <w:sz w:val="20"/>
                <w:szCs w:val="20"/>
              </w:rPr>
            </w:pPr>
            <w:r w:rsidRPr="0015582B">
              <w:rPr>
                <w:sz w:val="20"/>
                <w:szCs w:val="20"/>
              </w:rPr>
              <w:t>238 068,00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jc w:val="center"/>
              <w:rPr>
                <w:sz w:val="20"/>
                <w:szCs w:val="20"/>
              </w:rPr>
            </w:pPr>
            <w:r w:rsidRPr="0015582B">
              <w:rPr>
                <w:sz w:val="20"/>
                <w:szCs w:val="20"/>
              </w:rPr>
              <w:t>252 093,00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jc w:val="center"/>
              <w:rPr>
                <w:sz w:val="20"/>
                <w:szCs w:val="20"/>
              </w:rPr>
            </w:pPr>
            <w:r w:rsidRPr="0015582B">
              <w:rPr>
                <w:sz w:val="20"/>
                <w:szCs w:val="20"/>
              </w:rPr>
              <w:t>200 537,00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jc w:val="center"/>
              <w:rPr>
                <w:sz w:val="20"/>
                <w:szCs w:val="20"/>
              </w:rPr>
            </w:pPr>
            <w:r w:rsidRPr="0015582B">
              <w:rPr>
                <w:sz w:val="20"/>
                <w:szCs w:val="20"/>
              </w:rPr>
              <w:t>208 558,00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jc w:val="center"/>
              <w:rPr>
                <w:sz w:val="20"/>
                <w:szCs w:val="20"/>
              </w:rPr>
            </w:pPr>
            <w:r w:rsidRPr="0015582B">
              <w:rPr>
                <w:sz w:val="20"/>
                <w:szCs w:val="20"/>
              </w:rPr>
              <w:t>216 900,00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jc w:val="center"/>
              <w:rPr>
                <w:sz w:val="20"/>
                <w:szCs w:val="20"/>
              </w:rPr>
            </w:pPr>
            <w:r w:rsidRPr="0015582B">
              <w:rPr>
                <w:sz w:val="20"/>
                <w:szCs w:val="20"/>
              </w:rPr>
              <w:t>1 340 534,00</w:t>
            </w:r>
          </w:p>
        </w:tc>
      </w:tr>
      <w:tr w:rsidR="001C6BF7" w:rsidRPr="0015582B" w:rsidTr="00F635E4">
        <w:trPr>
          <w:trHeight w:val="765"/>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single" w:sz="4" w:space="0" w:color="auto"/>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single" w:sz="4" w:space="0" w:color="auto"/>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single" w:sz="4" w:space="0" w:color="auto"/>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single" w:sz="4" w:space="0" w:color="auto"/>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single" w:sz="4" w:space="0" w:color="auto"/>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224 378,00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238 068,00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252 093,00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200 537,00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208 558,00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216 900,00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1 340 534,00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color w:val="000000"/>
                <w:sz w:val="20"/>
                <w:szCs w:val="20"/>
              </w:rPr>
            </w:pPr>
            <w:r w:rsidRPr="0015582B">
              <w:rPr>
                <w:color w:val="000000"/>
                <w:sz w:val="20"/>
                <w:szCs w:val="20"/>
              </w:rPr>
              <w:t>бюджет городского округа «Город Белгород»</w:t>
            </w:r>
          </w:p>
          <w:p w:rsidR="001C6BF7" w:rsidRPr="0015582B" w:rsidRDefault="001C6BF7"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40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b/>
                <w:bCs/>
                <w:color w:val="000000"/>
                <w:sz w:val="20"/>
                <w:szCs w:val="20"/>
              </w:rPr>
            </w:pPr>
            <w:r w:rsidRPr="0015582B">
              <w:rPr>
                <w:b/>
                <w:bCs/>
                <w:color w:val="000000"/>
                <w:sz w:val="20"/>
                <w:szCs w:val="20"/>
              </w:rPr>
              <w:t>Комплекс процессных мероприятий 13. «Обеспечение деятельности муниципальных учреждений города Белгорода»</w:t>
            </w:r>
          </w:p>
          <w:p w:rsidR="001C6BF7" w:rsidRPr="0015582B" w:rsidRDefault="001C6BF7" w:rsidP="0015582B">
            <w:pPr>
              <w:jc w:val="both"/>
              <w:rPr>
                <w:b/>
                <w:bCs/>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1002</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color w:val="000000"/>
                <w:sz w:val="20"/>
                <w:szCs w:val="20"/>
              </w:rPr>
            </w:pPr>
            <w:r w:rsidRPr="0015582B">
              <w:rPr>
                <w:b/>
                <w:bCs/>
                <w:color w:val="000000"/>
                <w:sz w:val="20"/>
                <w:szCs w:val="20"/>
              </w:rPr>
              <w:t>05 3 13 00000</w:t>
            </w:r>
          </w:p>
        </w:tc>
        <w:tc>
          <w:tcPr>
            <w:tcW w:w="827" w:type="dxa"/>
            <w:tcBorders>
              <w:top w:val="nil"/>
              <w:left w:val="nil"/>
              <w:bottom w:val="single" w:sz="4" w:space="0" w:color="auto"/>
              <w:right w:val="single" w:sz="4" w:space="0" w:color="auto"/>
            </w:tcBorders>
            <w:shd w:val="clear" w:color="000000" w:fill="FFFFFF"/>
            <w:hideMark/>
          </w:tcPr>
          <w:p w:rsidR="001C6BF7" w:rsidRPr="0015582B" w:rsidRDefault="001C6BF7" w:rsidP="0015582B">
            <w:pPr>
              <w:jc w:val="cente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3 418,00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3 594,00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ind w:right="-108"/>
              <w:jc w:val="center"/>
              <w:rPr>
                <w:b/>
                <w:bCs/>
                <w:sz w:val="20"/>
                <w:szCs w:val="20"/>
              </w:rPr>
            </w:pPr>
            <w:r w:rsidRPr="0015582B">
              <w:rPr>
                <w:b/>
                <w:bCs/>
                <w:sz w:val="20"/>
                <w:szCs w:val="20"/>
              </w:rPr>
              <w:t>3 697,00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2 694,00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2 802,00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ind w:right="-108"/>
              <w:jc w:val="center"/>
              <w:rPr>
                <w:b/>
                <w:bCs/>
                <w:sz w:val="20"/>
                <w:szCs w:val="20"/>
              </w:rPr>
            </w:pPr>
            <w:r w:rsidRPr="0015582B">
              <w:rPr>
                <w:b/>
                <w:bCs/>
                <w:sz w:val="20"/>
                <w:szCs w:val="20"/>
              </w:rPr>
              <w:t>2 914,00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19 119,00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p w:rsidR="001C6BF7" w:rsidRPr="0015582B" w:rsidRDefault="001C6BF7"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color w:val="000000"/>
                <w:sz w:val="20"/>
                <w:szCs w:val="20"/>
              </w:rPr>
            </w:pPr>
            <w:r w:rsidRPr="0015582B">
              <w:rPr>
                <w:color w:val="000000"/>
                <w:sz w:val="20"/>
                <w:szCs w:val="20"/>
              </w:rPr>
              <w:t>бюджет городского округа «Город Белгород»</w:t>
            </w:r>
          </w:p>
          <w:p w:rsidR="001C6BF7" w:rsidRPr="0015582B" w:rsidRDefault="001C6BF7"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3 418,00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3 594,00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ind w:right="-108"/>
              <w:jc w:val="center"/>
              <w:rPr>
                <w:b/>
                <w:bCs/>
                <w:sz w:val="20"/>
                <w:szCs w:val="20"/>
              </w:rPr>
            </w:pPr>
            <w:r w:rsidRPr="0015582B">
              <w:rPr>
                <w:b/>
                <w:bCs/>
                <w:sz w:val="20"/>
                <w:szCs w:val="20"/>
              </w:rPr>
              <w:t>3 697,00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2 694,00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2 802,00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ind w:right="-108"/>
              <w:jc w:val="center"/>
              <w:rPr>
                <w:b/>
                <w:bCs/>
                <w:sz w:val="20"/>
                <w:szCs w:val="20"/>
              </w:rPr>
            </w:pPr>
            <w:r w:rsidRPr="0015582B">
              <w:rPr>
                <w:b/>
                <w:bCs/>
                <w:sz w:val="20"/>
                <w:szCs w:val="20"/>
              </w:rPr>
              <w:t>2 914,00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19 119,00</w:t>
            </w:r>
          </w:p>
        </w:tc>
      </w:tr>
      <w:tr w:rsidR="001C6BF7" w:rsidRPr="0015582B" w:rsidTr="00F635E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0,00</w:t>
            </w:r>
          </w:p>
        </w:tc>
      </w:tr>
      <w:tr w:rsidR="001C6BF7" w:rsidRPr="0015582B" w:rsidTr="00F635E4">
        <w:trPr>
          <w:trHeight w:val="51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объем налоговых расходов, предусмотренный в рамках муниципальной программы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b/>
                <w:bCs/>
                <w:color w:val="000000"/>
                <w:sz w:val="20"/>
                <w:szCs w:val="20"/>
              </w:rPr>
            </w:pPr>
            <w:r w:rsidRPr="0015582B">
              <w:rPr>
                <w:b/>
                <w:bCs/>
                <w:color w:val="000000"/>
                <w:sz w:val="20"/>
                <w:szCs w:val="20"/>
              </w:rPr>
              <w:t> </w:t>
            </w:r>
          </w:p>
        </w:tc>
        <w:tc>
          <w:tcPr>
            <w:tcW w:w="827" w:type="dxa"/>
            <w:tcBorders>
              <w:top w:val="single" w:sz="4" w:space="0" w:color="auto"/>
              <w:left w:val="nil"/>
              <w:bottom w:val="single" w:sz="4" w:space="0" w:color="auto"/>
              <w:right w:val="single" w:sz="4" w:space="0" w:color="auto"/>
            </w:tcBorders>
            <w:shd w:val="clear" w:color="000000" w:fill="FFFFFF"/>
            <w:noWrap/>
            <w:hideMark/>
          </w:tcPr>
          <w:p w:rsidR="001C6BF7" w:rsidRPr="0015582B" w:rsidRDefault="001C6BF7" w:rsidP="0015582B">
            <w:pPr>
              <w:jc w:val="center"/>
              <w:rPr>
                <w:rFonts w:ascii="Calibri" w:hAnsi="Calibri" w:cs="Calibri"/>
                <w:b/>
                <w:bCs/>
                <w:color w:val="000000"/>
              </w:rPr>
            </w:pPr>
            <w:r w:rsidRPr="0015582B">
              <w:rPr>
                <w:rFonts w:ascii="Calibri" w:hAnsi="Calibri" w:cs="Calibri"/>
                <w:b/>
                <w:bCs/>
                <w:color w:val="000000"/>
                <w:sz w:val="22"/>
                <w:szCs w:val="22"/>
              </w:rPr>
              <w:t> </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 </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 </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 </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 </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b/>
                <w:bCs/>
                <w:sz w:val="20"/>
                <w:szCs w:val="20"/>
              </w:rPr>
            </w:pPr>
            <w:r w:rsidRPr="0015582B">
              <w:rPr>
                <w:b/>
                <w:bCs/>
                <w:sz w:val="20"/>
                <w:szCs w:val="20"/>
              </w:rPr>
              <w:t> </w:t>
            </w:r>
          </w:p>
        </w:tc>
      </w:tr>
      <w:tr w:rsidR="001C6BF7" w:rsidRPr="0015582B" w:rsidTr="00F635E4">
        <w:trPr>
          <w:trHeight w:val="1200"/>
        </w:trPr>
        <w:tc>
          <w:tcPr>
            <w:tcW w:w="3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lastRenderedPageBreak/>
              <w:t xml:space="preserve">Процессное мероприятие 13.1.  </w:t>
            </w:r>
            <w:r w:rsidRPr="0015582B">
              <w:rPr>
                <w:color w:val="000000"/>
                <w:sz w:val="20"/>
                <w:szCs w:val="20"/>
              </w:rPr>
              <w:br/>
              <w:t>«Обеспечена деятельность (оказаны услуги) муниципальных учреждений городского округа «Город Белгород»</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873</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1002</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t>05 3 13 00590</w:t>
            </w:r>
          </w:p>
        </w:tc>
        <w:tc>
          <w:tcPr>
            <w:tcW w:w="827" w:type="dxa"/>
            <w:tcBorders>
              <w:top w:val="single" w:sz="4" w:space="0" w:color="auto"/>
              <w:left w:val="nil"/>
              <w:bottom w:val="nil"/>
              <w:right w:val="single" w:sz="4" w:space="0" w:color="auto"/>
            </w:tcBorders>
            <w:shd w:val="clear" w:color="000000" w:fill="FFFFFF"/>
            <w:vAlign w:val="center"/>
            <w:hideMark/>
          </w:tcPr>
          <w:p w:rsidR="001C6BF7" w:rsidRPr="0015582B" w:rsidRDefault="001C6BF7" w:rsidP="0015582B">
            <w:pPr>
              <w:jc w:val="center"/>
              <w:rPr>
                <w:color w:val="000000"/>
                <w:sz w:val="20"/>
                <w:szCs w:val="20"/>
              </w:rPr>
            </w:pPr>
            <w:r w:rsidRPr="0015582B">
              <w:rPr>
                <w:color w:val="000000"/>
                <w:sz w:val="20"/>
                <w:szCs w:val="20"/>
              </w:rPr>
              <w:br/>
              <w:t>100</w:t>
            </w:r>
          </w:p>
        </w:tc>
        <w:tc>
          <w:tcPr>
            <w:tcW w:w="12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1 562,00</w:t>
            </w:r>
          </w:p>
        </w:tc>
        <w:tc>
          <w:tcPr>
            <w:tcW w:w="1008"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1 608,00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ind w:right="-108"/>
              <w:jc w:val="center"/>
              <w:rPr>
                <w:sz w:val="20"/>
                <w:szCs w:val="20"/>
              </w:rPr>
            </w:pPr>
            <w:r w:rsidRPr="0015582B">
              <w:rPr>
                <w:sz w:val="20"/>
                <w:szCs w:val="20"/>
              </w:rPr>
              <w:t>1 642,00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833,00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867,00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902,00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7 414,00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p w:rsidR="001C6BF7" w:rsidRPr="0015582B" w:rsidRDefault="001C6BF7"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single" w:sz="4" w:space="0" w:color="auto"/>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color w:val="000000"/>
                <w:sz w:val="20"/>
                <w:szCs w:val="20"/>
              </w:rPr>
            </w:pPr>
            <w:r w:rsidRPr="0015582B">
              <w:rPr>
                <w:color w:val="000000"/>
                <w:sz w:val="20"/>
                <w:szCs w:val="20"/>
              </w:rPr>
              <w:t>бюджет городского округа «Город Белгород»</w:t>
            </w:r>
          </w:p>
          <w:p w:rsidR="001C6BF7" w:rsidRPr="0015582B" w:rsidRDefault="001C6BF7"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1 562,00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1 608,00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0E0BA1">
            <w:pPr>
              <w:ind w:right="-108"/>
              <w:jc w:val="center"/>
              <w:rPr>
                <w:sz w:val="20"/>
                <w:szCs w:val="20"/>
              </w:rPr>
            </w:pPr>
            <w:r w:rsidRPr="0015582B">
              <w:rPr>
                <w:sz w:val="20"/>
                <w:szCs w:val="20"/>
              </w:rPr>
              <w:t>1 642,00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833,00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867,00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902,00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7 414,00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484902">
        <w:trPr>
          <w:trHeight w:val="1023"/>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484902">
            <w:pPr>
              <w:jc w:val="both"/>
              <w:rPr>
                <w:color w:val="000000"/>
                <w:sz w:val="20"/>
                <w:szCs w:val="20"/>
              </w:rPr>
            </w:pPr>
            <w:r w:rsidRPr="0015582B">
              <w:rPr>
                <w:color w:val="000000"/>
                <w:sz w:val="20"/>
                <w:szCs w:val="20"/>
              </w:rPr>
              <w:t xml:space="preserve">Процессное мероприятие 13.2.  </w:t>
            </w:r>
            <w:r w:rsidRPr="0015582B">
              <w:rPr>
                <w:color w:val="000000"/>
                <w:sz w:val="20"/>
                <w:szCs w:val="20"/>
              </w:rPr>
              <w:br/>
              <w:t>«Обеспечена деятельность (оказаны услуги) муниципальных учреждений городского округа «Город Белгород»</w:t>
            </w:r>
          </w:p>
          <w:p w:rsidR="001C6BF7" w:rsidRPr="0015582B" w:rsidRDefault="001C6BF7" w:rsidP="00484902">
            <w:pPr>
              <w:jc w:val="both"/>
              <w:rPr>
                <w:color w:val="000000"/>
                <w:sz w:val="20"/>
                <w:szCs w:val="20"/>
              </w:rPr>
            </w:pPr>
          </w:p>
        </w:tc>
        <w:tc>
          <w:tcPr>
            <w:tcW w:w="880" w:type="dxa"/>
            <w:tcBorders>
              <w:top w:val="nil"/>
              <w:left w:val="nil"/>
              <w:bottom w:val="nil"/>
              <w:right w:val="single" w:sz="4" w:space="0" w:color="auto"/>
            </w:tcBorders>
            <w:shd w:val="clear" w:color="000000" w:fill="FFFFFF"/>
            <w:vAlign w:val="center"/>
            <w:hideMark/>
          </w:tcPr>
          <w:p w:rsidR="001C6BF7" w:rsidRPr="0015582B" w:rsidRDefault="001C6BF7" w:rsidP="00484902">
            <w:pPr>
              <w:jc w:val="center"/>
              <w:rPr>
                <w:color w:val="000000"/>
                <w:sz w:val="20"/>
                <w:szCs w:val="20"/>
              </w:rPr>
            </w:pPr>
            <w:r w:rsidRPr="0015582B">
              <w:rPr>
                <w:color w:val="000000"/>
                <w:sz w:val="20"/>
                <w:szCs w:val="20"/>
              </w:rPr>
              <w:t>873</w:t>
            </w:r>
          </w:p>
        </w:tc>
        <w:tc>
          <w:tcPr>
            <w:tcW w:w="760" w:type="dxa"/>
            <w:tcBorders>
              <w:top w:val="nil"/>
              <w:left w:val="nil"/>
              <w:bottom w:val="nil"/>
              <w:right w:val="single" w:sz="4" w:space="0" w:color="auto"/>
            </w:tcBorders>
            <w:shd w:val="clear" w:color="000000" w:fill="FFFFFF"/>
            <w:vAlign w:val="center"/>
            <w:hideMark/>
          </w:tcPr>
          <w:p w:rsidR="001C6BF7" w:rsidRPr="0015582B" w:rsidRDefault="001C6BF7" w:rsidP="00484902">
            <w:pPr>
              <w:jc w:val="center"/>
              <w:rPr>
                <w:color w:val="000000"/>
                <w:sz w:val="20"/>
                <w:szCs w:val="20"/>
              </w:rPr>
            </w:pPr>
            <w:r w:rsidRPr="0015582B">
              <w:rPr>
                <w:color w:val="000000"/>
                <w:sz w:val="20"/>
                <w:szCs w:val="20"/>
              </w:rPr>
              <w:t>1002</w:t>
            </w:r>
          </w:p>
        </w:tc>
        <w:tc>
          <w:tcPr>
            <w:tcW w:w="1360" w:type="dxa"/>
            <w:tcBorders>
              <w:top w:val="nil"/>
              <w:left w:val="nil"/>
              <w:bottom w:val="nil"/>
              <w:right w:val="single" w:sz="4" w:space="0" w:color="auto"/>
            </w:tcBorders>
            <w:shd w:val="clear" w:color="000000" w:fill="FFFFFF"/>
            <w:vAlign w:val="center"/>
            <w:hideMark/>
          </w:tcPr>
          <w:p w:rsidR="001C6BF7" w:rsidRPr="0015582B" w:rsidRDefault="001C6BF7" w:rsidP="00484902">
            <w:pPr>
              <w:jc w:val="center"/>
              <w:rPr>
                <w:color w:val="000000"/>
                <w:sz w:val="20"/>
                <w:szCs w:val="20"/>
              </w:rPr>
            </w:pPr>
            <w:r w:rsidRPr="0015582B">
              <w:rPr>
                <w:color w:val="000000"/>
                <w:sz w:val="20"/>
                <w:szCs w:val="20"/>
              </w:rPr>
              <w:t>05 3 13 00590</w:t>
            </w:r>
          </w:p>
        </w:tc>
        <w:tc>
          <w:tcPr>
            <w:tcW w:w="827" w:type="dxa"/>
            <w:tcBorders>
              <w:top w:val="nil"/>
              <w:left w:val="nil"/>
              <w:bottom w:val="nil"/>
              <w:right w:val="single" w:sz="4" w:space="0" w:color="auto"/>
            </w:tcBorders>
            <w:shd w:val="clear" w:color="000000" w:fill="FFFFFF"/>
            <w:vAlign w:val="center"/>
            <w:hideMark/>
          </w:tcPr>
          <w:p w:rsidR="001C6BF7" w:rsidRPr="0015582B" w:rsidRDefault="001C6BF7" w:rsidP="00484902">
            <w:pPr>
              <w:jc w:val="center"/>
              <w:rPr>
                <w:color w:val="000000"/>
                <w:sz w:val="20"/>
                <w:szCs w:val="20"/>
              </w:rPr>
            </w:pPr>
            <w:r w:rsidRPr="0015582B">
              <w:rPr>
                <w:color w:val="000000"/>
                <w:sz w:val="20"/>
                <w:szCs w:val="20"/>
              </w:rPr>
              <w:t>600</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484902">
            <w:pPr>
              <w:jc w:val="center"/>
              <w:rPr>
                <w:sz w:val="20"/>
                <w:szCs w:val="20"/>
              </w:rPr>
            </w:pPr>
            <w:r w:rsidRPr="0015582B">
              <w:rPr>
                <w:sz w:val="20"/>
                <w:szCs w:val="20"/>
              </w:rPr>
              <w:t>1 856,00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484902">
            <w:pPr>
              <w:jc w:val="center"/>
              <w:rPr>
                <w:sz w:val="20"/>
                <w:szCs w:val="20"/>
              </w:rPr>
            </w:pPr>
            <w:r w:rsidRPr="0015582B">
              <w:rPr>
                <w:sz w:val="20"/>
                <w:szCs w:val="20"/>
              </w:rPr>
              <w:t>1 986,00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313FCB">
            <w:pPr>
              <w:ind w:right="-108"/>
              <w:jc w:val="center"/>
              <w:rPr>
                <w:sz w:val="20"/>
                <w:szCs w:val="20"/>
              </w:rPr>
            </w:pPr>
            <w:r w:rsidRPr="0015582B">
              <w:rPr>
                <w:sz w:val="20"/>
                <w:szCs w:val="20"/>
              </w:rPr>
              <w:t>2 055,00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484902">
            <w:pPr>
              <w:jc w:val="center"/>
              <w:rPr>
                <w:sz w:val="20"/>
                <w:szCs w:val="20"/>
              </w:rPr>
            </w:pPr>
            <w:r w:rsidRPr="0015582B">
              <w:rPr>
                <w:sz w:val="20"/>
                <w:szCs w:val="20"/>
              </w:rPr>
              <w:t>1 861,00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484902">
            <w:pPr>
              <w:jc w:val="center"/>
              <w:rPr>
                <w:sz w:val="20"/>
                <w:szCs w:val="20"/>
              </w:rPr>
            </w:pPr>
            <w:r w:rsidRPr="0015582B">
              <w:rPr>
                <w:sz w:val="20"/>
                <w:szCs w:val="20"/>
              </w:rPr>
              <w:t>1 935,00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313FCB">
            <w:pPr>
              <w:ind w:right="-108"/>
              <w:jc w:val="center"/>
              <w:rPr>
                <w:sz w:val="20"/>
                <w:szCs w:val="20"/>
              </w:rPr>
            </w:pPr>
            <w:r w:rsidRPr="0015582B">
              <w:rPr>
                <w:sz w:val="20"/>
                <w:szCs w:val="20"/>
              </w:rPr>
              <w:t>2 012,00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484902">
            <w:pPr>
              <w:jc w:val="center"/>
              <w:rPr>
                <w:sz w:val="20"/>
                <w:szCs w:val="20"/>
              </w:rPr>
            </w:pPr>
            <w:r w:rsidRPr="0015582B">
              <w:rPr>
                <w:sz w:val="20"/>
                <w:szCs w:val="20"/>
              </w:rPr>
              <w:t>11 705,00</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tc>
        <w:tc>
          <w:tcPr>
            <w:tcW w:w="88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single" w:sz="4" w:space="0" w:color="auto"/>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single" w:sz="4" w:space="0" w:color="auto"/>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765"/>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Default="001C6BF7" w:rsidP="0015582B">
            <w:pPr>
              <w:jc w:val="both"/>
              <w:rPr>
                <w:color w:val="000000"/>
                <w:sz w:val="20"/>
                <w:szCs w:val="20"/>
              </w:rPr>
            </w:pPr>
            <w:r w:rsidRPr="00155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15582B">
              <w:rPr>
                <w:color w:val="000000"/>
                <w:sz w:val="20"/>
                <w:szCs w:val="20"/>
              </w:rPr>
              <w:t>справочно</w:t>
            </w:r>
            <w:proofErr w:type="spellEnd"/>
            <w:r w:rsidRPr="0015582B">
              <w:rPr>
                <w:color w:val="000000"/>
                <w:sz w:val="20"/>
                <w:szCs w:val="20"/>
              </w:rPr>
              <w:t>)</w:t>
            </w:r>
          </w:p>
          <w:p w:rsidR="001C6BF7" w:rsidRPr="0015582B" w:rsidRDefault="001C6BF7" w:rsidP="0015582B">
            <w:pPr>
              <w:jc w:val="both"/>
              <w:rPr>
                <w:color w:val="000000"/>
                <w:sz w:val="20"/>
                <w:szCs w:val="20"/>
              </w:rPr>
            </w:pP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бюджет городского округа «Город Белгород»</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1 856,00</w:t>
            </w:r>
          </w:p>
        </w:tc>
        <w:tc>
          <w:tcPr>
            <w:tcW w:w="1008"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1 986,00</w:t>
            </w:r>
          </w:p>
        </w:tc>
        <w:tc>
          <w:tcPr>
            <w:tcW w:w="851"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313FCB">
            <w:pPr>
              <w:ind w:right="-108"/>
              <w:jc w:val="center"/>
              <w:rPr>
                <w:sz w:val="20"/>
                <w:szCs w:val="20"/>
              </w:rPr>
            </w:pPr>
            <w:r w:rsidRPr="0015582B">
              <w:rPr>
                <w:sz w:val="20"/>
                <w:szCs w:val="20"/>
              </w:rPr>
              <w:t>2 055,00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1 861,00</w:t>
            </w:r>
          </w:p>
        </w:tc>
        <w:tc>
          <w:tcPr>
            <w:tcW w:w="12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1 935,00</w:t>
            </w:r>
          </w:p>
        </w:tc>
        <w:tc>
          <w:tcPr>
            <w:tcW w:w="8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313FCB">
            <w:pPr>
              <w:ind w:right="-108"/>
              <w:jc w:val="center"/>
              <w:rPr>
                <w:sz w:val="20"/>
                <w:szCs w:val="20"/>
              </w:rPr>
            </w:pPr>
            <w:r w:rsidRPr="0015582B">
              <w:rPr>
                <w:sz w:val="20"/>
                <w:szCs w:val="20"/>
              </w:rPr>
              <w:t>2 012,00</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11 705,00</w:t>
            </w:r>
          </w:p>
        </w:tc>
      </w:tr>
      <w:tr w:rsidR="001C6BF7" w:rsidRPr="0015582B" w:rsidTr="00533C94">
        <w:trPr>
          <w:trHeight w:val="300"/>
        </w:trPr>
        <w:tc>
          <w:tcPr>
            <w:tcW w:w="3701" w:type="dxa"/>
            <w:tcBorders>
              <w:top w:val="nil"/>
              <w:left w:val="single" w:sz="4" w:space="0" w:color="auto"/>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внебюджетные источники</w:t>
            </w:r>
          </w:p>
        </w:tc>
        <w:tc>
          <w:tcPr>
            <w:tcW w:w="88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7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13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both"/>
              <w:rPr>
                <w:color w:val="000000"/>
                <w:sz w:val="20"/>
                <w:szCs w:val="20"/>
              </w:rPr>
            </w:pPr>
            <w:r w:rsidRPr="0015582B">
              <w:rPr>
                <w:color w:val="000000"/>
                <w:sz w:val="20"/>
                <w:szCs w:val="20"/>
              </w:rPr>
              <w:t> </w:t>
            </w:r>
          </w:p>
        </w:tc>
        <w:tc>
          <w:tcPr>
            <w:tcW w:w="827" w:type="dxa"/>
            <w:tcBorders>
              <w:top w:val="nil"/>
              <w:left w:val="nil"/>
              <w:bottom w:val="single" w:sz="4" w:space="0" w:color="auto"/>
              <w:right w:val="single" w:sz="4" w:space="0" w:color="auto"/>
            </w:tcBorders>
            <w:shd w:val="clear" w:color="000000" w:fill="FFFFFF"/>
            <w:noWrap/>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6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c>
          <w:tcPr>
            <w:tcW w:w="1008"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51"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20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860" w:type="dxa"/>
            <w:tcBorders>
              <w:top w:val="nil"/>
              <w:left w:val="nil"/>
              <w:bottom w:val="single" w:sz="4" w:space="0" w:color="auto"/>
              <w:right w:val="single" w:sz="4" w:space="0" w:color="auto"/>
            </w:tcBorders>
            <w:shd w:val="clear" w:color="000000" w:fill="FFFFFF"/>
            <w:noWrap/>
            <w:vAlign w:val="bottom"/>
            <w:hideMark/>
          </w:tcPr>
          <w:p w:rsidR="001C6BF7" w:rsidRPr="0015582B" w:rsidRDefault="001C6BF7" w:rsidP="0015582B">
            <w:pPr>
              <w:rPr>
                <w:rFonts w:ascii="Calibri" w:hAnsi="Calibri" w:cs="Calibri"/>
                <w:color w:val="000000"/>
              </w:rPr>
            </w:pPr>
            <w:r w:rsidRPr="0015582B">
              <w:rPr>
                <w:rFonts w:ascii="Calibri" w:hAnsi="Calibri" w:cs="Calibri"/>
                <w:color w:val="000000"/>
                <w:sz w:val="22"/>
                <w:szCs w:val="22"/>
              </w:rPr>
              <w:t> </w:t>
            </w:r>
          </w:p>
        </w:tc>
        <w:tc>
          <w:tcPr>
            <w:tcW w:w="1300" w:type="dxa"/>
            <w:tcBorders>
              <w:top w:val="nil"/>
              <w:left w:val="nil"/>
              <w:bottom w:val="single" w:sz="4" w:space="0" w:color="auto"/>
              <w:right w:val="single" w:sz="4" w:space="0" w:color="auto"/>
            </w:tcBorders>
            <w:shd w:val="clear" w:color="000000" w:fill="FFFFFF"/>
            <w:vAlign w:val="center"/>
            <w:hideMark/>
          </w:tcPr>
          <w:p w:rsidR="001C6BF7" w:rsidRPr="0015582B" w:rsidRDefault="001C6BF7" w:rsidP="0015582B">
            <w:pPr>
              <w:jc w:val="center"/>
              <w:rPr>
                <w:sz w:val="20"/>
                <w:szCs w:val="20"/>
              </w:rPr>
            </w:pPr>
            <w:r w:rsidRPr="0015582B">
              <w:rPr>
                <w:sz w:val="20"/>
                <w:szCs w:val="20"/>
              </w:rPr>
              <w:t> </w:t>
            </w:r>
          </w:p>
        </w:tc>
      </w:tr>
    </w:tbl>
    <w:p w:rsidR="001C43BF" w:rsidRDefault="001C43BF" w:rsidP="00E867DB">
      <w:pPr>
        <w:jc w:val="center"/>
        <w:rPr>
          <w:b/>
          <w:color w:val="FF0000"/>
          <w:sz w:val="20"/>
          <w:szCs w:val="20"/>
        </w:rPr>
      </w:pPr>
    </w:p>
    <w:p w:rsidR="001C43BF" w:rsidRPr="00484902" w:rsidRDefault="00484902" w:rsidP="00484902">
      <w:pPr>
        <w:ind w:left="720"/>
        <w:jc w:val="center"/>
        <w:rPr>
          <w:b/>
          <w:bCs/>
          <w:color w:val="000000" w:themeColor="text1"/>
          <w:sz w:val="28"/>
          <w:szCs w:val="28"/>
        </w:rPr>
      </w:pPr>
      <w:r w:rsidRPr="00484902">
        <w:rPr>
          <w:b/>
          <w:bCs/>
          <w:color w:val="000000" w:themeColor="text1"/>
          <w:sz w:val="28"/>
          <w:szCs w:val="28"/>
        </w:rPr>
        <w:lastRenderedPageBreak/>
        <w:t xml:space="preserve">5. </w:t>
      </w:r>
      <w:r w:rsidR="00C61277" w:rsidRPr="00484902">
        <w:rPr>
          <w:b/>
          <w:bCs/>
          <w:color w:val="000000" w:themeColor="text1"/>
          <w:sz w:val="28"/>
          <w:szCs w:val="28"/>
        </w:rPr>
        <w:t>План реализации муниципальной программы «Социальная поддержка населения города Белгорода» в 2025 году</w:t>
      </w:r>
    </w:p>
    <w:p w:rsidR="0015582B" w:rsidRDefault="0015582B" w:rsidP="00E867DB">
      <w:pPr>
        <w:jc w:val="right"/>
        <w:rPr>
          <w:rFonts w:eastAsia="Calibri"/>
          <w:b/>
          <w:sz w:val="18"/>
          <w:szCs w:val="18"/>
        </w:rPr>
      </w:pPr>
    </w:p>
    <w:tbl>
      <w:tblPr>
        <w:tblW w:w="15593" w:type="dxa"/>
        <w:tblInd w:w="-176" w:type="dxa"/>
        <w:tblLayout w:type="fixed"/>
        <w:tblLook w:val="04A0"/>
      </w:tblPr>
      <w:tblGrid>
        <w:gridCol w:w="2073"/>
        <w:gridCol w:w="16"/>
        <w:gridCol w:w="8"/>
        <w:gridCol w:w="7"/>
        <w:gridCol w:w="13"/>
        <w:gridCol w:w="10"/>
        <w:gridCol w:w="1958"/>
        <w:gridCol w:w="11"/>
        <w:gridCol w:w="16"/>
        <w:gridCol w:w="1107"/>
        <w:gridCol w:w="11"/>
        <w:gridCol w:w="16"/>
        <w:gridCol w:w="1110"/>
        <w:gridCol w:w="8"/>
        <w:gridCol w:w="16"/>
        <w:gridCol w:w="1110"/>
        <w:gridCol w:w="8"/>
        <w:gridCol w:w="16"/>
        <w:gridCol w:w="1118"/>
        <w:gridCol w:w="16"/>
        <w:gridCol w:w="1405"/>
        <w:gridCol w:w="6"/>
        <w:gridCol w:w="6"/>
        <w:gridCol w:w="1960"/>
        <w:gridCol w:w="19"/>
        <w:gridCol w:w="6"/>
        <w:gridCol w:w="1814"/>
        <w:gridCol w:w="22"/>
        <w:gridCol w:w="6"/>
        <w:gridCol w:w="1659"/>
        <w:gridCol w:w="42"/>
      </w:tblGrid>
      <w:tr w:rsidR="00533B7C" w:rsidRPr="00BF1399" w:rsidTr="002C0EEA">
        <w:trPr>
          <w:gridAfter w:val="1"/>
          <w:wAfter w:w="42" w:type="dxa"/>
          <w:trHeight w:val="703"/>
          <w:tblHeader/>
        </w:trPr>
        <w:tc>
          <w:tcPr>
            <w:tcW w:w="209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33B7C" w:rsidRDefault="00533B7C" w:rsidP="00533B7C">
            <w:pPr>
              <w:jc w:val="center"/>
              <w:rPr>
                <w:b/>
                <w:bCs/>
                <w:color w:val="000000"/>
                <w:sz w:val="20"/>
                <w:szCs w:val="20"/>
              </w:rPr>
            </w:pPr>
            <w:r w:rsidRPr="00BF1399">
              <w:rPr>
                <w:b/>
                <w:bCs/>
                <w:color w:val="000000"/>
                <w:sz w:val="20"/>
                <w:szCs w:val="20"/>
              </w:rPr>
              <w:t>Наименование</w:t>
            </w:r>
          </w:p>
          <w:p w:rsidR="00533B7C" w:rsidRDefault="00533B7C" w:rsidP="00533B7C">
            <w:pPr>
              <w:jc w:val="center"/>
              <w:rPr>
                <w:b/>
                <w:bCs/>
                <w:color w:val="000000"/>
                <w:sz w:val="20"/>
                <w:szCs w:val="20"/>
              </w:rPr>
            </w:pPr>
            <w:r w:rsidRPr="00BF1399">
              <w:rPr>
                <w:b/>
                <w:bCs/>
                <w:color w:val="000000"/>
                <w:sz w:val="20"/>
                <w:szCs w:val="20"/>
              </w:rPr>
              <w:t xml:space="preserve"> показателя, </w:t>
            </w:r>
          </w:p>
          <w:p w:rsidR="00533B7C" w:rsidRDefault="00533B7C" w:rsidP="00533B7C">
            <w:pPr>
              <w:jc w:val="center"/>
              <w:rPr>
                <w:b/>
                <w:bCs/>
                <w:color w:val="000000"/>
                <w:sz w:val="20"/>
                <w:szCs w:val="20"/>
              </w:rPr>
            </w:pPr>
            <w:r w:rsidRPr="00BF1399">
              <w:rPr>
                <w:b/>
                <w:bCs/>
                <w:color w:val="000000"/>
                <w:sz w:val="20"/>
                <w:szCs w:val="20"/>
              </w:rPr>
              <w:t>структурного</w:t>
            </w:r>
          </w:p>
          <w:p w:rsidR="00533B7C" w:rsidRPr="00BF1399" w:rsidRDefault="00533B7C" w:rsidP="00533B7C">
            <w:pPr>
              <w:jc w:val="center"/>
              <w:rPr>
                <w:b/>
                <w:bCs/>
                <w:color w:val="000000"/>
                <w:sz w:val="20"/>
                <w:szCs w:val="20"/>
              </w:rPr>
            </w:pPr>
            <w:r w:rsidRPr="00BF1399">
              <w:rPr>
                <w:b/>
                <w:bCs/>
                <w:color w:val="000000"/>
                <w:sz w:val="20"/>
                <w:szCs w:val="20"/>
              </w:rPr>
              <w:t xml:space="preserve"> элемента муниципальной программы, мероприятия (результата), процессного мероприятия, контрольной точки</w:t>
            </w:r>
          </w:p>
        </w:tc>
        <w:tc>
          <w:tcPr>
            <w:tcW w:w="1988"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33B7C" w:rsidRPr="00533B7C" w:rsidRDefault="00533B7C" w:rsidP="00533B7C">
            <w:pPr>
              <w:ind w:left="-108"/>
              <w:jc w:val="center"/>
              <w:rPr>
                <w:rFonts w:eastAsia="Calibri"/>
                <w:b/>
                <w:sz w:val="20"/>
                <w:szCs w:val="20"/>
                <w:highlight w:val="yellow"/>
              </w:rPr>
            </w:pPr>
            <w:r w:rsidRPr="00CF3EE4">
              <w:rPr>
                <w:rFonts w:eastAsia="Calibri"/>
                <w:b/>
                <w:bCs/>
                <w:sz w:val="20"/>
                <w:szCs w:val="20"/>
              </w:rPr>
              <w:t xml:space="preserve">Показатель, единица измерения (по </w:t>
            </w:r>
            <w:hyperlink r:id="rId13" w:history="1">
              <w:r w:rsidRPr="00CF3EE4">
                <w:rPr>
                  <w:rFonts w:eastAsia="Calibri"/>
                  <w:b/>
                  <w:bCs/>
                  <w:sz w:val="20"/>
                  <w:szCs w:val="20"/>
                </w:rPr>
                <w:t>ОКЕИ</w:t>
              </w:r>
            </w:hyperlink>
            <w:r w:rsidRPr="00CF3EE4">
              <w:rPr>
                <w:rFonts w:eastAsia="Calibri"/>
                <w:b/>
                <w:bCs/>
                <w:sz w:val="20"/>
                <w:szCs w:val="20"/>
              </w:rPr>
              <w:t>)/ р</w:t>
            </w:r>
            <w:r w:rsidRPr="00CF3EE4">
              <w:rPr>
                <w:rFonts w:eastAsia="Calibri"/>
                <w:b/>
                <w:sz w:val="20"/>
                <w:szCs w:val="20"/>
              </w:rPr>
              <w:t xml:space="preserve">езультат выполнения контрольной точки/ </w:t>
            </w:r>
            <w:r w:rsidRPr="00CF3EE4">
              <w:rPr>
                <w:rFonts w:eastAsia="Calibri"/>
                <w:b/>
                <w:bCs/>
                <w:sz w:val="20"/>
                <w:szCs w:val="20"/>
              </w:rPr>
              <w:t>источники финансирования</w:t>
            </w:r>
          </w:p>
        </w:tc>
        <w:tc>
          <w:tcPr>
            <w:tcW w:w="4547" w:type="dxa"/>
            <w:gridSpan w:val="12"/>
            <w:tcBorders>
              <w:top w:val="single" w:sz="4" w:space="0" w:color="auto"/>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Плановые значения</w:t>
            </w:r>
            <w:r>
              <w:rPr>
                <w:b/>
                <w:bCs/>
                <w:color w:val="000000"/>
                <w:sz w:val="20"/>
                <w:szCs w:val="20"/>
              </w:rPr>
              <w:t xml:space="preserve"> </w:t>
            </w:r>
            <w:r w:rsidRPr="00BF1399">
              <w:rPr>
                <w:b/>
                <w:bCs/>
                <w:color w:val="000000"/>
                <w:sz w:val="20"/>
                <w:szCs w:val="20"/>
              </w:rPr>
              <w:t>(по кварталам)</w:t>
            </w:r>
          </w:p>
        </w:tc>
        <w:tc>
          <w:tcPr>
            <w:tcW w:w="1427" w:type="dxa"/>
            <w:gridSpan w:val="3"/>
            <w:vMerge w:val="restart"/>
            <w:tcBorders>
              <w:top w:val="single" w:sz="4" w:space="0" w:color="auto"/>
              <w:left w:val="single" w:sz="4" w:space="0" w:color="auto"/>
              <w:bottom w:val="single" w:sz="4" w:space="0" w:color="auto"/>
              <w:right w:val="single" w:sz="4" w:space="0" w:color="auto"/>
            </w:tcBorders>
            <w:shd w:val="clear" w:color="000000" w:fill="FFFFFF"/>
            <w:hideMark/>
          </w:tcPr>
          <w:p w:rsidR="00533B7C" w:rsidRDefault="00533B7C" w:rsidP="00533B7C">
            <w:pPr>
              <w:jc w:val="center"/>
              <w:rPr>
                <w:b/>
                <w:bCs/>
                <w:color w:val="000000"/>
                <w:sz w:val="20"/>
                <w:szCs w:val="20"/>
              </w:rPr>
            </w:pPr>
            <w:r w:rsidRPr="00BF1399">
              <w:rPr>
                <w:b/>
                <w:bCs/>
                <w:color w:val="000000"/>
                <w:sz w:val="20"/>
                <w:szCs w:val="20"/>
              </w:rPr>
              <w:t xml:space="preserve">На конец </w:t>
            </w:r>
            <w:proofErr w:type="gramStart"/>
            <w:r w:rsidRPr="00BF1399">
              <w:rPr>
                <w:b/>
                <w:bCs/>
                <w:color w:val="000000"/>
                <w:sz w:val="20"/>
                <w:szCs w:val="20"/>
              </w:rPr>
              <w:t>текущего</w:t>
            </w:r>
            <w:proofErr w:type="gramEnd"/>
            <w:r w:rsidRPr="00BF1399">
              <w:rPr>
                <w:b/>
                <w:bCs/>
                <w:color w:val="000000"/>
                <w:sz w:val="20"/>
                <w:szCs w:val="20"/>
              </w:rPr>
              <w:t xml:space="preserve"> финансового </w:t>
            </w:r>
          </w:p>
          <w:p w:rsidR="00533B7C" w:rsidRPr="00BF1399" w:rsidRDefault="00533B7C" w:rsidP="00533B7C">
            <w:pPr>
              <w:jc w:val="center"/>
              <w:rPr>
                <w:b/>
                <w:bCs/>
                <w:color w:val="000000"/>
                <w:sz w:val="20"/>
                <w:szCs w:val="20"/>
              </w:rPr>
            </w:pPr>
            <w:r w:rsidRPr="00BF1399">
              <w:rPr>
                <w:b/>
                <w:bCs/>
                <w:color w:val="000000"/>
                <w:sz w:val="20"/>
                <w:szCs w:val="20"/>
              </w:rPr>
              <w:t>года</w:t>
            </w:r>
          </w:p>
        </w:tc>
        <w:tc>
          <w:tcPr>
            <w:tcW w:w="196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Соисполнитель, участник муниципальной программы</w:t>
            </w:r>
          </w:p>
        </w:tc>
        <w:tc>
          <w:tcPr>
            <w:tcW w:w="183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ind w:right="-94"/>
              <w:jc w:val="center"/>
              <w:rPr>
                <w:b/>
                <w:bCs/>
                <w:color w:val="000000"/>
                <w:sz w:val="20"/>
                <w:szCs w:val="20"/>
              </w:rPr>
            </w:pPr>
            <w:r w:rsidRPr="00BF1399">
              <w:rPr>
                <w:b/>
                <w:bCs/>
                <w:color w:val="000000"/>
                <w:sz w:val="20"/>
                <w:szCs w:val="20"/>
              </w:rPr>
              <w:t>Вид документа, подтверждающ</w:t>
            </w:r>
            <w:r>
              <w:rPr>
                <w:b/>
                <w:bCs/>
                <w:color w:val="000000"/>
                <w:sz w:val="20"/>
                <w:szCs w:val="20"/>
              </w:rPr>
              <w:t>его</w:t>
            </w:r>
            <w:r w:rsidRPr="00BF1399">
              <w:rPr>
                <w:b/>
                <w:bCs/>
                <w:color w:val="000000"/>
                <w:sz w:val="20"/>
                <w:szCs w:val="20"/>
              </w:rPr>
              <w:t xml:space="preserve"> выполнение контрольной точки</w:t>
            </w:r>
          </w:p>
        </w:tc>
        <w:tc>
          <w:tcPr>
            <w:tcW w:w="1687"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ind w:right="-108"/>
              <w:jc w:val="center"/>
              <w:rPr>
                <w:b/>
                <w:bCs/>
                <w:color w:val="000000"/>
                <w:sz w:val="20"/>
                <w:szCs w:val="20"/>
              </w:rPr>
            </w:pPr>
            <w:r w:rsidRPr="00BF1399">
              <w:rPr>
                <w:b/>
                <w:bCs/>
                <w:color w:val="000000"/>
                <w:sz w:val="20"/>
                <w:szCs w:val="20"/>
              </w:rPr>
              <w:t xml:space="preserve">Показатель Соглашения о предоставлении субсидии из бюджета Белгородской области </w:t>
            </w:r>
            <w:r w:rsidRPr="00BF1399">
              <w:rPr>
                <w:b/>
                <w:bCs/>
                <w:color w:val="000000"/>
                <w:sz w:val="20"/>
                <w:szCs w:val="20"/>
              </w:rPr>
              <w:br/>
              <w:t>(при наличии финансирования из вышестоящих бюджетов)</w:t>
            </w:r>
          </w:p>
        </w:tc>
      </w:tr>
      <w:tr w:rsidR="00533B7C" w:rsidRPr="00BF1399" w:rsidTr="00CF3EE4">
        <w:trPr>
          <w:gridAfter w:val="1"/>
          <w:wAfter w:w="42" w:type="dxa"/>
          <w:trHeight w:val="1515"/>
          <w:tblHeader/>
        </w:trPr>
        <w:tc>
          <w:tcPr>
            <w:tcW w:w="2097" w:type="dxa"/>
            <w:gridSpan w:val="3"/>
            <w:vMerge/>
            <w:tcBorders>
              <w:top w:val="single" w:sz="4" w:space="0" w:color="auto"/>
              <w:left w:val="single" w:sz="4" w:space="0" w:color="auto"/>
              <w:bottom w:val="single" w:sz="4" w:space="0" w:color="auto"/>
              <w:right w:val="single" w:sz="4" w:space="0" w:color="auto"/>
            </w:tcBorders>
            <w:vAlign w:val="center"/>
            <w:hideMark/>
          </w:tcPr>
          <w:p w:rsidR="00533B7C" w:rsidRPr="00BF1399" w:rsidRDefault="00533B7C" w:rsidP="00533B7C">
            <w:pPr>
              <w:rPr>
                <w:b/>
                <w:bCs/>
                <w:color w:val="000000"/>
              </w:rPr>
            </w:pPr>
          </w:p>
        </w:tc>
        <w:tc>
          <w:tcPr>
            <w:tcW w:w="1988"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rPr>
            </w:pPr>
          </w:p>
        </w:tc>
        <w:tc>
          <w:tcPr>
            <w:tcW w:w="1134" w:type="dxa"/>
            <w:gridSpan w:val="3"/>
            <w:tcBorders>
              <w:top w:val="nil"/>
              <w:left w:val="nil"/>
              <w:bottom w:val="single" w:sz="4" w:space="0" w:color="auto"/>
              <w:right w:val="single" w:sz="4" w:space="0" w:color="auto"/>
            </w:tcBorders>
            <w:shd w:val="clear" w:color="auto" w:fill="auto"/>
            <w:hideMark/>
          </w:tcPr>
          <w:p w:rsidR="00533B7C" w:rsidRDefault="00533B7C" w:rsidP="00533B7C">
            <w:pPr>
              <w:jc w:val="center"/>
              <w:rPr>
                <w:b/>
                <w:bCs/>
                <w:color w:val="000000"/>
                <w:sz w:val="20"/>
                <w:szCs w:val="20"/>
              </w:rPr>
            </w:pPr>
            <w:r w:rsidRPr="00BF1399">
              <w:rPr>
                <w:b/>
                <w:bCs/>
                <w:color w:val="000000"/>
                <w:sz w:val="20"/>
                <w:szCs w:val="20"/>
              </w:rPr>
              <w:t xml:space="preserve">1 </w:t>
            </w:r>
          </w:p>
          <w:p w:rsidR="00533B7C" w:rsidRPr="00BF1399" w:rsidRDefault="00533B7C" w:rsidP="00533B7C">
            <w:pPr>
              <w:jc w:val="center"/>
              <w:rPr>
                <w:b/>
                <w:bCs/>
                <w:color w:val="000000"/>
                <w:sz w:val="20"/>
                <w:szCs w:val="20"/>
              </w:rPr>
            </w:pPr>
            <w:r w:rsidRPr="00BF1399">
              <w:rPr>
                <w:b/>
                <w:bCs/>
                <w:color w:val="000000"/>
                <w:sz w:val="20"/>
                <w:szCs w:val="20"/>
              </w:rPr>
              <w:t>квартал</w:t>
            </w:r>
          </w:p>
        </w:tc>
        <w:tc>
          <w:tcPr>
            <w:tcW w:w="1137" w:type="dxa"/>
            <w:gridSpan w:val="3"/>
            <w:tcBorders>
              <w:top w:val="nil"/>
              <w:left w:val="nil"/>
              <w:bottom w:val="single" w:sz="4" w:space="0" w:color="auto"/>
              <w:right w:val="single" w:sz="4" w:space="0" w:color="auto"/>
            </w:tcBorders>
            <w:shd w:val="clear" w:color="auto" w:fill="auto"/>
            <w:hideMark/>
          </w:tcPr>
          <w:p w:rsidR="00533B7C" w:rsidRDefault="00533B7C" w:rsidP="00533B7C">
            <w:pPr>
              <w:jc w:val="center"/>
              <w:rPr>
                <w:b/>
                <w:bCs/>
                <w:color w:val="000000"/>
                <w:sz w:val="20"/>
                <w:szCs w:val="20"/>
              </w:rPr>
            </w:pPr>
            <w:r w:rsidRPr="00BF1399">
              <w:rPr>
                <w:b/>
                <w:bCs/>
                <w:color w:val="000000"/>
                <w:sz w:val="20"/>
                <w:szCs w:val="20"/>
              </w:rPr>
              <w:t xml:space="preserve">2 </w:t>
            </w:r>
          </w:p>
          <w:p w:rsidR="00533B7C" w:rsidRPr="00BF1399" w:rsidRDefault="00533B7C" w:rsidP="00533B7C">
            <w:pPr>
              <w:jc w:val="center"/>
              <w:rPr>
                <w:b/>
                <w:bCs/>
                <w:color w:val="000000"/>
                <w:sz w:val="20"/>
                <w:szCs w:val="20"/>
              </w:rPr>
            </w:pPr>
            <w:r w:rsidRPr="00BF1399">
              <w:rPr>
                <w:b/>
                <w:bCs/>
                <w:color w:val="000000"/>
                <w:sz w:val="20"/>
                <w:szCs w:val="20"/>
              </w:rPr>
              <w:t>квартал</w:t>
            </w:r>
          </w:p>
        </w:tc>
        <w:tc>
          <w:tcPr>
            <w:tcW w:w="1134" w:type="dxa"/>
            <w:gridSpan w:val="3"/>
            <w:tcBorders>
              <w:top w:val="nil"/>
              <w:left w:val="nil"/>
              <w:bottom w:val="single" w:sz="4" w:space="0" w:color="auto"/>
              <w:right w:val="single" w:sz="4" w:space="0" w:color="auto"/>
            </w:tcBorders>
            <w:shd w:val="clear" w:color="auto" w:fill="auto"/>
            <w:hideMark/>
          </w:tcPr>
          <w:p w:rsidR="00533B7C" w:rsidRDefault="00533B7C" w:rsidP="00533B7C">
            <w:pPr>
              <w:jc w:val="center"/>
              <w:rPr>
                <w:b/>
                <w:bCs/>
                <w:color w:val="000000"/>
                <w:sz w:val="20"/>
                <w:szCs w:val="20"/>
              </w:rPr>
            </w:pPr>
            <w:r w:rsidRPr="00BF1399">
              <w:rPr>
                <w:b/>
                <w:bCs/>
                <w:color w:val="000000"/>
                <w:sz w:val="20"/>
                <w:szCs w:val="20"/>
              </w:rPr>
              <w:t>3</w:t>
            </w:r>
          </w:p>
          <w:p w:rsidR="00533B7C" w:rsidRPr="00BF1399" w:rsidRDefault="00533B7C" w:rsidP="00533B7C">
            <w:pPr>
              <w:ind w:right="-108"/>
              <w:jc w:val="center"/>
              <w:rPr>
                <w:b/>
                <w:bCs/>
                <w:color w:val="000000"/>
                <w:sz w:val="20"/>
                <w:szCs w:val="20"/>
              </w:rPr>
            </w:pPr>
            <w:r>
              <w:rPr>
                <w:b/>
                <w:bCs/>
                <w:color w:val="000000"/>
                <w:sz w:val="20"/>
                <w:szCs w:val="20"/>
              </w:rPr>
              <w:t>к</w:t>
            </w:r>
            <w:r w:rsidRPr="00BF1399">
              <w:rPr>
                <w:b/>
                <w:bCs/>
                <w:color w:val="000000"/>
                <w:sz w:val="20"/>
                <w:szCs w:val="20"/>
              </w:rPr>
              <w:t>вартал</w:t>
            </w:r>
          </w:p>
        </w:tc>
        <w:tc>
          <w:tcPr>
            <w:tcW w:w="1142" w:type="dxa"/>
            <w:gridSpan w:val="3"/>
            <w:tcBorders>
              <w:top w:val="nil"/>
              <w:left w:val="nil"/>
              <w:bottom w:val="single" w:sz="4" w:space="0" w:color="auto"/>
              <w:right w:val="single" w:sz="4" w:space="0" w:color="auto"/>
            </w:tcBorders>
            <w:shd w:val="clear" w:color="auto" w:fill="auto"/>
            <w:hideMark/>
          </w:tcPr>
          <w:p w:rsidR="00533B7C" w:rsidRDefault="00533B7C" w:rsidP="00533B7C">
            <w:pPr>
              <w:jc w:val="center"/>
              <w:rPr>
                <w:b/>
                <w:bCs/>
                <w:color w:val="000000"/>
                <w:sz w:val="20"/>
                <w:szCs w:val="20"/>
              </w:rPr>
            </w:pPr>
            <w:r w:rsidRPr="00BF1399">
              <w:rPr>
                <w:b/>
                <w:bCs/>
                <w:color w:val="000000"/>
                <w:sz w:val="20"/>
                <w:szCs w:val="20"/>
              </w:rPr>
              <w:t>4</w:t>
            </w:r>
          </w:p>
          <w:p w:rsidR="00533B7C" w:rsidRPr="00BF1399" w:rsidRDefault="00533B7C" w:rsidP="00533B7C">
            <w:pPr>
              <w:jc w:val="center"/>
              <w:rPr>
                <w:b/>
                <w:bCs/>
                <w:color w:val="000000"/>
                <w:sz w:val="20"/>
                <w:szCs w:val="20"/>
              </w:rPr>
            </w:pPr>
            <w:r w:rsidRPr="00BF1399">
              <w:rPr>
                <w:b/>
                <w:bCs/>
                <w:color w:val="000000"/>
                <w:sz w:val="20"/>
                <w:szCs w:val="20"/>
              </w:rPr>
              <w:t>квартал</w:t>
            </w:r>
          </w:p>
        </w:tc>
        <w:tc>
          <w:tcPr>
            <w:tcW w:w="1427" w:type="dxa"/>
            <w:gridSpan w:val="3"/>
            <w:vMerge/>
            <w:tcBorders>
              <w:top w:val="single" w:sz="4" w:space="0" w:color="auto"/>
              <w:left w:val="single" w:sz="4" w:space="0" w:color="auto"/>
              <w:bottom w:val="single" w:sz="4" w:space="0" w:color="auto"/>
              <w:right w:val="single" w:sz="4" w:space="0" w:color="auto"/>
            </w:tcBorders>
            <w:vAlign w:val="center"/>
            <w:hideMark/>
          </w:tcPr>
          <w:p w:rsidR="00533B7C" w:rsidRPr="00BF1399" w:rsidRDefault="00533B7C" w:rsidP="00533B7C">
            <w:pPr>
              <w:rPr>
                <w:b/>
                <w:bCs/>
                <w:color w:val="000000"/>
              </w:rPr>
            </w:pPr>
          </w:p>
        </w:tc>
        <w:tc>
          <w:tcPr>
            <w:tcW w:w="1966" w:type="dxa"/>
            <w:gridSpan w:val="2"/>
            <w:vMerge/>
            <w:tcBorders>
              <w:top w:val="single" w:sz="4" w:space="0" w:color="auto"/>
              <w:left w:val="single" w:sz="4" w:space="0" w:color="auto"/>
              <w:bottom w:val="single" w:sz="4" w:space="0" w:color="auto"/>
              <w:right w:val="single" w:sz="4" w:space="0" w:color="auto"/>
            </w:tcBorders>
            <w:vAlign w:val="center"/>
            <w:hideMark/>
          </w:tcPr>
          <w:p w:rsidR="00533B7C" w:rsidRPr="00BF1399" w:rsidRDefault="00533B7C" w:rsidP="00533B7C">
            <w:pPr>
              <w:rPr>
                <w:b/>
                <w:bCs/>
                <w:color w:val="000000"/>
                <w:sz w:val="20"/>
                <w:szCs w:val="20"/>
              </w:rPr>
            </w:pPr>
          </w:p>
        </w:tc>
        <w:tc>
          <w:tcPr>
            <w:tcW w:w="1839" w:type="dxa"/>
            <w:gridSpan w:val="3"/>
            <w:vMerge/>
            <w:tcBorders>
              <w:top w:val="single" w:sz="4" w:space="0" w:color="auto"/>
              <w:left w:val="single" w:sz="4" w:space="0" w:color="auto"/>
              <w:bottom w:val="single" w:sz="4" w:space="0" w:color="auto"/>
              <w:right w:val="single" w:sz="4" w:space="0" w:color="auto"/>
            </w:tcBorders>
            <w:vAlign w:val="center"/>
            <w:hideMark/>
          </w:tcPr>
          <w:p w:rsidR="00533B7C" w:rsidRPr="00BF1399" w:rsidRDefault="00533B7C" w:rsidP="00533B7C">
            <w:pPr>
              <w:rPr>
                <w:b/>
                <w:bCs/>
                <w:color w:val="000000"/>
                <w:sz w:val="20"/>
                <w:szCs w:val="20"/>
              </w:rPr>
            </w:pPr>
          </w:p>
        </w:tc>
        <w:tc>
          <w:tcPr>
            <w:tcW w:w="1687" w:type="dxa"/>
            <w:gridSpan w:val="3"/>
            <w:vMerge/>
            <w:tcBorders>
              <w:top w:val="single" w:sz="4" w:space="0" w:color="auto"/>
              <w:left w:val="single" w:sz="4" w:space="0" w:color="auto"/>
              <w:bottom w:val="single" w:sz="4" w:space="0" w:color="auto"/>
              <w:right w:val="single" w:sz="4" w:space="0" w:color="auto"/>
            </w:tcBorders>
            <w:vAlign w:val="center"/>
            <w:hideMark/>
          </w:tcPr>
          <w:p w:rsidR="00533B7C" w:rsidRPr="00BF1399" w:rsidRDefault="00533B7C" w:rsidP="00533B7C">
            <w:pPr>
              <w:rPr>
                <w:b/>
                <w:bCs/>
                <w:color w:val="000000"/>
                <w:sz w:val="20"/>
                <w:szCs w:val="20"/>
              </w:rPr>
            </w:pPr>
          </w:p>
        </w:tc>
      </w:tr>
      <w:tr w:rsidR="00533B7C" w:rsidRPr="00BF1399" w:rsidTr="002C0EEA">
        <w:trPr>
          <w:gridAfter w:val="1"/>
          <w:wAfter w:w="42" w:type="dxa"/>
          <w:trHeight w:val="731"/>
        </w:trPr>
        <w:tc>
          <w:tcPr>
            <w:tcW w:w="2097" w:type="dxa"/>
            <w:gridSpan w:val="3"/>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rPr>
                <w:b/>
                <w:bCs/>
                <w:color w:val="000000"/>
                <w:sz w:val="20"/>
                <w:szCs w:val="20"/>
              </w:rPr>
            </w:pPr>
            <w:r w:rsidRPr="00BF1399">
              <w:rPr>
                <w:b/>
                <w:bCs/>
                <w:color w:val="000000"/>
                <w:sz w:val="20"/>
                <w:szCs w:val="20"/>
              </w:rPr>
              <w:t>Муниципальная программа «Социальная поддержка населения города Белгорода» всего, из них:</w:t>
            </w:r>
          </w:p>
        </w:tc>
        <w:tc>
          <w:tcPr>
            <w:tcW w:w="1988" w:type="dxa"/>
            <w:gridSpan w:val="4"/>
            <w:tcBorders>
              <w:top w:val="nil"/>
              <w:left w:val="nil"/>
              <w:bottom w:val="single" w:sz="4" w:space="0" w:color="auto"/>
              <w:right w:val="single" w:sz="4" w:space="0" w:color="auto"/>
            </w:tcBorders>
            <w:shd w:val="clear" w:color="auto" w:fill="auto"/>
            <w:hideMark/>
          </w:tcPr>
          <w:p w:rsidR="00533B7C" w:rsidRDefault="00533B7C" w:rsidP="00533B7C">
            <w:pPr>
              <w:rPr>
                <w:b/>
                <w:bCs/>
                <w:color w:val="000000"/>
                <w:sz w:val="20"/>
                <w:szCs w:val="20"/>
              </w:rPr>
            </w:pPr>
            <w:r w:rsidRPr="00BF1399">
              <w:rPr>
                <w:b/>
                <w:bCs/>
                <w:color w:val="000000"/>
                <w:sz w:val="20"/>
                <w:szCs w:val="20"/>
              </w:rPr>
              <w:t xml:space="preserve">Финансирование, всего, тыс. руб.,  </w:t>
            </w:r>
          </w:p>
          <w:p w:rsidR="00533B7C" w:rsidRPr="00BF1399" w:rsidRDefault="00533B7C" w:rsidP="00533B7C">
            <w:pPr>
              <w:rPr>
                <w:b/>
                <w:bCs/>
                <w:color w:val="000000"/>
                <w:sz w:val="20"/>
                <w:szCs w:val="20"/>
              </w:rPr>
            </w:pPr>
            <w:r w:rsidRPr="00BF1399">
              <w:rPr>
                <w:b/>
                <w:bCs/>
                <w:color w:val="000000"/>
                <w:sz w:val="20"/>
                <w:szCs w:val="20"/>
              </w:rPr>
              <w:t>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ind w:right="-101"/>
              <w:jc w:val="center"/>
              <w:rPr>
                <w:b/>
                <w:bCs/>
                <w:sz w:val="20"/>
                <w:szCs w:val="20"/>
              </w:rPr>
            </w:pPr>
            <w:r w:rsidRPr="00BF1399">
              <w:rPr>
                <w:b/>
                <w:bCs/>
                <w:sz w:val="20"/>
                <w:szCs w:val="20"/>
              </w:rPr>
              <w:t>707 435,30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472 303,80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ind w:right="-104"/>
              <w:jc w:val="center"/>
              <w:rPr>
                <w:b/>
                <w:bCs/>
                <w:sz w:val="20"/>
                <w:szCs w:val="20"/>
              </w:rPr>
            </w:pPr>
            <w:r w:rsidRPr="00BF1399">
              <w:rPr>
                <w:b/>
                <w:bCs/>
                <w:sz w:val="20"/>
                <w:szCs w:val="20"/>
              </w:rPr>
              <w:t>446 998,20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298 870,50</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1 925 607,80</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B7C" w:rsidRDefault="00533B7C" w:rsidP="00533B7C">
            <w:pPr>
              <w:jc w:val="center"/>
              <w:rPr>
                <w:b/>
                <w:bCs/>
                <w:color w:val="000000"/>
                <w:sz w:val="20"/>
                <w:szCs w:val="20"/>
              </w:rPr>
            </w:pPr>
            <w:r w:rsidRPr="00BF1399">
              <w:rPr>
                <w:b/>
                <w:bCs/>
                <w:color w:val="000000"/>
                <w:sz w:val="20"/>
                <w:szCs w:val="20"/>
              </w:rPr>
              <w:t xml:space="preserve">Управление социальной защиты населения администрации города Белгорода (МКУ «Центр социальных выплат города Белгорода», </w:t>
            </w:r>
            <w:r w:rsidR="00983FAA">
              <w:rPr>
                <w:b/>
                <w:bCs/>
                <w:color w:val="000000"/>
                <w:sz w:val="20"/>
                <w:szCs w:val="20"/>
              </w:rPr>
              <w:t xml:space="preserve">МБУ </w:t>
            </w:r>
            <w:r w:rsidRPr="00BF1399">
              <w:rPr>
                <w:b/>
                <w:bCs/>
                <w:color w:val="000000"/>
                <w:sz w:val="20"/>
                <w:szCs w:val="20"/>
              </w:rPr>
              <w:t>«Комплексный центр социального обслуживания населения  города Белгорода»)</w:t>
            </w:r>
            <w:r>
              <w:rPr>
                <w:b/>
                <w:bCs/>
                <w:color w:val="000000"/>
                <w:sz w:val="20"/>
                <w:szCs w:val="20"/>
              </w:rPr>
              <w:t>, администрация города Белгорода</w:t>
            </w:r>
            <w:r w:rsidRPr="00BF1399">
              <w:rPr>
                <w:b/>
                <w:bCs/>
                <w:color w:val="000000"/>
                <w:sz w:val="20"/>
                <w:szCs w:val="20"/>
              </w:rPr>
              <w:br/>
            </w:r>
            <w:r>
              <w:rPr>
                <w:b/>
                <w:bCs/>
                <w:color w:val="000000"/>
                <w:sz w:val="20"/>
                <w:szCs w:val="20"/>
              </w:rPr>
              <w:t>(</w:t>
            </w:r>
            <w:r w:rsidRPr="00BF1399">
              <w:rPr>
                <w:b/>
                <w:bCs/>
                <w:color w:val="000000"/>
                <w:sz w:val="20"/>
                <w:szCs w:val="20"/>
              </w:rPr>
              <w:t>МКУ  «Городской жилищный фонд»</w:t>
            </w:r>
            <w:r>
              <w:rPr>
                <w:b/>
                <w:bCs/>
                <w:color w:val="000000"/>
                <w:sz w:val="20"/>
                <w:szCs w:val="20"/>
              </w:rPr>
              <w:t>),</w:t>
            </w:r>
          </w:p>
          <w:p w:rsidR="00533B7C" w:rsidRPr="00BF1399" w:rsidRDefault="00533B7C" w:rsidP="00533B7C">
            <w:pPr>
              <w:jc w:val="center"/>
              <w:rPr>
                <w:b/>
                <w:bCs/>
                <w:color w:val="000000"/>
                <w:sz w:val="20"/>
                <w:szCs w:val="20"/>
              </w:rPr>
            </w:pPr>
            <w:r>
              <w:rPr>
                <w:b/>
                <w:bCs/>
                <w:color w:val="000000"/>
                <w:sz w:val="20"/>
                <w:szCs w:val="20"/>
              </w:rPr>
              <w:t>администрация города Белгорода (управление ЗАГС)</w:t>
            </w:r>
          </w:p>
        </w:tc>
        <w:tc>
          <w:tcPr>
            <w:tcW w:w="1839"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r>
      <w:tr w:rsidR="00533B7C" w:rsidRPr="00BF1399" w:rsidTr="002C0EEA">
        <w:trPr>
          <w:gridAfter w:val="1"/>
          <w:wAfter w:w="42" w:type="dxa"/>
          <w:trHeight w:val="1441"/>
        </w:trPr>
        <w:tc>
          <w:tcPr>
            <w:tcW w:w="2097" w:type="dxa"/>
            <w:gridSpan w:val="3"/>
            <w:tcBorders>
              <w:top w:val="single" w:sz="4" w:space="0" w:color="auto"/>
              <w:left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988" w:type="dxa"/>
            <w:gridSpan w:val="4"/>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ind w:right="-111"/>
              <w:jc w:val="center"/>
              <w:rPr>
                <w:b/>
                <w:bCs/>
                <w:sz w:val="20"/>
                <w:szCs w:val="20"/>
              </w:rPr>
            </w:pPr>
            <w:r w:rsidRPr="00BF1399">
              <w:rPr>
                <w:b/>
                <w:bCs/>
                <w:sz w:val="20"/>
                <w:szCs w:val="20"/>
              </w:rPr>
              <w:t>143 725,40</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128 716,00</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117 005,00</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38 390,00</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427 836,40</w:t>
            </w:r>
          </w:p>
        </w:tc>
        <w:tc>
          <w:tcPr>
            <w:tcW w:w="1966" w:type="dxa"/>
            <w:gridSpan w:val="2"/>
            <w:tcBorders>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single" w:sz="4" w:space="0" w:color="auto"/>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single" w:sz="4" w:space="0" w:color="auto"/>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r>
      <w:tr w:rsidR="00533B7C" w:rsidRPr="00BF1399" w:rsidTr="002C0EEA">
        <w:trPr>
          <w:gridAfter w:val="1"/>
          <w:wAfter w:w="42" w:type="dxa"/>
          <w:trHeight w:val="1441"/>
        </w:trPr>
        <w:tc>
          <w:tcPr>
            <w:tcW w:w="2097" w:type="dxa"/>
            <w:gridSpan w:val="3"/>
            <w:tcBorders>
              <w:left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988" w:type="dxa"/>
            <w:gridSpan w:val="4"/>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rPr>
                <w:b/>
                <w:bCs/>
                <w:color w:val="000000"/>
                <w:sz w:val="20"/>
                <w:szCs w:val="20"/>
              </w:rPr>
            </w:pPr>
            <w:r w:rsidRPr="00BF1399">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297 738,40</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319 039,30</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302 956,20</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235 686,50</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1 155 420,40</w:t>
            </w:r>
          </w:p>
        </w:tc>
        <w:tc>
          <w:tcPr>
            <w:tcW w:w="1966" w:type="dxa"/>
            <w:gridSpan w:val="2"/>
            <w:tcBorders>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r>
      <w:tr w:rsidR="00533B7C" w:rsidRPr="00BF1399" w:rsidTr="002C0EEA">
        <w:trPr>
          <w:gridAfter w:val="1"/>
          <w:wAfter w:w="42" w:type="dxa"/>
          <w:trHeight w:val="510"/>
        </w:trPr>
        <w:tc>
          <w:tcPr>
            <w:tcW w:w="2097" w:type="dxa"/>
            <w:gridSpan w:val="3"/>
            <w:tcBorders>
              <w:top w:val="nil"/>
              <w:left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988" w:type="dxa"/>
            <w:gridSpan w:val="4"/>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265 971,50</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24 548,50</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27 037,00</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24 794,00</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342 351,00</w:t>
            </w:r>
          </w:p>
        </w:tc>
        <w:tc>
          <w:tcPr>
            <w:tcW w:w="1966" w:type="dxa"/>
            <w:gridSpan w:val="2"/>
            <w:tcBorders>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r>
      <w:tr w:rsidR="00533B7C" w:rsidRPr="00BF1399" w:rsidTr="002C0EEA">
        <w:trPr>
          <w:gridAfter w:val="1"/>
          <w:wAfter w:w="42" w:type="dxa"/>
          <w:trHeight w:val="395"/>
        </w:trPr>
        <w:tc>
          <w:tcPr>
            <w:tcW w:w="2097" w:type="dxa"/>
            <w:gridSpan w:val="3"/>
            <w:tcBorders>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988" w:type="dxa"/>
            <w:gridSpan w:val="4"/>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rPr>
                <w:b/>
                <w:bCs/>
                <w:color w:val="000000"/>
                <w:sz w:val="20"/>
                <w:szCs w:val="20"/>
              </w:rPr>
            </w:pPr>
            <w:r w:rsidRPr="00BF1399">
              <w:rPr>
                <w:b/>
                <w:bCs/>
                <w:color w:val="000000"/>
                <w:sz w:val="20"/>
                <w:szCs w:val="20"/>
              </w:rPr>
              <w:t>внебюджетные источники</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966" w:type="dxa"/>
            <w:gridSpan w:val="2"/>
            <w:tcBorders>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nil"/>
              <w:bottom w:val="nil"/>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nil"/>
              <w:left w:val="nil"/>
              <w:bottom w:val="nil"/>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r>
      <w:tr w:rsidR="00533B7C" w:rsidRPr="00BF1399" w:rsidTr="002C0EEA">
        <w:trPr>
          <w:gridAfter w:val="1"/>
          <w:wAfter w:w="42" w:type="dxa"/>
          <w:trHeight w:val="449"/>
        </w:trPr>
        <w:tc>
          <w:tcPr>
            <w:tcW w:w="209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33B7C" w:rsidRPr="00BF1399" w:rsidRDefault="00533B7C" w:rsidP="00533B7C">
            <w:pPr>
              <w:rPr>
                <w:b/>
                <w:bCs/>
                <w:color w:val="000000"/>
                <w:sz w:val="20"/>
                <w:szCs w:val="20"/>
              </w:rPr>
            </w:pPr>
            <w:r w:rsidRPr="00BF1399">
              <w:rPr>
                <w:b/>
                <w:bCs/>
                <w:color w:val="000000"/>
                <w:sz w:val="20"/>
                <w:szCs w:val="20"/>
              </w:rPr>
              <w:t xml:space="preserve">Муниципальный проект </w:t>
            </w:r>
            <w:r>
              <w:rPr>
                <w:b/>
                <w:bCs/>
                <w:color w:val="000000"/>
                <w:sz w:val="20"/>
                <w:szCs w:val="20"/>
              </w:rPr>
              <w:t>«</w:t>
            </w:r>
            <w:r w:rsidRPr="00BF1399">
              <w:rPr>
                <w:b/>
                <w:bCs/>
                <w:color w:val="000000"/>
                <w:sz w:val="20"/>
                <w:szCs w:val="20"/>
              </w:rPr>
              <w:t>Старшее поколение</w:t>
            </w:r>
            <w:r>
              <w:rPr>
                <w:b/>
                <w:bCs/>
                <w:color w:val="000000"/>
                <w:sz w:val="20"/>
                <w:szCs w:val="20"/>
              </w:rPr>
              <w:t>»</w:t>
            </w:r>
            <w:r w:rsidRPr="00BF1399">
              <w:rPr>
                <w:b/>
                <w:bCs/>
                <w:color w:val="000000"/>
                <w:sz w:val="20"/>
                <w:szCs w:val="20"/>
              </w:rPr>
              <w:t xml:space="preserve">, входящий в национальный проект </w:t>
            </w:r>
            <w:r>
              <w:rPr>
                <w:b/>
                <w:bCs/>
                <w:color w:val="000000"/>
                <w:sz w:val="20"/>
                <w:szCs w:val="20"/>
              </w:rPr>
              <w:t>«</w:t>
            </w:r>
            <w:r w:rsidRPr="00BF1399">
              <w:rPr>
                <w:b/>
                <w:bCs/>
                <w:color w:val="000000"/>
                <w:sz w:val="20"/>
                <w:szCs w:val="20"/>
              </w:rPr>
              <w:t>Семья</w:t>
            </w:r>
            <w:r>
              <w:rPr>
                <w:b/>
                <w:bCs/>
                <w:color w:val="000000"/>
                <w:sz w:val="20"/>
                <w:szCs w:val="20"/>
              </w:rPr>
              <w:t>»</w:t>
            </w:r>
          </w:p>
        </w:tc>
        <w:tc>
          <w:tcPr>
            <w:tcW w:w="1988" w:type="dxa"/>
            <w:gridSpan w:val="4"/>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rPr>
                <w:b/>
                <w:bCs/>
                <w:sz w:val="20"/>
                <w:szCs w:val="20"/>
              </w:rPr>
            </w:pPr>
            <w:r w:rsidRPr="00BF1399">
              <w:rPr>
                <w:b/>
                <w:bCs/>
                <w:sz w:val="20"/>
                <w:szCs w:val="20"/>
              </w:rPr>
              <w:t>Финансирование, всего, тыс. руб.,  в том числе:</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4935,80</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4935,80</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xml:space="preserve">Управление социальной защиты населения </w:t>
            </w:r>
            <w:r w:rsidRPr="00BF1399">
              <w:rPr>
                <w:b/>
                <w:bCs/>
                <w:color w:val="000000"/>
                <w:sz w:val="20"/>
                <w:szCs w:val="20"/>
              </w:rPr>
              <w:br/>
              <w:t>администрации города Белгорода                          (</w:t>
            </w:r>
            <w:r>
              <w:rPr>
                <w:b/>
                <w:bCs/>
                <w:color w:val="000000"/>
                <w:sz w:val="20"/>
                <w:szCs w:val="20"/>
              </w:rPr>
              <w:t xml:space="preserve">МБУ </w:t>
            </w:r>
            <w:r w:rsidRPr="00BF1399">
              <w:rPr>
                <w:b/>
                <w:bCs/>
                <w:color w:val="000000"/>
                <w:sz w:val="20"/>
                <w:szCs w:val="20"/>
              </w:rPr>
              <w:t xml:space="preserve">«Комплексный центр социального </w:t>
            </w:r>
            <w:r w:rsidRPr="00BF1399">
              <w:rPr>
                <w:b/>
                <w:bCs/>
                <w:color w:val="000000"/>
                <w:sz w:val="20"/>
                <w:szCs w:val="20"/>
              </w:rPr>
              <w:lastRenderedPageBreak/>
              <w:t>обслуживания населения  города Белгорода»)</w:t>
            </w:r>
          </w:p>
        </w:tc>
        <w:tc>
          <w:tcPr>
            <w:tcW w:w="183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lastRenderedPageBreak/>
              <w:t> </w:t>
            </w: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r>
      <w:tr w:rsidR="00533B7C" w:rsidRPr="00BF1399" w:rsidTr="002C0EEA">
        <w:trPr>
          <w:gridAfter w:val="1"/>
          <w:wAfter w:w="42" w:type="dxa"/>
          <w:trHeight w:val="1275"/>
        </w:trPr>
        <w:tc>
          <w:tcPr>
            <w:tcW w:w="2097" w:type="dxa"/>
            <w:gridSpan w:val="3"/>
            <w:tcBorders>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88" w:type="dxa"/>
            <w:gridSpan w:val="4"/>
            <w:tcBorders>
              <w:top w:val="single" w:sz="4" w:space="0" w:color="auto"/>
              <w:left w:val="nil"/>
              <w:bottom w:val="single" w:sz="4" w:space="0" w:color="auto"/>
              <w:right w:val="single" w:sz="4" w:space="0" w:color="auto"/>
            </w:tcBorders>
            <w:shd w:val="clear" w:color="000000" w:fill="FFFFFF"/>
            <w:vAlign w:val="center"/>
            <w:hideMark/>
          </w:tcPr>
          <w:p w:rsidR="00533B7C" w:rsidRPr="00BF1399" w:rsidRDefault="00533B7C" w:rsidP="00533B7C">
            <w:pPr>
              <w:jc w:val="both"/>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w:t>
            </w:r>
            <w:r>
              <w:rPr>
                <w:b/>
                <w:bCs/>
                <w:color w:val="000000"/>
                <w:sz w:val="20"/>
                <w:szCs w:val="20"/>
              </w:rPr>
              <w:t xml:space="preserve"> </w:t>
            </w:r>
            <w:r w:rsidRPr="00BF1399">
              <w:rPr>
                <w:b/>
                <w:bCs/>
                <w:color w:val="000000"/>
                <w:sz w:val="20"/>
                <w:szCs w:val="20"/>
              </w:rPr>
              <w:t>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3652,40</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3652,40</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307"/>
        </w:trPr>
        <w:tc>
          <w:tcPr>
            <w:tcW w:w="2097" w:type="dxa"/>
            <w:gridSpan w:val="3"/>
            <w:tcBorders>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88" w:type="dxa"/>
            <w:gridSpan w:val="4"/>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ind w:right="-103"/>
              <w:jc w:val="both"/>
              <w:rPr>
                <w:b/>
                <w:bCs/>
                <w:color w:val="000000"/>
                <w:sz w:val="20"/>
                <w:szCs w:val="20"/>
              </w:rPr>
            </w:pPr>
            <w:r w:rsidRPr="00BF1399">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1283,40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1283,40</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510"/>
        </w:trPr>
        <w:tc>
          <w:tcPr>
            <w:tcW w:w="2097" w:type="dxa"/>
            <w:gridSpan w:val="3"/>
            <w:tcBorders>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88" w:type="dxa"/>
            <w:gridSpan w:val="4"/>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both"/>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300"/>
        </w:trPr>
        <w:tc>
          <w:tcPr>
            <w:tcW w:w="2097" w:type="dxa"/>
            <w:gridSpan w:val="3"/>
            <w:tcBorders>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88" w:type="dxa"/>
            <w:gridSpan w:val="4"/>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both"/>
              <w:rPr>
                <w:b/>
                <w:bCs/>
                <w:color w:val="000000"/>
                <w:sz w:val="20"/>
                <w:szCs w:val="20"/>
              </w:rPr>
            </w:pPr>
            <w:r w:rsidRPr="00BF1399">
              <w:rPr>
                <w:b/>
                <w:bCs/>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293"/>
        </w:trPr>
        <w:tc>
          <w:tcPr>
            <w:tcW w:w="2097"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533B7C" w:rsidRPr="00BF1399" w:rsidRDefault="00533B7C" w:rsidP="00533B7C">
            <w:pPr>
              <w:rPr>
                <w:b/>
                <w:bCs/>
                <w:color w:val="000000"/>
                <w:sz w:val="20"/>
                <w:szCs w:val="20"/>
              </w:rPr>
            </w:pPr>
            <w:r w:rsidRPr="00BF1399">
              <w:rPr>
                <w:b/>
                <w:bCs/>
                <w:color w:val="000000"/>
                <w:sz w:val="20"/>
                <w:szCs w:val="20"/>
              </w:rPr>
              <w:t xml:space="preserve">Показатель </w:t>
            </w:r>
            <w:r>
              <w:rPr>
                <w:b/>
                <w:bCs/>
                <w:color w:val="000000"/>
                <w:sz w:val="20"/>
                <w:szCs w:val="20"/>
              </w:rPr>
              <w:t>«</w:t>
            </w:r>
            <w:r w:rsidRPr="00BF1399">
              <w:rPr>
                <w:b/>
                <w:bCs/>
                <w:color w:val="000000"/>
                <w:sz w:val="20"/>
                <w:szCs w:val="20"/>
              </w:rPr>
              <w:t>Количество граждан, получивших услуги по системе долговременного ухода</w:t>
            </w:r>
            <w:r>
              <w:rPr>
                <w:b/>
                <w:bCs/>
                <w:color w:val="000000"/>
                <w:sz w:val="20"/>
                <w:szCs w:val="20"/>
              </w:rPr>
              <w:t>»</w:t>
            </w:r>
          </w:p>
        </w:tc>
        <w:tc>
          <w:tcPr>
            <w:tcW w:w="1988" w:type="dxa"/>
            <w:gridSpan w:val="4"/>
            <w:tcBorders>
              <w:top w:val="single" w:sz="4" w:space="0" w:color="auto"/>
              <w:left w:val="nil"/>
              <w:bottom w:val="single" w:sz="4" w:space="0" w:color="auto"/>
              <w:right w:val="single" w:sz="4" w:space="0" w:color="auto"/>
            </w:tcBorders>
            <w:shd w:val="clear" w:color="000000" w:fill="FFFFFF"/>
            <w:hideMark/>
          </w:tcPr>
          <w:p w:rsidR="00533B7C" w:rsidRPr="004D1934" w:rsidRDefault="00814DA3" w:rsidP="00533B7C">
            <w:pPr>
              <w:rPr>
                <w:b/>
                <w:bCs/>
                <w:color w:val="000000"/>
                <w:sz w:val="20"/>
                <w:szCs w:val="20"/>
              </w:rPr>
            </w:pPr>
            <w:r w:rsidRPr="004D1934">
              <w:rPr>
                <w:b/>
                <w:bCs/>
                <w:color w:val="000000"/>
                <w:sz w:val="20"/>
                <w:szCs w:val="20"/>
              </w:rPr>
              <w:t>ч</w:t>
            </w:r>
            <w:r w:rsidR="00533B7C" w:rsidRPr="004D1934">
              <w:rPr>
                <w:b/>
                <w:bCs/>
                <w:color w:val="000000"/>
                <w:sz w:val="20"/>
                <w:szCs w:val="20"/>
              </w:rPr>
              <w:t>еловек</w:t>
            </w:r>
            <w:r w:rsidRPr="004D1934">
              <w:rPr>
                <w:b/>
                <w:bCs/>
                <w:color w:val="000000"/>
                <w:sz w:val="20"/>
                <w:szCs w:val="20"/>
              </w:rPr>
              <w:t xml:space="preserve"> (1)*</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color w:val="000000"/>
                <w:sz w:val="20"/>
                <w:szCs w:val="20"/>
              </w:rPr>
            </w:pPr>
            <w:r w:rsidRPr="00BF1399">
              <w:rPr>
                <w:b/>
                <w:bCs/>
                <w:color w:val="000000"/>
                <w:sz w:val="20"/>
                <w:szCs w:val="20"/>
              </w:rPr>
              <w:t>96</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color w:val="000000"/>
                <w:sz w:val="20"/>
                <w:szCs w:val="20"/>
              </w:rPr>
            </w:pPr>
            <w:r w:rsidRPr="00BF1399">
              <w:rPr>
                <w:b/>
                <w:bCs/>
                <w:color w:val="000000"/>
                <w:sz w:val="20"/>
                <w:szCs w:val="20"/>
              </w:rPr>
              <w:t>96</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color w:val="000000"/>
                <w:sz w:val="20"/>
                <w:szCs w:val="20"/>
              </w:rPr>
            </w:pPr>
            <w:r w:rsidRPr="00BF1399">
              <w:rPr>
                <w:b/>
                <w:bCs/>
                <w:color w:val="000000"/>
                <w:sz w:val="20"/>
                <w:szCs w:val="20"/>
              </w:rPr>
              <w:t>96</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color w:val="000000"/>
                <w:sz w:val="20"/>
                <w:szCs w:val="20"/>
              </w:rPr>
            </w:pPr>
            <w:r w:rsidRPr="00BF1399">
              <w:rPr>
                <w:b/>
                <w:bCs/>
                <w:color w:val="000000"/>
                <w:sz w:val="20"/>
                <w:szCs w:val="20"/>
              </w:rPr>
              <w:t>96</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color w:val="000000"/>
                <w:sz w:val="20"/>
                <w:szCs w:val="20"/>
              </w:rPr>
            </w:pPr>
            <w:r w:rsidRPr="00BF1399">
              <w:rPr>
                <w:b/>
                <w:bCs/>
                <w:color w:val="000000"/>
                <w:sz w:val="20"/>
                <w:szCs w:val="20"/>
              </w:rPr>
              <w:t>96</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r>
      <w:tr w:rsidR="00533B7C" w:rsidRPr="00BF1399" w:rsidTr="002C0EEA">
        <w:trPr>
          <w:gridAfter w:val="1"/>
          <w:wAfter w:w="42" w:type="dxa"/>
          <w:trHeight w:val="705"/>
        </w:trPr>
        <w:tc>
          <w:tcPr>
            <w:tcW w:w="15551" w:type="dxa"/>
            <w:gridSpan w:val="30"/>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r w:rsidRPr="00BF1399">
              <w:rPr>
                <w:color w:val="000000"/>
                <w:sz w:val="20"/>
                <w:szCs w:val="20"/>
              </w:rPr>
              <w:lastRenderedPageBreak/>
              <w:t>Задача муниципального проекта «Старшее поколение», входящего в национальный проект «Семья», «Обеспечение системой долговременного ухода пожилых граждан и инвалидов, нуждающихся в социальном обслуживании»</w:t>
            </w:r>
          </w:p>
        </w:tc>
      </w:tr>
      <w:tr w:rsidR="00533B7C" w:rsidRPr="00BF1399" w:rsidTr="002C0EEA">
        <w:trPr>
          <w:gridAfter w:val="1"/>
          <w:wAfter w:w="42" w:type="dxa"/>
          <w:trHeight w:val="586"/>
        </w:trPr>
        <w:tc>
          <w:tcPr>
            <w:tcW w:w="2089" w:type="dxa"/>
            <w:gridSpan w:val="2"/>
            <w:vMerge w:val="restart"/>
            <w:tcBorders>
              <w:top w:val="nil"/>
              <w:left w:val="single" w:sz="4" w:space="0" w:color="auto"/>
              <w:right w:val="single" w:sz="4" w:space="0" w:color="auto"/>
            </w:tcBorders>
            <w:shd w:val="clear" w:color="000000" w:fill="FFFFFF"/>
            <w:hideMark/>
          </w:tcPr>
          <w:p w:rsidR="00533B7C" w:rsidRPr="00BF1399" w:rsidRDefault="00533B7C" w:rsidP="00533B7C">
            <w:pPr>
              <w:rPr>
                <w:b/>
                <w:bCs/>
                <w:color w:val="000000"/>
                <w:sz w:val="20"/>
                <w:szCs w:val="20"/>
              </w:rPr>
            </w:pPr>
            <w:r w:rsidRPr="00BF1399">
              <w:rPr>
                <w:b/>
                <w:bCs/>
                <w:color w:val="000000"/>
                <w:sz w:val="20"/>
                <w:szCs w:val="20"/>
              </w:rPr>
              <w:t>1.1. Мероприятие (результат) «Создана система долговременного ухода за гражданами пожилого возраста и инвалидами»</w:t>
            </w:r>
          </w:p>
        </w:tc>
        <w:tc>
          <w:tcPr>
            <w:tcW w:w="1996" w:type="dxa"/>
            <w:gridSpan w:val="5"/>
            <w:tcBorders>
              <w:top w:val="nil"/>
              <w:left w:val="nil"/>
              <w:bottom w:val="single" w:sz="4" w:space="0" w:color="auto"/>
              <w:right w:val="single" w:sz="4" w:space="0" w:color="auto"/>
            </w:tcBorders>
            <w:shd w:val="clear" w:color="000000" w:fill="FFFFFF"/>
            <w:hideMark/>
          </w:tcPr>
          <w:p w:rsidR="00533B7C" w:rsidRPr="004D1934" w:rsidRDefault="00533B7C" w:rsidP="00533B7C">
            <w:pPr>
              <w:rPr>
                <w:b/>
                <w:bCs/>
                <w:color w:val="000000"/>
                <w:sz w:val="20"/>
                <w:szCs w:val="20"/>
              </w:rPr>
            </w:pPr>
            <w:r w:rsidRPr="004D1934">
              <w:rPr>
                <w:b/>
                <w:bCs/>
                <w:color w:val="000000"/>
                <w:sz w:val="20"/>
                <w:szCs w:val="20"/>
              </w:rPr>
              <w:t>Количество сиделок</w:t>
            </w:r>
            <w:r w:rsidR="00814DA3" w:rsidRPr="004D1934">
              <w:rPr>
                <w:b/>
                <w:bCs/>
                <w:color w:val="000000"/>
                <w:sz w:val="20"/>
                <w:szCs w:val="20"/>
              </w:rPr>
              <w:t xml:space="preserve"> (1)*</w:t>
            </w:r>
            <w:r w:rsidRPr="004D1934">
              <w:rPr>
                <w:b/>
                <w:bCs/>
                <w:color w:val="000000"/>
                <w:sz w:val="20"/>
                <w:szCs w:val="20"/>
              </w:rPr>
              <w:t>,</w:t>
            </w:r>
            <w:r w:rsidR="00814DA3" w:rsidRPr="004D1934">
              <w:rPr>
                <w:b/>
                <w:bCs/>
                <w:color w:val="000000"/>
                <w:sz w:val="20"/>
                <w:szCs w:val="20"/>
              </w:rPr>
              <w:t xml:space="preserve"> </w:t>
            </w:r>
            <w:r w:rsidRPr="004D1934">
              <w:rPr>
                <w:b/>
                <w:bCs/>
                <w:color w:val="000000"/>
                <w:sz w:val="20"/>
                <w:szCs w:val="20"/>
              </w:rPr>
              <w:t>единиц</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Pr>
                <w:color w:val="000000"/>
                <w:sz w:val="20"/>
                <w:szCs w:val="20"/>
              </w:rPr>
              <w:t>48</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Pr>
                <w:color w:val="000000"/>
                <w:sz w:val="20"/>
                <w:szCs w:val="20"/>
              </w:rPr>
              <w:t>48</w:t>
            </w:r>
          </w:p>
        </w:tc>
        <w:tc>
          <w:tcPr>
            <w:tcW w:w="1966"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xml:space="preserve">Управление социальной </w:t>
            </w:r>
            <w:proofErr w:type="gramStart"/>
            <w:r w:rsidRPr="00BF1399">
              <w:rPr>
                <w:b/>
                <w:bCs/>
                <w:color w:val="000000"/>
                <w:sz w:val="20"/>
                <w:szCs w:val="20"/>
              </w:rPr>
              <w:t xml:space="preserve">защиты населения </w:t>
            </w:r>
            <w:r w:rsidRPr="00BF1399">
              <w:rPr>
                <w:b/>
                <w:bCs/>
                <w:color w:val="000000"/>
                <w:sz w:val="20"/>
                <w:szCs w:val="20"/>
              </w:rPr>
              <w:br/>
              <w:t>администрации города Белгорода</w:t>
            </w:r>
            <w:proofErr w:type="gramEnd"/>
            <w:r w:rsidRPr="00BF1399">
              <w:rPr>
                <w:b/>
                <w:bCs/>
                <w:color w:val="000000"/>
                <w:sz w:val="20"/>
                <w:szCs w:val="20"/>
              </w:rPr>
              <w:t xml:space="preserve">                                                      </w:t>
            </w:r>
          </w:p>
          <w:p w:rsidR="00533B7C" w:rsidRDefault="00533B7C" w:rsidP="00533B7C">
            <w:pPr>
              <w:jc w:val="center"/>
              <w:rPr>
                <w:b/>
                <w:bCs/>
                <w:color w:val="000000"/>
                <w:sz w:val="20"/>
                <w:szCs w:val="20"/>
              </w:rPr>
            </w:pPr>
            <w:proofErr w:type="gramStart"/>
            <w:r w:rsidRPr="00BF1399">
              <w:rPr>
                <w:b/>
                <w:bCs/>
                <w:color w:val="000000"/>
                <w:sz w:val="20"/>
                <w:szCs w:val="20"/>
              </w:rPr>
              <w:t>(</w:t>
            </w:r>
            <w:r>
              <w:rPr>
                <w:b/>
                <w:bCs/>
                <w:color w:val="000000"/>
                <w:sz w:val="20"/>
                <w:szCs w:val="20"/>
              </w:rPr>
              <w:t>МБУ</w:t>
            </w:r>
            <w:proofErr w:type="gramEnd"/>
          </w:p>
          <w:p w:rsidR="00533B7C" w:rsidRPr="00BF1399" w:rsidRDefault="00533B7C" w:rsidP="00533B7C">
            <w:pPr>
              <w:jc w:val="center"/>
              <w:rPr>
                <w:b/>
                <w:bCs/>
                <w:color w:val="000000"/>
                <w:sz w:val="20"/>
                <w:szCs w:val="20"/>
              </w:rPr>
            </w:pPr>
            <w:proofErr w:type="gramStart"/>
            <w:r w:rsidRPr="00BF1399">
              <w:rPr>
                <w:b/>
                <w:bCs/>
                <w:color w:val="000000"/>
                <w:sz w:val="20"/>
                <w:szCs w:val="20"/>
              </w:rPr>
              <w:t>«Комплексный центр социального обслуживания населения  города Белгорода»)</w:t>
            </w:r>
            <w:proofErr w:type="gramEnd"/>
          </w:p>
        </w:tc>
        <w:tc>
          <w:tcPr>
            <w:tcW w:w="1839" w:type="dxa"/>
            <w:gridSpan w:val="3"/>
            <w:tcBorders>
              <w:top w:val="nil"/>
              <w:left w:val="single" w:sz="4" w:space="0" w:color="auto"/>
              <w:bottom w:val="single" w:sz="4" w:space="0" w:color="000000"/>
              <w:right w:val="single" w:sz="4" w:space="0" w:color="auto"/>
            </w:tcBorders>
            <w:shd w:val="clear" w:color="000000" w:fill="FFFFFF"/>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nil"/>
              <w:left w:val="single" w:sz="4" w:space="0" w:color="auto"/>
              <w:bottom w:val="single" w:sz="4" w:space="0" w:color="000000"/>
              <w:right w:val="single" w:sz="4" w:space="0" w:color="auto"/>
            </w:tcBorders>
            <w:shd w:val="clear" w:color="000000" w:fill="FFFFFF"/>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r>
      <w:tr w:rsidR="00533B7C" w:rsidRPr="00BF1399" w:rsidTr="002C0EEA">
        <w:trPr>
          <w:gridAfter w:val="1"/>
          <w:wAfter w:w="42" w:type="dxa"/>
          <w:trHeight w:val="555"/>
        </w:trPr>
        <w:tc>
          <w:tcPr>
            <w:tcW w:w="2089" w:type="dxa"/>
            <w:gridSpan w:val="2"/>
            <w:vMerge/>
            <w:tcBorders>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hideMark/>
          </w:tcPr>
          <w:p w:rsidR="00533B7C" w:rsidRPr="00BF1399" w:rsidRDefault="00533B7C" w:rsidP="00533B7C">
            <w:pPr>
              <w:rPr>
                <w:b/>
                <w:bCs/>
                <w:color w:val="000000"/>
                <w:sz w:val="20"/>
                <w:szCs w:val="20"/>
              </w:rPr>
            </w:pPr>
            <w:r w:rsidRPr="00BF1399">
              <w:rPr>
                <w:b/>
                <w:bCs/>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4935,80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4935,80</w:t>
            </w:r>
          </w:p>
        </w:tc>
        <w:tc>
          <w:tcPr>
            <w:tcW w:w="1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1275"/>
        </w:trPr>
        <w:tc>
          <w:tcPr>
            <w:tcW w:w="2089" w:type="dxa"/>
            <w:gridSpan w:val="2"/>
            <w:vMerge/>
            <w:tcBorders>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both"/>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3652,40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3652,40</w:t>
            </w:r>
          </w:p>
        </w:tc>
        <w:tc>
          <w:tcPr>
            <w:tcW w:w="196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1275"/>
        </w:trPr>
        <w:tc>
          <w:tcPr>
            <w:tcW w:w="2089" w:type="dxa"/>
            <w:gridSpan w:val="2"/>
            <w:tcBorders>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ind w:right="-115"/>
              <w:jc w:val="both"/>
              <w:rPr>
                <w:b/>
                <w:bCs/>
                <w:color w:val="000000"/>
                <w:sz w:val="20"/>
                <w:szCs w:val="20"/>
              </w:rPr>
            </w:pPr>
            <w:r w:rsidRPr="00BF1399">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1283,4</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0,00</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1283,40</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510"/>
        </w:trPr>
        <w:tc>
          <w:tcPr>
            <w:tcW w:w="2089" w:type="dxa"/>
            <w:gridSpan w:val="2"/>
            <w:tcBorders>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both"/>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300"/>
        </w:trPr>
        <w:tc>
          <w:tcPr>
            <w:tcW w:w="2089" w:type="dxa"/>
            <w:gridSpan w:val="2"/>
            <w:tcBorders>
              <w:left w:val="single" w:sz="4" w:space="0" w:color="auto"/>
              <w:bottom w:val="single" w:sz="4" w:space="0" w:color="000000"/>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both"/>
              <w:rPr>
                <w:b/>
                <w:bCs/>
                <w:color w:val="000000"/>
                <w:sz w:val="20"/>
                <w:szCs w:val="20"/>
              </w:rPr>
            </w:pPr>
            <w:r w:rsidRPr="00BF1399">
              <w:rPr>
                <w:b/>
                <w:bCs/>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577"/>
        </w:trPr>
        <w:tc>
          <w:tcPr>
            <w:tcW w:w="2089" w:type="dxa"/>
            <w:gridSpan w:val="2"/>
            <w:vMerge w:val="restart"/>
            <w:tcBorders>
              <w:top w:val="single" w:sz="4" w:space="0" w:color="000000"/>
              <w:left w:val="single" w:sz="4" w:space="0" w:color="auto"/>
              <w:right w:val="single" w:sz="4" w:space="0" w:color="auto"/>
            </w:tcBorders>
            <w:shd w:val="clear" w:color="000000" w:fill="FFFFFF"/>
            <w:hideMark/>
          </w:tcPr>
          <w:p w:rsidR="00533B7C" w:rsidRPr="00BF1399" w:rsidRDefault="00533B7C" w:rsidP="00533B7C">
            <w:pPr>
              <w:rPr>
                <w:b/>
                <w:bCs/>
                <w:color w:val="000000"/>
                <w:sz w:val="20"/>
                <w:szCs w:val="20"/>
              </w:rPr>
            </w:pPr>
            <w:r w:rsidRPr="00BF1399">
              <w:rPr>
                <w:b/>
                <w:bCs/>
                <w:color w:val="000000"/>
                <w:sz w:val="20"/>
                <w:szCs w:val="20"/>
              </w:rPr>
              <w:lastRenderedPageBreak/>
              <w:t>Муниципальный проект 2 «Ремонт жилищного фонда города Белгорода»</w:t>
            </w:r>
          </w:p>
        </w:tc>
        <w:tc>
          <w:tcPr>
            <w:tcW w:w="1996" w:type="dxa"/>
            <w:gridSpan w:val="5"/>
            <w:tcBorders>
              <w:top w:val="nil"/>
              <w:left w:val="nil"/>
              <w:bottom w:val="single" w:sz="4" w:space="0" w:color="auto"/>
              <w:right w:val="single" w:sz="4" w:space="0" w:color="auto"/>
            </w:tcBorders>
            <w:shd w:val="clear" w:color="000000" w:fill="FFFFFF"/>
            <w:hideMark/>
          </w:tcPr>
          <w:p w:rsidR="00533B7C" w:rsidRPr="00AB18BE" w:rsidRDefault="00533B7C" w:rsidP="00533B7C">
            <w:pPr>
              <w:rPr>
                <w:b/>
                <w:color w:val="000000"/>
                <w:sz w:val="20"/>
                <w:szCs w:val="20"/>
              </w:rPr>
            </w:pPr>
            <w:r w:rsidRPr="00AB18BE">
              <w:rPr>
                <w:b/>
                <w:color w:val="000000"/>
                <w:sz w:val="20"/>
                <w:szCs w:val="20"/>
              </w:rPr>
              <w:t>Количество получателей</w:t>
            </w:r>
            <w:r w:rsidR="00814DA3" w:rsidRPr="00AB18BE">
              <w:rPr>
                <w:b/>
                <w:color w:val="000000"/>
                <w:sz w:val="20"/>
                <w:szCs w:val="20"/>
              </w:rPr>
              <w:t xml:space="preserve"> </w:t>
            </w:r>
            <w:r w:rsidR="00814DA3" w:rsidRPr="00AB18BE">
              <w:rPr>
                <w:b/>
                <w:bCs/>
                <w:color w:val="000000"/>
                <w:sz w:val="20"/>
                <w:szCs w:val="20"/>
              </w:rPr>
              <w:t>(1)*</w:t>
            </w:r>
            <w:r w:rsidRPr="00AB18BE">
              <w:rPr>
                <w:b/>
                <w:color w:val="000000"/>
                <w:sz w:val="20"/>
                <w:szCs w:val="20"/>
              </w:rPr>
              <w:t>, человек</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b/>
                <w:bCs/>
                <w:sz w:val="20"/>
                <w:szCs w:val="20"/>
              </w:rPr>
            </w:pPr>
            <w:r w:rsidRPr="00BF1399">
              <w:rPr>
                <w:b/>
                <w:bCs/>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b/>
                <w:bCs/>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b/>
                <w:bCs/>
                <w:sz w:val="20"/>
                <w:szCs w:val="20"/>
              </w:rPr>
            </w:pPr>
            <w:r w:rsidRPr="00BF1399">
              <w:rPr>
                <w:b/>
                <w:bCs/>
                <w:sz w:val="20"/>
                <w:szCs w:val="20"/>
              </w:rPr>
              <w:t> </w:t>
            </w:r>
            <w:r>
              <w:rPr>
                <w:b/>
                <w:bCs/>
                <w:sz w:val="20"/>
                <w:szCs w:val="20"/>
              </w:rPr>
              <w:t>1</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b/>
                <w:bCs/>
                <w:sz w:val="20"/>
                <w:szCs w:val="20"/>
              </w:rPr>
            </w:pPr>
            <w:r w:rsidRPr="00BF1399">
              <w:rPr>
                <w:b/>
                <w:bCs/>
                <w:sz w:val="20"/>
                <w:szCs w:val="20"/>
              </w:rPr>
              <w:t> </w:t>
            </w:r>
          </w:p>
        </w:tc>
        <w:tc>
          <w:tcPr>
            <w:tcW w:w="1427"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b/>
                <w:bCs/>
                <w:sz w:val="20"/>
                <w:szCs w:val="20"/>
              </w:rPr>
            </w:pPr>
            <w:r w:rsidRPr="00BF1399">
              <w:rPr>
                <w:b/>
                <w:bCs/>
                <w:sz w:val="20"/>
                <w:szCs w:val="20"/>
              </w:rPr>
              <w:t>1</w:t>
            </w:r>
          </w:p>
        </w:tc>
        <w:tc>
          <w:tcPr>
            <w:tcW w:w="1966" w:type="dxa"/>
            <w:gridSpan w:val="2"/>
            <w:vMerge w:val="restart"/>
            <w:tcBorders>
              <w:top w:val="single" w:sz="4" w:space="0" w:color="auto"/>
              <w:left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Администрация города Белгорода (МКУ  «Городской жилищный фонд»)</w:t>
            </w:r>
          </w:p>
        </w:tc>
        <w:tc>
          <w:tcPr>
            <w:tcW w:w="1839" w:type="dxa"/>
            <w:gridSpan w:val="3"/>
            <w:tcBorders>
              <w:top w:val="nil"/>
              <w:left w:val="single" w:sz="4" w:space="0" w:color="auto"/>
              <w:bottom w:val="single" w:sz="4" w:space="0" w:color="auto"/>
              <w:right w:val="single" w:sz="4" w:space="0" w:color="auto"/>
            </w:tcBorders>
            <w:shd w:val="clear" w:color="auto" w:fill="auto"/>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nil"/>
              <w:left w:val="single" w:sz="4" w:space="0" w:color="auto"/>
              <w:bottom w:val="single" w:sz="4" w:space="0" w:color="auto"/>
              <w:right w:val="single" w:sz="4" w:space="0" w:color="auto"/>
            </w:tcBorders>
            <w:shd w:val="clear" w:color="auto" w:fill="auto"/>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r>
      <w:tr w:rsidR="00533B7C" w:rsidRPr="00BF1399" w:rsidTr="002C0EEA">
        <w:trPr>
          <w:gridAfter w:val="1"/>
          <w:wAfter w:w="42" w:type="dxa"/>
          <w:trHeight w:val="469"/>
        </w:trPr>
        <w:tc>
          <w:tcPr>
            <w:tcW w:w="2089" w:type="dxa"/>
            <w:gridSpan w:val="2"/>
            <w:vMerge/>
            <w:tcBorders>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hideMark/>
          </w:tcPr>
          <w:p w:rsidR="00533B7C" w:rsidRPr="00BF1399" w:rsidRDefault="00533B7C" w:rsidP="00533B7C">
            <w:pPr>
              <w:rPr>
                <w:b/>
                <w:bCs/>
                <w:sz w:val="20"/>
                <w:szCs w:val="20"/>
              </w:rPr>
            </w:pPr>
            <w:r w:rsidRPr="00BF1399">
              <w:rPr>
                <w:b/>
                <w:bCs/>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587,3</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587,2</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1174,5</w:t>
            </w:r>
          </w:p>
        </w:tc>
        <w:tc>
          <w:tcPr>
            <w:tcW w:w="1966" w:type="dxa"/>
            <w:gridSpan w:val="2"/>
            <w:vMerge/>
            <w:tcBorders>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1275"/>
        </w:trPr>
        <w:tc>
          <w:tcPr>
            <w:tcW w:w="2089" w:type="dxa"/>
            <w:gridSpan w:val="2"/>
            <w:tcBorders>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both"/>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966" w:type="dxa"/>
            <w:gridSpan w:val="2"/>
            <w:tcBorders>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354"/>
        </w:trPr>
        <w:tc>
          <w:tcPr>
            <w:tcW w:w="2089" w:type="dxa"/>
            <w:gridSpan w:val="2"/>
            <w:tcBorders>
              <w:top w:val="nil"/>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ind w:right="-115"/>
              <w:jc w:val="both"/>
              <w:rPr>
                <w:b/>
                <w:bCs/>
                <w:color w:val="000000"/>
                <w:sz w:val="20"/>
                <w:szCs w:val="20"/>
              </w:rPr>
            </w:pPr>
            <w:r w:rsidRPr="00BF1399">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587,3</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587,2</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1174,5</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510"/>
        </w:trPr>
        <w:tc>
          <w:tcPr>
            <w:tcW w:w="2089" w:type="dxa"/>
            <w:gridSpan w:val="2"/>
            <w:tcBorders>
              <w:top w:val="nil"/>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both"/>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300"/>
        </w:trPr>
        <w:tc>
          <w:tcPr>
            <w:tcW w:w="2089" w:type="dxa"/>
            <w:gridSpan w:val="2"/>
            <w:tcBorders>
              <w:top w:val="nil"/>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both"/>
              <w:rPr>
                <w:b/>
                <w:bCs/>
                <w:color w:val="000000"/>
                <w:sz w:val="20"/>
                <w:szCs w:val="20"/>
              </w:rPr>
            </w:pPr>
            <w:r w:rsidRPr="00BF1399">
              <w:rPr>
                <w:b/>
                <w:bCs/>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427"/>
        </w:trPr>
        <w:tc>
          <w:tcPr>
            <w:tcW w:w="15551" w:type="dxa"/>
            <w:gridSpan w:val="30"/>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r w:rsidRPr="00BF1399">
              <w:rPr>
                <w:color w:val="000000"/>
                <w:sz w:val="20"/>
                <w:szCs w:val="20"/>
              </w:rPr>
              <w:t>Задача 1 муниципального проекта 2 «Обеспечение исполнения мероприятий по ремонту  жилых помещений, в которых дети-сироты и дети, оставшиеся без попечения родителей, являются нанимателями за счет средств областного бюджета»</w:t>
            </w:r>
          </w:p>
        </w:tc>
      </w:tr>
      <w:tr w:rsidR="00533B7C" w:rsidRPr="00BF1399" w:rsidTr="002C0EEA">
        <w:trPr>
          <w:gridAfter w:val="1"/>
          <w:wAfter w:w="42" w:type="dxa"/>
          <w:trHeight w:val="555"/>
        </w:trPr>
        <w:tc>
          <w:tcPr>
            <w:tcW w:w="2089" w:type="dxa"/>
            <w:gridSpan w:val="2"/>
            <w:vMerge w:val="restart"/>
            <w:tcBorders>
              <w:top w:val="single" w:sz="4" w:space="0" w:color="auto"/>
              <w:left w:val="single" w:sz="4" w:space="0" w:color="auto"/>
              <w:right w:val="single" w:sz="4" w:space="0" w:color="auto"/>
            </w:tcBorders>
            <w:shd w:val="clear" w:color="000000" w:fill="FFFFFF"/>
            <w:hideMark/>
          </w:tcPr>
          <w:p w:rsidR="00533B7C" w:rsidRPr="00BF1399" w:rsidRDefault="00533B7C" w:rsidP="00533B7C">
            <w:pPr>
              <w:rPr>
                <w:b/>
                <w:bCs/>
                <w:color w:val="000000"/>
                <w:sz w:val="20"/>
                <w:szCs w:val="20"/>
              </w:rPr>
            </w:pPr>
            <w:r w:rsidRPr="00BF1399">
              <w:rPr>
                <w:b/>
                <w:bCs/>
                <w:color w:val="000000"/>
                <w:sz w:val="20"/>
                <w:szCs w:val="20"/>
              </w:rPr>
              <w:lastRenderedPageBreak/>
              <w:t>2.1. Мероприятие (результат) «Проведен ремонт жилых помещений, в которых дети-сироты и дети, оставшиеся без попечения родителей, являются нанимателями, за счет средств областного бюджета»</w:t>
            </w:r>
          </w:p>
        </w:tc>
        <w:tc>
          <w:tcPr>
            <w:tcW w:w="1996" w:type="dxa"/>
            <w:gridSpan w:val="5"/>
            <w:tcBorders>
              <w:top w:val="single" w:sz="4" w:space="0" w:color="auto"/>
              <w:left w:val="nil"/>
              <w:bottom w:val="single" w:sz="4" w:space="0" w:color="auto"/>
              <w:right w:val="single" w:sz="4" w:space="0" w:color="auto"/>
            </w:tcBorders>
            <w:shd w:val="clear" w:color="000000" w:fill="FFFFFF"/>
            <w:hideMark/>
          </w:tcPr>
          <w:p w:rsidR="00533B7C" w:rsidRPr="00AB18BE" w:rsidRDefault="00533B7C" w:rsidP="00533B7C">
            <w:pPr>
              <w:rPr>
                <w:b/>
                <w:bCs/>
                <w:color w:val="000000"/>
                <w:sz w:val="20"/>
                <w:szCs w:val="20"/>
              </w:rPr>
            </w:pPr>
            <w:r w:rsidRPr="00AB18BE">
              <w:rPr>
                <w:b/>
                <w:bCs/>
                <w:color w:val="000000"/>
                <w:sz w:val="20"/>
                <w:szCs w:val="20"/>
              </w:rPr>
              <w:t>Количество получателей</w:t>
            </w:r>
            <w:r w:rsidR="00814DA3" w:rsidRPr="00AB18BE">
              <w:rPr>
                <w:b/>
                <w:bCs/>
                <w:color w:val="000000"/>
                <w:sz w:val="20"/>
                <w:szCs w:val="20"/>
              </w:rPr>
              <w:t xml:space="preserve"> (1)*</w:t>
            </w:r>
            <w:r w:rsidRPr="00AB18BE">
              <w:rPr>
                <w:b/>
                <w:bCs/>
                <w:color w:val="000000"/>
                <w:sz w:val="20"/>
                <w:szCs w:val="20"/>
              </w:rPr>
              <w:t>, человек</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single" w:sz="4" w:space="0" w:color="auto"/>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color w:val="000000"/>
                <w:sz w:val="20"/>
                <w:szCs w:val="20"/>
              </w:rPr>
            </w:pPr>
            <w:r w:rsidRPr="00BF1399">
              <w:rPr>
                <w:color w:val="000000"/>
                <w:sz w:val="20"/>
                <w:szCs w:val="20"/>
              </w:rPr>
              <w:t> </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1</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1</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Администрация города Белгорода (МКУ  «Городской жилищный фонд»)</w:t>
            </w:r>
          </w:p>
        </w:tc>
        <w:tc>
          <w:tcPr>
            <w:tcW w:w="1839"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r>
      <w:tr w:rsidR="00533B7C" w:rsidRPr="00BF1399" w:rsidTr="002C0EEA">
        <w:trPr>
          <w:gridAfter w:val="1"/>
          <w:wAfter w:w="42" w:type="dxa"/>
          <w:trHeight w:val="549"/>
        </w:trPr>
        <w:tc>
          <w:tcPr>
            <w:tcW w:w="2089" w:type="dxa"/>
            <w:gridSpan w:val="2"/>
            <w:vMerge/>
            <w:tcBorders>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single" w:sz="4" w:space="0" w:color="auto"/>
              <w:left w:val="nil"/>
              <w:bottom w:val="single" w:sz="4" w:space="0" w:color="auto"/>
              <w:right w:val="single" w:sz="4" w:space="0" w:color="auto"/>
            </w:tcBorders>
            <w:shd w:val="clear" w:color="000000" w:fill="FFFFFF"/>
            <w:hideMark/>
          </w:tcPr>
          <w:p w:rsidR="00533B7C" w:rsidRPr="00AB18BE" w:rsidRDefault="00533B7C" w:rsidP="00533B7C">
            <w:pPr>
              <w:rPr>
                <w:b/>
                <w:bCs/>
                <w:color w:val="000000"/>
                <w:sz w:val="20"/>
                <w:szCs w:val="20"/>
              </w:rPr>
            </w:pPr>
            <w:r w:rsidRPr="00AB18BE">
              <w:rPr>
                <w:b/>
                <w:bCs/>
                <w:color w:val="000000"/>
                <w:sz w:val="20"/>
                <w:szCs w:val="20"/>
              </w:rPr>
              <w:t>Финансирование, всего, тыс. руб.,  в том числе:</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587,30</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587,20</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1174,50</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1275"/>
        </w:trPr>
        <w:tc>
          <w:tcPr>
            <w:tcW w:w="2089" w:type="dxa"/>
            <w:gridSpan w:val="2"/>
            <w:vMerge/>
            <w:tcBorders>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single" w:sz="4" w:space="0" w:color="auto"/>
              <w:left w:val="nil"/>
              <w:bottom w:val="single" w:sz="4" w:space="0" w:color="auto"/>
              <w:right w:val="single" w:sz="4" w:space="0" w:color="auto"/>
            </w:tcBorders>
            <w:shd w:val="clear" w:color="000000" w:fill="FFFFFF"/>
            <w:vAlign w:val="center"/>
            <w:hideMark/>
          </w:tcPr>
          <w:p w:rsidR="00533B7C" w:rsidRPr="00AB18BE" w:rsidRDefault="00533B7C" w:rsidP="00533B7C">
            <w:pPr>
              <w:jc w:val="both"/>
              <w:rPr>
                <w:b/>
                <w:bCs/>
                <w:color w:val="000000"/>
                <w:sz w:val="20"/>
                <w:szCs w:val="20"/>
              </w:rPr>
            </w:pPr>
            <w:r w:rsidRPr="00AB18BE">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AB18BE">
              <w:rPr>
                <w:b/>
                <w:bCs/>
                <w:color w:val="000000"/>
                <w:sz w:val="20"/>
                <w:szCs w:val="20"/>
              </w:rPr>
              <w:t>справочно</w:t>
            </w:r>
            <w:proofErr w:type="spellEnd"/>
            <w:r w:rsidRPr="00AB18BE">
              <w:rPr>
                <w:b/>
                <w:bCs/>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293"/>
        </w:trPr>
        <w:tc>
          <w:tcPr>
            <w:tcW w:w="2089" w:type="dxa"/>
            <w:gridSpan w:val="2"/>
            <w:tcBorders>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single" w:sz="4" w:space="0" w:color="auto"/>
              <w:left w:val="nil"/>
              <w:bottom w:val="single" w:sz="4" w:space="0" w:color="auto"/>
              <w:right w:val="single" w:sz="4" w:space="0" w:color="auto"/>
            </w:tcBorders>
            <w:shd w:val="clear" w:color="000000" w:fill="FFFFFF"/>
            <w:vAlign w:val="center"/>
            <w:hideMark/>
          </w:tcPr>
          <w:p w:rsidR="00533B7C" w:rsidRPr="00AB18BE" w:rsidRDefault="00533B7C" w:rsidP="00533B7C">
            <w:pPr>
              <w:ind w:right="-109"/>
              <w:jc w:val="both"/>
              <w:rPr>
                <w:b/>
                <w:bCs/>
                <w:color w:val="000000"/>
                <w:sz w:val="20"/>
                <w:szCs w:val="20"/>
              </w:rPr>
            </w:pPr>
            <w:r w:rsidRPr="00AB18BE">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AB18BE">
              <w:rPr>
                <w:b/>
                <w:bCs/>
                <w:color w:val="000000"/>
                <w:sz w:val="20"/>
                <w:szCs w:val="20"/>
              </w:rPr>
              <w:t>справочно</w:t>
            </w:r>
            <w:proofErr w:type="spellEnd"/>
            <w:r w:rsidRPr="00AB18BE">
              <w:rPr>
                <w:b/>
                <w:bCs/>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587,3</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587,20</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1174,50</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510"/>
        </w:trPr>
        <w:tc>
          <w:tcPr>
            <w:tcW w:w="2089" w:type="dxa"/>
            <w:gridSpan w:val="2"/>
            <w:tcBorders>
              <w:left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single" w:sz="4" w:space="0" w:color="auto"/>
              <w:left w:val="nil"/>
              <w:bottom w:val="single" w:sz="4" w:space="0" w:color="auto"/>
              <w:right w:val="single" w:sz="4" w:space="0" w:color="auto"/>
            </w:tcBorders>
            <w:shd w:val="clear" w:color="000000" w:fill="FFFFFF"/>
            <w:vAlign w:val="center"/>
            <w:hideMark/>
          </w:tcPr>
          <w:p w:rsidR="00533B7C" w:rsidRPr="00AB18BE" w:rsidRDefault="00533B7C" w:rsidP="00533B7C">
            <w:pPr>
              <w:jc w:val="both"/>
              <w:rPr>
                <w:b/>
                <w:bCs/>
                <w:color w:val="000000"/>
                <w:sz w:val="20"/>
                <w:szCs w:val="20"/>
              </w:rPr>
            </w:pPr>
            <w:r w:rsidRPr="00AB18BE">
              <w:rPr>
                <w:b/>
                <w:bCs/>
                <w:color w:val="000000"/>
                <w:sz w:val="20"/>
                <w:szCs w:val="20"/>
              </w:rPr>
              <w:t>бюджет городского округа «Город Белгород»</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300"/>
        </w:trPr>
        <w:tc>
          <w:tcPr>
            <w:tcW w:w="2089" w:type="dxa"/>
            <w:gridSpan w:val="2"/>
            <w:tcBorders>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b/>
                <w:bCs/>
                <w:color w:val="000000"/>
                <w:sz w:val="20"/>
                <w:szCs w:val="20"/>
              </w:rPr>
            </w:pPr>
          </w:p>
        </w:tc>
        <w:tc>
          <w:tcPr>
            <w:tcW w:w="1996" w:type="dxa"/>
            <w:gridSpan w:val="5"/>
            <w:tcBorders>
              <w:top w:val="single" w:sz="4" w:space="0" w:color="auto"/>
              <w:left w:val="nil"/>
              <w:bottom w:val="single" w:sz="4" w:space="0" w:color="auto"/>
              <w:right w:val="single" w:sz="4" w:space="0" w:color="auto"/>
            </w:tcBorders>
            <w:shd w:val="clear" w:color="000000" w:fill="FFFFFF"/>
            <w:vAlign w:val="center"/>
            <w:hideMark/>
          </w:tcPr>
          <w:p w:rsidR="00533B7C" w:rsidRPr="00AB18BE" w:rsidRDefault="00533B7C" w:rsidP="00533B7C">
            <w:pPr>
              <w:jc w:val="both"/>
              <w:rPr>
                <w:b/>
                <w:bCs/>
                <w:color w:val="000000"/>
                <w:sz w:val="20"/>
                <w:szCs w:val="20"/>
              </w:rPr>
            </w:pPr>
            <w:r w:rsidRPr="00AB18BE">
              <w:rPr>
                <w:b/>
                <w:bCs/>
                <w:color w:val="000000"/>
                <w:sz w:val="20"/>
                <w:szCs w:val="20"/>
              </w:rPr>
              <w:t>внебюджетные источники</w:t>
            </w:r>
          </w:p>
          <w:p w:rsidR="00533B7C" w:rsidRPr="00AB18BE" w:rsidRDefault="00533B7C" w:rsidP="00533B7C">
            <w:pPr>
              <w:jc w:val="both"/>
              <w:rPr>
                <w:b/>
                <w:bCs/>
                <w:color w:val="000000"/>
                <w:sz w:val="20"/>
                <w:szCs w:val="20"/>
              </w:rPr>
            </w:pP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color w:val="000000"/>
                <w:sz w:val="20"/>
                <w:szCs w:val="20"/>
              </w:rPr>
            </w:pPr>
            <w:r w:rsidRPr="00BF1399">
              <w:rPr>
                <w:color w:val="000000"/>
                <w:sz w:val="20"/>
                <w:szCs w:val="20"/>
              </w:rPr>
              <w:t> </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c>
          <w:tcPr>
            <w:tcW w:w="1687"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64"/>
        </w:trPr>
        <w:tc>
          <w:tcPr>
            <w:tcW w:w="2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 xml:space="preserve">Контрольная точка «Список жилых </w:t>
            </w:r>
            <w:r w:rsidRPr="00BF1399">
              <w:rPr>
                <w:color w:val="000000"/>
                <w:sz w:val="20"/>
                <w:szCs w:val="20"/>
              </w:rPr>
              <w:lastRenderedPageBreak/>
              <w:t>помещений определен»</w:t>
            </w:r>
          </w:p>
        </w:tc>
        <w:tc>
          <w:tcPr>
            <w:tcW w:w="1996" w:type="dxa"/>
            <w:gridSpan w:val="5"/>
            <w:tcBorders>
              <w:top w:val="single" w:sz="4" w:space="0" w:color="auto"/>
              <w:left w:val="nil"/>
              <w:bottom w:val="single" w:sz="4" w:space="0" w:color="auto"/>
              <w:right w:val="single" w:sz="4" w:space="0" w:color="auto"/>
            </w:tcBorders>
            <w:shd w:val="clear" w:color="000000" w:fill="FFFFFF"/>
            <w:hideMark/>
          </w:tcPr>
          <w:p w:rsidR="00533B7C" w:rsidRPr="00AB18BE" w:rsidRDefault="00533B7C" w:rsidP="00533B7C">
            <w:pPr>
              <w:rPr>
                <w:b/>
                <w:bCs/>
                <w:color w:val="000000"/>
                <w:sz w:val="20"/>
                <w:szCs w:val="20"/>
              </w:rPr>
            </w:pPr>
            <w:r w:rsidRPr="00AB18BE">
              <w:rPr>
                <w:b/>
                <w:bCs/>
                <w:color w:val="000000"/>
                <w:sz w:val="20"/>
                <w:szCs w:val="20"/>
              </w:rPr>
              <w:lastRenderedPageBreak/>
              <w:t>Факт наступления события</w:t>
            </w:r>
            <w:r w:rsidR="00814DA3" w:rsidRPr="00AB18BE">
              <w:rPr>
                <w:b/>
                <w:bCs/>
                <w:color w:val="000000"/>
                <w:sz w:val="20"/>
                <w:szCs w:val="20"/>
              </w:rPr>
              <w:t xml:space="preserve"> (1)*</w:t>
            </w:r>
            <w:r w:rsidRPr="00AB18BE">
              <w:rPr>
                <w:b/>
                <w:bCs/>
                <w:color w:val="000000"/>
                <w:sz w:val="20"/>
                <w:szCs w:val="20"/>
              </w:rPr>
              <w:t>, +/-</w:t>
            </w:r>
          </w:p>
        </w:tc>
        <w:tc>
          <w:tcPr>
            <w:tcW w:w="1134"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w:t>
            </w:r>
          </w:p>
        </w:tc>
        <w:tc>
          <w:tcPr>
            <w:tcW w:w="1137"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34"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42"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427"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w:t>
            </w:r>
          </w:p>
        </w:tc>
        <w:tc>
          <w:tcPr>
            <w:tcW w:w="1966" w:type="dxa"/>
            <w:gridSpan w:val="2"/>
            <w:tcBorders>
              <w:top w:val="single" w:sz="4" w:space="0" w:color="auto"/>
              <w:left w:val="nil"/>
              <w:bottom w:val="single" w:sz="4" w:space="0" w:color="auto"/>
              <w:right w:val="single" w:sz="4" w:space="0" w:color="auto"/>
            </w:tcBorders>
            <w:shd w:val="clear" w:color="auto" w:fill="auto"/>
            <w:hideMark/>
          </w:tcPr>
          <w:p w:rsidR="00533B7C" w:rsidRPr="00BF1399" w:rsidRDefault="00533B7C" w:rsidP="00533B7C">
            <w:pPr>
              <w:jc w:val="center"/>
              <w:rPr>
                <w:color w:val="000000"/>
                <w:sz w:val="20"/>
                <w:szCs w:val="20"/>
              </w:rPr>
            </w:pPr>
            <w:r w:rsidRPr="00BF1399">
              <w:rPr>
                <w:color w:val="000000"/>
                <w:sz w:val="20"/>
                <w:szCs w:val="20"/>
              </w:rPr>
              <w:t xml:space="preserve">Администрация города Белгорода </w:t>
            </w:r>
            <w:r w:rsidRPr="00BF1399">
              <w:rPr>
                <w:color w:val="000000"/>
                <w:sz w:val="20"/>
                <w:szCs w:val="20"/>
              </w:rPr>
              <w:lastRenderedPageBreak/>
              <w:t>(МКУ  «Городской жилищный фонд»)</w:t>
            </w:r>
          </w:p>
          <w:p w:rsidR="00533B7C" w:rsidRPr="00BF1399" w:rsidRDefault="00533B7C" w:rsidP="00533B7C">
            <w:pPr>
              <w:jc w:val="center"/>
              <w:rPr>
                <w:color w:val="000000"/>
                <w:sz w:val="20"/>
                <w:szCs w:val="20"/>
              </w:rPr>
            </w:pPr>
            <w:r w:rsidRPr="00BF1399">
              <w:rPr>
                <w:b/>
                <w:bCs/>
                <w:color w:val="000000"/>
                <w:sz w:val="20"/>
                <w:szCs w:val="20"/>
              </w:rPr>
              <w:t> </w:t>
            </w:r>
          </w:p>
        </w:tc>
        <w:tc>
          <w:tcPr>
            <w:tcW w:w="1839" w:type="dxa"/>
            <w:gridSpan w:val="3"/>
            <w:tcBorders>
              <w:top w:val="single" w:sz="4" w:space="0" w:color="auto"/>
              <w:left w:val="nil"/>
              <w:bottom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lastRenderedPageBreak/>
              <w:t xml:space="preserve">Список </w:t>
            </w:r>
          </w:p>
        </w:tc>
        <w:tc>
          <w:tcPr>
            <w:tcW w:w="1687" w:type="dxa"/>
            <w:gridSpan w:val="3"/>
            <w:tcBorders>
              <w:top w:val="single" w:sz="4" w:space="0" w:color="auto"/>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r>
      <w:tr w:rsidR="00533B7C" w:rsidRPr="00BF1399" w:rsidTr="002C0EEA">
        <w:trPr>
          <w:gridAfter w:val="1"/>
          <w:wAfter w:w="42" w:type="dxa"/>
          <w:trHeight w:val="293"/>
        </w:trPr>
        <w:tc>
          <w:tcPr>
            <w:tcW w:w="2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lastRenderedPageBreak/>
              <w:t>Контрольная точка «Заключен муниципальный контракт с подрядными организациями на проведение ремонта жилых помещений»</w:t>
            </w:r>
          </w:p>
        </w:tc>
        <w:tc>
          <w:tcPr>
            <w:tcW w:w="1996" w:type="dxa"/>
            <w:gridSpan w:val="5"/>
            <w:tcBorders>
              <w:top w:val="nil"/>
              <w:left w:val="nil"/>
              <w:bottom w:val="single" w:sz="4" w:space="0" w:color="auto"/>
              <w:right w:val="single" w:sz="4" w:space="0" w:color="auto"/>
            </w:tcBorders>
            <w:shd w:val="clear" w:color="000000" w:fill="FFFFFF"/>
            <w:hideMark/>
          </w:tcPr>
          <w:p w:rsidR="00533B7C" w:rsidRPr="00AB18BE" w:rsidRDefault="00533B7C" w:rsidP="00533B7C">
            <w:pPr>
              <w:rPr>
                <w:b/>
                <w:bCs/>
                <w:color w:val="000000"/>
                <w:sz w:val="20"/>
                <w:szCs w:val="20"/>
              </w:rPr>
            </w:pPr>
            <w:r w:rsidRPr="00AB18BE">
              <w:rPr>
                <w:b/>
                <w:bCs/>
                <w:color w:val="000000"/>
                <w:sz w:val="20"/>
                <w:szCs w:val="20"/>
              </w:rPr>
              <w:t>Факт наступления события</w:t>
            </w:r>
            <w:r w:rsidR="00814DA3" w:rsidRPr="00AB18BE">
              <w:rPr>
                <w:b/>
                <w:bCs/>
                <w:color w:val="000000"/>
                <w:sz w:val="20"/>
                <w:szCs w:val="20"/>
              </w:rPr>
              <w:t xml:space="preserve"> (1)*</w:t>
            </w:r>
            <w:r w:rsidRPr="00AB18BE">
              <w:rPr>
                <w:b/>
                <w:bCs/>
                <w:color w:val="000000"/>
                <w:sz w:val="20"/>
                <w:szCs w:val="20"/>
              </w:rPr>
              <w:t>, +/-</w:t>
            </w:r>
          </w:p>
        </w:tc>
        <w:tc>
          <w:tcPr>
            <w:tcW w:w="1134"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37"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34"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w:t>
            </w:r>
          </w:p>
        </w:tc>
        <w:tc>
          <w:tcPr>
            <w:tcW w:w="1142"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427"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jc w:val="center"/>
              <w:rPr>
                <w:color w:val="000000"/>
                <w:sz w:val="20"/>
                <w:szCs w:val="20"/>
              </w:rPr>
            </w:pPr>
            <w:r w:rsidRPr="00BF1399">
              <w:rPr>
                <w:color w:val="000000"/>
                <w:sz w:val="20"/>
                <w:szCs w:val="20"/>
              </w:rPr>
              <w:t>Администрация города Белгорода (МКУ  «Городской жилищный фонд»)</w:t>
            </w:r>
          </w:p>
        </w:tc>
        <w:tc>
          <w:tcPr>
            <w:tcW w:w="1839" w:type="dxa"/>
            <w:gridSpan w:val="3"/>
            <w:tcBorders>
              <w:top w:val="nil"/>
              <w:left w:val="single" w:sz="4" w:space="0" w:color="auto"/>
              <w:bottom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 xml:space="preserve">Муниципальные контракты </w:t>
            </w:r>
          </w:p>
        </w:tc>
        <w:tc>
          <w:tcPr>
            <w:tcW w:w="1687" w:type="dxa"/>
            <w:gridSpan w:val="3"/>
            <w:tcBorders>
              <w:top w:val="nil"/>
              <w:left w:val="single" w:sz="4" w:space="0" w:color="auto"/>
              <w:bottom w:val="single" w:sz="4" w:space="0" w:color="000000"/>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r>
      <w:tr w:rsidR="00533B7C" w:rsidRPr="00BF1399" w:rsidTr="002C0EEA">
        <w:trPr>
          <w:gridAfter w:val="1"/>
          <w:wAfter w:w="42" w:type="dxa"/>
          <w:trHeight w:val="307"/>
        </w:trPr>
        <w:tc>
          <w:tcPr>
            <w:tcW w:w="2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Контрольная точка  «Произведена приемка отремонтированного  жилого помещения по муниципальному контракту</w:t>
            </w:r>
            <w:r>
              <w:rPr>
                <w:color w:val="000000"/>
                <w:sz w:val="20"/>
                <w:szCs w:val="20"/>
              </w:rPr>
              <w:t>»</w:t>
            </w:r>
          </w:p>
        </w:tc>
        <w:tc>
          <w:tcPr>
            <w:tcW w:w="1996" w:type="dxa"/>
            <w:gridSpan w:val="5"/>
            <w:tcBorders>
              <w:top w:val="single" w:sz="4" w:space="0" w:color="auto"/>
              <w:left w:val="nil"/>
              <w:bottom w:val="single" w:sz="4" w:space="0" w:color="auto"/>
              <w:right w:val="single" w:sz="4" w:space="0" w:color="auto"/>
            </w:tcBorders>
            <w:shd w:val="clear" w:color="000000" w:fill="FFFFFF"/>
            <w:hideMark/>
          </w:tcPr>
          <w:p w:rsidR="00533B7C" w:rsidRPr="00AB18BE" w:rsidRDefault="00533B7C" w:rsidP="00533B7C">
            <w:pPr>
              <w:rPr>
                <w:b/>
                <w:bCs/>
                <w:color w:val="000000"/>
                <w:sz w:val="20"/>
                <w:szCs w:val="20"/>
              </w:rPr>
            </w:pPr>
            <w:r w:rsidRPr="00AB18BE">
              <w:rPr>
                <w:b/>
                <w:bCs/>
                <w:color w:val="000000"/>
                <w:sz w:val="20"/>
                <w:szCs w:val="20"/>
              </w:rPr>
              <w:t>Факт наступления события</w:t>
            </w:r>
            <w:r w:rsidR="00814DA3" w:rsidRPr="00AB18BE">
              <w:rPr>
                <w:b/>
                <w:bCs/>
                <w:color w:val="000000"/>
                <w:sz w:val="20"/>
                <w:szCs w:val="20"/>
              </w:rPr>
              <w:t xml:space="preserve"> (1)*</w:t>
            </w:r>
            <w:r w:rsidRPr="00AB18BE">
              <w:rPr>
                <w:b/>
                <w:bCs/>
                <w:color w:val="000000"/>
                <w:sz w:val="20"/>
                <w:szCs w:val="20"/>
              </w:rPr>
              <w:t>, +/-</w:t>
            </w:r>
          </w:p>
        </w:tc>
        <w:tc>
          <w:tcPr>
            <w:tcW w:w="1134"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37"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34"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w:t>
            </w:r>
          </w:p>
        </w:tc>
        <w:tc>
          <w:tcPr>
            <w:tcW w:w="1142"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427"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jc w:val="center"/>
              <w:rPr>
                <w:color w:val="000000"/>
                <w:sz w:val="20"/>
                <w:szCs w:val="20"/>
              </w:rPr>
            </w:pPr>
            <w:r w:rsidRPr="00BF1399">
              <w:rPr>
                <w:color w:val="000000"/>
                <w:sz w:val="20"/>
                <w:szCs w:val="20"/>
              </w:rPr>
              <w:t>Администрация города Белгорода (МКУ  «Городской жилищный фонд»)</w:t>
            </w: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Акты приемки выполненных работ</w:t>
            </w:r>
          </w:p>
        </w:tc>
        <w:tc>
          <w:tcPr>
            <w:tcW w:w="1687" w:type="dxa"/>
            <w:gridSpan w:val="3"/>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r>
      <w:tr w:rsidR="00533B7C" w:rsidRPr="00BF1399" w:rsidTr="00F93669">
        <w:trPr>
          <w:gridAfter w:val="1"/>
          <w:wAfter w:w="42" w:type="dxa"/>
          <w:trHeight w:val="772"/>
        </w:trPr>
        <w:tc>
          <w:tcPr>
            <w:tcW w:w="2089" w:type="dxa"/>
            <w:gridSpan w:val="2"/>
            <w:tcBorders>
              <w:top w:val="single" w:sz="4" w:space="0" w:color="auto"/>
              <w:left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Контрольная точка «Произведена оплата выполненных работ»</w:t>
            </w:r>
          </w:p>
        </w:tc>
        <w:tc>
          <w:tcPr>
            <w:tcW w:w="1996" w:type="dxa"/>
            <w:gridSpan w:val="5"/>
            <w:tcBorders>
              <w:top w:val="single" w:sz="4" w:space="0" w:color="auto"/>
              <w:left w:val="nil"/>
              <w:bottom w:val="single" w:sz="4" w:space="0" w:color="auto"/>
              <w:right w:val="single" w:sz="4" w:space="0" w:color="auto"/>
            </w:tcBorders>
            <w:shd w:val="clear" w:color="000000" w:fill="FFFFFF"/>
            <w:hideMark/>
          </w:tcPr>
          <w:p w:rsidR="00533B7C" w:rsidRPr="00AB18BE" w:rsidRDefault="00533B7C" w:rsidP="00533B7C">
            <w:pPr>
              <w:rPr>
                <w:b/>
                <w:bCs/>
                <w:color w:val="000000"/>
                <w:sz w:val="20"/>
                <w:szCs w:val="20"/>
              </w:rPr>
            </w:pPr>
            <w:r w:rsidRPr="00AB18BE">
              <w:rPr>
                <w:b/>
                <w:bCs/>
                <w:color w:val="000000"/>
                <w:sz w:val="20"/>
                <w:szCs w:val="20"/>
              </w:rPr>
              <w:t>Факт наступления события</w:t>
            </w:r>
            <w:r w:rsidR="00814DA3" w:rsidRPr="00AB18BE">
              <w:rPr>
                <w:b/>
                <w:bCs/>
                <w:color w:val="000000"/>
                <w:sz w:val="20"/>
                <w:szCs w:val="20"/>
              </w:rPr>
              <w:t xml:space="preserve"> (1)*</w:t>
            </w:r>
            <w:r w:rsidRPr="00AB18BE">
              <w:rPr>
                <w:b/>
                <w:bCs/>
                <w:color w:val="000000"/>
                <w:sz w:val="20"/>
                <w:szCs w:val="20"/>
              </w:rPr>
              <w:t>, +/-</w:t>
            </w:r>
          </w:p>
        </w:tc>
        <w:tc>
          <w:tcPr>
            <w:tcW w:w="1134"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37"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34"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w:t>
            </w:r>
          </w:p>
        </w:tc>
        <w:tc>
          <w:tcPr>
            <w:tcW w:w="1142"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427"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w:t>
            </w:r>
          </w:p>
        </w:tc>
        <w:tc>
          <w:tcPr>
            <w:tcW w:w="1966" w:type="dxa"/>
            <w:gridSpan w:val="2"/>
            <w:tcBorders>
              <w:top w:val="single" w:sz="4" w:space="0" w:color="auto"/>
              <w:left w:val="nil"/>
              <w:bottom w:val="single" w:sz="4" w:space="0" w:color="auto"/>
              <w:right w:val="single" w:sz="4" w:space="0" w:color="auto"/>
            </w:tcBorders>
            <w:shd w:val="clear" w:color="auto" w:fill="auto"/>
            <w:hideMark/>
          </w:tcPr>
          <w:p w:rsidR="00533B7C" w:rsidRPr="00BF1399" w:rsidRDefault="00533B7C" w:rsidP="00533B7C">
            <w:pPr>
              <w:jc w:val="center"/>
              <w:rPr>
                <w:color w:val="000000"/>
                <w:sz w:val="20"/>
                <w:szCs w:val="20"/>
              </w:rPr>
            </w:pPr>
            <w:r w:rsidRPr="00BF1399">
              <w:rPr>
                <w:color w:val="000000"/>
                <w:sz w:val="20"/>
                <w:szCs w:val="20"/>
              </w:rPr>
              <w:t>Администрация города Белгорода (МКУ  «Городской жилищный фонд»)</w:t>
            </w:r>
          </w:p>
          <w:p w:rsidR="00533B7C" w:rsidRPr="00BF1399" w:rsidRDefault="00533B7C" w:rsidP="00533B7C">
            <w:pPr>
              <w:jc w:val="center"/>
              <w:rPr>
                <w:color w:val="000000"/>
                <w:sz w:val="20"/>
                <w:szCs w:val="20"/>
              </w:rPr>
            </w:pPr>
            <w:r w:rsidRPr="00BF1399">
              <w:rPr>
                <w:b/>
                <w:bCs/>
                <w:color w:val="000000"/>
                <w:sz w:val="20"/>
                <w:szCs w:val="20"/>
              </w:rPr>
              <w:t> </w:t>
            </w:r>
          </w:p>
        </w:tc>
        <w:tc>
          <w:tcPr>
            <w:tcW w:w="1839" w:type="dxa"/>
            <w:gridSpan w:val="3"/>
            <w:tcBorders>
              <w:top w:val="single" w:sz="4" w:space="0" w:color="auto"/>
              <w:left w:val="nil"/>
              <w:bottom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Платежные поручения</w:t>
            </w:r>
          </w:p>
        </w:tc>
        <w:tc>
          <w:tcPr>
            <w:tcW w:w="1687" w:type="dxa"/>
            <w:gridSpan w:val="3"/>
            <w:tcBorders>
              <w:top w:val="single" w:sz="4" w:space="0" w:color="auto"/>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r>
      <w:tr w:rsidR="00533B7C" w:rsidRPr="00BF1399" w:rsidTr="00F93669">
        <w:trPr>
          <w:gridAfter w:val="1"/>
          <w:wAfter w:w="42" w:type="dxa"/>
          <w:trHeight w:val="510"/>
        </w:trPr>
        <w:tc>
          <w:tcPr>
            <w:tcW w:w="2089" w:type="dxa"/>
            <w:gridSpan w:val="2"/>
            <w:tcBorders>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rPr>
                <w:b/>
                <w:bCs/>
                <w:color w:val="000000"/>
                <w:sz w:val="20"/>
                <w:szCs w:val="20"/>
              </w:rPr>
            </w:pPr>
            <w:r w:rsidRPr="00BF1399">
              <w:rPr>
                <w:b/>
                <w:bCs/>
                <w:color w:val="000000"/>
                <w:sz w:val="20"/>
                <w:szCs w:val="20"/>
              </w:rPr>
              <w:t xml:space="preserve">Финансирование, всего, тыс. руб., </w:t>
            </w:r>
            <w:r w:rsidRPr="00BF1399">
              <w:rPr>
                <w:color w:val="000000"/>
                <w:sz w:val="20"/>
                <w:szCs w:val="20"/>
              </w:rPr>
              <w:t xml:space="preserve"> в том числе:</w:t>
            </w:r>
          </w:p>
        </w:tc>
        <w:tc>
          <w:tcPr>
            <w:tcW w:w="1134"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color w:val="000000"/>
                <w:sz w:val="20"/>
                <w:szCs w:val="20"/>
              </w:rPr>
            </w:pPr>
            <w:r w:rsidRPr="00BF1399">
              <w:rPr>
                <w:color w:val="000000"/>
                <w:sz w:val="20"/>
                <w:szCs w:val="20"/>
              </w:rPr>
              <w:t> </w:t>
            </w:r>
          </w:p>
        </w:tc>
        <w:tc>
          <w:tcPr>
            <w:tcW w:w="1137"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color w:val="000000"/>
                <w:sz w:val="18"/>
                <w:szCs w:val="18"/>
              </w:rPr>
            </w:pPr>
            <w:r w:rsidRPr="00BF1399">
              <w:rPr>
                <w:color w:val="000000"/>
                <w:sz w:val="18"/>
                <w:szCs w:val="18"/>
              </w:rPr>
              <w:t> </w:t>
            </w:r>
          </w:p>
        </w:tc>
        <w:tc>
          <w:tcPr>
            <w:tcW w:w="1134"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color w:val="000000"/>
                <w:sz w:val="20"/>
                <w:szCs w:val="20"/>
              </w:rPr>
            </w:pPr>
            <w:r w:rsidRPr="00BF1399">
              <w:rPr>
                <w:color w:val="000000"/>
                <w:sz w:val="20"/>
                <w:szCs w:val="20"/>
              </w:rPr>
              <w:t>1 174,50</w:t>
            </w:r>
          </w:p>
        </w:tc>
        <w:tc>
          <w:tcPr>
            <w:tcW w:w="1142"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color w:val="000000"/>
                <w:sz w:val="20"/>
                <w:szCs w:val="20"/>
              </w:rPr>
            </w:pPr>
          </w:p>
        </w:tc>
        <w:tc>
          <w:tcPr>
            <w:tcW w:w="1427" w:type="dxa"/>
            <w:gridSpan w:val="3"/>
            <w:tcBorders>
              <w:top w:val="single" w:sz="4" w:space="0" w:color="auto"/>
              <w:left w:val="nil"/>
              <w:bottom w:val="single" w:sz="4" w:space="0" w:color="auto"/>
              <w:right w:val="single" w:sz="4" w:space="0" w:color="auto"/>
            </w:tcBorders>
            <w:shd w:val="clear" w:color="000000" w:fill="FFFFFF"/>
            <w:noWrap/>
            <w:hideMark/>
          </w:tcPr>
          <w:p w:rsidR="00533B7C" w:rsidRPr="00BF1399" w:rsidRDefault="00533B7C" w:rsidP="00533B7C">
            <w:pPr>
              <w:jc w:val="center"/>
              <w:rPr>
                <w:color w:val="000000"/>
                <w:sz w:val="20"/>
                <w:szCs w:val="20"/>
              </w:rPr>
            </w:pPr>
            <w:r w:rsidRPr="00BF1399">
              <w:rPr>
                <w:color w:val="000000"/>
                <w:sz w:val="20"/>
                <w:szCs w:val="20"/>
              </w:rPr>
              <w:t>1 174,50</w:t>
            </w:r>
          </w:p>
        </w:tc>
        <w:tc>
          <w:tcPr>
            <w:tcW w:w="1966" w:type="dxa"/>
            <w:gridSpan w:val="2"/>
            <w:tcBorders>
              <w:top w:val="single" w:sz="4" w:space="0" w:color="auto"/>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p>
        </w:tc>
        <w:tc>
          <w:tcPr>
            <w:tcW w:w="1839" w:type="dxa"/>
            <w:gridSpan w:val="3"/>
            <w:tcBorders>
              <w:top w:val="single" w:sz="4" w:space="0" w:color="auto"/>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687" w:type="dxa"/>
            <w:gridSpan w:val="3"/>
            <w:tcBorders>
              <w:top w:val="single" w:sz="4" w:space="0" w:color="auto"/>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r>
      <w:tr w:rsidR="00533B7C" w:rsidRPr="00BF1399" w:rsidTr="00F93669">
        <w:trPr>
          <w:gridAfter w:val="1"/>
          <w:wAfter w:w="42" w:type="dxa"/>
          <w:trHeight w:val="1275"/>
        </w:trPr>
        <w:tc>
          <w:tcPr>
            <w:tcW w:w="2089" w:type="dxa"/>
            <w:gridSpan w:val="2"/>
            <w:tcBorders>
              <w:top w:val="single" w:sz="4" w:space="0" w:color="auto"/>
              <w:left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hideMark/>
          </w:tcPr>
          <w:p w:rsidR="00533B7C" w:rsidRPr="00BF1399" w:rsidRDefault="00533B7C" w:rsidP="00533B7C">
            <w:pPr>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37"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533B7C" w:rsidRPr="00BF1399" w:rsidRDefault="00533B7C" w:rsidP="00533B7C">
            <w:pPr>
              <w:jc w:val="center"/>
              <w:rPr>
                <w:color w:val="000000"/>
                <w:sz w:val="20"/>
                <w:szCs w:val="20"/>
              </w:rPr>
            </w:pPr>
            <w:r w:rsidRPr="00BF1399">
              <w:rPr>
                <w:color w:val="000000"/>
                <w:sz w:val="20"/>
                <w:szCs w:val="20"/>
              </w:rPr>
              <w:t> </w:t>
            </w:r>
          </w:p>
        </w:tc>
        <w:tc>
          <w:tcPr>
            <w:tcW w:w="1142" w:type="dxa"/>
            <w:gridSpan w:val="3"/>
            <w:tcBorders>
              <w:top w:val="nil"/>
              <w:left w:val="nil"/>
              <w:bottom w:val="single" w:sz="4" w:space="0" w:color="auto"/>
              <w:right w:val="single" w:sz="4" w:space="0" w:color="auto"/>
            </w:tcBorders>
            <w:shd w:val="clear" w:color="000000" w:fill="FFFFFF"/>
            <w:noWrap/>
            <w:vAlign w:val="bottom"/>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nil"/>
              <w:left w:val="nil"/>
              <w:bottom w:val="single" w:sz="4" w:space="0" w:color="auto"/>
              <w:right w:val="single" w:sz="4" w:space="0" w:color="auto"/>
            </w:tcBorders>
            <w:shd w:val="clear" w:color="000000" w:fill="FFFFFF"/>
            <w:noWrap/>
            <w:vAlign w:val="bottom"/>
            <w:hideMark/>
          </w:tcPr>
          <w:p w:rsidR="00533B7C" w:rsidRPr="00BF1399" w:rsidRDefault="00533B7C" w:rsidP="00533B7C">
            <w:pPr>
              <w:jc w:val="center"/>
              <w:rPr>
                <w:color w:val="000000"/>
                <w:sz w:val="20"/>
                <w:szCs w:val="20"/>
              </w:rPr>
            </w:pPr>
            <w:r w:rsidRPr="00BF1399">
              <w:rPr>
                <w:color w:val="000000"/>
                <w:sz w:val="20"/>
                <w:szCs w:val="20"/>
              </w:rPr>
              <w:t> </w:t>
            </w:r>
          </w:p>
        </w:tc>
        <w:tc>
          <w:tcPr>
            <w:tcW w:w="1966" w:type="dxa"/>
            <w:gridSpan w:val="2"/>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839" w:type="dxa"/>
            <w:gridSpan w:val="3"/>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687" w:type="dxa"/>
            <w:gridSpan w:val="3"/>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r>
      <w:tr w:rsidR="00533B7C" w:rsidRPr="00BF1399" w:rsidTr="002C0EEA">
        <w:trPr>
          <w:gridAfter w:val="1"/>
          <w:wAfter w:w="42" w:type="dxa"/>
          <w:trHeight w:val="1275"/>
        </w:trPr>
        <w:tc>
          <w:tcPr>
            <w:tcW w:w="2089" w:type="dxa"/>
            <w:gridSpan w:val="2"/>
            <w:tcBorders>
              <w:left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hideMark/>
          </w:tcPr>
          <w:p w:rsidR="00533B7C" w:rsidRPr="00BF1399" w:rsidRDefault="00533B7C" w:rsidP="00533B7C">
            <w:pPr>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37"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34"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color w:val="000000"/>
                <w:sz w:val="20"/>
                <w:szCs w:val="20"/>
              </w:rPr>
            </w:pPr>
            <w:r w:rsidRPr="00BF1399">
              <w:rPr>
                <w:color w:val="000000"/>
                <w:sz w:val="20"/>
                <w:szCs w:val="20"/>
              </w:rPr>
              <w:t>1 174,50</w:t>
            </w:r>
          </w:p>
        </w:tc>
        <w:tc>
          <w:tcPr>
            <w:tcW w:w="1142"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color w:val="000000"/>
                <w:sz w:val="20"/>
                <w:szCs w:val="20"/>
              </w:rPr>
            </w:pPr>
            <w:r w:rsidRPr="00BF1399">
              <w:rPr>
                <w:color w:val="000000"/>
                <w:sz w:val="20"/>
                <w:szCs w:val="20"/>
              </w:rPr>
              <w:t> </w:t>
            </w:r>
          </w:p>
        </w:tc>
        <w:tc>
          <w:tcPr>
            <w:tcW w:w="1427"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color w:val="000000"/>
                <w:sz w:val="20"/>
                <w:szCs w:val="20"/>
              </w:rPr>
            </w:pPr>
            <w:r w:rsidRPr="00BF1399">
              <w:rPr>
                <w:color w:val="000000"/>
                <w:sz w:val="20"/>
                <w:szCs w:val="20"/>
              </w:rPr>
              <w:t>1 174,50</w:t>
            </w:r>
          </w:p>
        </w:tc>
        <w:tc>
          <w:tcPr>
            <w:tcW w:w="1966" w:type="dxa"/>
            <w:gridSpan w:val="2"/>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839" w:type="dxa"/>
            <w:gridSpan w:val="3"/>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687" w:type="dxa"/>
            <w:gridSpan w:val="3"/>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r>
      <w:tr w:rsidR="00533B7C" w:rsidRPr="00BF1399" w:rsidTr="002C0EEA">
        <w:trPr>
          <w:gridAfter w:val="1"/>
          <w:wAfter w:w="42" w:type="dxa"/>
          <w:trHeight w:val="510"/>
        </w:trPr>
        <w:tc>
          <w:tcPr>
            <w:tcW w:w="2089" w:type="dxa"/>
            <w:gridSpan w:val="2"/>
            <w:tcBorders>
              <w:left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hideMark/>
          </w:tcPr>
          <w:p w:rsidR="00533B7C" w:rsidRPr="00BF1399" w:rsidRDefault="00533B7C" w:rsidP="00533B7C">
            <w:pPr>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37"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color w:val="000000"/>
                <w:sz w:val="18"/>
                <w:szCs w:val="18"/>
              </w:rPr>
            </w:pPr>
            <w:r w:rsidRPr="00BF1399">
              <w:rPr>
                <w:color w:val="000000"/>
                <w:sz w:val="18"/>
                <w:szCs w:val="18"/>
              </w:rPr>
              <w:t> </w:t>
            </w:r>
          </w:p>
        </w:tc>
        <w:tc>
          <w:tcPr>
            <w:tcW w:w="1134"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color w:val="000000"/>
                <w:sz w:val="18"/>
                <w:szCs w:val="18"/>
              </w:rPr>
            </w:pPr>
            <w:r w:rsidRPr="00BF1399">
              <w:rPr>
                <w:color w:val="000000"/>
                <w:sz w:val="18"/>
                <w:szCs w:val="18"/>
              </w:rPr>
              <w:t> </w:t>
            </w:r>
          </w:p>
        </w:tc>
        <w:tc>
          <w:tcPr>
            <w:tcW w:w="1142"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color w:val="000000"/>
                <w:sz w:val="18"/>
                <w:szCs w:val="18"/>
              </w:rPr>
            </w:pPr>
            <w:r w:rsidRPr="00BF1399">
              <w:rPr>
                <w:color w:val="000000"/>
                <w:sz w:val="18"/>
                <w:szCs w:val="18"/>
              </w:rPr>
              <w:t> </w:t>
            </w:r>
          </w:p>
        </w:tc>
        <w:tc>
          <w:tcPr>
            <w:tcW w:w="1427"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color w:val="000000"/>
                <w:sz w:val="18"/>
                <w:szCs w:val="18"/>
              </w:rPr>
            </w:pPr>
            <w:r w:rsidRPr="00BF1399">
              <w:rPr>
                <w:color w:val="000000"/>
                <w:sz w:val="18"/>
                <w:szCs w:val="18"/>
              </w:rPr>
              <w:t> </w:t>
            </w:r>
          </w:p>
        </w:tc>
        <w:tc>
          <w:tcPr>
            <w:tcW w:w="1966" w:type="dxa"/>
            <w:gridSpan w:val="2"/>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839" w:type="dxa"/>
            <w:gridSpan w:val="3"/>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687" w:type="dxa"/>
            <w:gridSpan w:val="3"/>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r>
      <w:tr w:rsidR="00533B7C" w:rsidRPr="00BF1399" w:rsidTr="00F93669">
        <w:trPr>
          <w:gridAfter w:val="1"/>
          <w:wAfter w:w="42" w:type="dxa"/>
          <w:trHeight w:val="300"/>
        </w:trPr>
        <w:tc>
          <w:tcPr>
            <w:tcW w:w="2089" w:type="dxa"/>
            <w:gridSpan w:val="2"/>
            <w:tcBorders>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hideMark/>
          </w:tcPr>
          <w:p w:rsidR="00533B7C" w:rsidRPr="00BF1399" w:rsidRDefault="00533B7C" w:rsidP="00533B7C">
            <w:pPr>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37"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34"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142"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427" w:type="dxa"/>
            <w:gridSpan w:val="3"/>
            <w:tcBorders>
              <w:top w:val="nil"/>
              <w:left w:val="nil"/>
              <w:bottom w:val="single" w:sz="4" w:space="0" w:color="auto"/>
              <w:right w:val="single" w:sz="4" w:space="0" w:color="auto"/>
            </w:tcBorders>
            <w:shd w:val="clear" w:color="000000" w:fill="FFFFFF"/>
            <w:noWrap/>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966" w:type="dxa"/>
            <w:gridSpan w:val="2"/>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839" w:type="dxa"/>
            <w:gridSpan w:val="3"/>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c>
          <w:tcPr>
            <w:tcW w:w="1687" w:type="dxa"/>
            <w:gridSpan w:val="3"/>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 </w:t>
            </w:r>
          </w:p>
        </w:tc>
      </w:tr>
      <w:tr w:rsidR="00533B7C" w:rsidRPr="00BF1399" w:rsidTr="00F93669">
        <w:trPr>
          <w:gridAfter w:val="1"/>
          <w:wAfter w:w="42" w:type="dxa"/>
          <w:trHeight w:val="591"/>
        </w:trPr>
        <w:tc>
          <w:tcPr>
            <w:tcW w:w="2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rPr>
                <w:b/>
                <w:bCs/>
                <w:color w:val="000000"/>
                <w:sz w:val="20"/>
                <w:szCs w:val="20"/>
              </w:rPr>
            </w:pPr>
            <w:r w:rsidRPr="00BF1399">
              <w:rPr>
                <w:b/>
                <w:bCs/>
                <w:color w:val="000000"/>
                <w:sz w:val="20"/>
                <w:szCs w:val="20"/>
              </w:rPr>
              <w:t xml:space="preserve">Комплекс процессных мероприятий 1 «Развитие </w:t>
            </w:r>
            <w:proofErr w:type="gramStart"/>
            <w:r w:rsidRPr="00BF1399">
              <w:rPr>
                <w:b/>
                <w:bCs/>
                <w:color w:val="000000"/>
                <w:sz w:val="20"/>
                <w:szCs w:val="20"/>
              </w:rPr>
              <w:t>мер социальной поддержки отдельных категорий граждан поддержки</w:t>
            </w:r>
            <w:proofErr w:type="gramEnd"/>
            <w:r w:rsidRPr="00BF1399">
              <w:rPr>
                <w:b/>
                <w:bCs/>
                <w:color w:val="000000"/>
                <w:sz w:val="20"/>
                <w:szCs w:val="20"/>
              </w:rPr>
              <w:t xml:space="preserve"> по оплате жилищно-</w:t>
            </w:r>
            <w:r w:rsidRPr="00BF1399">
              <w:rPr>
                <w:b/>
                <w:bCs/>
                <w:color w:val="000000"/>
                <w:sz w:val="20"/>
                <w:szCs w:val="20"/>
              </w:rPr>
              <w:lastRenderedPageBreak/>
              <w:t>коммунальных услуг»</w:t>
            </w:r>
          </w:p>
        </w:tc>
        <w:tc>
          <w:tcPr>
            <w:tcW w:w="1996" w:type="dxa"/>
            <w:gridSpan w:val="5"/>
            <w:tcBorders>
              <w:top w:val="single" w:sz="4" w:space="0" w:color="auto"/>
              <w:left w:val="nil"/>
              <w:bottom w:val="single" w:sz="4" w:space="0" w:color="auto"/>
              <w:right w:val="single" w:sz="4" w:space="0" w:color="auto"/>
            </w:tcBorders>
            <w:shd w:val="clear" w:color="auto" w:fill="auto"/>
            <w:hideMark/>
          </w:tcPr>
          <w:p w:rsidR="00533B7C" w:rsidRPr="00BF1399" w:rsidRDefault="00533B7C" w:rsidP="00533B7C">
            <w:pPr>
              <w:rPr>
                <w:b/>
                <w:bCs/>
                <w:color w:val="000000"/>
                <w:sz w:val="20"/>
                <w:szCs w:val="20"/>
              </w:rPr>
            </w:pPr>
            <w:r w:rsidRPr="00BF1399">
              <w:rPr>
                <w:b/>
                <w:bCs/>
                <w:color w:val="000000"/>
                <w:sz w:val="20"/>
                <w:szCs w:val="20"/>
              </w:rPr>
              <w:lastRenderedPageBreak/>
              <w:t>Финансирование, всего, тыс. руб.,  в том числе:</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237 976,00</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220 104,00</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198 678,00</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84 798,70</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741 556,70</w:t>
            </w:r>
          </w:p>
        </w:tc>
        <w:tc>
          <w:tcPr>
            <w:tcW w:w="1966"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r>
      <w:tr w:rsidR="00533B7C" w:rsidRPr="00BF1399" w:rsidTr="00F93669">
        <w:trPr>
          <w:gridAfter w:val="1"/>
          <w:wAfter w:w="42" w:type="dxa"/>
          <w:trHeight w:val="293"/>
        </w:trPr>
        <w:tc>
          <w:tcPr>
            <w:tcW w:w="2089" w:type="dxa"/>
            <w:gridSpan w:val="2"/>
            <w:tcBorders>
              <w:top w:val="single" w:sz="4" w:space="0" w:color="auto"/>
              <w:left w:val="single" w:sz="4" w:space="0" w:color="auto"/>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996" w:type="dxa"/>
            <w:gridSpan w:val="5"/>
            <w:tcBorders>
              <w:top w:val="single" w:sz="4" w:space="0" w:color="auto"/>
              <w:left w:val="nil"/>
              <w:bottom w:val="single" w:sz="4" w:space="0" w:color="auto"/>
              <w:right w:val="single" w:sz="4" w:space="0" w:color="auto"/>
            </w:tcBorders>
            <w:shd w:val="clear" w:color="000000" w:fill="FFFFFF"/>
            <w:vAlign w:val="center"/>
            <w:hideMark/>
          </w:tcPr>
          <w:p w:rsidR="00533B7C" w:rsidRPr="00BF1399" w:rsidRDefault="00533B7C" w:rsidP="00533B7C">
            <w:pPr>
              <w:jc w:val="both"/>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140 073,00</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128 716,00</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117 005,00</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38 390,00</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424 184,00</w:t>
            </w:r>
          </w:p>
        </w:tc>
        <w:tc>
          <w:tcPr>
            <w:tcW w:w="1966"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1275"/>
        </w:trPr>
        <w:tc>
          <w:tcPr>
            <w:tcW w:w="2089" w:type="dxa"/>
            <w:gridSpan w:val="2"/>
            <w:tcBorders>
              <w:left w:val="single" w:sz="4" w:space="0" w:color="auto"/>
              <w:bottom w:val="nil"/>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BF1399" w:rsidRDefault="00533B7C" w:rsidP="00F93669">
            <w:pPr>
              <w:jc w:val="both"/>
              <w:rPr>
                <w:b/>
                <w:bCs/>
                <w:color w:val="000000"/>
                <w:sz w:val="20"/>
                <w:szCs w:val="20"/>
              </w:rPr>
            </w:pPr>
            <w:r w:rsidRPr="00BF1399">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97 903,00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91 388,00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81 673,00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46 408,70</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317 372,70</w:t>
            </w:r>
          </w:p>
        </w:tc>
        <w:tc>
          <w:tcPr>
            <w:tcW w:w="1966" w:type="dxa"/>
            <w:gridSpan w:val="2"/>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510"/>
        </w:trPr>
        <w:tc>
          <w:tcPr>
            <w:tcW w:w="2089" w:type="dxa"/>
            <w:gridSpan w:val="2"/>
            <w:tcBorders>
              <w:top w:val="nil"/>
              <w:left w:val="single" w:sz="4" w:space="0" w:color="auto"/>
              <w:bottom w:val="nil"/>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both"/>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966" w:type="dxa"/>
            <w:gridSpan w:val="2"/>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300"/>
        </w:trPr>
        <w:tc>
          <w:tcPr>
            <w:tcW w:w="2089" w:type="dxa"/>
            <w:gridSpan w:val="2"/>
            <w:tcBorders>
              <w:top w:val="nil"/>
              <w:left w:val="single" w:sz="4" w:space="0" w:color="auto"/>
              <w:bottom w:val="nil"/>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both"/>
              <w:rPr>
                <w:b/>
                <w:bCs/>
                <w:color w:val="000000"/>
                <w:sz w:val="20"/>
                <w:szCs w:val="20"/>
              </w:rPr>
            </w:pPr>
            <w:r w:rsidRPr="00BF1399">
              <w:rPr>
                <w:b/>
                <w:bCs/>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sz w:val="20"/>
                <w:szCs w:val="20"/>
              </w:rPr>
            </w:pPr>
            <w:r w:rsidRPr="00BF1399">
              <w:rPr>
                <w:b/>
                <w:bCs/>
                <w:sz w:val="20"/>
                <w:szCs w:val="20"/>
              </w:rPr>
              <w:t>0,00</w:t>
            </w:r>
          </w:p>
        </w:tc>
        <w:tc>
          <w:tcPr>
            <w:tcW w:w="1966" w:type="dxa"/>
            <w:gridSpan w:val="2"/>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1020"/>
        </w:trPr>
        <w:tc>
          <w:tcPr>
            <w:tcW w:w="2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rPr>
                <w:b/>
                <w:bCs/>
                <w:color w:val="000000"/>
                <w:sz w:val="20"/>
                <w:szCs w:val="20"/>
              </w:rPr>
            </w:pPr>
            <w:r w:rsidRPr="00BF1399">
              <w:rPr>
                <w:b/>
                <w:bCs/>
                <w:color w:val="000000"/>
                <w:sz w:val="20"/>
                <w:szCs w:val="20"/>
              </w:rPr>
              <w:t>Показатель «Количество</w:t>
            </w:r>
            <w:r w:rsidRPr="00BF1399">
              <w:rPr>
                <w:b/>
                <w:bCs/>
                <w:color w:val="000000"/>
                <w:sz w:val="20"/>
                <w:szCs w:val="20"/>
              </w:rPr>
              <w:br/>
              <w:t xml:space="preserve"> граждан, получивших меры социальной поддержки»</w:t>
            </w:r>
          </w:p>
        </w:tc>
        <w:tc>
          <w:tcPr>
            <w:tcW w:w="1996" w:type="dxa"/>
            <w:gridSpan w:val="5"/>
            <w:tcBorders>
              <w:top w:val="nil"/>
              <w:left w:val="nil"/>
              <w:bottom w:val="single" w:sz="4" w:space="0" w:color="auto"/>
              <w:right w:val="single" w:sz="4" w:space="0" w:color="auto"/>
            </w:tcBorders>
            <w:shd w:val="clear" w:color="000000" w:fill="FFFFFF"/>
            <w:hideMark/>
          </w:tcPr>
          <w:p w:rsidR="00533B7C" w:rsidRPr="00AB18BE" w:rsidRDefault="00814DA3" w:rsidP="00533B7C">
            <w:pPr>
              <w:rPr>
                <w:b/>
                <w:bCs/>
                <w:color w:val="000000"/>
                <w:sz w:val="20"/>
                <w:szCs w:val="20"/>
              </w:rPr>
            </w:pPr>
            <w:r w:rsidRPr="00AB18BE">
              <w:rPr>
                <w:b/>
                <w:bCs/>
                <w:color w:val="000000"/>
                <w:sz w:val="20"/>
                <w:szCs w:val="20"/>
              </w:rPr>
              <w:t>Ч</w:t>
            </w:r>
            <w:r w:rsidR="00533B7C" w:rsidRPr="00AB18BE">
              <w:rPr>
                <w:b/>
                <w:bCs/>
                <w:color w:val="000000"/>
                <w:sz w:val="20"/>
                <w:szCs w:val="20"/>
              </w:rPr>
              <w:t>еловек</w:t>
            </w:r>
            <w:r w:rsidRPr="00AB18BE">
              <w:rPr>
                <w:b/>
                <w:bCs/>
                <w:color w:val="000000"/>
                <w:sz w:val="20"/>
                <w:szCs w:val="20"/>
              </w:rPr>
              <w:t xml:space="preserve"> (1)*</w:t>
            </w:r>
          </w:p>
        </w:tc>
        <w:tc>
          <w:tcPr>
            <w:tcW w:w="1134" w:type="dxa"/>
            <w:gridSpan w:val="3"/>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66299</w:t>
            </w:r>
          </w:p>
        </w:tc>
        <w:tc>
          <w:tcPr>
            <w:tcW w:w="1137" w:type="dxa"/>
            <w:gridSpan w:val="3"/>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66299</w:t>
            </w:r>
          </w:p>
        </w:tc>
        <w:tc>
          <w:tcPr>
            <w:tcW w:w="1134" w:type="dxa"/>
            <w:gridSpan w:val="3"/>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66299</w:t>
            </w:r>
          </w:p>
        </w:tc>
        <w:tc>
          <w:tcPr>
            <w:tcW w:w="1142" w:type="dxa"/>
            <w:gridSpan w:val="3"/>
            <w:tcBorders>
              <w:top w:val="nil"/>
              <w:left w:val="nil"/>
              <w:bottom w:val="single" w:sz="4" w:space="0" w:color="auto"/>
              <w:right w:val="single" w:sz="4" w:space="0" w:color="auto"/>
            </w:tcBorders>
            <w:shd w:val="clear" w:color="auto" w:fill="auto"/>
            <w:hideMark/>
          </w:tcPr>
          <w:p w:rsidR="00533B7C" w:rsidRPr="00BF1399" w:rsidRDefault="00533B7C" w:rsidP="00533B7C">
            <w:pPr>
              <w:jc w:val="center"/>
              <w:rPr>
                <w:b/>
                <w:bCs/>
                <w:color w:val="000000"/>
                <w:sz w:val="20"/>
                <w:szCs w:val="20"/>
              </w:rPr>
            </w:pPr>
            <w:r w:rsidRPr="00BF1399">
              <w:rPr>
                <w:b/>
                <w:bCs/>
                <w:color w:val="000000"/>
                <w:sz w:val="20"/>
                <w:szCs w:val="20"/>
              </w:rPr>
              <w:t>66299</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color w:val="000000"/>
                <w:sz w:val="20"/>
                <w:szCs w:val="20"/>
              </w:rPr>
            </w:pPr>
            <w:r w:rsidRPr="00BF1399">
              <w:rPr>
                <w:b/>
                <w:bCs/>
                <w:color w:val="000000"/>
                <w:sz w:val="20"/>
                <w:szCs w:val="20"/>
              </w:rPr>
              <w:t>66299</w:t>
            </w:r>
          </w:p>
        </w:tc>
        <w:tc>
          <w:tcPr>
            <w:tcW w:w="1966" w:type="dxa"/>
            <w:gridSpan w:val="2"/>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510"/>
        </w:trPr>
        <w:tc>
          <w:tcPr>
            <w:tcW w:w="2089" w:type="dxa"/>
            <w:gridSpan w:val="2"/>
            <w:tcBorders>
              <w:top w:val="nil"/>
              <w:left w:val="single" w:sz="4" w:space="0" w:color="auto"/>
              <w:bottom w:val="single" w:sz="4" w:space="0" w:color="auto"/>
              <w:right w:val="single" w:sz="4" w:space="0" w:color="auto"/>
            </w:tcBorders>
            <w:shd w:val="clear" w:color="auto" w:fill="auto"/>
            <w:hideMark/>
          </w:tcPr>
          <w:p w:rsidR="00533B7C" w:rsidRPr="00BF1399" w:rsidRDefault="00533B7C" w:rsidP="00533B7C">
            <w:pPr>
              <w:rPr>
                <w:b/>
                <w:bCs/>
                <w:color w:val="000000"/>
                <w:sz w:val="20"/>
                <w:szCs w:val="20"/>
              </w:rPr>
            </w:pPr>
            <w:r w:rsidRPr="00BF1399">
              <w:rPr>
                <w:b/>
                <w:bCs/>
                <w:color w:val="000000"/>
                <w:sz w:val="20"/>
                <w:szCs w:val="20"/>
              </w:rPr>
              <w:lastRenderedPageBreak/>
              <w:t>Показатель «Количество семей с 3 и более детьми»</w:t>
            </w:r>
          </w:p>
        </w:tc>
        <w:tc>
          <w:tcPr>
            <w:tcW w:w="1996" w:type="dxa"/>
            <w:gridSpan w:val="5"/>
            <w:tcBorders>
              <w:top w:val="nil"/>
              <w:left w:val="nil"/>
              <w:bottom w:val="single" w:sz="4" w:space="0" w:color="auto"/>
              <w:right w:val="single" w:sz="4" w:space="0" w:color="auto"/>
            </w:tcBorders>
            <w:shd w:val="clear" w:color="000000" w:fill="FFFFFF"/>
            <w:hideMark/>
          </w:tcPr>
          <w:p w:rsidR="00533B7C" w:rsidRPr="00AB18BE" w:rsidRDefault="00814DA3" w:rsidP="00533B7C">
            <w:pPr>
              <w:rPr>
                <w:b/>
                <w:bCs/>
                <w:color w:val="000000"/>
                <w:sz w:val="20"/>
                <w:szCs w:val="20"/>
              </w:rPr>
            </w:pPr>
            <w:r w:rsidRPr="00AB18BE">
              <w:rPr>
                <w:b/>
                <w:bCs/>
                <w:color w:val="000000"/>
                <w:sz w:val="20"/>
                <w:szCs w:val="20"/>
              </w:rPr>
              <w:t>Е</w:t>
            </w:r>
            <w:r w:rsidR="00533B7C" w:rsidRPr="00AB18BE">
              <w:rPr>
                <w:b/>
                <w:bCs/>
                <w:color w:val="000000"/>
                <w:sz w:val="20"/>
                <w:szCs w:val="20"/>
              </w:rPr>
              <w:t>диниц</w:t>
            </w:r>
            <w:r w:rsidRPr="00AB18BE">
              <w:rPr>
                <w:b/>
                <w:bCs/>
                <w:color w:val="000000"/>
                <w:sz w:val="20"/>
                <w:szCs w:val="20"/>
              </w:rPr>
              <w:t xml:space="preserve"> (1)*</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color w:val="000000"/>
                <w:sz w:val="20"/>
                <w:szCs w:val="20"/>
              </w:rPr>
            </w:pPr>
            <w:r w:rsidRPr="00BF1399">
              <w:rPr>
                <w:b/>
                <w:bCs/>
                <w:color w:val="000000"/>
                <w:sz w:val="20"/>
                <w:szCs w:val="20"/>
              </w:rPr>
              <w:t>2420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color w:val="000000"/>
                <w:sz w:val="20"/>
                <w:szCs w:val="20"/>
              </w:rPr>
            </w:pPr>
            <w:r w:rsidRPr="00BF1399">
              <w:rPr>
                <w:b/>
                <w:bCs/>
                <w:color w:val="000000"/>
                <w:sz w:val="20"/>
                <w:szCs w:val="20"/>
              </w:rPr>
              <w:t>2420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color w:val="000000"/>
                <w:sz w:val="20"/>
                <w:szCs w:val="20"/>
              </w:rPr>
            </w:pPr>
            <w:r w:rsidRPr="00BF1399">
              <w:rPr>
                <w:b/>
                <w:bCs/>
                <w:color w:val="000000"/>
                <w:sz w:val="20"/>
                <w:szCs w:val="20"/>
              </w:rPr>
              <w:t>2420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color w:val="000000"/>
                <w:sz w:val="20"/>
                <w:szCs w:val="20"/>
              </w:rPr>
            </w:pPr>
            <w:r w:rsidRPr="00BF1399">
              <w:rPr>
                <w:b/>
                <w:bCs/>
                <w:color w:val="000000"/>
                <w:sz w:val="20"/>
                <w:szCs w:val="20"/>
              </w:rPr>
              <w:t>2420</w:t>
            </w:r>
          </w:p>
        </w:tc>
        <w:tc>
          <w:tcPr>
            <w:tcW w:w="142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b/>
                <w:bCs/>
                <w:color w:val="000000"/>
                <w:sz w:val="20"/>
                <w:szCs w:val="20"/>
              </w:rPr>
            </w:pPr>
            <w:r w:rsidRPr="00BF1399">
              <w:rPr>
                <w:b/>
                <w:bCs/>
                <w:color w:val="000000"/>
                <w:sz w:val="20"/>
                <w:szCs w:val="20"/>
              </w:rPr>
              <w:t>2420</w:t>
            </w:r>
          </w:p>
        </w:tc>
        <w:tc>
          <w:tcPr>
            <w:tcW w:w="1966" w:type="dxa"/>
            <w:gridSpan w:val="2"/>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509"/>
        </w:trPr>
        <w:tc>
          <w:tcPr>
            <w:tcW w:w="15551" w:type="dxa"/>
            <w:gridSpan w:val="30"/>
            <w:tcBorders>
              <w:top w:val="single" w:sz="4" w:space="0" w:color="auto"/>
              <w:left w:val="single" w:sz="4" w:space="0" w:color="auto"/>
              <w:bottom w:val="single" w:sz="4" w:space="0" w:color="auto"/>
              <w:right w:val="single" w:sz="4" w:space="0" w:color="000000"/>
            </w:tcBorders>
            <w:shd w:val="clear" w:color="auto" w:fill="auto"/>
            <w:hideMark/>
          </w:tcPr>
          <w:p w:rsidR="00533B7C" w:rsidRPr="00BF1399" w:rsidRDefault="00533B7C" w:rsidP="00533B7C">
            <w:pPr>
              <w:rPr>
                <w:b/>
                <w:bCs/>
                <w:color w:val="000000"/>
                <w:sz w:val="20"/>
                <w:szCs w:val="20"/>
              </w:rPr>
            </w:pPr>
            <w:r w:rsidRPr="00BF1399">
              <w:rPr>
                <w:b/>
                <w:bCs/>
                <w:color w:val="000000"/>
                <w:sz w:val="20"/>
                <w:szCs w:val="20"/>
              </w:rPr>
              <w:t>Задача  комплекса процессных мероприятий 1 «Предоставления мер социальной поддержки по оплате жилищно-коммунальных услуг отдельным категориям граждан своевременно и в полном объеме»</w:t>
            </w:r>
          </w:p>
        </w:tc>
      </w:tr>
      <w:tr w:rsidR="00533B7C" w:rsidRPr="00BF1399" w:rsidTr="002C0EEA">
        <w:trPr>
          <w:gridAfter w:val="1"/>
          <w:wAfter w:w="42" w:type="dxa"/>
          <w:trHeight w:val="595"/>
        </w:trPr>
        <w:tc>
          <w:tcPr>
            <w:tcW w:w="2089" w:type="dxa"/>
            <w:gridSpan w:val="2"/>
            <w:vMerge w:val="restart"/>
            <w:tcBorders>
              <w:top w:val="nil"/>
              <w:left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 xml:space="preserve"> Процессное мероприятие 1.1.</w:t>
            </w:r>
            <w:r w:rsidRPr="00BF1399">
              <w:rPr>
                <w:color w:val="000000"/>
                <w:sz w:val="20"/>
                <w:szCs w:val="20"/>
              </w:rPr>
              <w:br/>
              <w:t>«Предоставлена оплата жилищно-коммунальных услуг отдельным категориям граждан за счет средств федерального бюджета»</w:t>
            </w:r>
          </w:p>
        </w:tc>
        <w:tc>
          <w:tcPr>
            <w:tcW w:w="1996" w:type="dxa"/>
            <w:gridSpan w:val="5"/>
            <w:tcBorders>
              <w:top w:val="nil"/>
              <w:left w:val="nil"/>
              <w:bottom w:val="single" w:sz="4" w:space="0" w:color="auto"/>
              <w:right w:val="single" w:sz="4" w:space="0" w:color="auto"/>
            </w:tcBorders>
            <w:shd w:val="clear" w:color="auto" w:fill="auto"/>
            <w:hideMark/>
          </w:tcPr>
          <w:p w:rsidR="00533B7C" w:rsidRPr="00F549B7" w:rsidRDefault="00533B7C" w:rsidP="00533B7C">
            <w:pPr>
              <w:rPr>
                <w:color w:val="000000"/>
                <w:sz w:val="20"/>
                <w:szCs w:val="20"/>
              </w:rPr>
            </w:pPr>
            <w:r w:rsidRPr="00F549B7">
              <w:rPr>
                <w:color w:val="000000"/>
                <w:sz w:val="20"/>
                <w:szCs w:val="20"/>
              </w:rPr>
              <w:t>Количество получателей</w:t>
            </w:r>
            <w:r w:rsidR="00814DA3" w:rsidRPr="00F549B7">
              <w:rPr>
                <w:color w:val="000000"/>
                <w:sz w:val="20"/>
                <w:szCs w:val="20"/>
              </w:rPr>
              <w:t xml:space="preserve"> (1)*</w:t>
            </w:r>
            <w:r w:rsidRPr="00F549B7">
              <w:rPr>
                <w:color w:val="000000"/>
                <w:sz w:val="20"/>
                <w:szCs w:val="20"/>
              </w:rPr>
              <w:t>, человек</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ind w:right="-111"/>
              <w:jc w:val="center"/>
              <w:rPr>
                <w:sz w:val="20"/>
                <w:szCs w:val="20"/>
              </w:rPr>
            </w:pPr>
            <w:r w:rsidRPr="00BF1399">
              <w:rPr>
                <w:sz w:val="20"/>
                <w:szCs w:val="20"/>
              </w:rPr>
              <w:t>41 000,00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41 000,00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ind w:right="-104"/>
              <w:jc w:val="center"/>
              <w:rPr>
                <w:sz w:val="20"/>
                <w:szCs w:val="20"/>
              </w:rPr>
            </w:pPr>
            <w:r w:rsidRPr="00BF1399">
              <w:rPr>
                <w:sz w:val="20"/>
                <w:szCs w:val="20"/>
              </w:rPr>
              <w:t>41 000,00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ind w:right="-104"/>
              <w:jc w:val="center"/>
              <w:rPr>
                <w:sz w:val="20"/>
                <w:szCs w:val="20"/>
              </w:rPr>
            </w:pPr>
            <w:r w:rsidRPr="00BF1399">
              <w:rPr>
                <w:sz w:val="20"/>
                <w:szCs w:val="20"/>
              </w:rPr>
              <w:t>41 000,00</w:t>
            </w:r>
          </w:p>
        </w:tc>
        <w:tc>
          <w:tcPr>
            <w:tcW w:w="1421" w:type="dxa"/>
            <w:gridSpan w:val="2"/>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41 000,00</w:t>
            </w:r>
          </w:p>
        </w:tc>
        <w:tc>
          <w:tcPr>
            <w:tcW w:w="1972" w:type="dxa"/>
            <w:gridSpan w:val="3"/>
            <w:vMerge w:val="restart"/>
            <w:tcBorders>
              <w:top w:val="nil"/>
              <w:left w:val="single" w:sz="4" w:space="0" w:color="auto"/>
              <w:right w:val="single" w:sz="4" w:space="0" w:color="auto"/>
            </w:tcBorders>
            <w:shd w:val="clear" w:color="auto" w:fill="auto"/>
            <w:hideMark/>
          </w:tcPr>
          <w:p w:rsidR="00533B7C" w:rsidRPr="00BF1399" w:rsidRDefault="00533B7C" w:rsidP="00256DD5">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r>
      <w:tr w:rsidR="00533B7C" w:rsidRPr="00BF1399" w:rsidTr="002C0EEA">
        <w:trPr>
          <w:gridAfter w:val="1"/>
          <w:wAfter w:w="42" w:type="dxa"/>
          <w:trHeight w:val="561"/>
        </w:trPr>
        <w:tc>
          <w:tcPr>
            <w:tcW w:w="2089" w:type="dxa"/>
            <w:gridSpan w:val="2"/>
            <w:vMerge/>
            <w:tcBorders>
              <w:left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auto" w:fill="auto"/>
            <w:hideMark/>
          </w:tcPr>
          <w:p w:rsidR="00533B7C" w:rsidRPr="004F10A7" w:rsidRDefault="00533B7C" w:rsidP="00533B7C">
            <w:pPr>
              <w:rPr>
                <w:color w:val="000000"/>
                <w:sz w:val="20"/>
                <w:szCs w:val="20"/>
              </w:rPr>
            </w:pPr>
            <w:r w:rsidRPr="004F10A7">
              <w:rPr>
                <w:color w:val="000000"/>
                <w:sz w:val="20"/>
                <w:szCs w:val="20"/>
              </w:rPr>
              <w:t xml:space="preserve"> 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533B7C" w:rsidRPr="00AB7916" w:rsidRDefault="00533B7C" w:rsidP="00533B7C">
            <w:pPr>
              <w:ind w:right="-111"/>
              <w:jc w:val="center"/>
              <w:rPr>
                <w:sz w:val="19"/>
                <w:szCs w:val="19"/>
              </w:rPr>
            </w:pPr>
            <w:r w:rsidRPr="00AB7916">
              <w:rPr>
                <w:sz w:val="19"/>
                <w:szCs w:val="19"/>
              </w:rPr>
              <w:t>139 056,00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128 716,00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AB7916" w:rsidRDefault="00533B7C" w:rsidP="00533B7C">
            <w:pPr>
              <w:ind w:right="-104"/>
              <w:jc w:val="center"/>
              <w:rPr>
                <w:sz w:val="19"/>
                <w:szCs w:val="19"/>
              </w:rPr>
            </w:pPr>
            <w:r w:rsidRPr="00AB7916">
              <w:rPr>
                <w:sz w:val="19"/>
                <w:szCs w:val="19"/>
              </w:rPr>
              <w:t>117 005,00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ind w:right="-104"/>
              <w:jc w:val="center"/>
              <w:rPr>
                <w:sz w:val="20"/>
                <w:szCs w:val="20"/>
              </w:rPr>
            </w:pPr>
            <w:r w:rsidRPr="00BF1399">
              <w:rPr>
                <w:sz w:val="20"/>
                <w:szCs w:val="20"/>
              </w:rPr>
              <w:t>38 390,00</w:t>
            </w:r>
          </w:p>
        </w:tc>
        <w:tc>
          <w:tcPr>
            <w:tcW w:w="1421" w:type="dxa"/>
            <w:gridSpan w:val="2"/>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423 167,00</w:t>
            </w:r>
          </w:p>
        </w:tc>
        <w:tc>
          <w:tcPr>
            <w:tcW w:w="1972" w:type="dxa"/>
            <w:gridSpan w:val="3"/>
            <w:vMerge/>
            <w:tcBorders>
              <w:left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1275"/>
        </w:trPr>
        <w:tc>
          <w:tcPr>
            <w:tcW w:w="2089" w:type="dxa"/>
            <w:gridSpan w:val="2"/>
            <w:vMerge/>
            <w:tcBorders>
              <w:left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4F10A7" w:rsidRDefault="00533B7C" w:rsidP="00533B7C">
            <w:pPr>
              <w:jc w:val="both"/>
              <w:rPr>
                <w:color w:val="000000"/>
                <w:sz w:val="20"/>
                <w:szCs w:val="20"/>
              </w:rPr>
            </w:pPr>
            <w:r w:rsidRPr="004F10A7">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533B7C" w:rsidRPr="00AB7916" w:rsidRDefault="00533B7C" w:rsidP="00533B7C">
            <w:pPr>
              <w:ind w:right="-111"/>
              <w:jc w:val="center"/>
              <w:rPr>
                <w:sz w:val="19"/>
                <w:szCs w:val="19"/>
              </w:rPr>
            </w:pPr>
            <w:r w:rsidRPr="00AB7916">
              <w:rPr>
                <w:sz w:val="19"/>
                <w:szCs w:val="19"/>
              </w:rPr>
              <w:t>139 056,00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128 716,00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AB7916" w:rsidRDefault="00533B7C" w:rsidP="00533B7C">
            <w:pPr>
              <w:ind w:right="-104"/>
              <w:jc w:val="center"/>
              <w:rPr>
                <w:sz w:val="19"/>
                <w:szCs w:val="19"/>
              </w:rPr>
            </w:pPr>
            <w:r w:rsidRPr="00AB7916">
              <w:rPr>
                <w:sz w:val="19"/>
                <w:szCs w:val="19"/>
              </w:rPr>
              <w:t>117 005,00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ind w:right="-104"/>
              <w:jc w:val="center"/>
              <w:rPr>
                <w:sz w:val="20"/>
                <w:szCs w:val="20"/>
              </w:rPr>
            </w:pPr>
            <w:r w:rsidRPr="00BF1399">
              <w:rPr>
                <w:sz w:val="20"/>
                <w:szCs w:val="20"/>
              </w:rPr>
              <w:t>38 390,00</w:t>
            </w:r>
          </w:p>
        </w:tc>
        <w:tc>
          <w:tcPr>
            <w:tcW w:w="1421" w:type="dxa"/>
            <w:gridSpan w:val="2"/>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423 167,00</w:t>
            </w:r>
          </w:p>
        </w:tc>
        <w:tc>
          <w:tcPr>
            <w:tcW w:w="1972" w:type="dxa"/>
            <w:gridSpan w:val="3"/>
            <w:vMerge/>
            <w:tcBorders>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293"/>
        </w:trPr>
        <w:tc>
          <w:tcPr>
            <w:tcW w:w="2089" w:type="dxa"/>
            <w:gridSpan w:val="2"/>
            <w:tcBorders>
              <w:top w:val="nil"/>
              <w:left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4F10A7" w:rsidRDefault="00533B7C" w:rsidP="00533B7C">
            <w:pPr>
              <w:jc w:val="both"/>
              <w:rPr>
                <w:color w:val="000000"/>
                <w:sz w:val="20"/>
                <w:szCs w:val="20"/>
              </w:rPr>
            </w:pPr>
            <w:r w:rsidRPr="004F10A7">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510"/>
        </w:trPr>
        <w:tc>
          <w:tcPr>
            <w:tcW w:w="2089" w:type="dxa"/>
            <w:gridSpan w:val="2"/>
            <w:tcBorders>
              <w:top w:val="nil"/>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4F10A7" w:rsidRDefault="00533B7C" w:rsidP="00533B7C">
            <w:pPr>
              <w:jc w:val="both"/>
              <w:rPr>
                <w:color w:val="000000"/>
                <w:sz w:val="20"/>
                <w:szCs w:val="20"/>
              </w:rPr>
            </w:pPr>
            <w:r w:rsidRPr="004F10A7">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300"/>
        </w:trPr>
        <w:tc>
          <w:tcPr>
            <w:tcW w:w="208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4F10A7" w:rsidRDefault="00533B7C" w:rsidP="00533B7C">
            <w:pPr>
              <w:jc w:val="both"/>
              <w:rPr>
                <w:color w:val="000000"/>
                <w:sz w:val="20"/>
                <w:szCs w:val="20"/>
              </w:rPr>
            </w:pPr>
            <w:r w:rsidRPr="004F10A7">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97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718"/>
        </w:trPr>
        <w:tc>
          <w:tcPr>
            <w:tcW w:w="2089" w:type="dxa"/>
            <w:gridSpan w:val="2"/>
            <w:tcBorders>
              <w:top w:val="nil"/>
              <w:left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96" w:type="dxa"/>
            <w:gridSpan w:val="5"/>
            <w:tcBorders>
              <w:top w:val="nil"/>
              <w:left w:val="nil"/>
              <w:bottom w:val="single" w:sz="4" w:space="0" w:color="auto"/>
              <w:right w:val="single" w:sz="4" w:space="0" w:color="auto"/>
            </w:tcBorders>
            <w:shd w:val="clear" w:color="auto" w:fill="auto"/>
            <w:hideMark/>
          </w:tcPr>
          <w:p w:rsidR="00533B7C" w:rsidRPr="004F10A7" w:rsidRDefault="00533B7C" w:rsidP="00533B7C">
            <w:pPr>
              <w:rPr>
                <w:color w:val="000000"/>
                <w:sz w:val="20"/>
                <w:szCs w:val="20"/>
              </w:rPr>
            </w:pPr>
            <w:r w:rsidRPr="004F10A7">
              <w:rPr>
                <w:color w:val="000000"/>
                <w:sz w:val="20"/>
                <w:szCs w:val="20"/>
              </w:rPr>
              <w:t>Количество подготовленных документов, единиц</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12</w:t>
            </w:r>
          </w:p>
        </w:tc>
        <w:tc>
          <w:tcPr>
            <w:tcW w:w="1972" w:type="dxa"/>
            <w:gridSpan w:val="3"/>
            <w:tcBorders>
              <w:top w:val="single" w:sz="4" w:space="0" w:color="000000"/>
              <w:left w:val="single" w:sz="4" w:space="0" w:color="auto"/>
              <w:bottom w:val="single" w:sz="4" w:space="0" w:color="auto"/>
              <w:right w:val="single" w:sz="4" w:space="0" w:color="auto"/>
            </w:tcBorders>
            <w:shd w:val="clear" w:color="auto" w:fill="auto"/>
            <w:hideMark/>
          </w:tcPr>
          <w:p w:rsidR="00533B7C" w:rsidRPr="00BF1399" w:rsidRDefault="00533B7C" w:rsidP="000B690B">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Письмо о выделении денежных средств</w:t>
            </w:r>
          </w:p>
        </w:tc>
        <w:tc>
          <w:tcPr>
            <w:tcW w:w="1687"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r>
      <w:tr w:rsidR="00533B7C" w:rsidRPr="00BF1399" w:rsidTr="002C0EEA">
        <w:trPr>
          <w:gridAfter w:val="1"/>
          <w:wAfter w:w="42" w:type="dxa"/>
          <w:trHeight w:val="435"/>
        </w:trPr>
        <w:tc>
          <w:tcPr>
            <w:tcW w:w="2089" w:type="dxa"/>
            <w:gridSpan w:val="2"/>
            <w:tcBorders>
              <w:top w:val="nil"/>
              <w:left w:val="single" w:sz="4" w:space="0" w:color="auto"/>
              <w:bottom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Контрольная точка: «Выплаты осуществлены»</w:t>
            </w:r>
          </w:p>
        </w:tc>
        <w:tc>
          <w:tcPr>
            <w:tcW w:w="1996" w:type="dxa"/>
            <w:gridSpan w:val="5"/>
            <w:tcBorders>
              <w:top w:val="nil"/>
              <w:left w:val="nil"/>
              <w:bottom w:val="single" w:sz="4" w:space="0" w:color="auto"/>
              <w:right w:val="single" w:sz="4" w:space="0" w:color="auto"/>
            </w:tcBorders>
            <w:shd w:val="clear" w:color="auto" w:fill="auto"/>
            <w:hideMark/>
          </w:tcPr>
          <w:p w:rsidR="00533B7C" w:rsidRPr="00F549B7" w:rsidRDefault="00533B7C" w:rsidP="00533B7C">
            <w:pPr>
              <w:rPr>
                <w:color w:val="000000"/>
                <w:sz w:val="20"/>
                <w:szCs w:val="20"/>
              </w:rPr>
            </w:pPr>
            <w:r w:rsidRPr="00F549B7">
              <w:rPr>
                <w:color w:val="000000"/>
                <w:sz w:val="20"/>
                <w:szCs w:val="20"/>
              </w:rPr>
              <w:t>Количество граждан, получивших меры социальной поддержки</w:t>
            </w:r>
            <w:r w:rsidR="00814DA3" w:rsidRPr="00F549B7">
              <w:rPr>
                <w:color w:val="000000"/>
                <w:sz w:val="20"/>
                <w:szCs w:val="20"/>
              </w:rPr>
              <w:t xml:space="preserve"> (1)*</w:t>
            </w:r>
            <w:r w:rsidRPr="00F549B7">
              <w:rPr>
                <w:color w:val="000000"/>
                <w:sz w:val="20"/>
                <w:szCs w:val="20"/>
              </w:rPr>
              <w:t>, человек</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41 000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41 000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41 000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41 000</w:t>
            </w:r>
          </w:p>
        </w:tc>
        <w:tc>
          <w:tcPr>
            <w:tcW w:w="1421" w:type="dxa"/>
            <w:gridSpan w:val="2"/>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41 000</w:t>
            </w:r>
          </w:p>
        </w:tc>
        <w:tc>
          <w:tcPr>
            <w:tcW w:w="1972" w:type="dxa"/>
            <w:gridSpan w:val="3"/>
            <w:tcBorders>
              <w:top w:val="single" w:sz="4" w:space="0" w:color="000000"/>
              <w:left w:val="single" w:sz="4" w:space="0" w:color="auto"/>
              <w:bottom w:val="single" w:sz="4" w:space="0" w:color="auto"/>
              <w:right w:val="single" w:sz="4" w:space="0" w:color="auto"/>
            </w:tcBorders>
            <w:shd w:val="clear" w:color="auto" w:fill="auto"/>
            <w:hideMark/>
          </w:tcPr>
          <w:p w:rsidR="00533B7C" w:rsidRPr="00BF1399" w:rsidRDefault="00533B7C" w:rsidP="000B690B">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Информационный отчет</w:t>
            </w:r>
          </w:p>
        </w:tc>
        <w:tc>
          <w:tcPr>
            <w:tcW w:w="1687"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r>
      <w:tr w:rsidR="00F554B7" w:rsidRPr="00BF1399" w:rsidTr="005E47CF">
        <w:trPr>
          <w:gridAfter w:val="1"/>
          <w:wAfter w:w="42" w:type="dxa"/>
          <w:trHeight w:val="293"/>
        </w:trPr>
        <w:tc>
          <w:tcPr>
            <w:tcW w:w="2089" w:type="dxa"/>
            <w:gridSpan w:val="2"/>
            <w:vMerge w:val="restart"/>
            <w:tcBorders>
              <w:top w:val="single" w:sz="4" w:space="0" w:color="auto"/>
              <w:left w:val="single" w:sz="4" w:space="0" w:color="auto"/>
              <w:right w:val="single" w:sz="4" w:space="0" w:color="auto"/>
            </w:tcBorders>
            <w:shd w:val="clear" w:color="auto" w:fill="auto"/>
            <w:hideMark/>
          </w:tcPr>
          <w:p w:rsidR="00F554B7" w:rsidRPr="00BF1399" w:rsidRDefault="00F554B7" w:rsidP="00533B7C">
            <w:pPr>
              <w:rPr>
                <w:color w:val="000000"/>
                <w:sz w:val="20"/>
                <w:szCs w:val="20"/>
              </w:rPr>
            </w:pPr>
            <w:r w:rsidRPr="00BF1399">
              <w:rPr>
                <w:color w:val="000000"/>
                <w:sz w:val="20"/>
                <w:szCs w:val="20"/>
              </w:rPr>
              <w:t>Процессное мероприятие 1.2.</w:t>
            </w:r>
            <w:r w:rsidRPr="00BF1399">
              <w:rPr>
                <w:color w:val="000000"/>
                <w:sz w:val="20"/>
                <w:szCs w:val="20"/>
              </w:rPr>
              <w:br/>
              <w:t>«Предоставлены гражданам адресные денежные выплаты на оплату жилого помещения и коммунальных услуг за счет средств областного бюджета»</w:t>
            </w:r>
          </w:p>
        </w:tc>
        <w:tc>
          <w:tcPr>
            <w:tcW w:w="1996" w:type="dxa"/>
            <w:gridSpan w:val="5"/>
            <w:tcBorders>
              <w:top w:val="nil"/>
              <w:left w:val="nil"/>
              <w:bottom w:val="single" w:sz="4" w:space="0" w:color="auto"/>
              <w:right w:val="single" w:sz="4" w:space="0" w:color="auto"/>
            </w:tcBorders>
            <w:shd w:val="clear" w:color="auto" w:fill="auto"/>
            <w:hideMark/>
          </w:tcPr>
          <w:p w:rsidR="00F554B7" w:rsidRPr="00F549B7" w:rsidRDefault="00F554B7" w:rsidP="00533B7C">
            <w:pPr>
              <w:rPr>
                <w:color w:val="000000"/>
                <w:sz w:val="20"/>
                <w:szCs w:val="20"/>
              </w:rPr>
            </w:pPr>
            <w:r w:rsidRPr="00F549B7">
              <w:rPr>
                <w:color w:val="000000"/>
                <w:sz w:val="20"/>
                <w:szCs w:val="20"/>
              </w:rPr>
              <w:t>Количество получателей (1)*, человек</w:t>
            </w:r>
          </w:p>
        </w:tc>
        <w:tc>
          <w:tcPr>
            <w:tcW w:w="1134"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730,00</w:t>
            </w:r>
          </w:p>
        </w:tc>
        <w:tc>
          <w:tcPr>
            <w:tcW w:w="1137"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730,00</w:t>
            </w:r>
          </w:p>
        </w:tc>
        <w:tc>
          <w:tcPr>
            <w:tcW w:w="1134"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730,00</w:t>
            </w:r>
          </w:p>
        </w:tc>
        <w:tc>
          <w:tcPr>
            <w:tcW w:w="1142"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730,00</w:t>
            </w:r>
          </w:p>
        </w:tc>
        <w:tc>
          <w:tcPr>
            <w:tcW w:w="1421" w:type="dxa"/>
            <w:gridSpan w:val="2"/>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730,00</w:t>
            </w:r>
          </w:p>
        </w:tc>
        <w:tc>
          <w:tcPr>
            <w:tcW w:w="1972" w:type="dxa"/>
            <w:gridSpan w:val="3"/>
            <w:tcBorders>
              <w:top w:val="single" w:sz="4" w:space="0" w:color="000000"/>
              <w:left w:val="single" w:sz="4" w:space="0" w:color="auto"/>
              <w:bottom w:val="single" w:sz="4" w:space="0" w:color="auto"/>
              <w:right w:val="single" w:sz="4" w:space="0" w:color="auto"/>
            </w:tcBorders>
            <w:shd w:val="clear" w:color="auto" w:fill="auto"/>
            <w:hideMark/>
          </w:tcPr>
          <w:p w:rsidR="00F554B7" w:rsidRPr="00BF1399" w:rsidRDefault="00F554B7" w:rsidP="000B690B">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noWrap/>
            <w:vAlign w:val="bottom"/>
            <w:hideMark/>
          </w:tcPr>
          <w:p w:rsidR="00F554B7" w:rsidRPr="00BF1399" w:rsidRDefault="00F554B7" w:rsidP="00533B7C">
            <w:pPr>
              <w:jc w:val="cente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F554B7" w:rsidRPr="00BF1399" w:rsidRDefault="00F554B7" w:rsidP="00533B7C">
            <w:pPr>
              <w:jc w:val="center"/>
              <w:rPr>
                <w:rFonts w:ascii="Calibri" w:hAnsi="Calibri" w:cs="Calibri"/>
                <w:color w:val="000000"/>
              </w:rPr>
            </w:pPr>
            <w:r w:rsidRPr="00BF1399">
              <w:rPr>
                <w:rFonts w:ascii="Calibri" w:hAnsi="Calibri" w:cs="Calibri"/>
                <w:color w:val="000000"/>
                <w:sz w:val="22"/>
                <w:szCs w:val="22"/>
              </w:rPr>
              <w:t> </w:t>
            </w:r>
          </w:p>
        </w:tc>
      </w:tr>
      <w:tr w:rsidR="00F554B7" w:rsidRPr="00BF1399" w:rsidTr="005E47CF">
        <w:trPr>
          <w:gridAfter w:val="1"/>
          <w:wAfter w:w="42" w:type="dxa"/>
          <w:trHeight w:val="647"/>
        </w:trPr>
        <w:tc>
          <w:tcPr>
            <w:tcW w:w="2089" w:type="dxa"/>
            <w:gridSpan w:val="2"/>
            <w:vMerge/>
            <w:tcBorders>
              <w:left w:val="single" w:sz="4" w:space="0" w:color="auto"/>
              <w:bottom w:val="single" w:sz="4" w:space="0" w:color="auto"/>
              <w:right w:val="single" w:sz="4" w:space="0" w:color="auto"/>
            </w:tcBorders>
            <w:shd w:val="clear" w:color="auto" w:fill="auto"/>
            <w:vAlign w:val="center"/>
            <w:hideMark/>
          </w:tcPr>
          <w:p w:rsidR="00F554B7" w:rsidRPr="00BF1399" w:rsidRDefault="00F554B7"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auto" w:fill="auto"/>
            <w:hideMark/>
          </w:tcPr>
          <w:p w:rsidR="00F554B7" w:rsidRPr="004F10A7" w:rsidRDefault="00F554B7" w:rsidP="00533B7C">
            <w:pPr>
              <w:rPr>
                <w:color w:val="000000"/>
                <w:sz w:val="20"/>
                <w:szCs w:val="20"/>
              </w:rPr>
            </w:pPr>
            <w:r w:rsidRPr="004F10A7">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2 402,70</w:t>
            </w:r>
          </w:p>
        </w:tc>
        <w:tc>
          <w:tcPr>
            <w:tcW w:w="1137"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2 045,00</w:t>
            </w:r>
          </w:p>
        </w:tc>
        <w:tc>
          <w:tcPr>
            <w:tcW w:w="1134"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2 008,00</w:t>
            </w:r>
          </w:p>
        </w:tc>
        <w:tc>
          <w:tcPr>
            <w:tcW w:w="1142"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2 050,00</w:t>
            </w:r>
          </w:p>
        </w:tc>
        <w:tc>
          <w:tcPr>
            <w:tcW w:w="1421" w:type="dxa"/>
            <w:gridSpan w:val="2"/>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8 505,70</w:t>
            </w:r>
          </w:p>
        </w:tc>
        <w:tc>
          <w:tcPr>
            <w:tcW w:w="197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rFonts w:ascii="Calibri" w:hAnsi="Calibri" w:cs="Calibri"/>
                <w:color w:val="000000"/>
              </w:rPr>
            </w:pPr>
          </w:p>
        </w:tc>
      </w:tr>
      <w:tr w:rsidR="00F554B7" w:rsidRPr="00BF1399" w:rsidTr="006542DA">
        <w:trPr>
          <w:gridAfter w:val="1"/>
          <w:wAfter w:w="42" w:type="dxa"/>
          <w:trHeight w:val="1275"/>
        </w:trPr>
        <w:tc>
          <w:tcPr>
            <w:tcW w:w="2089" w:type="dxa"/>
            <w:gridSpan w:val="2"/>
            <w:vMerge w:val="restart"/>
            <w:tcBorders>
              <w:top w:val="single" w:sz="4" w:space="0" w:color="000000"/>
              <w:left w:val="single" w:sz="4" w:space="0" w:color="auto"/>
              <w:right w:val="single" w:sz="4" w:space="0" w:color="auto"/>
            </w:tcBorders>
            <w:shd w:val="clear" w:color="auto" w:fill="auto"/>
            <w:vAlign w:val="center"/>
            <w:hideMark/>
          </w:tcPr>
          <w:p w:rsidR="00F554B7" w:rsidRPr="00BF1399" w:rsidRDefault="00F554B7"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F554B7" w:rsidRPr="004F10A7" w:rsidRDefault="00F554B7" w:rsidP="00533B7C">
            <w:pPr>
              <w:jc w:val="both"/>
              <w:rPr>
                <w:color w:val="000000"/>
                <w:sz w:val="20"/>
                <w:szCs w:val="20"/>
              </w:rPr>
            </w:pPr>
            <w:r w:rsidRPr="004F10A7">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p>
        </w:tc>
        <w:tc>
          <w:tcPr>
            <w:tcW w:w="1137"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p>
        </w:tc>
        <w:tc>
          <w:tcPr>
            <w:tcW w:w="1142"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p>
        </w:tc>
        <w:tc>
          <w:tcPr>
            <w:tcW w:w="1421" w:type="dxa"/>
            <w:gridSpan w:val="2"/>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rFonts w:ascii="Calibri" w:hAnsi="Calibri" w:cs="Calibri"/>
                <w:color w:val="000000"/>
              </w:rPr>
            </w:pPr>
          </w:p>
        </w:tc>
      </w:tr>
      <w:tr w:rsidR="00F554B7" w:rsidRPr="00BF1399" w:rsidTr="006542DA">
        <w:trPr>
          <w:gridAfter w:val="1"/>
          <w:wAfter w:w="42" w:type="dxa"/>
          <w:trHeight w:val="1275"/>
        </w:trPr>
        <w:tc>
          <w:tcPr>
            <w:tcW w:w="2089" w:type="dxa"/>
            <w:gridSpan w:val="2"/>
            <w:vMerge/>
            <w:tcBorders>
              <w:left w:val="single" w:sz="4" w:space="0" w:color="auto"/>
              <w:right w:val="single" w:sz="4" w:space="0" w:color="auto"/>
            </w:tcBorders>
            <w:shd w:val="clear" w:color="auto" w:fill="auto"/>
            <w:vAlign w:val="center"/>
            <w:hideMark/>
          </w:tcPr>
          <w:p w:rsidR="00F554B7" w:rsidRPr="00BF1399" w:rsidRDefault="00F554B7"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F554B7" w:rsidRPr="004F10A7" w:rsidRDefault="00F554B7" w:rsidP="00533B7C">
            <w:pPr>
              <w:jc w:val="both"/>
              <w:rPr>
                <w:color w:val="000000"/>
                <w:sz w:val="20"/>
                <w:szCs w:val="20"/>
              </w:rPr>
            </w:pPr>
            <w:r w:rsidRPr="004F10A7">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2 402,70</w:t>
            </w:r>
          </w:p>
        </w:tc>
        <w:tc>
          <w:tcPr>
            <w:tcW w:w="1137"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2 045,00</w:t>
            </w:r>
          </w:p>
        </w:tc>
        <w:tc>
          <w:tcPr>
            <w:tcW w:w="1134"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2 008,00</w:t>
            </w:r>
          </w:p>
        </w:tc>
        <w:tc>
          <w:tcPr>
            <w:tcW w:w="1142" w:type="dxa"/>
            <w:gridSpan w:val="3"/>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2 050,00</w:t>
            </w:r>
          </w:p>
        </w:tc>
        <w:tc>
          <w:tcPr>
            <w:tcW w:w="1421" w:type="dxa"/>
            <w:gridSpan w:val="2"/>
            <w:tcBorders>
              <w:top w:val="nil"/>
              <w:left w:val="nil"/>
              <w:bottom w:val="single" w:sz="4" w:space="0" w:color="auto"/>
              <w:right w:val="single" w:sz="4" w:space="0" w:color="auto"/>
            </w:tcBorders>
            <w:shd w:val="clear" w:color="000000" w:fill="FFFFFF"/>
            <w:hideMark/>
          </w:tcPr>
          <w:p w:rsidR="00F554B7" w:rsidRPr="00BF1399" w:rsidRDefault="00F554B7" w:rsidP="00533B7C">
            <w:pPr>
              <w:jc w:val="center"/>
              <w:rPr>
                <w:sz w:val="20"/>
                <w:szCs w:val="20"/>
              </w:rPr>
            </w:pPr>
            <w:r w:rsidRPr="00BF1399">
              <w:rPr>
                <w:sz w:val="20"/>
                <w:szCs w:val="20"/>
              </w:rPr>
              <w:t>8 505,70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rFonts w:ascii="Calibri" w:hAnsi="Calibri" w:cs="Calibri"/>
                <w:color w:val="000000"/>
              </w:rPr>
            </w:pPr>
          </w:p>
        </w:tc>
      </w:tr>
      <w:tr w:rsidR="00F554B7" w:rsidRPr="00BF1399" w:rsidTr="006542DA">
        <w:trPr>
          <w:gridAfter w:val="1"/>
          <w:wAfter w:w="42" w:type="dxa"/>
          <w:trHeight w:val="510"/>
        </w:trPr>
        <w:tc>
          <w:tcPr>
            <w:tcW w:w="2089" w:type="dxa"/>
            <w:gridSpan w:val="2"/>
            <w:vMerge/>
            <w:tcBorders>
              <w:left w:val="single" w:sz="4" w:space="0" w:color="auto"/>
              <w:right w:val="single" w:sz="4" w:space="0" w:color="auto"/>
            </w:tcBorders>
            <w:shd w:val="clear" w:color="auto" w:fill="auto"/>
            <w:vAlign w:val="center"/>
            <w:hideMark/>
          </w:tcPr>
          <w:p w:rsidR="00F554B7" w:rsidRPr="00BF1399" w:rsidRDefault="00F554B7"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F554B7" w:rsidRPr="004F10A7" w:rsidRDefault="00F554B7" w:rsidP="00533B7C">
            <w:pPr>
              <w:jc w:val="both"/>
              <w:rPr>
                <w:color w:val="000000"/>
                <w:sz w:val="20"/>
                <w:szCs w:val="20"/>
              </w:rPr>
            </w:pPr>
            <w:r w:rsidRPr="004F10A7">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554B7" w:rsidRPr="00BF1399" w:rsidRDefault="00F554B7" w:rsidP="00533B7C">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F554B7" w:rsidRPr="00BF1399" w:rsidRDefault="00F554B7" w:rsidP="00533B7C">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554B7" w:rsidRPr="00BF1399" w:rsidRDefault="00F554B7" w:rsidP="00533B7C">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F554B7" w:rsidRPr="00BF1399" w:rsidRDefault="00F554B7" w:rsidP="00533B7C">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F554B7" w:rsidRPr="00BF1399" w:rsidRDefault="00F554B7" w:rsidP="00533B7C">
            <w:pPr>
              <w:jc w:val="center"/>
              <w:rPr>
                <w:sz w:val="20"/>
                <w:szCs w:val="20"/>
              </w:rPr>
            </w:pPr>
            <w:r w:rsidRPr="00BF1399">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rFonts w:ascii="Calibri" w:hAnsi="Calibri" w:cs="Calibri"/>
                <w:color w:val="000000"/>
              </w:rPr>
            </w:pPr>
          </w:p>
        </w:tc>
      </w:tr>
      <w:tr w:rsidR="00F554B7" w:rsidRPr="00BF1399" w:rsidTr="006542DA">
        <w:trPr>
          <w:gridAfter w:val="1"/>
          <w:wAfter w:w="42" w:type="dxa"/>
          <w:trHeight w:val="300"/>
        </w:trPr>
        <w:tc>
          <w:tcPr>
            <w:tcW w:w="2089" w:type="dxa"/>
            <w:gridSpan w:val="2"/>
            <w:vMerge/>
            <w:tcBorders>
              <w:left w:val="single" w:sz="4" w:space="0" w:color="auto"/>
              <w:bottom w:val="single" w:sz="4" w:space="0" w:color="auto"/>
              <w:right w:val="single" w:sz="4" w:space="0" w:color="auto"/>
            </w:tcBorders>
            <w:shd w:val="clear" w:color="auto" w:fill="auto"/>
            <w:vAlign w:val="center"/>
            <w:hideMark/>
          </w:tcPr>
          <w:p w:rsidR="00F554B7" w:rsidRPr="00BF1399" w:rsidRDefault="00F554B7"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F554B7" w:rsidRPr="004F10A7" w:rsidRDefault="00F554B7" w:rsidP="00533B7C">
            <w:pPr>
              <w:jc w:val="both"/>
              <w:rPr>
                <w:color w:val="000000"/>
                <w:sz w:val="20"/>
                <w:szCs w:val="20"/>
              </w:rPr>
            </w:pPr>
            <w:r w:rsidRPr="004F10A7">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554B7" w:rsidRPr="00BF1399" w:rsidRDefault="00F554B7" w:rsidP="00533B7C">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F554B7" w:rsidRPr="00BF1399" w:rsidRDefault="00F554B7" w:rsidP="00533B7C">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554B7" w:rsidRPr="00BF1399" w:rsidRDefault="00F554B7" w:rsidP="00533B7C">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F554B7" w:rsidRPr="00BF1399" w:rsidRDefault="00F554B7" w:rsidP="00533B7C">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F554B7" w:rsidRPr="00BF1399" w:rsidRDefault="00F554B7" w:rsidP="00533B7C">
            <w:pPr>
              <w:jc w:val="center"/>
              <w:rPr>
                <w:sz w:val="20"/>
                <w:szCs w:val="20"/>
              </w:rPr>
            </w:pPr>
            <w:r w:rsidRPr="00BF1399">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F554B7" w:rsidRPr="00BF1399" w:rsidRDefault="00F554B7" w:rsidP="00533B7C">
            <w:pPr>
              <w:rPr>
                <w:rFonts w:ascii="Calibri" w:hAnsi="Calibri" w:cs="Calibri"/>
                <w:color w:val="000000"/>
              </w:rPr>
            </w:pPr>
          </w:p>
        </w:tc>
      </w:tr>
      <w:tr w:rsidR="00533B7C" w:rsidRPr="00BF1399" w:rsidTr="002C0EEA">
        <w:trPr>
          <w:gridAfter w:val="1"/>
          <w:wAfter w:w="42" w:type="dxa"/>
          <w:trHeight w:val="293"/>
        </w:trPr>
        <w:tc>
          <w:tcPr>
            <w:tcW w:w="2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533B7C" w:rsidRDefault="00533B7C" w:rsidP="00533B7C">
            <w:pPr>
              <w:ind w:right="-146"/>
              <w:rPr>
                <w:color w:val="000000"/>
                <w:sz w:val="20"/>
                <w:szCs w:val="20"/>
              </w:rPr>
            </w:pPr>
            <w:r w:rsidRPr="00BF1399">
              <w:rPr>
                <w:color w:val="000000"/>
                <w:sz w:val="20"/>
                <w:szCs w:val="20"/>
              </w:rPr>
              <w:t xml:space="preserve">Контрольная точка: «Подготовлена заявка о предоставлении </w:t>
            </w:r>
            <w:r>
              <w:rPr>
                <w:color w:val="000000"/>
                <w:sz w:val="20"/>
                <w:szCs w:val="20"/>
              </w:rPr>
              <w:t xml:space="preserve">  </w:t>
            </w:r>
            <w:r w:rsidRPr="00BF1399">
              <w:rPr>
                <w:color w:val="000000"/>
                <w:sz w:val="20"/>
                <w:szCs w:val="20"/>
              </w:rPr>
              <w:t>меры социальной поддержки (в том числе размер и количество получателей)»</w:t>
            </w:r>
          </w:p>
          <w:p w:rsidR="00A12CA2" w:rsidRPr="00BF1399" w:rsidRDefault="00A12CA2" w:rsidP="00533B7C">
            <w:pPr>
              <w:ind w:right="-146"/>
              <w:rPr>
                <w:color w:val="000000"/>
                <w:sz w:val="20"/>
                <w:szCs w:val="20"/>
              </w:rPr>
            </w:pPr>
          </w:p>
        </w:tc>
        <w:tc>
          <w:tcPr>
            <w:tcW w:w="1996" w:type="dxa"/>
            <w:gridSpan w:val="5"/>
            <w:tcBorders>
              <w:top w:val="nil"/>
              <w:left w:val="nil"/>
              <w:bottom w:val="single" w:sz="4" w:space="0" w:color="auto"/>
              <w:right w:val="single" w:sz="4" w:space="0" w:color="auto"/>
            </w:tcBorders>
            <w:shd w:val="clear" w:color="auto" w:fill="auto"/>
            <w:hideMark/>
          </w:tcPr>
          <w:p w:rsidR="00533B7C" w:rsidRPr="00F549B7" w:rsidRDefault="00533B7C" w:rsidP="00533B7C">
            <w:pPr>
              <w:rPr>
                <w:color w:val="000000"/>
                <w:sz w:val="20"/>
                <w:szCs w:val="20"/>
              </w:rPr>
            </w:pPr>
            <w:r w:rsidRPr="00F549B7">
              <w:rPr>
                <w:color w:val="000000"/>
                <w:sz w:val="20"/>
                <w:szCs w:val="20"/>
              </w:rPr>
              <w:t>Количество подготовленных документов</w:t>
            </w:r>
            <w:r w:rsidR="00814DA3" w:rsidRPr="00F549B7">
              <w:rPr>
                <w:color w:val="000000"/>
                <w:sz w:val="20"/>
                <w:szCs w:val="20"/>
              </w:rPr>
              <w:t xml:space="preserve"> (1)*</w:t>
            </w:r>
            <w:r w:rsidRPr="00F549B7">
              <w:rPr>
                <w:color w:val="000000"/>
                <w:sz w:val="20"/>
                <w:szCs w:val="20"/>
              </w:rPr>
              <w:t>, единиц</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12</w:t>
            </w:r>
          </w:p>
        </w:tc>
        <w:tc>
          <w:tcPr>
            <w:tcW w:w="1972" w:type="dxa"/>
            <w:gridSpan w:val="3"/>
            <w:tcBorders>
              <w:top w:val="single" w:sz="4" w:space="0" w:color="000000"/>
              <w:left w:val="single" w:sz="4" w:space="0" w:color="auto"/>
              <w:bottom w:val="single" w:sz="4" w:space="0" w:color="auto"/>
              <w:right w:val="single" w:sz="4" w:space="0" w:color="auto"/>
            </w:tcBorders>
            <w:shd w:val="clear" w:color="auto" w:fill="auto"/>
            <w:hideMark/>
          </w:tcPr>
          <w:p w:rsidR="00533B7C" w:rsidRPr="00BF1399" w:rsidRDefault="00533B7C" w:rsidP="000B690B">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Письмо о выделении денежных средств</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r>
      <w:tr w:rsidR="00533B7C" w:rsidRPr="00BF1399" w:rsidTr="00A12CA2">
        <w:trPr>
          <w:gridAfter w:val="1"/>
          <w:wAfter w:w="42" w:type="dxa"/>
          <w:trHeight w:val="293"/>
        </w:trPr>
        <w:tc>
          <w:tcPr>
            <w:tcW w:w="2089" w:type="dxa"/>
            <w:gridSpan w:val="2"/>
            <w:tcBorders>
              <w:top w:val="nil"/>
              <w:left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lastRenderedPageBreak/>
              <w:t>Контрольная точка: «Выплаты осуществлены»</w:t>
            </w:r>
          </w:p>
        </w:tc>
        <w:tc>
          <w:tcPr>
            <w:tcW w:w="1996" w:type="dxa"/>
            <w:gridSpan w:val="5"/>
            <w:tcBorders>
              <w:top w:val="nil"/>
              <w:left w:val="nil"/>
              <w:bottom w:val="single" w:sz="4" w:space="0" w:color="auto"/>
              <w:right w:val="single" w:sz="4" w:space="0" w:color="auto"/>
            </w:tcBorders>
            <w:shd w:val="clear" w:color="auto" w:fill="auto"/>
            <w:hideMark/>
          </w:tcPr>
          <w:p w:rsidR="00533B7C" w:rsidRPr="004F10A7" w:rsidRDefault="00533B7C" w:rsidP="00533B7C">
            <w:pPr>
              <w:rPr>
                <w:color w:val="000000"/>
                <w:sz w:val="20"/>
                <w:szCs w:val="20"/>
              </w:rPr>
            </w:pPr>
            <w:r w:rsidRPr="004F10A7">
              <w:rPr>
                <w:color w:val="000000"/>
                <w:sz w:val="20"/>
                <w:szCs w:val="20"/>
              </w:rPr>
              <w:t xml:space="preserve">Количество граждан, получивших меры социальной </w:t>
            </w:r>
            <w:r w:rsidRPr="0032632B">
              <w:rPr>
                <w:color w:val="000000"/>
                <w:sz w:val="20"/>
                <w:szCs w:val="20"/>
              </w:rPr>
              <w:t>поддержки</w:t>
            </w:r>
            <w:r w:rsidR="00814DA3" w:rsidRPr="0032632B">
              <w:rPr>
                <w:color w:val="000000"/>
                <w:sz w:val="20"/>
                <w:szCs w:val="20"/>
              </w:rPr>
              <w:t xml:space="preserve"> (1)*</w:t>
            </w:r>
            <w:r w:rsidRPr="0032632B">
              <w:rPr>
                <w:color w:val="000000"/>
                <w:sz w:val="20"/>
                <w:szCs w:val="20"/>
              </w:rPr>
              <w:t>, человек</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730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730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730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730</w:t>
            </w:r>
          </w:p>
        </w:tc>
        <w:tc>
          <w:tcPr>
            <w:tcW w:w="1421" w:type="dxa"/>
            <w:gridSpan w:val="2"/>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730</w:t>
            </w:r>
          </w:p>
        </w:tc>
        <w:tc>
          <w:tcPr>
            <w:tcW w:w="1972" w:type="dxa"/>
            <w:gridSpan w:val="3"/>
            <w:vMerge w:val="restart"/>
            <w:tcBorders>
              <w:top w:val="single" w:sz="4" w:space="0" w:color="000000"/>
              <w:left w:val="single" w:sz="4" w:space="0" w:color="auto"/>
              <w:bottom w:val="single" w:sz="4" w:space="0" w:color="auto"/>
              <w:right w:val="single" w:sz="4" w:space="0" w:color="auto"/>
            </w:tcBorders>
            <w:shd w:val="clear" w:color="auto" w:fill="auto"/>
            <w:hideMark/>
          </w:tcPr>
          <w:p w:rsidR="00533B7C" w:rsidRPr="00BF1399" w:rsidRDefault="00533B7C" w:rsidP="000B690B">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Информационный отчет</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r>
      <w:tr w:rsidR="00533B7C" w:rsidRPr="00BF1399" w:rsidTr="000B690B">
        <w:trPr>
          <w:gridAfter w:val="1"/>
          <w:wAfter w:w="42" w:type="dxa"/>
          <w:trHeight w:val="525"/>
        </w:trPr>
        <w:tc>
          <w:tcPr>
            <w:tcW w:w="2089" w:type="dxa"/>
            <w:gridSpan w:val="2"/>
            <w:tcBorders>
              <w:top w:val="nil"/>
              <w:left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auto" w:fill="auto"/>
            <w:vAlign w:val="bottom"/>
            <w:hideMark/>
          </w:tcPr>
          <w:p w:rsidR="00533B7C" w:rsidRPr="004F10A7" w:rsidRDefault="00533B7C" w:rsidP="005650D1">
            <w:pPr>
              <w:rPr>
                <w:color w:val="000000"/>
                <w:sz w:val="20"/>
                <w:szCs w:val="20"/>
              </w:rPr>
            </w:pPr>
            <w:r w:rsidRPr="004F10A7">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r w:rsidRPr="000B690B">
              <w:rPr>
                <w:sz w:val="20"/>
                <w:szCs w:val="20"/>
              </w:rPr>
              <w:t>2 402,70</w:t>
            </w:r>
          </w:p>
        </w:tc>
        <w:tc>
          <w:tcPr>
            <w:tcW w:w="1137" w:type="dxa"/>
            <w:gridSpan w:val="3"/>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r w:rsidRPr="000B690B">
              <w:rPr>
                <w:sz w:val="20"/>
                <w:szCs w:val="20"/>
              </w:rPr>
              <w:t>2 045,00</w:t>
            </w:r>
          </w:p>
        </w:tc>
        <w:tc>
          <w:tcPr>
            <w:tcW w:w="1134" w:type="dxa"/>
            <w:gridSpan w:val="3"/>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r w:rsidRPr="000B690B">
              <w:rPr>
                <w:sz w:val="20"/>
                <w:szCs w:val="20"/>
              </w:rPr>
              <w:t>2 008,00</w:t>
            </w:r>
          </w:p>
        </w:tc>
        <w:tc>
          <w:tcPr>
            <w:tcW w:w="1142" w:type="dxa"/>
            <w:gridSpan w:val="3"/>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r w:rsidRPr="000B690B">
              <w:rPr>
                <w:sz w:val="20"/>
                <w:szCs w:val="20"/>
              </w:rPr>
              <w:t>2 050,00</w:t>
            </w:r>
          </w:p>
        </w:tc>
        <w:tc>
          <w:tcPr>
            <w:tcW w:w="1421" w:type="dxa"/>
            <w:gridSpan w:val="2"/>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r w:rsidRPr="000B690B">
              <w:rPr>
                <w:sz w:val="20"/>
                <w:szCs w:val="20"/>
              </w:rPr>
              <w:t>8 505,70</w:t>
            </w:r>
          </w:p>
        </w:tc>
        <w:tc>
          <w:tcPr>
            <w:tcW w:w="1972" w:type="dxa"/>
            <w:gridSpan w:val="3"/>
            <w:vMerge/>
            <w:tcBorders>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0B690B">
        <w:trPr>
          <w:gridAfter w:val="1"/>
          <w:wAfter w:w="42" w:type="dxa"/>
          <w:trHeight w:val="1275"/>
        </w:trPr>
        <w:tc>
          <w:tcPr>
            <w:tcW w:w="2089" w:type="dxa"/>
            <w:gridSpan w:val="2"/>
            <w:tcBorders>
              <w:top w:val="nil"/>
              <w:left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4F10A7" w:rsidRDefault="00533B7C" w:rsidP="00533B7C">
            <w:pPr>
              <w:jc w:val="both"/>
              <w:rPr>
                <w:color w:val="000000"/>
                <w:sz w:val="20"/>
                <w:szCs w:val="20"/>
              </w:rPr>
            </w:pPr>
            <w:r w:rsidRPr="004F10A7">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p>
        </w:tc>
        <w:tc>
          <w:tcPr>
            <w:tcW w:w="1137" w:type="dxa"/>
            <w:gridSpan w:val="3"/>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p>
        </w:tc>
        <w:tc>
          <w:tcPr>
            <w:tcW w:w="1134" w:type="dxa"/>
            <w:gridSpan w:val="3"/>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p>
        </w:tc>
        <w:tc>
          <w:tcPr>
            <w:tcW w:w="1142" w:type="dxa"/>
            <w:gridSpan w:val="3"/>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p>
        </w:tc>
        <w:tc>
          <w:tcPr>
            <w:tcW w:w="1421" w:type="dxa"/>
            <w:gridSpan w:val="2"/>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p>
        </w:tc>
        <w:tc>
          <w:tcPr>
            <w:tcW w:w="197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0B690B">
        <w:trPr>
          <w:gridAfter w:val="1"/>
          <w:wAfter w:w="42" w:type="dxa"/>
          <w:trHeight w:val="1275"/>
        </w:trPr>
        <w:tc>
          <w:tcPr>
            <w:tcW w:w="2089" w:type="dxa"/>
            <w:gridSpan w:val="2"/>
            <w:tcBorders>
              <w:left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4F10A7" w:rsidRDefault="00533B7C" w:rsidP="00533B7C">
            <w:pPr>
              <w:jc w:val="both"/>
              <w:rPr>
                <w:color w:val="000000"/>
                <w:sz w:val="20"/>
                <w:szCs w:val="20"/>
              </w:rPr>
            </w:pPr>
            <w:r w:rsidRPr="004F10A7">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r w:rsidRPr="000B690B">
              <w:rPr>
                <w:sz w:val="20"/>
                <w:szCs w:val="20"/>
              </w:rPr>
              <w:t>2 402,70</w:t>
            </w:r>
          </w:p>
        </w:tc>
        <w:tc>
          <w:tcPr>
            <w:tcW w:w="1137" w:type="dxa"/>
            <w:gridSpan w:val="3"/>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r w:rsidRPr="000B690B">
              <w:rPr>
                <w:sz w:val="20"/>
                <w:szCs w:val="20"/>
              </w:rPr>
              <w:t>2 045,00</w:t>
            </w:r>
          </w:p>
        </w:tc>
        <w:tc>
          <w:tcPr>
            <w:tcW w:w="1134" w:type="dxa"/>
            <w:gridSpan w:val="3"/>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r w:rsidRPr="000B690B">
              <w:rPr>
                <w:sz w:val="20"/>
                <w:szCs w:val="20"/>
              </w:rPr>
              <w:t>2 008,00</w:t>
            </w:r>
          </w:p>
        </w:tc>
        <w:tc>
          <w:tcPr>
            <w:tcW w:w="1142" w:type="dxa"/>
            <w:gridSpan w:val="3"/>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r w:rsidRPr="000B690B">
              <w:rPr>
                <w:sz w:val="20"/>
                <w:szCs w:val="20"/>
              </w:rPr>
              <w:t>2 050,00</w:t>
            </w:r>
          </w:p>
        </w:tc>
        <w:tc>
          <w:tcPr>
            <w:tcW w:w="1421" w:type="dxa"/>
            <w:gridSpan w:val="2"/>
            <w:tcBorders>
              <w:top w:val="nil"/>
              <w:left w:val="nil"/>
              <w:bottom w:val="single" w:sz="4" w:space="0" w:color="auto"/>
              <w:right w:val="single" w:sz="4" w:space="0" w:color="auto"/>
            </w:tcBorders>
            <w:shd w:val="clear" w:color="auto" w:fill="auto"/>
            <w:hideMark/>
          </w:tcPr>
          <w:p w:rsidR="00533B7C" w:rsidRPr="000B690B" w:rsidRDefault="00533B7C" w:rsidP="00533B7C">
            <w:pPr>
              <w:jc w:val="center"/>
              <w:rPr>
                <w:sz w:val="20"/>
                <w:szCs w:val="20"/>
              </w:rPr>
            </w:pPr>
            <w:r w:rsidRPr="000B690B">
              <w:rPr>
                <w:sz w:val="20"/>
                <w:szCs w:val="20"/>
              </w:rPr>
              <w:t>8 505,70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510"/>
        </w:trPr>
        <w:tc>
          <w:tcPr>
            <w:tcW w:w="2089" w:type="dxa"/>
            <w:gridSpan w:val="2"/>
            <w:tcBorders>
              <w:left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4F10A7" w:rsidRDefault="00533B7C" w:rsidP="00533B7C">
            <w:pPr>
              <w:jc w:val="both"/>
              <w:rPr>
                <w:color w:val="000000"/>
                <w:sz w:val="20"/>
                <w:szCs w:val="20"/>
              </w:rPr>
            </w:pPr>
            <w:r w:rsidRPr="004F10A7">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300"/>
        </w:trPr>
        <w:tc>
          <w:tcPr>
            <w:tcW w:w="2089" w:type="dxa"/>
            <w:gridSpan w:val="2"/>
            <w:tcBorders>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4F10A7" w:rsidRDefault="00533B7C" w:rsidP="00533B7C">
            <w:pPr>
              <w:jc w:val="both"/>
              <w:rPr>
                <w:color w:val="000000"/>
                <w:sz w:val="20"/>
                <w:szCs w:val="20"/>
              </w:rPr>
            </w:pPr>
            <w:r w:rsidRPr="004F10A7">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525"/>
        </w:trPr>
        <w:tc>
          <w:tcPr>
            <w:tcW w:w="20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lastRenderedPageBreak/>
              <w:t>Процессное мероприятие   1.3. «Предоставлены ветеранам труда и ветеранам военной службы ежемесячные денежные компенсации расходов по оплате жилищно-коммунальных услуг за счет средств областного бюджета»</w:t>
            </w:r>
          </w:p>
        </w:tc>
        <w:tc>
          <w:tcPr>
            <w:tcW w:w="1996" w:type="dxa"/>
            <w:gridSpan w:val="5"/>
            <w:tcBorders>
              <w:top w:val="nil"/>
              <w:left w:val="nil"/>
              <w:bottom w:val="single" w:sz="4" w:space="0" w:color="auto"/>
              <w:right w:val="nil"/>
            </w:tcBorders>
            <w:shd w:val="clear" w:color="auto" w:fill="auto"/>
            <w:hideMark/>
          </w:tcPr>
          <w:p w:rsidR="00533B7C" w:rsidRPr="004F10A7" w:rsidRDefault="00533B7C" w:rsidP="00533B7C">
            <w:pPr>
              <w:rPr>
                <w:color w:val="000000"/>
                <w:sz w:val="20"/>
                <w:szCs w:val="20"/>
              </w:rPr>
            </w:pPr>
            <w:r w:rsidRPr="004F10A7">
              <w:rPr>
                <w:color w:val="000000"/>
                <w:sz w:val="20"/>
                <w:szCs w:val="20"/>
              </w:rPr>
              <w:t xml:space="preserve">Количество </w:t>
            </w:r>
            <w:r w:rsidRPr="0032632B">
              <w:rPr>
                <w:color w:val="000000"/>
                <w:sz w:val="20"/>
                <w:szCs w:val="20"/>
              </w:rPr>
              <w:t>получателей</w:t>
            </w:r>
            <w:r w:rsidR="00CF31E5" w:rsidRPr="0032632B">
              <w:rPr>
                <w:color w:val="000000"/>
                <w:sz w:val="20"/>
                <w:szCs w:val="20"/>
              </w:rPr>
              <w:t xml:space="preserve"> (1)*</w:t>
            </w:r>
            <w:r w:rsidRPr="0032632B">
              <w:rPr>
                <w:color w:val="000000"/>
                <w:sz w:val="20"/>
                <w:szCs w:val="20"/>
              </w:rPr>
              <w:t>,</w:t>
            </w:r>
            <w:r w:rsidRPr="004F10A7">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533B7C" w:rsidRPr="00BF1399" w:rsidRDefault="00533B7C" w:rsidP="00533B7C">
            <w:pPr>
              <w:ind w:right="-111"/>
              <w:jc w:val="center"/>
              <w:rPr>
                <w:sz w:val="20"/>
                <w:szCs w:val="20"/>
              </w:rPr>
            </w:pPr>
            <w:r w:rsidRPr="00BF1399">
              <w:rPr>
                <w:sz w:val="20"/>
                <w:szCs w:val="20"/>
              </w:rPr>
              <w:t>25 500,00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25 500,00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ind w:right="-104"/>
              <w:jc w:val="center"/>
              <w:rPr>
                <w:sz w:val="20"/>
                <w:szCs w:val="20"/>
              </w:rPr>
            </w:pPr>
            <w:r w:rsidRPr="00BF1399">
              <w:rPr>
                <w:sz w:val="20"/>
                <w:szCs w:val="20"/>
              </w:rPr>
              <w:t>25 500,00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ind w:right="-104"/>
              <w:jc w:val="center"/>
              <w:rPr>
                <w:sz w:val="20"/>
                <w:szCs w:val="20"/>
              </w:rPr>
            </w:pPr>
            <w:r w:rsidRPr="00BF1399">
              <w:rPr>
                <w:sz w:val="20"/>
                <w:szCs w:val="20"/>
              </w:rPr>
              <w:t>25 500,00</w:t>
            </w:r>
          </w:p>
        </w:tc>
        <w:tc>
          <w:tcPr>
            <w:tcW w:w="1421" w:type="dxa"/>
            <w:gridSpan w:val="2"/>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25 500,00</w:t>
            </w:r>
          </w:p>
        </w:tc>
        <w:tc>
          <w:tcPr>
            <w:tcW w:w="1972" w:type="dxa"/>
            <w:gridSpan w:val="3"/>
            <w:tcBorders>
              <w:top w:val="nil"/>
              <w:left w:val="single" w:sz="4" w:space="0" w:color="auto"/>
              <w:bottom w:val="single" w:sz="4" w:space="0" w:color="auto"/>
              <w:right w:val="single" w:sz="4" w:space="0" w:color="auto"/>
            </w:tcBorders>
            <w:shd w:val="clear" w:color="auto" w:fill="auto"/>
            <w:hideMark/>
          </w:tcPr>
          <w:p w:rsidR="00533B7C" w:rsidRPr="00BF1399" w:rsidRDefault="00533B7C" w:rsidP="000B690B">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r>
      <w:tr w:rsidR="00533B7C" w:rsidRPr="00BF1399" w:rsidTr="002C0EEA">
        <w:trPr>
          <w:gridAfter w:val="1"/>
          <w:wAfter w:w="42" w:type="dxa"/>
          <w:trHeight w:val="525"/>
        </w:trPr>
        <w:tc>
          <w:tcPr>
            <w:tcW w:w="2089" w:type="dxa"/>
            <w:gridSpan w:val="2"/>
            <w:vMerge/>
            <w:tcBorders>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nil"/>
            </w:tcBorders>
            <w:shd w:val="clear" w:color="auto" w:fill="auto"/>
            <w:hideMark/>
          </w:tcPr>
          <w:p w:rsidR="00533B7C" w:rsidRPr="004F10A7" w:rsidRDefault="00533B7C" w:rsidP="00533B7C">
            <w:pPr>
              <w:rPr>
                <w:color w:val="000000"/>
                <w:sz w:val="20"/>
                <w:szCs w:val="20"/>
              </w:rPr>
            </w:pPr>
            <w:r w:rsidRPr="004F10A7">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533B7C" w:rsidRPr="00BF1399" w:rsidRDefault="00533B7C" w:rsidP="00533B7C">
            <w:pPr>
              <w:ind w:right="-111"/>
              <w:jc w:val="center"/>
              <w:rPr>
                <w:sz w:val="20"/>
                <w:szCs w:val="20"/>
              </w:rPr>
            </w:pPr>
            <w:r w:rsidRPr="00BF1399">
              <w:rPr>
                <w:sz w:val="20"/>
                <w:szCs w:val="20"/>
              </w:rPr>
              <w:t>64 568,00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59 151,00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ind w:right="-104"/>
              <w:jc w:val="center"/>
              <w:rPr>
                <w:sz w:val="20"/>
                <w:szCs w:val="20"/>
              </w:rPr>
            </w:pPr>
            <w:r w:rsidRPr="00BF1399">
              <w:rPr>
                <w:sz w:val="20"/>
                <w:szCs w:val="20"/>
              </w:rPr>
              <w:t>54 538,00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ind w:right="-104"/>
              <w:jc w:val="center"/>
              <w:rPr>
                <w:sz w:val="20"/>
                <w:szCs w:val="20"/>
              </w:rPr>
            </w:pPr>
            <w:r w:rsidRPr="00BF1399">
              <w:rPr>
                <w:sz w:val="20"/>
                <w:szCs w:val="20"/>
              </w:rPr>
              <w:t>25 235,00</w:t>
            </w:r>
          </w:p>
        </w:tc>
        <w:tc>
          <w:tcPr>
            <w:tcW w:w="1421" w:type="dxa"/>
            <w:gridSpan w:val="2"/>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203 492,00</w:t>
            </w:r>
          </w:p>
        </w:tc>
        <w:tc>
          <w:tcPr>
            <w:tcW w:w="197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1275"/>
        </w:trPr>
        <w:tc>
          <w:tcPr>
            <w:tcW w:w="2089" w:type="dxa"/>
            <w:gridSpan w:val="2"/>
            <w:vMerge/>
            <w:tcBorders>
              <w:left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4F10A7" w:rsidRDefault="00533B7C" w:rsidP="00533B7C">
            <w:pPr>
              <w:jc w:val="both"/>
              <w:rPr>
                <w:color w:val="000000"/>
                <w:sz w:val="20"/>
                <w:szCs w:val="20"/>
              </w:rPr>
            </w:pPr>
            <w:r w:rsidRPr="004F10A7">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533B7C" w:rsidRPr="00BF1399" w:rsidRDefault="00533B7C" w:rsidP="00533B7C">
            <w:pPr>
              <w:jc w:val="center"/>
              <w:rPr>
                <w:sz w:val="20"/>
                <w:szCs w:val="20"/>
              </w:rPr>
            </w:pPr>
            <w:r w:rsidRPr="00BF1399">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EB644C">
        <w:trPr>
          <w:gridAfter w:val="1"/>
          <w:wAfter w:w="42" w:type="dxa"/>
          <w:trHeight w:val="1275"/>
        </w:trPr>
        <w:tc>
          <w:tcPr>
            <w:tcW w:w="2089" w:type="dxa"/>
            <w:gridSpan w:val="2"/>
            <w:tcBorders>
              <w:left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4F10A7" w:rsidRDefault="00533B7C" w:rsidP="00533B7C">
            <w:pPr>
              <w:jc w:val="both"/>
              <w:rPr>
                <w:color w:val="000000"/>
                <w:sz w:val="20"/>
                <w:szCs w:val="20"/>
              </w:rPr>
            </w:pPr>
            <w:r w:rsidRPr="004F10A7">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ind w:right="-111"/>
              <w:jc w:val="center"/>
              <w:rPr>
                <w:sz w:val="20"/>
                <w:szCs w:val="20"/>
              </w:rPr>
            </w:pPr>
            <w:r w:rsidRPr="00BF1399">
              <w:rPr>
                <w:sz w:val="20"/>
                <w:szCs w:val="20"/>
              </w:rPr>
              <w:t>64 568,00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59 151,00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ind w:right="-104"/>
              <w:jc w:val="center"/>
              <w:rPr>
                <w:sz w:val="20"/>
                <w:szCs w:val="20"/>
              </w:rPr>
            </w:pPr>
            <w:r w:rsidRPr="00BF1399">
              <w:rPr>
                <w:sz w:val="20"/>
                <w:szCs w:val="20"/>
              </w:rPr>
              <w:t>54 538,00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ind w:right="-104"/>
              <w:jc w:val="center"/>
              <w:rPr>
                <w:sz w:val="20"/>
                <w:szCs w:val="20"/>
              </w:rPr>
            </w:pPr>
            <w:r w:rsidRPr="00BF1399">
              <w:rPr>
                <w:sz w:val="20"/>
                <w:szCs w:val="20"/>
              </w:rPr>
              <w:t>25 235,00</w:t>
            </w:r>
          </w:p>
        </w:tc>
        <w:tc>
          <w:tcPr>
            <w:tcW w:w="1421" w:type="dxa"/>
            <w:gridSpan w:val="2"/>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203 492,00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EB644C">
        <w:trPr>
          <w:gridAfter w:val="1"/>
          <w:wAfter w:w="42" w:type="dxa"/>
          <w:trHeight w:val="510"/>
        </w:trPr>
        <w:tc>
          <w:tcPr>
            <w:tcW w:w="2089" w:type="dxa"/>
            <w:gridSpan w:val="2"/>
            <w:tcBorders>
              <w:top w:val="nil"/>
              <w:left w:val="single" w:sz="4" w:space="0" w:color="auto"/>
              <w:bottom w:val="single" w:sz="4" w:space="0" w:color="auto"/>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4F10A7" w:rsidRDefault="00533B7C" w:rsidP="00533B7C">
            <w:pPr>
              <w:jc w:val="both"/>
              <w:rPr>
                <w:color w:val="000000"/>
                <w:sz w:val="20"/>
                <w:szCs w:val="20"/>
              </w:rPr>
            </w:pPr>
            <w:r w:rsidRPr="004F10A7">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EB644C">
        <w:trPr>
          <w:gridAfter w:val="1"/>
          <w:wAfter w:w="42" w:type="dxa"/>
          <w:trHeight w:val="300"/>
        </w:trPr>
        <w:tc>
          <w:tcPr>
            <w:tcW w:w="208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533B7C" w:rsidRPr="004F10A7" w:rsidRDefault="00533B7C" w:rsidP="00533B7C">
            <w:pPr>
              <w:jc w:val="both"/>
              <w:rPr>
                <w:color w:val="000000"/>
                <w:sz w:val="20"/>
                <w:szCs w:val="20"/>
              </w:rPr>
            </w:pPr>
            <w:r w:rsidRPr="004F10A7">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533B7C" w:rsidRPr="00BF1399" w:rsidRDefault="00533B7C" w:rsidP="00533B7C">
            <w:pPr>
              <w:rPr>
                <w:rFonts w:ascii="Calibri" w:hAnsi="Calibri" w:cs="Calibri"/>
                <w:color w:val="000000"/>
              </w:rPr>
            </w:pPr>
            <w:r w:rsidRPr="00BF1399">
              <w:rPr>
                <w:rFonts w:ascii="Calibri" w:hAnsi="Calibri" w:cs="Calibri"/>
                <w:color w:val="000000"/>
                <w:sz w:val="22"/>
                <w:szCs w:val="22"/>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533B7C" w:rsidRPr="00BF1399" w:rsidRDefault="00533B7C" w:rsidP="00533B7C">
            <w:pPr>
              <w:rPr>
                <w:rFonts w:ascii="Calibri" w:hAnsi="Calibri" w:cs="Calibri"/>
                <w:color w:val="000000"/>
              </w:rPr>
            </w:pPr>
          </w:p>
        </w:tc>
      </w:tr>
      <w:tr w:rsidR="00533B7C" w:rsidRPr="00BF1399" w:rsidTr="002C0EEA">
        <w:trPr>
          <w:gridAfter w:val="1"/>
          <w:wAfter w:w="42" w:type="dxa"/>
          <w:trHeight w:val="825"/>
        </w:trPr>
        <w:tc>
          <w:tcPr>
            <w:tcW w:w="2089" w:type="dxa"/>
            <w:gridSpan w:val="2"/>
            <w:tcBorders>
              <w:top w:val="nil"/>
              <w:left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96" w:type="dxa"/>
            <w:gridSpan w:val="5"/>
            <w:tcBorders>
              <w:top w:val="nil"/>
              <w:left w:val="nil"/>
              <w:bottom w:val="single" w:sz="4" w:space="0" w:color="auto"/>
              <w:right w:val="single" w:sz="4" w:space="0" w:color="auto"/>
            </w:tcBorders>
            <w:shd w:val="clear" w:color="auto" w:fill="auto"/>
            <w:hideMark/>
          </w:tcPr>
          <w:p w:rsidR="00533B7C" w:rsidRPr="0032632B" w:rsidRDefault="00533B7C" w:rsidP="00533B7C">
            <w:pPr>
              <w:rPr>
                <w:color w:val="000000"/>
                <w:sz w:val="20"/>
                <w:szCs w:val="20"/>
              </w:rPr>
            </w:pPr>
            <w:r w:rsidRPr="0032632B">
              <w:rPr>
                <w:color w:val="000000"/>
                <w:sz w:val="20"/>
                <w:szCs w:val="20"/>
              </w:rPr>
              <w:t>Количество подготовленных документов</w:t>
            </w:r>
            <w:r w:rsidR="00CF31E5" w:rsidRPr="0032632B">
              <w:rPr>
                <w:color w:val="000000"/>
                <w:sz w:val="20"/>
                <w:szCs w:val="20"/>
              </w:rPr>
              <w:t xml:space="preserve"> (1)*</w:t>
            </w:r>
            <w:r w:rsidRPr="0032632B">
              <w:rPr>
                <w:color w:val="000000"/>
                <w:sz w:val="20"/>
                <w:szCs w:val="20"/>
              </w:rPr>
              <w:t>, единиц</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12</w:t>
            </w:r>
          </w:p>
        </w:tc>
        <w:tc>
          <w:tcPr>
            <w:tcW w:w="1972" w:type="dxa"/>
            <w:gridSpan w:val="3"/>
            <w:tcBorders>
              <w:top w:val="nil"/>
              <w:left w:val="single" w:sz="4" w:space="0" w:color="auto"/>
              <w:right w:val="single" w:sz="4" w:space="0" w:color="auto"/>
            </w:tcBorders>
            <w:shd w:val="clear" w:color="auto" w:fill="auto"/>
            <w:hideMark/>
          </w:tcPr>
          <w:p w:rsidR="00533B7C" w:rsidRPr="00BF1399" w:rsidRDefault="00533B7C" w:rsidP="00533B7C">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Письмо о выделении денежных средств</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r>
      <w:tr w:rsidR="00533B7C" w:rsidRPr="00BF1399" w:rsidTr="003023A5">
        <w:trPr>
          <w:gridAfter w:val="1"/>
          <w:wAfter w:w="42" w:type="dxa"/>
          <w:trHeight w:val="719"/>
        </w:trPr>
        <w:tc>
          <w:tcPr>
            <w:tcW w:w="2089" w:type="dxa"/>
            <w:gridSpan w:val="2"/>
            <w:tcBorders>
              <w:top w:val="nil"/>
              <w:left w:val="single" w:sz="4" w:space="0" w:color="auto"/>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Контрольная точка: «Выплаты осуществлены»</w:t>
            </w:r>
          </w:p>
        </w:tc>
        <w:tc>
          <w:tcPr>
            <w:tcW w:w="1996" w:type="dxa"/>
            <w:gridSpan w:val="5"/>
            <w:tcBorders>
              <w:top w:val="nil"/>
              <w:left w:val="nil"/>
              <w:bottom w:val="single" w:sz="4" w:space="0" w:color="auto"/>
              <w:right w:val="single" w:sz="4" w:space="0" w:color="auto"/>
            </w:tcBorders>
            <w:shd w:val="clear" w:color="auto" w:fill="auto"/>
            <w:hideMark/>
          </w:tcPr>
          <w:p w:rsidR="00533B7C" w:rsidRPr="0032632B" w:rsidRDefault="00533B7C" w:rsidP="00533B7C">
            <w:pPr>
              <w:rPr>
                <w:color w:val="000000"/>
                <w:sz w:val="20"/>
                <w:szCs w:val="20"/>
              </w:rPr>
            </w:pPr>
            <w:r w:rsidRPr="0032632B">
              <w:rPr>
                <w:color w:val="000000"/>
                <w:sz w:val="20"/>
                <w:szCs w:val="20"/>
              </w:rPr>
              <w:t>Количество граждан, получивших меры социальной поддержки</w:t>
            </w:r>
            <w:r w:rsidR="00CF31E5" w:rsidRPr="0032632B">
              <w:rPr>
                <w:color w:val="000000"/>
                <w:sz w:val="20"/>
                <w:szCs w:val="20"/>
              </w:rPr>
              <w:t xml:space="preserve"> (1)*</w:t>
            </w:r>
            <w:r w:rsidRPr="0032632B">
              <w:rPr>
                <w:color w:val="000000"/>
                <w:sz w:val="20"/>
                <w:szCs w:val="20"/>
              </w:rPr>
              <w:t>, человек</w:t>
            </w:r>
          </w:p>
          <w:p w:rsidR="00533B7C" w:rsidRPr="0032632B" w:rsidRDefault="00533B7C" w:rsidP="00533B7C">
            <w:pPr>
              <w:rPr>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25 500</w:t>
            </w:r>
          </w:p>
        </w:tc>
        <w:tc>
          <w:tcPr>
            <w:tcW w:w="1137"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25 500</w:t>
            </w:r>
          </w:p>
        </w:tc>
        <w:tc>
          <w:tcPr>
            <w:tcW w:w="1134"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25 500</w:t>
            </w:r>
          </w:p>
        </w:tc>
        <w:tc>
          <w:tcPr>
            <w:tcW w:w="1142" w:type="dxa"/>
            <w:gridSpan w:val="3"/>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25 500</w:t>
            </w:r>
          </w:p>
        </w:tc>
        <w:tc>
          <w:tcPr>
            <w:tcW w:w="1421" w:type="dxa"/>
            <w:gridSpan w:val="2"/>
            <w:tcBorders>
              <w:top w:val="nil"/>
              <w:left w:val="nil"/>
              <w:bottom w:val="single" w:sz="4" w:space="0" w:color="auto"/>
              <w:right w:val="single" w:sz="4" w:space="0" w:color="auto"/>
            </w:tcBorders>
            <w:shd w:val="clear" w:color="000000" w:fill="FFFFFF"/>
            <w:hideMark/>
          </w:tcPr>
          <w:p w:rsidR="00533B7C" w:rsidRPr="00BF1399" w:rsidRDefault="00533B7C" w:rsidP="00533B7C">
            <w:pPr>
              <w:jc w:val="center"/>
              <w:rPr>
                <w:sz w:val="20"/>
                <w:szCs w:val="20"/>
              </w:rPr>
            </w:pPr>
            <w:r w:rsidRPr="00BF1399">
              <w:rPr>
                <w:sz w:val="20"/>
                <w:szCs w:val="20"/>
              </w:rPr>
              <w:t>25 500</w:t>
            </w:r>
          </w:p>
        </w:tc>
        <w:tc>
          <w:tcPr>
            <w:tcW w:w="1972" w:type="dxa"/>
            <w:gridSpan w:val="3"/>
            <w:vMerge w:val="restart"/>
            <w:tcBorders>
              <w:top w:val="nil"/>
              <w:left w:val="single" w:sz="4" w:space="0" w:color="auto"/>
              <w:right w:val="single" w:sz="4" w:space="0" w:color="auto"/>
            </w:tcBorders>
            <w:shd w:val="clear" w:color="auto" w:fill="auto"/>
            <w:hideMark/>
          </w:tcPr>
          <w:p w:rsidR="00533B7C" w:rsidRPr="00BF1399" w:rsidRDefault="00533B7C" w:rsidP="00533B7C">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533B7C" w:rsidRPr="00BF1399" w:rsidRDefault="00533B7C" w:rsidP="00533B7C">
            <w:pPr>
              <w:rPr>
                <w:color w:val="000000"/>
                <w:sz w:val="20"/>
                <w:szCs w:val="20"/>
              </w:rPr>
            </w:pPr>
            <w:r w:rsidRPr="00BF1399">
              <w:rPr>
                <w:color w:val="000000"/>
                <w:sz w:val="20"/>
                <w:szCs w:val="20"/>
              </w:rPr>
              <w:t>Информационный отчет</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533B7C" w:rsidRPr="00BF1399" w:rsidRDefault="00533B7C" w:rsidP="00533B7C">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EB644C">
        <w:trPr>
          <w:gridAfter w:val="1"/>
          <w:wAfter w:w="42" w:type="dxa"/>
          <w:trHeight w:val="525"/>
        </w:trPr>
        <w:tc>
          <w:tcPr>
            <w:tcW w:w="2089" w:type="dxa"/>
            <w:gridSpan w:val="2"/>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auto" w:fill="auto"/>
            <w:vAlign w:val="bottom"/>
            <w:hideMark/>
          </w:tcPr>
          <w:p w:rsidR="00C357C0" w:rsidRPr="004F10A7" w:rsidRDefault="00C357C0" w:rsidP="00C357C0">
            <w:pPr>
              <w:rPr>
                <w:color w:val="000000"/>
                <w:sz w:val="20"/>
                <w:szCs w:val="20"/>
              </w:rPr>
            </w:pPr>
            <w:r w:rsidRPr="004F10A7">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0B690B" w:rsidRDefault="00C357C0" w:rsidP="00C357C0">
            <w:pPr>
              <w:ind w:right="-111"/>
              <w:jc w:val="center"/>
              <w:rPr>
                <w:sz w:val="20"/>
                <w:szCs w:val="20"/>
              </w:rPr>
            </w:pPr>
            <w:r w:rsidRPr="000B690B">
              <w:rPr>
                <w:sz w:val="20"/>
                <w:szCs w:val="20"/>
              </w:rPr>
              <w:t>64 568,00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0B690B" w:rsidRDefault="00C357C0" w:rsidP="00C357C0">
            <w:pPr>
              <w:jc w:val="center"/>
              <w:rPr>
                <w:sz w:val="20"/>
                <w:szCs w:val="20"/>
              </w:rPr>
            </w:pPr>
            <w:r w:rsidRPr="000B690B">
              <w:rPr>
                <w:sz w:val="20"/>
                <w:szCs w:val="20"/>
              </w:rPr>
              <w:t>59 151,00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0B690B" w:rsidRDefault="00C357C0" w:rsidP="00C357C0">
            <w:pPr>
              <w:ind w:right="-104"/>
              <w:jc w:val="center"/>
              <w:rPr>
                <w:sz w:val="20"/>
                <w:szCs w:val="20"/>
              </w:rPr>
            </w:pPr>
            <w:r w:rsidRPr="000B690B">
              <w:rPr>
                <w:sz w:val="20"/>
                <w:szCs w:val="20"/>
              </w:rPr>
              <w:t>54 538,00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0B690B" w:rsidRDefault="00C357C0" w:rsidP="00C357C0">
            <w:pPr>
              <w:ind w:right="-104"/>
              <w:jc w:val="center"/>
              <w:rPr>
                <w:sz w:val="20"/>
                <w:szCs w:val="20"/>
              </w:rPr>
            </w:pPr>
            <w:r w:rsidRPr="000B690B">
              <w:rPr>
                <w:sz w:val="20"/>
                <w:szCs w:val="20"/>
              </w:rPr>
              <w:t>25 235,00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0B690B" w:rsidRDefault="00C357C0" w:rsidP="00C357C0">
            <w:pPr>
              <w:jc w:val="center"/>
              <w:rPr>
                <w:sz w:val="20"/>
                <w:szCs w:val="20"/>
              </w:rPr>
            </w:pPr>
            <w:r w:rsidRPr="000B690B">
              <w:rPr>
                <w:sz w:val="20"/>
                <w:szCs w:val="20"/>
              </w:rPr>
              <w:t>203 492,00</w:t>
            </w:r>
          </w:p>
        </w:tc>
        <w:tc>
          <w:tcPr>
            <w:tcW w:w="1972" w:type="dxa"/>
            <w:gridSpan w:val="3"/>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EB644C">
        <w:trPr>
          <w:gridAfter w:val="1"/>
          <w:wAfter w:w="42" w:type="dxa"/>
          <w:trHeight w:val="1275"/>
        </w:trPr>
        <w:tc>
          <w:tcPr>
            <w:tcW w:w="2089" w:type="dxa"/>
            <w:gridSpan w:val="2"/>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p w:rsidR="00C357C0" w:rsidRPr="004F10A7" w:rsidRDefault="00C357C0" w:rsidP="00C357C0">
            <w:pPr>
              <w:jc w:val="both"/>
              <w:rPr>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C357C0" w:rsidRDefault="00C357C0" w:rsidP="00C357C0">
            <w:pPr>
              <w:jc w:val="center"/>
              <w:rPr>
                <w:sz w:val="20"/>
                <w:szCs w:val="20"/>
                <w:highlight w:val="yellow"/>
              </w:rPr>
            </w:pPr>
            <w:r w:rsidRPr="00C357C0">
              <w:rPr>
                <w:sz w:val="20"/>
                <w:szCs w:val="20"/>
                <w:highlight w:val="yellow"/>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C357C0" w:rsidRDefault="00C357C0" w:rsidP="00C357C0">
            <w:pPr>
              <w:jc w:val="center"/>
              <w:rPr>
                <w:sz w:val="20"/>
                <w:szCs w:val="20"/>
                <w:highlight w:val="yellow"/>
              </w:rPr>
            </w:pPr>
            <w:r w:rsidRPr="00C357C0">
              <w:rPr>
                <w:sz w:val="20"/>
                <w:szCs w:val="20"/>
                <w:highlight w:val="yellow"/>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C357C0" w:rsidRDefault="00C357C0" w:rsidP="00C357C0">
            <w:pPr>
              <w:jc w:val="center"/>
              <w:rPr>
                <w:sz w:val="20"/>
                <w:szCs w:val="20"/>
                <w:highlight w:val="yellow"/>
              </w:rPr>
            </w:pPr>
            <w:r w:rsidRPr="00C357C0">
              <w:rPr>
                <w:sz w:val="20"/>
                <w:szCs w:val="20"/>
                <w:highlight w:val="yellow"/>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C357C0" w:rsidRDefault="00C357C0" w:rsidP="00C357C0">
            <w:pPr>
              <w:jc w:val="center"/>
              <w:rPr>
                <w:sz w:val="20"/>
                <w:szCs w:val="20"/>
                <w:highlight w:val="yellow"/>
              </w:rPr>
            </w:pPr>
            <w:r w:rsidRPr="00C357C0">
              <w:rPr>
                <w:sz w:val="20"/>
                <w:szCs w:val="20"/>
                <w:highlight w:val="yellow"/>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C357C0" w:rsidRDefault="00C357C0" w:rsidP="00C357C0">
            <w:pPr>
              <w:jc w:val="center"/>
              <w:rPr>
                <w:sz w:val="20"/>
                <w:szCs w:val="20"/>
                <w:highlight w:val="yellow"/>
              </w:rPr>
            </w:pPr>
            <w:r w:rsidRPr="00C357C0">
              <w:rPr>
                <w:sz w:val="20"/>
                <w:szCs w:val="20"/>
                <w:highlight w:val="yellow"/>
              </w:rPr>
              <w:t> </w:t>
            </w: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0B690B">
        <w:trPr>
          <w:gridAfter w:val="1"/>
          <w:wAfter w:w="42" w:type="dxa"/>
          <w:trHeight w:val="1275"/>
        </w:trPr>
        <w:tc>
          <w:tcPr>
            <w:tcW w:w="2089" w:type="dxa"/>
            <w:gridSpan w:val="2"/>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p w:rsidR="00C357C0" w:rsidRPr="004F10A7" w:rsidRDefault="00C357C0" w:rsidP="00C357C0">
            <w:pPr>
              <w:jc w:val="both"/>
              <w:rPr>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C357C0" w:rsidRPr="000B690B" w:rsidRDefault="00C357C0" w:rsidP="00C357C0">
            <w:pPr>
              <w:ind w:right="-111"/>
              <w:jc w:val="center"/>
              <w:rPr>
                <w:sz w:val="20"/>
                <w:szCs w:val="20"/>
              </w:rPr>
            </w:pPr>
            <w:r w:rsidRPr="000B690B">
              <w:rPr>
                <w:sz w:val="20"/>
                <w:szCs w:val="20"/>
              </w:rPr>
              <w:t>64 568,00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0B690B" w:rsidRDefault="00C357C0" w:rsidP="00C357C0">
            <w:pPr>
              <w:jc w:val="center"/>
              <w:rPr>
                <w:sz w:val="20"/>
                <w:szCs w:val="20"/>
              </w:rPr>
            </w:pPr>
            <w:r w:rsidRPr="000B690B">
              <w:rPr>
                <w:sz w:val="20"/>
                <w:szCs w:val="20"/>
              </w:rPr>
              <w:t>59 151,00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0B690B" w:rsidRDefault="00C357C0" w:rsidP="00C357C0">
            <w:pPr>
              <w:ind w:right="-104"/>
              <w:jc w:val="center"/>
              <w:rPr>
                <w:sz w:val="20"/>
                <w:szCs w:val="20"/>
              </w:rPr>
            </w:pPr>
            <w:r w:rsidRPr="000B690B">
              <w:rPr>
                <w:sz w:val="20"/>
                <w:szCs w:val="20"/>
              </w:rPr>
              <w:t>54 538,00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0B690B" w:rsidRDefault="00C357C0" w:rsidP="00C357C0">
            <w:pPr>
              <w:ind w:right="-104"/>
              <w:jc w:val="center"/>
              <w:rPr>
                <w:sz w:val="20"/>
                <w:szCs w:val="20"/>
              </w:rPr>
            </w:pPr>
            <w:r w:rsidRPr="000B690B">
              <w:rPr>
                <w:sz w:val="20"/>
                <w:szCs w:val="20"/>
              </w:rPr>
              <w:t>25 235,00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0B690B" w:rsidRDefault="00C357C0" w:rsidP="00C357C0">
            <w:pPr>
              <w:jc w:val="center"/>
              <w:rPr>
                <w:sz w:val="20"/>
                <w:szCs w:val="20"/>
              </w:rPr>
            </w:pPr>
            <w:r w:rsidRPr="000B690B">
              <w:rPr>
                <w:sz w:val="20"/>
                <w:szCs w:val="20"/>
              </w:rPr>
              <w:t>203 492,00</w:t>
            </w: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0B690B">
        <w:trPr>
          <w:gridAfter w:val="1"/>
          <w:wAfter w:w="42" w:type="dxa"/>
          <w:trHeight w:val="510"/>
        </w:trPr>
        <w:tc>
          <w:tcPr>
            <w:tcW w:w="2089" w:type="dxa"/>
            <w:gridSpan w:val="2"/>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314B62">
        <w:trPr>
          <w:gridAfter w:val="1"/>
          <w:wAfter w:w="42" w:type="dxa"/>
          <w:trHeight w:val="300"/>
        </w:trPr>
        <w:tc>
          <w:tcPr>
            <w:tcW w:w="2089" w:type="dxa"/>
            <w:gridSpan w:val="2"/>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314B62">
        <w:trPr>
          <w:gridAfter w:val="1"/>
          <w:wAfter w:w="42" w:type="dxa"/>
          <w:trHeight w:val="525"/>
        </w:trPr>
        <w:tc>
          <w:tcPr>
            <w:tcW w:w="2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Процессное мероприятие   1.4. «Предоставлены реабилитированным лицам и лицам, признанным пострадавшими от политических репрессий, ежемесячные денежные компенсации расходов по оплате жилищно-коммунальных услуг за счет средств областного бюджета»</w:t>
            </w:r>
          </w:p>
        </w:tc>
        <w:tc>
          <w:tcPr>
            <w:tcW w:w="1996" w:type="dxa"/>
            <w:gridSpan w:val="5"/>
            <w:tcBorders>
              <w:top w:val="nil"/>
              <w:left w:val="nil"/>
              <w:bottom w:val="single" w:sz="4" w:space="0" w:color="auto"/>
              <w:right w:val="nil"/>
            </w:tcBorders>
            <w:shd w:val="clear" w:color="auto" w:fill="auto"/>
            <w:hideMark/>
          </w:tcPr>
          <w:p w:rsidR="00C357C0" w:rsidRPr="004F10A7" w:rsidRDefault="00C357C0" w:rsidP="00C357C0">
            <w:pPr>
              <w:rPr>
                <w:color w:val="000000"/>
                <w:sz w:val="20"/>
                <w:szCs w:val="20"/>
              </w:rPr>
            </w:pPr>
            <w:r w:rsidRPr="004F10A7">
              <w:rPr>
                <w:color w:val="000000"/>
                <w:sz w:val="20"/>
                <w:szCs w:val="20"/>
              </w:rPr>
              <w:t xml:space="preserve">Количество </w:t>
            </w:r>
            <w:r w:rsidRPr="000B690B">
              <w:rPr>
                <w:color w:val="000000"/>
                <w:sz w:val="20"/>
                <w:szCs w:val="20"/>
              </w:rPr>
              <w:t>получателей</w:t>
            </w:r>
            <w:r w:rsidR="00CF31E5" w:rsidRPr="000B690B">
              <w:rPr>
                <w:color w:val="000000"/>
                <w:sz w:val="20"/>
                <w:szCs w:val="20"/>
              </w:rPr>
              <w:t xml:space="preserve"> (1)*</w:t>
            </w:r>
            <w:r w:rsidRPr="000B690B">
              <w:rPr>
                <w:color w:val="000000"/>
                <w:sz w:val="20"/>
                <w:szCs w:val="20"/>
              </w:rPr>
              <w:t>,</w:t>
            </w:r>
            <w:r w:rsidRPr="004F10A7">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310,00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310,00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310,00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310,00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310,00</w:t>
            </w: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3E1D28">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r>
      <w:tr w:rsidR="00C357C0" w:rsidRPr="00BF1399" w:rsidTr="00314B62">
        <w:trPr>
          <w:gridAfter w:val="1"/>
          <w:wAfter w:w="42" w:type="dxa"/>
          <w:trHeight w:val="525"/>
        </w:trPr>
        <w:tc>
          <w:tcPr>
            <w:tcW w:w="2089" w:type="dxa"/>
            <w:gridSpan w:val="2"/>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nil"/>
            </w:tcBorders>
            <w:shd w:val="clear" w:color="auto" w:fill="auto"/>
            <w:hideMark/>
          </w:tcPr>
          <w:p w:rsidR="00C357C0" w:rsidRPr="004F10A7" w:rsidRDefault="00C357C0" w:rsidP="00C357C0">
            <w:pPr>
              <w:rPr>
                <w:color w:val="000000"/>
                <w:sz w:val="20"/>
                <w:szCs w:val="20"/>
              </w:rPr>
            </w:pPr>
            <w:r w:rsidRPr="004F10A7">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1 416,00</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1 414,00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1 062,00</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705,00</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4 597,00</w:t>
            </w: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r>
      <w:tr w:rsidR="00C357C0" w:rsidRPr="00BF1399" w:rsidTr="003E1D28">
        <w:trPr>
          <w:gridAfter w:val="1"/>
          <w:wAfter w:w="42" w:type="dxa"/>
          <w:trHeight w:val="1215"/>
        </w:trPr>
        <w:tc>
          <w:tcPr>
            <w:tcW w:w="2089" w:type="dxa"/>
            <w:gridSpan w:val="2"/>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7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r>
      <w:tr w:rsidR="00C357C0" w:rsidRPr="00BF1399" w:rsidTr="003E1D28">
        <w:trPr>
          <w:gridAfter w:val="1"/>
          <w:wAfter w:w="42" w:type="dxa"/>
          <w:trHeight w:val="1185"/>
        </w:trPr>
        <w:tc>
          <w:tcPr>
            <w:tcW w:w="2089" w:type="dxa"/>
            <w:gridSpan w:val="2"/>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1 416,00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1 414,00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1 062,00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705,00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4 597,00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r>
      <w:tr w:rsidR="00C357C0" w:rsidRPr="00BF1399" w:rsidTr="002C0EEA">
        <w:trPr>
          <w:gridAfter w:val="1"/>
          <w:wAfter w:w="42" w:type="dxa"/>
          <w:trHeight w:val="525"/>
        </w:trPr>
        <w:tc>
          <w:tcPr>
            <w:tcW w:w="2089" w:type="dxa"/>
            <w:gridSpan w:val="2"/>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r>
      <w:tr w:rsidR="00C357C0" w:rsidRPr="00BF1399" w:rsidTr="002C0EEA">
        <w:trPr>
          <w:gridAfter w:val="1"/>
          <w:wAfter w:w="42" w:type="dxa"/>
          <w:trHeight w:val="525"/>
        </w:trPr>
        <w:tc>
          <w:tcPr>
            <w:tcW w:w="2089" w:type="dxa"/>
            <w:gridSpan w:val="2"/>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внебюджетные источники</w:t>
            </w:r>
          </w:p>
          <w:p w:rsidR="00C357C0" w:rsidRPr="004F10A7" w:rsidRDefault="00C357C0" w:rsidP="00C357C0">
            <w:pPr>
              <w:jc w:val="both"/>
              <w:rPr>
                <w:color w:val="000000"/>
                <w:sz w:val="20"/>
                <w:szCs w:val="20"/>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r>
      <w:tr w:rsidR="00C357C0" w:rsidRPr="00BF1399" w:rsidTr="002C0EEA">
        <w:trPr>
          <w:gridAfter w:val="1"/>
          <w:wAfter w:w="42" w:type="dxa"/>
          <w:trHeight w:val="293"/>
        </w:trPr>
        <w:tc>
          <w:tcPr>
            <w:tcW w:w="2089" w:type="dxa"/>
            <w:gridSpan w:val="2"/>
            <w:tcBorders>
              <w:top w:val="nil"/>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xml:space="preserve">Контрольная точка: «Подготовлена заявка о предоставлении меры социальной поддержки (в том </w:t>
            </w:r>
            <w:r w:rsidRPr="00BF1399">
              <w:rPr>
                <w:color w:val="000000"/>
                <w:sz w:val="20"/>
                <w:szCs w:val="20"/>
              </w:rPr>
              <w:lastRenderedPageBreak/>
              <w:t>числе размер и количество получателей)»</w:t>
            </w:r>
          </w:p>
        </w:tc>
        <w:tc>
          <w:tcPr>
            <w:tcW w:w="1996" w:type="dxa"/>
            <w:gridSpan w:val="5"/>
            <w:tcBorders>
              <w:top w:val="nil"/>
              <w:left w:val="nil"/>
              <w:bottom w:val="single" w:sz="4" w:space="0" w:color="auto"/>
              <w:right w:val="single" w:sz="4" w:space="0" w:color="auto"/>
            </w:tcBorders>
            <w:shd w:val="clear" w:color="auto" w:fill="auto"/>
            <w:hideMark/>
          </w:tcPr>
          <w:p w:rsidR="00C357C0" w:rsidRPr="004F10A7" w:rsidRDefault="00C357C0" w:rsidP="00C357C0">
            <w:pPr>
              <w:rPr>
                <w:color w:val="000000"/>
                <w:sz w:val="20"/>
                <w:szCs w:val="20"/>
              </w:rPr>
            </w:pPr>
            <w:r w:rsidRPr="004F10A7">
              <w:rPr>
                <w:color w:val="000000"/>
                <w:sz w:val="20"/>
                <w:szCs w:val="20"/>
              </w:rPr>
              <w:lastRenderedPageBreak/>
              <w:t xml:space="preserve">Количество подготовленных </w:t>
            </w:r>
            <w:r w:rsidRPr="00056415">
              <w:rPr>
                <w:color w:val="000000"/>
                <w:sz w:val="20"/>
                <w:szCs w:val="20"/>
              </w:rPr>
              <w:t>документов</w:t>
            </w:r>
            <w:r w:rsidR="00CF31E5" w:rsidRPr="00056415">
              <w:rPr>
                <w:color w:val="000000"/>
                <w:sz w:val="20"/>
                <w:szCs w:val="20"/>
              </w:rPr>
              <w:t xml:space="preserve"> (1)*</w:t>
            </w:r>
            <w:r w:rsidRPr="00056415">
              <w:rPr>
                <w:color w:val="000000"/>
                <w:sz w:val="20"/>
                <w:szCs w:val="20"/>
              </w:rPr>
              <w:t>,</w:t>
            </w:r>
            <w:r w:rsidRPr="004F10A7">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12</w:t>
            </w:r>
          </w:p>
        </w:tc>
        <w:tc>
          <w:tcPr>
            <w:tcW w:w="1972" w:type="dxa"/>
            <w:gridSpan w:val="3"/>
            <w:tcBorders>
              <w:top w:val="nil"/>
              <w:left w:val="single" w:sz="4" w:space="0" w:color="auto"/>
              <w:bottom w:val="single" w:sz="4" w:space="0" w:color="auto"/>
              <w:right w:val="single" w:sz="4" w:space="0" w:color="auto"/>
            </w:tcBorders>
            <w:shd w:val="clear" w:color="auto" w:fill="auto"/>
            <w:hideMark/>
          </w:tcPr>
          <w:p w:rsidR="00C357C0" w:rsidRDefault="00C357C0" w:rsidP="003879C0">
            <w:pPr>
              <w:jc w:val="center"/>
              <w:rPr>
                <w:color w:val="000000"/>
                <w:sz w:val="20"/>
                <w:szCs w:val="20"/>
              </w:rPr>
            </w:pPr>
            <w:proofErr w:type="gramStart"/>
            <w:r w:rsidRPr="00BF1399">
              <w:rPr>
                <w:color w:val="000000"/>
                <w:sz w:val="20"/>
                <w:szCs w:val="20"/>
              </w:rPr>
              <w:t xml:space="preserve">Управление социальной защиты населения администрации города Белгорода  МКУ «Центр </w:t>
            </w:r>
            <w:r w:rsidRPr="00BF1399">
              <w:rPr>
                <w:color w:val="000000"/>
                <w:sz w:val="20"/>
                <w:szCs w:val="20"/>
              </w:rPr>
              <w:lastRenderedPageBreak/>
              <w:t>социальных выплат города Белгорода»)</w:t>
            </w:r>
            <w:proofErr w:type="gramEnd"/>
          </w:p>
          <w:p w:rsidR="00C357C0" w:rsidRPr="00BF1399" w:rsidRDefault="00C357C0" w:rsidP="003879C0">
            <w:pPr>
              <w:jc w:val="center"/>
              <w:rPr>
                <w:color w:val="000000"/>
                <w:sz w:val="20"/>
                <w:szCs w:val="20"/>
              </w:rPr>
            </w:pPr>
          </w:p>
        </w:tc>
        <w:tc>
          <w:tcPr>
            <w:tcW w:w="1839" w:type="dxa"/>
            <w:gridSpan w:val="3"/>
            <w:tcBorders>
              <w:top w:val="nil"/>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Письмо о выделении денежных средств</w:t>
            </w:r>
          </w:p>
        </w:tc>
        <w:tc>
          <w:tcPr>
            <w:tcW w:w="1687" w:type="dxa"/>
            <w:gridSpan w:val="3"/>
            <w:tcBorders>
              <w:top w:val="nil"/>
              <w:left w:val="single" w:sz="4" w:space="0" w:color="auto"/>
              <w:bottom w:val="single" w:sz="4" w:space="0" w:color="auto"/>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EB644C">
        <w:trPr>
          <w:gridAfter w:val="1"/>
          <w:wAfter w:w="42" w:type="dxa"/>
          <w:trHeight w:val="293"/>
        </w:trPr>
        <w:tc>
          <w:tcPr>
            <w:tcW w:w="2089" w:type="dxa"/>
            <w:gridSpan w:val="2"/>
            <w:tcBorders>
              <w:top w:val="single" w:sz="4" w:space="0" w:color="auto"/>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Контрольная точка: «Выплаты осуществлены»</w:t>
            </w:r>
          </w:p>
        </w:tc>
        <w:tc>
          <w:tcPr>
            <w:tcW w:w="1996" w:type="dxa"/>
            <w:gridSpan w:val="5"/>
            <w:tcBorders>
              <w:top w:val="nil"/>
              <w:left w:val="nil"/>
              <w:bottom w:val="single" w:sz="4" w:space="0" w:color="auto"/>
              <w:right w:val="single" w:sz="4" w:space="0" w:color="auto"/>
            </w:tcBorders>
            <w:shd w:val="clear" w:color="auto" w:fill="auto"/>
            <w:hideMark/>
          </w:tcPr>
          <w:p w:rsidR="00C357C0" w:rsidRPr="003879C0" w:rsidRDefault="00C357C0" w:rsidP="00C357C0">
            <w:pPr>
              <w:rPr>
                <w:color w:val="000000"/>
                <w:sz w:val="20"/>
                <w:szCs w:val="20"/>
              </w:rPr>
            </w:pPr>
            <w:r w:rsidRPr="003879C0">
              <w:rPr>
                <w:color w:val="000000"/>
                <w:sz w:val="20"/>
                <w:szCs w:val="20"/>
              </w:rPr>
              <w:t>Количество граждан, получивших меры социальной поддержки</w:t>
            </w:r>
            <w:r w:rsidR="00CF31E5" w:rsidRPr="003879C0">
              <w:rPr>
                <w:color w:val="000000"/>
                <w:sz w:val="20"/>
                <w:szCs w:val="20"/>
              </w:rPr>
              <w:t xml:space="preserve"> (1)*</w:t>
            </w:r>
            <w:r w:rsidRPr="003879C0">
              <w:rPr>
                <w:color w:val="000000"/>
                <w:sz w:val="20"/>
                <w:szCs w:val="20"/>
              </w:rPr>
              <w:t>,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3879C0" w:rsidRDefault="00C357C0" w:rsidP="00C357C0">
            <w:pPr>
              <w:jc w:val="center"/>
              <w:rPr>
                <w:sz w:val="20"/>
                <w:szCs w:val="20"/>
              </w:rPr>
            </w:pPr>
            <w:r w:rsidRPr="003879C0">
              <w:rPr>
                <w:sz w:val="20"/>
                <w:szCs w:val="20"/>
              </w:rPr>
              <w:t>310</w:t>
            </w:r>
          </w:p>
        </w:tc>
        <w:tc>
          <w:tcPr>
            <w:tcW w:w="1137" w:type="dxa"/>
            <w:gridSpan w:val="3"/>
            <w:tcBorders>
              <w:top w:val="nil"/>
              <w:left w:val="nil"/>
              <w:bottom w:val="single" w:sz="4" w:space="0" w:color="auto"/>
              <w:right w:val="single" w:sz="4" w:space="0" w:color="auto"/>
            </w:tcBorders>
            <w:shd w:val="clear" w:color="000000" w:fill="FFFFFF"/>
            <w:hideMark/>
          </w:tcPr>
          <w:p w:rsidR="00C357C0" w:rsidRPr="003879C0" w:rsidRDefault="00C357C0" w:rsidP="00C357C0">
            <w:pPr>
              <w:jc w:val="center"/>
              <w:rPr>
                <w:sz w:val="20"/>
                <w:szCs w:val="20"/>
              </w:rPr>
            </w:pPr>
            <w:r w:rsidRPr="003879C0">
              <w:rPr>
                <w:sz w:val="20"/>
                <w:szCs w:val="20"/>
              </w:rPr>
              <w:t>310</w:t>
            </w:r>
          </w:p>
        </w:tc>
        <w:tc>
          <w:tcPr>
            <w:tcW w:w="1134" w:type="dxa"/>
            <w:gridSpan w:val="3"/>
            <w:tcBorders>
              <w:top w:val="nil"/>
              <w:left w:val="nil"/>
              <w:bottom w:val="single" w:sz="4" w:space="0" w:color="auto"/>
              <w:right w:val="single" w:sz="4" w:space="0" w:color="auto"/>
            </w:tcBorders>
            <w:shd w:val="clear" w:color="000000" w:fill="FFFFFF"/>
            <w:hideMark/>
          </w:tcPr>
          <w:p w:rsidR="00C357C0" w:rsidRPr="003879C0" w:rsidRDefault="00C357C0" w:rsidP="00C357C0">
            <w:pPr>
              <w:jc w:val="center"/>
              <w:rPr>
                <w:sz w:val="20"/>
                <w:szCs w:val="20"/>
              </w:rPr>
            </w:pPr>
            <w:r w:rsidRPr="003879C0">
              <w:rPr>
                <w:sz w:val="20"/>
                <w:szCs w:val="20"/>
              </w:rPr>
              <w:t>310</w:t>
            </w:r>
          </w:p>
        </w:tc>
        <w:tc>
          <w:tcPr>
            <w:tcW w:w="1142" w:type="dxa"/>
            <w:gridSpan w:val="3"/>
            <w:tcBorders>
              <w:top w:val="nil"/>
              <w:left w:val="nil"/>
              <w:bottom w:val="single" w:sz="4" w:space="0" w:color="auto"/>
              <w:right w:val="single" w:sz="4" w:space="0" w:color="auto"/>
            </w:tcBorders>
            <w:shd w:val="clear" w:color="000000" w:fill="FFFFFF"/>
            <w:hideMark/>
          </w:tcPr>
          <w:p w:rsidR="00C357C0" w:rsidRPr="003879C0" w:rsidRDefault="00C357C0" w:rsidP="00C357C0">
            <w:pPr>
              <w:jc w:val="center"/>
              <w:rPr>
                <w:sz w:val="20"/>
                <w:szCs w:val="20"/>
              </w:rPr>
            </w:pPr>
            <w:r w:rsidRPr="003879C0">
              <w:rPr>
                <w:sz w:val="20"/>
                <w:szCs w:val="20"/>
              </w:rPr>
              <w:t>310</w:t>
            </w:r>
          </w:p>
        </w:tc>
        <w:tc>
          <w:tcPr>
            <w:tcW w:w="1421" w:type="dxa"/>
            <w:gridSpan w:val="2"/>
            <w:tcBorders>
              <w:top w:val="nil"/>
              <w:left w:val="nil"/>
              <w:bottom w:val="single" w:sz="4" w:space="0" w:color="auto"/>
              <w:right w:val="single" w:sz="4" w:space="0" w:color="auto"/>
            </w:tcBorders>
            <w:shd w:val="clear" w:color="000000" w:fill="FFFFFF"/>
            <w:hideMark/>
          </w:tcPr>
          <w:p w:rsidR="00C357C0" w:rsidRPr="003879C0" w:rsidRDefault="00C357C0" w:rsidP="00C357C0">
            <w:pPr>
              <w:jc w:val="center"/>
              <w:rPr>
                <w:sz w:val="20"/>
                <w:szCs w:val="20"/>
              </w:rPr>
            </w:pPr>
            <w:r w:rsidRPr="003879C0">
              <w:rPr>
                <w:sz w:val="20"/>
                <w:szCs w:val="20"/>
              </w:rPr>
              <w:t>310</w:t>
            </w:r>
          </w:p>
        </w:tc>
        <w:tc>
          <w:tcPr>
            <w:tcW w:w="1972" w:type="dxa"/>
            <w:gridSpan w:val="3"/>
            <w:vMerge w:val="restart"/>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3879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EB644C">
        <w:trPr>
          <w:gridAfter w:val="1"/>
          <w:wAfter w:w="42" w:type="dxa"/>
          <w:trHeight w:val="525"/>
        </w:trPr>
        <w:tc>
          <w:tcPr>
            <w:tcW w:w="2089" w:type="dxa"/>
            <w:gridSpan w:val="2"/>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auto" w:fill="auto"/>
            <w:vAlign w:val="bottom"/>
            <w:hideMark/>
          </w:tcPr>
          <w:p w:rsidR="00C357C0" w:rsidRPr="003879C0" w:rsidRDefault="00C357C0" w:rsidP="00C357C0">
            <w:pPr>
              <w:rPr>
                <w:color w:val="000000"/>
                <w:sz w:val="20"/>
                <w:szCs w:val="20"/>
              </w:rPr>
            </w:pPr>
            <w:r w:rsidRPr="003879C0">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3879C0" w:rsidRDefault="00C357C0" w:rsidP="00C357C0">
            <w:pPr>
              <w:jc w:val="center"/>
              <w:rPr>
                <w:sz w:val="20"/>
                <w:szCs w:val="20"/>
              </w:rPr>
            </w:pPr>
            <w:r w:rsidRPr="003879C0">
              <w:rPr>
                <w:sz w:val="20"/>
                <w:szCs w:val="20"/>
              </w:rPr>
              <w:t>1 416,00</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3879C0" w:rsidRDefault="00C357C0" w:rsidP="00C357C0">
            <w:pPr>
              <w:jc w:val="center"/>
              <w:rPr>
                <w:sz w:val="20"/>
                <w:szCs w:val="20"/>
              </w:rPr>
            </w:pPr>
            <w:r w:rsidRPr="003879C0">
              <w:rPr>
                <w:sz w:val="20"/>
                <w:szCs w:val="20"/>
              </w:rPr>
              <w:t>1 414,00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3879C0" w:rsidRDefault="00C357C0" w:rsidP="00C357C0">
            <w:pPr>
              <w:jc w:val="center"/>
              <w:rPr>
                <w:sz w:val="20"/>
                <w:szCs w:val="20"/>
              </w:rPr>
            </w:pPr>
            <w:r w:rsidRPr="003879C0">
              <w:rPr>
                <w:sz w:val="20"/>
                <w:szCs w:val="20"/>
              </w:rPr>
              <w:t>1 062,00</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3879C0" w:rsidRDefault="00C357C0" w:rsidP="00C357C0">
            <w:pPr>
              <w:jc w:val="center"/>
              <w:rPr>
                <w:sz w:val="20"/>
                <w:szCs w:val="20"/>
              </w:rPr>
            </w:pPr>
            <w:r w:rsidRPr="003879C0">
              <w:rPr>
                <w:sz w:val="20"/>
                <w:szCs w:val="20"/>
              </w:rPr>
              <w:t>705,00</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3879C0" w:rsidRDefault="00C357C0" w:rsidP="00C357C0">
            <w:pPr>
              <w:jc w:val="center"/>
              <w:rPr>
                <w:sz w:val="20"/>
                <w:szCs w:val="20"/>
              </w:rPr>
            </w:pPr>
            <w:r w:rsidRPr="003879C0">
              <w:rPr>
                <w:sz w:val="20"/>
                <w:szCs w:val="20"/>
              </w:rPr>
              <w:t>4 597,00</w:t>
            </w:r>
          </w:p>
        </w:tc>
        <w:tc>
          <w:tcPr>
            <w:tcW w:w="1972" w:type="dxa"/>
            <w:gridSpan w:val="3"/>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1275"/>
        </w:trPr>
        <w:tc>
          <w:tcPr>
            <w:tcW w:w="2089" w:type="dxa"/>
            <w:gridSpan w:val="2"/>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3879C0" w:rsidRDefault="00C357C0" w:rsidP="00C357C0">
            <w:pPr>
              <w:jc w:val="both"/>
              <w:rPr>
                <w:color w:val="000000"/>
                <w:sz w:val="20"/>
                <w:szCs w:val="20"/>
              </w:rPr>
            </w:pPr>
            <w:r w:rsidRPr="003879C0">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3879C0">
              <w:rPr>
                <w:color w:val="000000"/>
                <w:sz w:val="20"/>
                <w:szCs w:val="20"/>
              </w:rPr>
              <w:t>справочно</w:t>
            </w:r>
            <w:proofErr w:type="spellEnd"/>
            <w:r w:rsidRPr="003879C0">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3879C0" w:rsidRDefault="00C357C0" w:rsidP="00C357C0">
            <w:pPr>
              <w:jc w:val="center"/>
              <w:rPr>
                <w:sz w:val="20"/>
                <w:szCs w:val="20"/>
              </w:rPr>
            </w:pPr>
            <w:r w:rsidRPr="003879C0">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3879C0" w:rsidRDefault="00C357C0" w:rsidP="00C357C0">
            <w:pPr>
              <w:jc w:val="center"/>
              <w:rPr>
                <w:sz w:val="20"/>
                <w:szCs w:val="20"/>
              </w:rPr>
            </w:pPr>
            <w:r w:rsidRPr="003879C0">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3879C0" w:rsidRDefault="00C357C0" w:rsidP="00C357C0">
            <w:pPr>
              <w:jc w:val="center"/>
              <w:rPr>
                <w:sz w:val="20"/>
                <w:szCs w:val="20"/>
              </w:rPr>
            </w:pPr>
            <w:r w:rsidRPr="003879C0">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3879C0" w:rsidRDefault="00C357C0" w:rsidP="00C357C0">
            <w:pPr>
              <w:jc w:val="center"/>
              <w:rPr>
                <w:sz w:val="20"/>
                <w:szCs w:val="20"/>
              </w:rPr>
            </w:pPr>
            <w:r w:rsidRPr="003879C0">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3879C0" w:rsidRDefault="00C357C0" w:rsidP="00C357C0">
            <w:pPr>
              <w:jc w:val="center"/>
              <w:rPr>
                <w:sz w:val="20"/>
                <w:szCs w:val="20"/>
              </w:rPr>
            </w:pPr>
            <w:r w:rsidRPr="003879C0">
              <w:rPr>
                <w:sz w:val="20"/>
                <w:szCs w:val="20"/>
              </w:rPr>
              <w:t> </w:t>
            </w:r>
          </w:p>
        </w:tc>
        <w:tc>
          <w:tcPr>
            <w:tcW w:w="197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EB644C">
        <w:trPr>
          <w:gridAfter w:val="1"/>
          <w:wAfter w:w="42" w:type="dxa"/>
          <w:trHeight w:val="1275"/>
        </w:trPr>
        <w:tc>
          <w:tcPr>
            <w:tcW w:w="2089" w:type="dxa"/>
            <w:gridSpan w:val="2"/>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3879C0" w:rsidRDefault="00C357C0" w:rsidP="00C357C0">
            <w:pPr>
              <w:jc w:val="both"/>
              <w:rPr>
                <w:color w:val="000000"/>
                <w:sz w:val="20"/>
                <w:szCs w:val="20"/>
              </w:rPr>
            </w:pPr>
            <w:r w:rsidRPr="003879C0">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3879C0">
              <w:rPr>
                <w:color w:val="000000"/>
                <w:sz w:val="20"/>
                <w:szCs w:val="20"/>
              </w:rPr>
              <w:t>справочно</w:t>
            </w:r>
            <w:proofErr w:type="spellEnd"/>
            <w:r w:rsidRPr="003879C0">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3879C0" w:rsidRDefault="00C357C0" w:rsidP="00C357C0">
            <w:pPr>
              <w:jc w:val="center"/>
              <w:rPr>
                <w:sz w:val="20"/>
                <w:szCs w:val="20"/>
              </w:rPr>
            </w:pPr>
            <w:r w:rsidRPr="003879C0">
              <w:rPr>
                <w:sz w:val="20"/>
                <w:szCs w:val="20"/>
              </w:rPr>
              <w:t>1 416,00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3879C0" w:rsidRDefault="00C357C0" w:rsidP="00C357C0">
            <w:pPr>
              <w:jc w:val="center"/>
              <w:rPr>
                <w:sz w:val="20"/>
                <w:szCs w:val="20"/>
              </w:rPr>
            </w:pPr>
            <w:r w:rsidRPr="003879C0">
              <w:rPr>
                <w:sz w:val="20"/>
                <w:szCs w:val="20"/>
              </w:rPr>
              <w:t>1 414,00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3879C0" w:rsidRDefault="00C357C0" w:rsidP="00C357C0">
            <w:pPr>
              <w:jc w:val="center"/>
              <w:rPr>
                <w:sz w:val="20"/>
                <w:szCs w:val="20"/>
              </w:rPr>
            </w:pPr>
            <w:r w:rsidRPr="003879C0">
              <w:rPr>
                <w:sz w:val="20"/>
                <w:szCs w:val="20"/>
              </w:rPr>
              <w:t>1 062,00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3879C0" w:rsidRDefault="00C357C0" w:rsidP="00C357C0">
            <w:pPr>
              <w:jc w:val="center"/>
              <w:rPr>
                <w:sz w:val="20"/>
                <w:szCs w:val="20"/>
              </w:rPr>
            </w:pPr>
            <w:r w:rsidRPr="003879C0">
              <w:rPr>
                <w:sz w:val="20"/>
                <w:szCs w:val="20"/>
              </w:rPr>
              <w:t>705,00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3879C0" w:rsidRDefault="00C357C0" w:rsidP="00C357C0">
            <w:pPr>
              <w:jc w:val="center"/>
              <w:rPr>
                <w:sz w:val="20"/>
                <w:szCs w:val="20"/>
              </w:rPr>
            </w:pPr>
            <w:r w:rsidRPr="003879C0">
              <w:rPr>
                <w:sz w:val="20"/>
                <w:szCs w:val="20"/>
              </w:rPr>
              <w:t>4 597,00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EB644C">
        <w:trPr>
          <w:gridAfter w:val="1"/>
          <w:wAfter w:w="42" w:type="dxa"/>
          <w:trHeight w:val="510"/>
        </w:trPr>
        <w:tc>
          <w:tcPr>
            <w:tcW w:w="2089" w:type="dxa"/>
            <w:gridSpan w:val="2"/>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EB644C">
        <w:trPr>
          <w:gridAfter w:val="1"/>
          <w:wAfter w:w="42" w:type="dxa"/>
          <w:trHeight w:val="300"/>
        </w:trPr>
        <w:tc>
          <w:tcPr>
            <w:tcW w:w="20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810"/>
        </w:trPr>
        <w:tc>
          <w:tcPr>
            <w:tcW w:w="20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Процессное мероприятие 1.5.  «Предоставлены многодетным семьям ежемесячные денежные компенсации расходов по оплате жилищно-коммунальных услуг за счет средств областного бюджета»</w:t>
            </w:r>
          </w:p>
        </w:tc>
        <w:tc>
          <w:tcPr>
            <w:tcW w:w="1996" w:type="dxa"/>
            <w:gridSpan w:val="5"/>
            <w:tcBorders>
              <w:top w:val="nil"/>
              <w:left w:val="nil"/>
              <w:bottom w:val="single" w:sz="4" w:space="0" w:color="auto"/>
              <w:right w:val="nil"/>
            </w:tcBorders>
            <w:shd w:val="clear" w:color="auto" w:fill="auto"/>
            <w:hideMark/>
          </w:tcPr>
          <w:p w:rsidR="00C357C0" w:rsidRPr="004F10A7" w:rsidRDefault="00C357C0" w:rsidP="00C357C0">
            <w:pPr>
              <w:rPr>
                <w:color w:val="000000"/>
                <w:sz w:val="20"/>
                <w:szCs w:val="20"/>
              </w:rPr>
            </w:pPr>
            <w:r w:rsidRPr="004F10A7">
              <w:rPr>
                <w:color w:val="000000"/>
                <w:sz w:val="20"/>
                <w:szCs w:val="20"/>
              </w:rPr>
              <w:t xml:space="preserve">Количество </w:t>
            </w:r>
            <w:r w:rsidRPr="003879C0">
              <w:rPr>
                <w:color w:val="000000"/>
                <w:sz w:val="20"/>
                <w:szCs w:val="20"/>
              </w:rPr>
              <w:t>получателей</w:t>
            </w:r>
            <w:r w:rsidR="00CF31E5" w:rsidRPr="003879C0">
              <w:rPr>
                <w:color w:val="000000"/>
                <w:sz w:val="20"/>
                <w:szCs w:val="20"/>
              </w:rPr>
              <w:t xml:space="preserve"> (1)*</w:t>
            </w:r>
            <w:r w:rsidRPr="003879C0">
              <w:rPr>
                <w:color w:val="000000"/>
                <w:sz w:val="20"/>
                <w:szCs w:val="20"/>
              </w:rPr>
              <w:t>,</w:t>
            </w:r>
            <w:r w:rsidRPr="004F10A7">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ind w:right="-111"/>
              <w:jc w:val="center"/>
              <w:rPr>
                <w:sz w:val="20"/>
                <w:szCs w:val="20"/>
              </w:rPr>
            </w:pPr>
            <w:r w:rsidRPr="00BF1399">
              <w:rPr>
                <w:sz w:val="20"/>
                <w:szCs w:val="20"/>
              </w:rPr>
              <w:t>21 500,00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21 500,00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ind w:right="-104"/>
              <w:jc w:val="center"/>
              <w:rPr>
                <w:sz w:val="20"/>
                <w:szCs w:val="20"/>
              </w:rPr>
            </w:pPr>
            <w:r w:rsidRPr="00BF1399">
              <w:rPr>
                <w:sz w:val="20"/>
                <w:szCs w:val="20"/>
              </w:rPr>
              <w:t>21 500,00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ind w:right="-104"/>
              <w:jc w:val="center"/>
              <w:rPr>
                <w:sz w:val="20"/>
                <w:szCs w:val="20"/>
              </w:rPr>
            </w:pPr>
            <w:r w:rsidRPr="00BF1399">
              <w:rPr>
                <w:sz w:val="20"/>
                <w:szCs w:val="20"/>
              </w:rPr>
              <w:t>21 500,00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21 500,00</w:t>
            </w:r>
          </w:p>
        </w:tc>
        <w:tc>
          <w:tcPr>
            <w:tcW w:w="1972" w:type="dxa"/>
            <w:gridSpan w:val="3"/>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3879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2C0EEA">
        <w:trPr>
          <w:gridAfter w:val="1"/>
          <w:wAfter w:w="42" w:type="dxa"/>
          <w:trHeight w:val="505"/>
        </w:trPr>
        <w:tc>
          <w:tcPr>
            <w:tcW w:w="2089" w:type="dxa"/>
            <w:gridSpan w:val="2"/>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nil"/>
            </w:tcBorders>
            <w:shd w:val="clear" w:color="auto" w:fill="auto"/>
            <w:hideMark/>
          </w:tcPr>
          <w:p w:rsidR="00C357C0" w:rsidRPr="004F10A7" w:rsidRDefault="00C357C0" w:rsidP="00C357C0">
            <w:pPr>
              <w:rPr>
                <w:color w:val="000000"/>
                <w:sz w:val="20"/>
                <w:szCs w:val="20"/>
              </w:rPr>
            </w:pPr>
            <w:r w:rsidRPr="004F10A7">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ind w:right="-111"/>
              <w:jc w:val="center"/>
              <w:rPr>
                <w:sz w:val="20"/>
                <w:szCs w:val="20"/>
              </w:rPr>
            </w:pPr>
            <w:r w:rsidRPr="00BF1399">
              <w:rPr>
                <w:sz w:val="20"/>
                <w:szCs w:val="20"/>
              </w:rPr>
              <w:t>11 933,00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11 233,00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9 122,00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7 508,00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39 796,00</w:t>
            </w:r>
          </w:p>
        </w:tc>
        <w:tc>
          <w:tcPr>
            <w:tcW w:w="1972" w:type="dxa"/>
            <w:gridSpan w:val="3"/>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F43548">
        <w:trPr>
          <w:gridAfter w:val="1"/>
          <w:wAfter w:w="42" w:type="dxa"/>
          <w:trHeight w:val="1260"/>
        </w:trPr>
        <w:tc>
          <w:tcPr>
            <w:tcW w:w="2089" w:type="dxa"/>
            <w:gridSpan w:val="2"/>
            <w:vMerge/>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72" w:type="dxa"/>
            <w:gridSpan w:val="3"/>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F43548">
        <w:trPr>
          <w:gridAfter w:val="1"/>
          <w:wAfter w:w="42" w:type="dxa"/>
          <w:trHeight w:val="1005"/>
        </w:trPr>
        <w:tc>
          <w:tcPr>
            <w:tcW w:w="2089" w:type="dxa"/>
            <w:gridSpan w:val="2"/>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ind w:right="-111"/>
              <w:jc w:val="center"/>
              <w:rPr>
                <w:sz w:val="20"/>
                <w:szCs w:val="20"/>
              </w:rPr>
            </w:pPr>
            <w:r w:rsidRPr="00BF1399">
              <w:rPr>
                <w:sz w:val="20"/>
                <w:szCs w:val="20"/>
              </w:rPr>
              <w:t>11 933,00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11 233,00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9 122,00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7 508,00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39 796,00</w:t>
            </w:r>
          </w:p>
        </w:tc>
        <w:tc>
          <w:tcPr>
            <w:tcW w:w="197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F43548">
        <w:trPr>
          <w:gridAfter w:val="1"/>
          <w:wAfter w:w="42" w:type="dxa"/>
          <w:trHeight w:val="525"/>
        </w:trPr>
        <w:tc>
          <w:tcPr>
            <w:tcW w:w="2089" w:type="dxa"/>
            <w:gridSpan w:val="2"/>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525"/>
        </w:trPr>
        <w:tc>
          <w:tcPr>
            <w:tcW w:w="2089" w:type="dxa"/>
            <w:gridSpan w:val="2"/>
            <w:tcBorders>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72" w:type="dxa"/>
            <w:gridSpan w:val="3"/>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718"/>
        </w:trPr>
        <w:tc>
          <w:tcPr>
            <w:tcW w:w="2089" w:type="dxa"/>
            <w:gridSpan w:val="2"/>
            <w:tcBorders>
              <w:top w:val="nil"/>
              <w:left w:val="single" w:sz="4" w:space="0" w:color="auto"/>
              <w:bottom w:val="single" w:sz="4" w:space="0" w:color="auto"/>
              <w:right w:val="single" w:sz="4" w:space="0" w:color="auto"/>
            </w:tcBorders>
            <w:shd w:val="clear" w:color="auto" w:fill="auto"/>
            <w:hideMark/>
          </w:tcPr>
          <w:p w:rsidR="00C357C0" w:rsidRDefault="00C357C0" w:rsidP="00C357C0">
            <w:pPr>
              <w:ind w:right="-146"/>
              <w:rPr>
                <w:color w:val="000000"/>
                <w:sz w:val="20"/>
                <w:szCs w:val="20"/>
              </w:rPr>
            </w:pPr>
            <w:r w:rsidRPr="00BF1399">
              <w:rPr>
                <w:color w:val="000000"/>
                <w:sz w:val="20"/>
                <w:szCs w:val="20"/>
              </w:rPr>
              <w:t>Контрольная точка: «Подготовлена заявка о предоставлении</w:t>
            </w:r>
          </w:p>
          <w:p w:rsidR="00C357C0" w:rsidRPr="00BF1399" w:rsidRDefault="00C357C0" w:rsidP="00C357C0">
            <w:pPr>
              <w:ind w:right="-146"/>
              <w:rPr>
                <w:color w:val="000000"/>
                <w:sz w:val="20"/>
                <w:szCs w:val="20"/>
              </w:rPr>
            </w:pPr>
            <w:r w:rsidRPr="00BF1399">
              <w:rPr>
                <w:color w:val="000000"/>
                <w:sz w:val="20"/>
                <w:szCs w:val="20"/>
              </w:rPr>
              <w:t xml:space="preserve"> меры социальной поддержки (в том числе размер и количество получателей)»</w:t>
            </w:r>
          </w:p>
        </w:tc>
        <w:tc>
          <w:tcPr>
            <w:tcW w:w="1996" w:type="dxa"/>
            <w:gridSpan w:val="5"/>
            <w:tcBorders>
              <w:top w:val="nil"/>
              <w:left w:val="nil"/>
              <w:bottom w:val="single" w:sz="4" w:space="0" w:color="auto"/>
              <w:right w:val="single" w:sz="4" w:space="0" w:color="auto"/>
            </w:tcBorders>
            <w:shd w:val="clear" w:color="auto" w:fill="auto"/>
            <w:hideMark/>
          </w:tcPr>
          <w:p w:rsidR="00C357C0" w:rsidRPr="00B6334D" w:rsidRDefault="00C357C0" w:rsidP="00C357C0">
            <w:pPr>
              <w:rPr>
                <w:color w:val="000000"/>
                <w:sz w:val="20"/>
                <w:szCs w:val="20"/>
              </w:rPr>
            </w:pPr>
            <w:r w:rsidRPr="00B6334D">
              <w:rPr>
                <w:color w:val="000000"/>
                <w:sz w:val="20"/>
                <w:szCs w:val="20"/>
              </w:rPr>
              <w:t>Количество подготовленных документов</w:t>
            </w:r>
            <w:r w:rsidR="00CF31E5" w:rsidRPr="00B6334D">
              <w:rPr>
                <w:color w:val="000000"/>
                <w:sz w:val="20"/>
                <w:szCs w:val="20"/>
              </w:rPr>
              <w:t xml:space="preserve"> (1)*</w:t>
            </w:r>
            <w:r w:rsidRPr="00B6334D">
              <w:rPr>
                <w:color w:val="000000"/>
                <w:sz w:val="20"/>
                <w:szCs w:val="20"/>
              </w:rPr>
              <w:t>,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12</w:t>
            </w: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687" w:type="dxa"/>
            <w:gridSpan w:val="3"/>
            <w:tcBorders>
              <w:top w:val="nil"/>
              <w:left w:val="single" w:sz="4" w:space="0" w:color="auto"/>
              <w:bottom w:val="single" w:sz="4" w:space="0" w:color="auto"/>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F43548">
        <w:trPr>
          <w:gridAfter w:val="1"/>
          <w:wAfter w:w="42" w:type="dxa"/>
          <w:trHeight w:val="435"/>
        </w:trPr>
        <w:tc>
          <w:tcPr>
            <w:tcW w:w="2089" w:type="dxa"/>
            <w:gridSpan w:val="2"/>
            <w:tcBorders>
              <w:top w:val="single" w:sz="4" w:space="0" w:color="auto"/>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«Выплаты осуществлены»</w:t>
            </w:r>
          </w:p>
        </w:tc>
        <w:tc>
          <w:tcPr>
            <w:tcW w:w="1996" w:type="dxa"/>
            <w:gridSpan w:val="5"/>
            <w:tcBorders>
              <w:top w:val="nil"/>
              <w:left w:val="nil"/>
              <w:bottom w:val="single" w:sz="4" w:space="0" w:color="auto"/>
              <w:right w:val="single" w:sz="4" w:space="0" w:color="auto"/>
            </w:tcBorders>
            <w:shd w:val="clear" w:color="auto" w:fill="auto"/>
            <w:hideMark/>
          </w:tcPr>
          <w:p w:rsidR="00C357C0" w:rsidRPr="00B6334D" w:rsidRDefault="00C357C0" w:rsidP="00C357C0">
            <w:pPr>
              <w:rPr>
                <w:color w:val="000000"/>
                <w:sz w:val="20"/>
                <w:szCs w:val="20"/>
              </w:rPr>
            </w:pPr>
            <w:r w:rsidRPr="00B6334D">
              <w:rPr>
                <w:color w:val="000000"/>
                <w:sz w:val="20"/>
                <w:szCs w:val="20"/>
              </w:rPr>
              <w:t>Количество граждан, получивших меры социальной поддержки,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2 150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2 150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2 150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2 150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2 150</w:t>
            </w:r>
          </w:p>
        </w:tc>
        <w:tc>
          <w:tcPr>
            <w:tcW w:w="1972" w:type="dxa"/>
            <w:gridSpan w:val="3"/>
            <w:vMerge w:val="restart"/>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F43548">
        <w:trPr>
          <w:gridAfter w:val="1"/>
          <w:wAfter w:w="42" w:type="dxa"/>
          <w:trHeight w:val="525"/>
        </w:trPr>
        <w:tc>
          <w:tcPr>
            <w:tcW w:w="2089" w:type="dxa"/>
            <w:gridSpan w:val="2"/>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auto" w:fill="auto"/>
            <w:vAlign w:val="bottom"/>
            <w:hideMark/>
          </w:tcPr>
          <w:p w:rsidR="00C357C0" w:rsidRPr="00B6334D" w:rsidRDefault="00C357C0" w:rsidP="00C357C0">
            <w:pPr>
              <w:rPr>
                <w:color w:val="000000"/>
                <w:sz w:val="20"/>
                <w:szCs w:val="20"/>
              </w:rPr>
            </w:pPr>
            <w:r w:rsidRPr="00B6334D">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ind w:right="-111"/>
              <w:jc w:val="center"/>
              <w:rPr>
                <w:sz w:val="20"/>
                <w:szCs w:val="20"/>
              </w:rPr>
            </w:pPr>
            <w:r w:rsidRPr="00B6334D">
              <w:rPr>
                <w:sz w:val="20"/>
                <w:szCs w:val="20"/>
              </w:rPr>
              <w:t>11 933,00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11 233,00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9 122,00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7 508,00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39 796,00</w:t>
            </w:r>
          </w:p>
        </w:tc>
        <w:tc>
          <w:tcPr>
            <w:tcW w:w="1972" w:type="dxa"/>
            <w:gridSpan w:val="3"/>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F43548">
        <w:trPr>
          <w:gridAfter w:val="1"/>
          <w:wAfter w:w="42" w:type="dxa"/>
          <w:trHeight w:val="1275"/>
        </w:trPr>
        <w:tc>
          <w:tcPr>
            <w:tcW w:w="2089" w:type="dxa"/>
            <w:gridSpan w:val="2"/>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C357C0" w:rsidRDefault="00C357C0" w:rsidP="00C357C0">
            <w:pPr>
              <w:jc w:val="center"/>
              <w:rPr>
                <w:sz w:val="20"/>
                <w:szCs w:val="20"/>
                <w:highlight w:val="yellow"/>
              </w:rPr>
            </w:pPr>
            <w:r w:rsidRPr="00C357C0">
              <w:rPr>
                <w:sz w:val="20"/>
                <w:szCs w:val="20"/>
                <w:highlight w:val="yellow"/>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C357C0" w:rsidRDefault="00C357C0" w:rsidP="00C357C0">
            <w:pPr>
              <w:jc w:val="center"/>
              <w:rPr>
                <w:sz w:val="20"/>
                <w:szCs w:val="20"/>
                <w:highlight w:val="yellow"/>
              </w:rPr>
            </w:pPr>
            <w:r w:rsidRPr="00C357C0">
              <w:rPr>
                <w:sz w:val="20"/>
                <w:szCs w:val="20"/>
                <w:highlight w:val="yellow"/>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C357C0" w:rsidRDefault="00C357C0" w:rsidP="00C357C0">
            <w:pPr>
              <w:jc w:val="center"/>
              <w:rPr>
                <w:sz w:val="20"/>
                <w:szCs w:val="20"/>
                <w:highlight w:val="yellow"/>
              </w:rPr>
            </w:pPr>
            <w:r w:rsidRPr="00C357C0">
              <w:rPr>
                <w:sz w:val="20"/>
                <w:szCs w:val="20"/>
                <w:highlight w:val="yellow"/>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C357C0" w:rsidRDefault="00C357C0" w:rsidP="00C357C0">
            <w:pPr>
              <w:jc w:val="center"/>
              <w:rPr>
                <w:sz w:val="20"/>
                <w:szCs w:val="20"/>
                <w:highlight w:val="yellow"/>
              </w:rPr>
            </w:pPr>
            <w:r w:rsidRPr="00C357C0">
              <w:rPr>
                <w:sz w:val="20"/>
                <w:szCs w:val="20"/>
                <w:highlight w:val="yellow"/>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C357C0" w:rsidRDefault="00C357C0" w:rsidP="00C357C0">
            <w:pPr>
              <w:jc w:val="center"/>
              <w:rPr>
                <w:sz w:val="20"/>
                <w:szCs w:val="20"/>
                <w:highlight w:val="yellow"/>
              </w:rPr>
            </w:pPr>
            <w:r w:rsidRPr="00C357C0">
              <w:rPr>
                <w:sz w:val="20"/>
                <w:szCs w:val="20"/>
                <w:highlight w:val="yellow"/>
              </w:rPr>
              <w:t> </w:t>
            </w:r>
          </w:p>
        </w:tc>
        <w:tc>
          <w:tcPr>
            <w:tcW w:w="197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F43548">
        <w:trPr>
          <w:gridAfter w:val="1"/>
          <w:wAfter w:w="42" w:type="dxa"/>
          <w:trHeight w:val="1275"/>
        </w:trPr>
        <w:tc>
          <w:tcPr>
            <w:tcW w:w="2089" w:type="dxa"/>
            <w:gridSpan w:val="2"/>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B6334D" w:rsidRDefault="00C357C0" w:rsidP="00C357C0">
            <w:pPr>
              <w:jc w:val="both"/>
              <w:rPr>
                <w:color w:val="000000"/>
                <w:sz w:val="20"/>
                <w:szCs w:val="20"/>
              </w:rPr>
            </w:pPr>
            <w:r w:rsidRPr="00B6334D">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6334D">
              <w:rPr>
                <w:color w:val="000000"/>
                <w:sz w:val="20"/>
                <w:szCs w:val="20"/>
              </w:rPr>
              <w:t>справочно</w:t>
            </w:r>
            <w:proofErr w:type="spellEnd"/>
            <w:r w:rsidRPr="00B6334D">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ind w:right="-111"/>
              <w:jc w:val="center"/>
              <w:rPr>
                <w:sz w:val="20"/>
                <w:szCs w:val="20"/>
              </w:rPr>
            </w:pPr>
            <w:r w:rsidRPr="00B6334D">
              <w:rPr>
                <w:sz w:val="20"/>
                <w:szCs w:val="20"/>
              </w:rPr>
              <w:t>11 933,00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11 233,00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9 122,00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7 508,00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39 796,00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6334D"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510"/>
        </w:trPr>
        <w:tc>
          <w:tcPr>
            <w:tcW w:w="2089" w:type="dxa"/>
            <w:gridSpan w:val="2"/>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B6334D" w:rsidRDefault="00C357C0" w:rsidP="00C357C0">
            <w:pPr>
              <w:jc w:val="both"/>
              <w:rPr>
                <w:color w:val="000000"/>
                <w:sz w:val="20"/>
                <w:szCs w:val="20"/>
              </w:rPr>
            </w:pPr>
            <w:r w:rsidRPr="00B6334D">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6334D" w:rsidRDefault="00C357C0" w:rsidP="00C357C0">
            <w:pPr>
              <w:jc w:val="center"/>
              <w:rPr>
                <w:sz w:val="20"/>
                <w:szCs w:val="20"/>
              </w:rPr>
            </w:pPr>
            <w:r w:rsidRPr="00B6334D">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6334D" w:rsidRDefault="00C357C0" w:rsidP="00C357C0">
            <w:pPr>
              <w:jc w:val="center"/>
              <w:rPr>
                <w:sz w:val="20"/>
                <w:szCs w:val="20"/>
              </w:rPr>
            </w:pPr>
            <w:r w:rsidRPr="00B6334D">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6334D" w:rsidRDefault="00C357C0" w:rsidP="00C357C0">
            <w:pPr>
              <w:jc w:val="center"/>
              <w:rPr>
                <w:sz w:val="20"/>
                <w:szCs w:val="20"/>
              </w:rPr>
            </w:pPr>
            <w:r w:rsidRPr="00B6334D">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6334D" w:rsidRDefault="00C357C0" w:rsidP="00C357C0">
            <w:pPr>
              <w:jc w:val="center"/>
              <w:rPr>
                <w:sz w:val="20"/>
                <w:szCs w:val="20"/>
              </w:rPr>
            </w:pPr>
            <w:r w:rsidRPr="00B6334D">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6334D" w:rsidRDefault="00C357C0" w:rsidP="00C357C0">
            <w:pPr>
              <w:jc w:val="center"/>
              <w:rPr>
                <w:sz w:val="20"/>
                <w:szCs w:val="20"/>
              </w:rPr>
            </w:pPr>
            <w:r w:rsidRPr="00B6334D">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6334D"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4A029E">
        <w:trPr>
          <w:gridAfter w:val="1"/>
          <w:wAfter w:w="42" w:type="dxa"/>
          <w:trHeight w:val="300"/>
        </w:trPr>
        <w:tc>
          <w:tcPr>
            <w:tcW w:w="2089" w:type="dxa"/>
            <w:gridSpan w:val="2"/>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B6334D" w:rsidRDefault="00C357C0" w:rsidP="00C357C0">
            <w:pPr>
              <w:jc w:val="both"/>
              <w:rPr>
                <w:color w:val="000000"/>
                <w:sz w:val="20"/>
                <w:szCs w:val="20"/>
              </w:rPr>
            </w:pPr>
            <w:r w:rsidRPr="00B6334D">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6334D" w:rsidRDefault="00C357C0" w:rsidP="00C357C0">
            <w:pPr>
              <w:jc w:val="center"/>
              <w:rPr>
                <w:sz w:val="20"/>
                <w:szCs w:val="20"/>
              </w:rPr>
            </w:pPr>
            <w:r w:rsidRPr="00B6334D">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6334D" w:rsidRDefault="00C357C0" w:rsidP="00C357C0">
            <w:pPr>
              <w:jc w:val="center"/>
              <w:rPr>
                <w:sz w:val="20"/>
                <w:szCs w:val="20"/>
              </w:rPr>
            </w:pPr>
            <w:r w:rsidRPr="00B6334D">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6334D" w:rsidRDefault="00C357C0" w:rsidP="00C357C0">
            <w:pPr>
              <w:jc w:val="center"/>
              <w:rPr>
                <w:sz w:val="20"/>
                <w:szCs w:val="20"/>
              </w:rPr>
            </w:pPr>
            <w:r w:rsidRPr="00B6334D">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6334D" w:rsidRDefault="00C357C0" w:rsidP="00C357C0">
            <w:pPr>
              <w:jc w:val="center"/>
              <w:rPr>
                <w:sz w:val="20"/>
                <w:szCs w:val="20"/>
              </w:rPr>
            </w:pPr>
            <w:r w:rsidRPr="00B6334D">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6334D" w:rsidRDefault="00C357C0" w:rsidP="00C357C0">
            <w:pPr>
              <w:jc w:val="center"/>
              <w:rPr>
                <w:sz w:val="20"/>
                <w:szCs w:val="20"/>
              </w:rPr>
            </w:pPr>
            <w:r w:rsidRPr="00B6334D">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6334D"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4A029E">
        <w:trPr>
          <w:gridAfter w:val="1"/>
          <w:wAfter w:w="42" w:type="dxa"/>
          <w:trHeight w:val="525"/>
        </w:trPr>
        <w:tc>
          <w:tcPr>
            <w:tcW w:w="2089" w:type="dxa"/>
            <w:gridSpan w:val="2"/>
            <w:tcBorders>
              <w:top w:val="single" w:sz="4" w:space="0" w:color="auto"/>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Процессное мероприятие 1.6.  «Предоставлены иным категориям граждан ежемесячные денежные компенсации расходов по оплате жилищно-коммунальных услуг за счет средств областного бюджета»</w:t>
            </w:r>
          </w:p>
        </w:tc>
        <w:tc>
          <w:tcPr>
            <w:tcW w:w="1996" w:type="dxa"/>
            <w:gridSpan w:val="5"/>
            <w:tcBorders>
              <w:top w:val="nil"/>
              <w:left w:val="nil"/>
              <w:bottom w:val="single" w:sz="4" w:space="0" w:color="auto"/>
              <w:right w:val="nil"/>
            </w:tcBorders>
            <w:shd w:val="clear" w:color="auto" w:fill="auto"/>
            <w:hideMark/>
          </w:tcPr>
          <w:p w:rsidR="00C357C0" w:rsidRPr="00B6334D" w:rsidRDefault="00C357C0" w:rsidP="00C357C0">
            <w:pPr>
              <w:rPr>
                <w:color w:val="000000"/>
                <w:sz w:val="20"/>
                <w:szCs w:val="20"/>
              </w:rPr>
            </w:pPr>
            <w:r w:rsidRPr="00B6334D">
              <w:rPr>
                <w:color w:val="000000"/>
                <w:sz w:val="20"/>
                <w:szCs w:val="20"/>
              </w:rPr>
              <w:t>Количество получателей</w:t>
            </w:r>
            <w:r w:rsidR="00CF31E5" w:rsidRPr="00B6334D">
              <w:rPr>
                <w:color w:val="000000"/>
                <w:sz w:val="20"/>
                <w:szCs w:val="20"/>
              </w:rPr>
              <w:t xml:space="preserve"> (1)*</w:t>
            </w:r>
            <w:r w:rsidRPr="00B6334D">
              <w:rPr>
                <w:color w:val="000000"/>
                <w:sz w:val="20"/>
                <w:szCs w:val="20"/>
              </w:rPr>
              <w:t>,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3 050,00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3 050,00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3 050,00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3 050,00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6334D" w:rsidRDefault="00C357C0" w:rsidP="00C357C0">
            <w:pPr>
              <w:jc w:val="center"/>
              <w:rPr>
                <w:sz w:val="20"/>
                <w:szCs w:val="20"/>
              </w:rPr>
            </w:pPr>
            <w:r w:rsidRPr="00B6334D">
              <w:rPr>
                <w:sz w:val="20"/>
                <w:szCs w:val="20"/>
              </w:rPr>
              <w:t>3 050,00</w:t>
            </w:r>
          </w:p>
        </w:tc>
        <w:tc>
          <w:tcPr>
            <w:tcW w:w="1972" w:type="dxa"/>
            <w:gridSpan w:val="3"/>
            <w:tcBorders>
              <w:top w:val="nil"/>
              <w:left w:val="single" w:sz="4" w:space="0" w:color="auto"/>
              <w:bottom w:val="single" w:sz="4" w:space="0" w:color="000000"/>
              <w:right w:val="single" w:sz="4" w:space="0" w:color="auto"/>
            </w:tcBorders>
            <w:shd w:val="clear" w:color="auto" w:fill="auto"/>
            <w:hideMark/>
          </w:tcPr>
          <w:p w:rsidR="00C357C0" w:rsidRPr="00B6334D" w:rsidRDefault="00C357C0" w:rsidP="00C357C0">
            <w:pPr>
              <w:rPr>
                <w:color w:val="000000"/>
                <w:sz w:val="20"/>
                <w:szCs w:val="20"/>
              </w:rPr>
            </w:pPr>
            <w:r w:rsidRPr="00B6334D">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4A029E">
        <w:trPr>
          <w:gridAfter w:val="1"/>
          <w:wAfter w:w="42" w:type="dxa"/>
          <w:trHeight w:val="525"/>
        </w:trPr>
        <w:tc>
          <w:tcPr>
            <w:tcW w:w="2089" w:type="dxa"/>
            <w:gridSpan w:val="2"/>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nil"/>
            </w:tcBorders>
            <w:shd w:val="clear" w:color="auto" w:fill="auto"/>
            <w:hideMark/>
          </w:tcPr>
          <w:p w:rsidR="00C357C0" w:rsidRPr="004F10A7" w:rsidRDefault="00C357C0" w:rsidP="00C357C0">
            <w:pPr>
              <w:rPr>
                <w:color w:val="000000"/>
                <w:sz w:val="20"/>
                <w:szCs w:val="20"/>
              </w:rPr>
            </w:pPr>
            <w:r w:rsidRPr="004F10A7">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ind w:right="-111"/>
              <w:jc w:val="center"/>
              <w:rPr>
                <w:sz w:val="20"/>
                <w:szCs w:val="20"/>
              </w:rPr>
            </w:pPr>
            <w:r w:rsidRPr="00BF1399">
              <w:rPr>
                <w:sz w:val="20"/>
                <w:szCs w:val="20"/>
              </w:rPr>
              <w:t>13 765,00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13 092,00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ind w:right="-104"/>
              <w:jc w:val="center"/>
              <w:rPr>
                <w:sz w:val="20"/>
                <w:szCs w:val="20"/>
              </w:rPr>
            </w:pPr>
            <w:r w:rsidRPr="00BF1399">
              <w:rPr>
                <w:sz w:val="20"/>
                <w:szCs w:val="20"/>
              </w:rPr>
              <w:t>10 506,00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ind w:right="-104"/>
              <w:jc w:val="center"/>
              <w:rPr>
                <w:sz w:val="20"/>
                <w:szCs w:val="20"/>
              </w:rPr>
            </w:pPr>
            <w:r w:rsidRPr="00BF1399">
              <w:rPr>
                <w:sz w:val="20"/>
                <w:szCs w:val="20"/>
              </w:rPr>
              <w:t>10 071,00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47 434,00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4A029E">
        <w:trPr>
          <w:gridAfter w:val="1"/>
          <w:wAfter w:w="42" w:type="dxa"/>
          <w:trHeight w:val="1275"/>
        </w:trPr>
        <w:tc>
          <w:tcPr>
            <w:tcW w:w="2089" w:type="dxa"/>
            <w:gridSpan w:val="2"/>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4A029E">
        <w:trPr>
          <w:gridAfter w:val="1"/>
          <w:wAfter w:w="42" w:type="dxa"/>
          <w:trHeight w:val="1275"/>
        </w:trPr>
        <w:tc>
          <w:tcPr>
            <w:tcW w:w="2089" w:type="dxa"/>
            <w:gridSpan w:val="2"/>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ind w:right="-111"/>
              <w:jc w:val="center"/>
              <w:rPr>
                <w:sz w:val="20"/>
                <w:szCs w:val="20"/>
              </w:rPr>
            </w:pPr>
            <w:r w:rsidRPr="00BF1399">
              <w:rPr>
                <w:sz w:val="20"/>
                <w:szCs w:val="20"/>
              </w:rPr>
              <w:t>13 765,00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13 092,00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ind w:right="-104"/>
              <w:jc w:val="center"/>
              <w:rPr>
                <w:sz w:val="20"/>
                <w:szCs w:val="20"/>
              </w:rPr>
            </w:pPr>
            <w:r w:rsidRPr="00BF1399">
              <w:rPr>
                <w:sz w:val="20"/>
                <w:szCs w:val="20"/>
              </w:rPr>
              <w:t>10 506,00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ind w:right="-104"/>
              <w:jc w:val="center"/>
              <w:rPr>
                <w:sz w:val="20"/>
                <w:szCs w:val="20"/>
              </w:rPr>
            </w:pPr>
            <w:r w:rsidRPr="00BF1399">
              <w:rPr>
                <w:sz w:val="20"/>
                <w:szCs w:val="20"/>
              </w:rPr>
              <w:t>10 071,00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47 434,00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525"/>
        </w:trPr>
        <w:tc>
          <w:tcPr>
            <w:tcW w:w="2089" w:type="dxa"/>
            <w:gridSpan w:val="2"/>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525"/>
        </w:trPr>
        <w:tc>
          <w:tcPr>
            <w:tcW w:w="2089" w:type="dxa"/>
            <w:gridSpan w:val="2"/>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4A029E">
        <w:trPr>
          <w:gridAfter w:val="1"/>
          <w:wAfter w:w="42" w:type="dxa"/>
          <w:trHeight w:val="525"/>
        </w:trPr>
        <w:tc>
          <w:tcPr>
            <w:tcW w:w="2089" w:type="dxa"/>
            <w:gridSpan w:val="2"/>
            <w:tcBorders>
              <w:top w:val="nil"/>
              <w:left w:val="single" w:sz="4" w:space="0" w:color="auto"/>
              <w:bottom w:val="single" w:sz="4" w:space="0" w:color="auto"/>
              <w:right w:val="single" w:sz="4" w:space="0" w:color="auto"/>
            </w:tcBorders>
            <w:shd w:val="clear" w:color="auto" w:fill="auto"/>
            <w:hideMark/>
          </w:tcPr>
          <w:p w:rsidR="00C357C0" w:rsidRDefault="00C357C0" w:rsidP="00C357C0">
            <w:pPr>
              <w:ind w:right="-146"/>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p w:rsidR="00C5119C" w:rsidRDefault="00C5119C" w:rsidP="00C357C0">
            <w:pPr>
              <w:ind w:right="-146"/>
              <w:rPr>
                <w:color w:val="000000"/>
                <w:sz w:val="20"/>
                <w:szCs w:val="20"/>
              </w:rPr>
            </w:pPr>
          </w:p>
          <w:p w:rsidR="00C5119C" w:rsidRPr="00BF1399" w:rsidRDefault="00C5119C" w:rsidP="00C357C0">
            <w:pPr>
              <w:ind w:right="-146"/>
              <w:rPr>
                <w:color w:val="000000"/>
                <w:sz w:val="20"/>
                <w:szCs w:val="20"/>
              </w:rPr>
            </w:pPr>
          </w:p>
        </w:tc>
        <w:tc>
          <w:tcPr>
            <w:tcW w:w="1996" w:type="dxa"/>
            <w:gridSpan w:val="5"/>
            <w:tcBorders>
              <w:top w:val="nil"/>
              <w:left w:val="nil"/>
              <w:bottom w:val="single" w:sz="4" w:space="0" w:color="auto"/>
              <w:right w:val="single" w:sz="4" w:space="0" w:color="auto"/>
            </w:tcBorders>
            <w:shd w:val="clear" w:color="auto" w:fill="auto"/>
            <w:hideMark/>
          </w:tcPr>
          <w:p w:rsidR="00C357C0" w:rsidRPr="004F10A7" w:rsidRDefault="00C357C0" w:rsidP="00C357C0">
            <w:pPr>
              <w:rPr>
                <w:color w:val="000000"/>
                <w:sz w:val="20"/>
                <w:szCs w:val="20"/>
              </w:rPr>
            </w:pPr>
            <w:r w:rsidRPr="004F10A7">
              <w:rPr>
                <w:color w:val="000000"/>
                <w:sz w:val="20"/>
                <w:szCs w:val="20"/>
              </w:rPr>
              <w:t xml:space="preserve">Количество подготовленных </w:t>
            </w:r>
            <w:r w:rsidRPr="004A029E">
              <w:rPr>
                <w:color w:val="000000"/>
                <w:sz w:val="20"/>
                <w:szCs w:val="20"/>
              </w:rPr>
              <w:t>документов</w:t>
            </w:r>
            <w:r w:rsidR="00CF31E5" w:rsidRPr="004A029E">
              <w:rPr>
                <w:color w:val="000000"/>
                <w:sz w:val="20"/>
                <w:szCs w:val="20"/>
              </w:rPr>
              <w:t xml:space="preserve"> (1)*</w:t>
            </w:r>
            <w:r w:rsidRPr="004A029E">
              <w:rPr>
                <w:color w:val="000000"/>
                <w:sz w:val="20"/>
                <w:szCs w:val="20"/>
              </w:rPr>
              <w:t>,</w:t>
            </w:r>
            <w:r w:rsidRPr="004F10A7">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12</w:t>
            </w:r>
          </w:p>
        </w:tc>
        <w:tc>
          <w:tcPr>
            <w:tcW w:w="197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C5119C">
        <w:trPr>
          <w:gridAfter w:val="1"/>
          <w:wAfter w:w="42" w:type="dxa"/>
          <w:trHeight w:val="293"/>
        </w:trPr>
        <w:tc>
          <w:tcPr>
            <w:tcW w:w="2089" w:type="dxa"/>
            <w:gridSpan w:val="2"/>
            <w:tcBorders>
              <w:top w:val="single" w:sz="4" w:space="0" w:color="auto"/>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Контрольная точка: «Выплаты осуществлены»</w:t>
            </w:r>
          </w:p>
        </w:tc>
        <w:tc>
          <w:tcPr>
            <w:tcW w:w="1996" w:type="dxa"/>
            <w:gridSpan w:val="5"/>
            <w:tcBorders>
              <w:top w:val="nil"/>
              <w:left w:val="nil"/>
              <w:bottom w:val="single" w:sz="4" w:space="0" w:color="auto"/>
              <w:right w:val="single" w:sz="4" w:space="0" w:color="auto"/>
            </w:tcBorders>
            <w:shd w:val="clear" w:color="auto" w:fill="auto"/>
            <w:hideMark/>
          </w:tcPr>
          <w:p w:rsidR="00C357C0" w:rsidRPr="004A029E" w:rsidRDefault="00C357C0" w:rsidP="00C357C0">
            <w:pPr>
              <w:rPr>
                <w:color w:val="000000"/>
                <w:sz w:val="20"/>
                <w:szCs w:val="20"/>
              </w:rPr>
            </w:pPr>
            <w:r w:rsidRPr="004A029E">
              <w:rPr>
                <w:color w:val="000000"/>
                <w:sz w:val="20"/>
                <w:szCs w:val="20"/>
              </w:rPr>
              <w:t>Количество граждан, получивших меры социальной поддержки</w:t>
            </w:r>
            <w:r w:rsidR="00CF31E5" w:rsidRPr="004A029E">
              <w:rPr>
                <w:color w:val="000000"/>
                <w:sz w:val="20"/>
                <w:szCs w:val="20"/>
              </w:rPr>
              <w:t xml:space="preserve"> (1)*</w:t>
            </w:r>
            <w:r w:rsidRPr="004A029E">
              <w:rPr>
                <w:color w:val="000000"/>
                <w:sz w:val="20"/>
                <w:szCs w:val="20"/>
              </w:rPr>
              <w:t>,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4A029E" w:rsidRDefault="00C357C0" w:rsidP="00C357C0">
            <w:pPr>
              <w:jc w:val="center"/>
              <w:rPr>
                <w:sz w:val="20"/>
                <w:szCs w:val="20"/>
              </w:rPr>
            </w:pPr>
            <w:r w:rsidRPr="004A029E">
              <w:rPr>
                <w:sz w:val="20"/>
                <w:szCs w:val="20"/>
              </w:rPr>
              <w:t>3 050</w:t>
            </w:r>
          </w:p>
        </w:tc>
        <w:tc>
          <w:tcPr>
            <w:tcW w:w="1137" w:type="dxa"/>
            <w:gridSpan w:val="3"/>
            <w:tcBorders>
              <w:top w:val="nil"/>
              <w:left w:val="nil"/>
              <w:bottom w:val="single" w:sz="4" w:space="0" w:color="auto"/>
              <w:right w:val="single" w:sz="4" w:space="0" w:color="auto"/>
            </w:tcBorders>
            <w:shd w:val="clear" w:color="000000" w:fill="FFFFFF"/>
            <w:hideMark/>
          </w:tcPr>
          <w:p w:rsidR="00C357C0" w:rsidRPr="004A029E" w:rsidRDefault="00C357C0" w:rsidP="00C357C0">
            <w:pPr>
              <w:jc w:val="center"/>
              <w:rPr>
                <w:sz w:val="20"/>
                <w:szCs w:val="20"/>
              </w:rPr>
            </w:pPr>
            <w:r w:rsidRPr="004A029E">
              <w:rPr>
                <w:sz w:val="20"/>
                <w:szCs w:val="20"/>
              </w:rPr>
              <w:t>3 050</w:t>
            </w:r>
          </w:p>
        </w:tc>
        <w:tc>
          <w:tcPr>
            <w:tcW w:w="1134" w:type="dxa"/>
            <w:gridSpan w:val="3"/>
            <w:tcBorders>
              <w:top w:val="nil"/>
              <w:left w:val="nil"/>
              <w:bottom w:val="single" w:sz="4" w:space="0" w:color="auto"/>
              <w:right w:val="single" w:sz="4" w:space="0" w:color="auto"/>
            </w:tcBorders>
            <w:shd w:val="clear" w:color="000000" w:fill="FFFFFF"/>
            <w:hideMark/>
          </w:tcPr>
          <w:p w:rsidR="00C357C0" w:rsidRPr="004A029E" w:rsidRDefault="00C357C0" w:rsidP="00C357C0">
            <w:pPr>
              <w:jc w:val="center"/>
              <w:rPr>
                <w:sz w:val="20"/>
                <w:szCs w:val="20"/>
              </w:rPr>
            </w:pPr>
            <w:r w:rsidRPr="004A029E">
              <w:rPr>
                <w:sz w:val="20"/>
                <w:szCs w:val="20"/>
              </w:rPr>
              <w:t>3 050</w:t>
            </w:r>
          </w:p>
        </w:tc>
        <w:tc>
          <w:tcPr>
            <w:tcW w:w="1142" w:type="dxa"/>
            <w:gridSpan w:val="3"/>
            <w:tcBorders>
              <w:top w:val="nil"/>
              <w:left w:val="nil"/>
              <w:bottom w:val="single" w:sz="4" w:space="0" w:color="auto"/>
              <w:right w:val="single" w:sz="4" w:space="0" w:color="auto"/>
            </w:tcBorders>
            <w:shd w:val="clear" w:color="000000" w:fill="FFFFFF"/>
            <w:hideMark/>
          </w:tcPr>
          <w:p w:rsidR="00C357C0" w:rsidRPr="004A029E" w:rsidRDefault="00C357C0" w:rsidP="00C357C0">
            <w:pPr>
              <w:jc w:val="center"/>
              <w:rPr>
                <w:sz w:val="20"/>
                <w:szCs w:val="20"/>
              </w:rPr>
            </w:pPr>
            <w:r w:rsidRPr="004A029E">
              <w:rPr>
                <w:sz w:val="20"/>
                <w:szCs w:val="20"/>
              </w:rPr>
              <w:t>3 050</w:t>
            </w:r>
          </w:p>
        </w:tc>
        <w:tc>
          <w:tcPr>
            <w:tcW w:w="1421" w:type="dxa"/>
            <w:gridSpan w:val="2"/>
            <w:tcBorders>
              <w:top w:val="nil"/>
              <w:left w:val="nil"/>
              <w:bottom w:val="single" w:sz="4" w:space="0" w:color="auto"/>
              <w:right w:val="single" w:sz="4" w:space="0" w:color="auto"/>
            </w:tcBorders>
            <w:shd w:val="clear" w:color="000000" w:fill="FFFFFF"/>
            <w:hideMark/>
          </w:tcPr>
          <w:p w:rsidR="00C357C0" w:rsidRPr="004A029E" w:rsidRDefault="00C357C0" w:rsidP="00C357C0">
            <w:pPr>
              <w:jc w:val="center"/>
              <w:rPr>
                <w:sz w:val="20"/>
                <w:szCs w:val="20"/>
              </w:rPr>
            </w:pPr>
            <w:r w:rsidRPr="004A029E">
              <w:rPr>
                <w:sz w:val="20"/>
                <w:szCs w:val="20"/>
              </w:rPr>
              <w:t>3 050</w:t>
            </w:r>
          </w:p>
        </w:tc>
        <w:tc>
          <w:tcPr>
            <w:tcW w:w="1972" w:type="dxa"/>
            <w:gridSpan w:val="3"/>
            <w:vMerge w:val="restart"/>
            <w:tcBorders>
              <w:top w:val="nil"/>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C5119C">
        <w:trPr>
          <w:gridAfter w:val="1"/>
          <w:wAfter w:w="42" w:type="dxa"/>
          <w:trHeight w:val="525"/>
        </w:trPr>
        <w:tc>
          <w:tcPr>
            <w:tcW w:w="2089" w:type="dxa"/>
            <w:gridSpan w:val="2"/>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auto" w:fill="auto"/>
            <w:vAlign w:val="bottom"/>
            <w:hideMark/>
          </w:tcPr>
          <w:p w:rsidR="00C357C0" w:rsidRPr="004A029E" w:rsidRDefault="00C357C0" w:rsidP="00C357C0">
            <w:pPr>
              <w:rPr>
                <w:color w:val="000000"/>
                <w:sz w:val="20"/>
                <w:szCs w:val="20"/>
              </w:rPr>
            </w:pPr>
            <w:r w:rsidRPr="004A029E">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4A029E" w:rsidRDefault="00C357C0" w:rsidP="00C357C0">
            <w:pPr>
              <w:ind w:right="-111"/>
              <w:jc w:val="center"/>
              <w:rPr>
                <w:sz w:val="20"/>
                <w:szCs w:val="20"/>
              </w:rPr>
            </w:pPr>
            <w:r w:rsidRPr="004A029E">
              <w:rPr>
                <w:sz w:val="20"/>
                <w:szCs w:val="20"/>
              </w:rPr>
              <w:t>13 765,00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4A029E" w:rsidRDefault="00C357C0" w:rsidP="00C357C0">
            <w:pPr>
              <w:jc w:val="center"/>
              <w:rPr>
                <w:sz w:val="20"/>
                <w:szCs w:val="20"/>
              </w:rPr>
            </w:pPr>
            <w:r w:rsidRPr="004A029E">
              <w:rPr>
                <w:sz w:val="20"/>
                <w:szCs w:val="20"/>
              </w:rPr>
              <w:t>13 092,00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4A029E" w:rsidRDefault="00C357C0" w:rsidP="00C357C0">
            <w:pPr>
              <w:ind w:right="-104"/>
              <w:jc w:val="center"/>
              <w:rPr>
                <w:sz w:val="20"/>
                <w:szCs w:val="20"/>
              </w:rPr>
            </w:pPr>
            <w:r w:rsidRPr="004A029E">
              <w:rPr>
                <w:sz w:val="20"/>
                <w:szCs w:val="20"/>
              </w:rPr>
              <w:t>10 506,00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4A029E" w:rsidRDefault="00C357C0" w:rsidP="00C357C0">
            <w:pPr>
              <w:ind w:right="-104"/>
              <w:jc w:val="center"/>
              <w:rPr>
                <w:sz w:val="20"/>
                <w:szCs w:val="20"/>
              </w:rPr>
            </w:pPr>
            <w:r w:rsidRPr="004A029E">
              <w:rPr>
                <w:sz w:val="20"/>
                <w:szCs w:val="20"/>
              </w:rPr>
              <w:t>10 071,00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4A029E" w:rsidRDefault="00C357C0" w:rsidP="00C357C0">
            <w:pPr>
              <w:jc w:val="center"/>
              <w:rPr>
                <w:sz w:val="20"/>
                <w:szCs w:val="20"/>
              </w:rPr>
            </w:pPr>
            <w:r w:rsidRPr="004A029E">
              <w:rPr>
                <w:sz w:val="20"/>
                <w:szCs w:val="20"/>
              </w:rPr>
              <w:t>47 434,00</w:t>
            </w:r>
          </w:p>
        </w:tc>
        <w:tc>
          <w:tcPr>
            <w:tcW w:w="1972" w:type="dxa"/>
            <w:gridSpan w:val="3"/>
            <w:vMerge/>
            <w:tcBorders>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1275"/>
        </w:trPr>
        <w:tc>
          <w:tcPr>
            <w:tcW w:w="2089" w:type="dxa"/>
            <w:gridSpan w:val="2"/>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A029E" w:rsidRDefault="00C357C0" w:rsidP="00C357C0">
            <w:pPr>
              <w:jc w:val="both"/>
              <w:rPr>
                <w:color w:val="000000"/>
                <w:sz w:val="20"/>
                <w:szCs w:val="20"/>
              </w:rPr>
            </w:pPr>
            <w:r w:rsidRPr="004A029E">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A029E">
              <w:rPr>
                <w:color w:val="000000"/>
                <w:sz w:val="20"/>
                <w:szCs w:val="20"/>
              </w:rPr>
              <w:t>справочно</w:t>
            </w:r>
            <w:proofErr w:type="spellEnd"/>
            <w:r w:rsidRPr="004A029E">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4A029E" w:rsidRDefault="00C357C0" w:rsidP="00C357C0">
            <w:pPr>
              <w:jc w:val="center"/>
              <w:rPr>
                <w:sz w:val="20"/>
                <w:szCs w:val="20"/>
              </w:rPr>
            </w:pPr>
            <w:r w:rsidRPr="004A029E">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4A029E" w:rsidRDefault="00C357C0" w:rsidP="00C357C0">
            <w:pPr>
              <w:jc w:val="center"/>
              <w:rPr>
                <w:sz w:val="20"/>
                <w:szCs w:val="20"/>
              </w:rPr>
            </w:pPr>
            <w:r w:rsidRPr="004A029E">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4A029E" w:rsidRDefault="00C357C0" w:rsidP="00C357C0">
            <w:pPr>
              <w:jc w:val="center"/>
              <w:rPr>
                <w:sz w:val="20"/>
                <w:szCs w:val="20"/>
              </w:rPr>
            </w:pPr>
            <w:r w:rsidRPr="004A029E">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4A029E" w:rsidRDefault="00C357C0" w:rsidP="00C357C0">
            <w:pPr>
              <w:jc w:val="center"/>
              <w:rPr>
                <w:sz w:val="20"/>
                <w:szCs w:val="20"/>
              </w:rPr>
            </w:pPr>
            <w:r w:rsidRPr="004A029E">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4A029E" w:rsidRDefault="00C357C0" w:rsidP="00C357C0">
            <w:pPr>
              <w:jc w:val="center"/>
              <w:rPr>
                <w:sz w:val="20"/>
                <w:szCs w:val="20"/>
              </w:rPr>
            </w:pPr>
            <w:r w:rsidRPr="004A029E">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F31E5">
        <w:trPr>
          <w:gridAfter w:val="1"/>
          <w:wAfter w:w="42" w:type="dxa"/>
          <w:trHeight w:val="1275"/>
        </w:trPr>
        <w:tc>
          <w:tcPr>
            <w:tcW w:w="2089" w:type="dxa"/>
            <w:gridSpan w:val="2"/>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A029E" w:rsidRDefault="00C357C0" w:rsidP="00C357C0">
            <w:pPr>
              <w:jc w:val="both"/>
              <w:rPr>
                <w:color w:val="000000"/>
                <w:sz w:val="20"/>
                <w:szCs w:val="20"/>
              </w:rPr>
            </w:pPr>
            <w:r w:rsidRPr="004A029E">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A029E">
              <w:rPr>
                <w:color w:val="000000"/>
                <w:sz w:val="20"/>
                <w:szCs w:val="20"/>
              </w:rPr>
              <w:t>справочно</w:t>
            </w:r>
            <w:proofErr w:type="spellEnd"/>
            <w:r w:rsidRPr="004A029E">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4A029E" w:rsidRDefault="00C357C0" w:rsidP="00C357C0">
            <w:pPr>
              <w:ind w:right="-111"/>
              <w:jc w:val="center"/>
              <w:rPr>
                <w:sz w:val="20"/>
                <w:szCs w:val="20"/>
              </w:rPr>
            </w:pPr>
            <w:r w:rsidRPr="004A029E">
              <w:rPr>
                <w:sz w:val="20"/>
                <w:szCs w:val="20"/>
              </w:rPr>
              <w:t>13 765,00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4A029E" w:rsidRDefault="00C357C0" w:rsidP="00C357C0">
            <w:pPr>
              <w:jc w:val="center"/>
              <w:rPr>
                <w:sz w:val="20"/>
                <w:szCs w:val="20"/>
              </w:rPr>
            </w:pPr>
            <w:r w:rsidRPr="004A029E">
              <w:rPr>
                <w:sz w:val="20"/>
                <w:szCs w:val="20"/>
              </w:rPr>
              <w:t>13 092,00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4A029E" w:rsidRDefault="00C357C0" w:rsidP="00C357C0">
            <w:pPr>
              <w:ind w:right="-104"/>
              <w:jc w:val="center"/>
              <w:rPr>
                <w:sz w:val="20"/>
                <w:szCs w:val="20"/>
              </w:rPr>
            </w:pPr>
            <w:r w:rsidRPr="004A029E">
              <w:rPr>
                <w:sz w:val="20"/>
                <w:szCs w:val="20"/>
              </w:rPr>
              <w:t>10 506,00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4A029E" w:rsidRDefault="00C357C0" w:rsidP="00C357C0">
            <w:pPr>
              <w:ind w:right="-104"/>
              <w:jc w:val="center"/>
              <w:rPr>
                <w:sz w:val="20"/>
                <w:szCs w:val="20"/>
              </w:rPr>
            </w:pPr>
            <w:r w:rsidRPr="004A029E">
              <w:rPr>
                <w:sz w:val="20"/>
                <w:szCs w:val="20"/>
              </w:rPr>
              <w:t>10 071,00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4A029E" w:rsidRDefault="00C357C0" w:rsidP="00C357C0">
            <w:pPr>
              <w:jc w:val="center"/>
              <w:rPr>
                <w:sz w:val="20"/>
                <w:szCs w:val="20"/>
              </w:rPr>
            </w:pPr>
            <w:r w:rsidRPr="004A029E">
              <w:rPr>
                <w:sz w:val="20"/>
                <w:szCs w:val="20"/>
              </w:rPr>
              <w:t>47 434,00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510"/>
        </w:trPr>
        <w:tc>
          <w:tcPr>
            <w:tcW w:w="2089" w:type="dxa"/>
            <w:gridSpan w:val="2"/>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300"/>
        </w:trPr>
        <w:tc>
          <w:tcPr>
            <w:tcW w:w="2089" w:type="dxa"/>
            <w:gridSpan w:val="2"/>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525"/>
        </w:trPr>
        <w:tc>
          <w:tcPr>
            <w:tcW w:w="2089" w:type="dxa"/>
            <w:gridSpan w:val="2"/>
            <w:vMerge w:val="restart"/>
            <w:tcBorders>
              <w:top w:val="single" w:sz="4" w:space="0" w:color="auto"/>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Процессное мероприятие   1.7.  «Предоставлены компенсации отдельным категориям граждан оплаты взноса на капитальный ремонт общего имущества в многоквартирном доме за счет средств вышестоящих бюджетов бюджета»</w:t>
            </w:r>
          </w:p>
        </w:tc>
        <w:tc>
          <w:tcPr>
            <w:tcW w:w="1996" w:type="dxa"/>
            <w:gridSpan w:val="5"/>
            <w:tcBorders>
              <w:top w:val="nil"/>
              <w:left w:val="nil"/>
              <w:bottom w:val="single" w:sz="4" w:space="0" w:color="auto"/>
              <w:right w:val="nil"/>
            </w:tcBorders>
            <w:shd w:val="clear" w:color="auto" w:fill="auto"/>
            <w:hideMark/>
          </w:tcPr>
          <w:p w:rsidR="00C357C0" w:rsidRPr="004F10A7" w:rsidRDefault="00C357C0" w:rsidP="00C357C0">
            <w:pPr>
              <w:rPr>
                <w:color w:val="000000"/>
                <w:sz w:val="20"/>
                <w:szCs w:val="20"/>
              </w:rPr>
            </w:pPr>
            <w:r w:rsidRPr="004F10A7">
              <w:rPr>
                <w:color w:val="000000"/>
                <w:sz w:val="20"/>
                <w:szCs w:val="20"/>
              </w:rPr>
              <w:t xml:space="preserve">Количество </w:t>
            </w:r>
            <w:r w:rsidRPr="00EE2D42">
              <w:rPr>
                <w:color w:val="000000"/>
                <w:sz w:val="20"/>
                <w:szCs w:val="20"/>
              </w:rPr>
              <w:t>получателей</w:t>
            </w:r>
            <w:r w:rsidR="00CF31E5" w:rsidRPr="00EE2D42">
              <w:rPr>
                <w:color w:val="000000"/>
                <w:sz w:val="20"/>
                <w:szCs w:val="20"/>
              </w:rPr>
              <w:t xml:space="preserve"> (1)*</w:t>
            </w:r>
            <w:r w:rsidRPr="00EE2D42">
              <w:rPr>
                <w:color w:val="000000"/>
                <w:sz w:val="20"/>
                <w:szCs w:val="20"/>
              </w:rPr>
              <w:t>,</w:t>
            </w:r>
            <w:r w:rsidRPr="004F10A7">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355BE0">
            <w:pPr>
              <w:jc w:val="center"/>
              <w:rPr>
                <w:sz w:val="20"/>
                <w:szCs w:val="20"/>
              </w:rPr>
            </w:pPr>
            <w:r w:rsidRPr="00BF1399">
              <w:rPr>
                <w:sz w:val="20"/>
                <w:szCs w:val="20"/>
              </w:rPr>
              <w:t>7 300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355BE0">
            <w:pPr>
              <w:jc w:val="center"/>
              <w:rPr>
                <w:sz w:val="20"/>
                <w:szCs w:val="20"/>
              </w:rPr>
            </w:pPr>
            <w:r w:rsidRPr="00BF1399">
              <w:rPr>
                <w:sz w:val="20"/>
                <w:szCs w:val="20"/>
              </w:rPr>
              <w:t>7 300</w:t>
            </w:r>
          </w:p>
        </w:tc>
        <w:tc>
          <w:tcPr>
            <w:tcW w:w="1972" w:type="dxa"/>
            <w:gridSpan w:val="3"/>
            <w:vMerge w:val="restart"/>
            <w:tcBorders>
              <w:top w:val="nil"/>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2C0EEA">
        <w:trPr>
          <w:gridAfter w:val="1"/>
          <w:wAfter w:w="42" w:type="dxa"/>
          <w:trHeight w:val="525"/>
        </w:trPr>
        <w:tc>
          <w:tcPr>
            <w:tcW w:w="2089" w:type="dxa"/>
            <w:gridSpan w:val="2"/>
            <w:vMerge/>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nil"/>
            </w:tcBorders>
            <w:shd w:val="clear" w:color="auto" w:fill="auto"/>
            <w:hideMark/>
          </w:tcPr>
          <w:p w:rsidR="00C357C0" w:rsidRPr="004F10A7" w:rsidRDefault="00C357C0" w:rsidP="00C357C0">
            <w:pPr>
              <w:rPr>
                <w:color w:val="000000"/>
                <w:sz w:val="20"/>
                <w:szCs w:val="20"/>
              </w:rPr>
            </w:pPr>
            <w:r w:rsidRPr="004F10A7">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1 374,30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1 374,30</w:t>
            </w:r>
          </w:p>
        </w:tc>
        <w:tc>
          <w:tcPr>
            <w:tcW w:w="1972" w:type="dxa"/>
            <w:gridSpan w:val="3"/>
            <w:vMerge/>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1275"/>
        </w:trPr>
        <w:tc>
          <w:tcPr>
            <w:tcW w:w="2089" w:type="dxa"/>
            <w:gridSpan w:val="2"/>
            <w:vMerge/>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1 017,00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1 017,00</w:t>
            </w:r>
          </w:p>
        </w:tc>
        <w:tc>
          <w:tcPr>
            <w:tcW w:w="1972" w:type="dxa"/>
            <w:gridSpan w:val="3"/>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1275"/>
        </w:trPr>
        <w:tc>
          <w:tcPr>
            <w:tcW w:w="2089" w:type="dxa"/>
            <w:gridSpan w:val="2"/>
            <w:vMerge/>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357,30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357,30</w:t>
            </w: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510"/>
        </w:trPr>
        <w:tc>
          <w:tcPr>
            <w:tcW w:w="2089" w:type="dxa"/>
            <w:gridSpan w:val="2"/>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7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300"/>
        </w:trPr>
        <w:tc>
          <w:tcPr>
            <w:tcW w:w="2089" w:type="dxa"/>
            <w:gridSpan w:val="2"/>
            <w:tcBorders>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7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525"/>
        </w:trPr>
        <w:tc>
          <w:tcPr>
            <w:tcW w:w="2089" w:type="dxa"/>
            <w:gridSpan w:val="2"/>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xml:space="preserve">Контрольная точка: «Подготовлена заявка о предоставлении меры </w:t>
            </w:r>
            <w:r w:rsidRPr="00BF1399">
              <w:rPr>
                <w:color w:val="000000"/>
                <w:sz w:val="20"/>
                <w:szCs w:val="20"/>
              </w:rPr>
              <w:lastRenderedPageBreak/>
              <w:t>социальной поддержки (в том числе размер и количество получателей)»</w:t>
            </w:r>
          </w:p>
        </w:tc>
        <w:tc>
          <w:tcPr>
            <w:tcW w:w="1996" w:type="dxa"/>
            <w:gridSpan w:val="5"/>
            <w:tcBorders>
              <w:top w:val="nil"/>
              <w:left w:val="nil"/>
              <w:bottom w:val="single" w:sz="4" w:space="0" w:color="auto"/>
              <w:right w:val="single" w:sz="4" w:space="0" w:color="auto"/>
            </w:tcBorders>
            <w:shd w:val="clear" w:color="auto" w:fill="auto"/>
            <w:hideMark/>
          </w:tcPr>
          <w:p w:rsidR="00C357C0" w:rsidRPr="00C5119C" w:rsidRDefault="00C357C0" w:rsidP="00C357C0">
            <w:pPr>
              <w:rPr>
                <w:color w:val="000000"/>
                <w:sz w:val="20"/>
                <w:szCs w:val="20"/>
              </w:rPr>
            </w:pPr>
            <w:r w:rsidRPr="00C5119C">
              <w:rPr>
                <w:color w:val="000000"/>
                <w:sz w:val="20"/>
                <w:szCs w:val="20"/>
              </w:rPr>
              <w:lastRenderedPageBreak/>
              <w:t>Количество подготовленных документов</w:t>
            </w:r>
            <w:r w:rsidR="00CF31E5" w:rsidRPr="00C5119C">
              <w:rPr>
                <w:color w:val="000000"/>
                <w:sz w:val="20"/>
                <w:szCs w:val="20"/>
              </w:rPr>
              <w:t xml:space="preserve"> (1)*</w:t>
            </w:r>
            <w:r w:rsidRPr="00C5119C">
              <w:rPr>
                <w:color w:val="000000"/>
                <w:sz w:val="20"/>
                <w:szCs w:val="20"/>
              </w:rPr>
              <w:t>,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5C11C8" w:rsidP="00C357C0">
            <w:pPr>
              <w:jc w:val="center"/>
              <w:rPr>
                <w:sz w:val="20"/>
                <w:szCs w:val="20"/>
              </w:rPr>
            </w:pPr>
            <w:r>
              <w:rPr>
                <w:sz w:val="20"/>
                <w:szCs w:val="20"/>
              </w:rPr>
              <w:t>3</w:t>
            </w:r>
          </w:p>
        </w:tc>
        <w:tc>
          <w:tcPr>
            <w:tcW w:w="197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xml:space="preserve">Управление социальной защиты населения администрации </w:t>
            </w:r>
            <w:r w:rsidRPr="00BF1399">
              <w:rPr>
                <w:color w:val="000000"/>
                <w:sz w:val="20"/>
                <w:szCs w:val="20"/>
              </w:rPr>
              <w:lastRenderedPageBreak/>
              <w:t>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Письмо о выделении денежных средств</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2C0EEA">
        <w:trPr>
          <w:gridAfter w:val="1"/>
          <w:wAfter w:w="42" w:type="dxa"/>
          <w:trHeight w:val="780"/>
        </w:trPr>
        <w:tc>
          <w:tcPr>
            <w:tcW w:w="2089" w:type="dxa"/>
            <w:gridSpan w:val="2"/>
            <w:tcBorders>
              <w:top w:val="single" w:sz="4" w:space="0" w:color="auto"/>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Контрольная точка: «Выплаты осуществлены»</w:t>
            </w:r>
          </w:p>
        </w:tc>
        <w:tc>
          <w:tcPr>
            <w:tcW w:w="1996" w:type="dxa"/>
            <w:gridSpan w:val="5"/>
            <w:tcBorders>
              <w:top w:val="nil"/>
              <w:left w:val="nil"/>
              <w:bottom w:val="single" w:sz="4" w:space="0" w:color="auto"/>
              <w:right w:val="single" w:sz="4" w:space="0" w:color="auto"/>
            </w:tcBorders>
            <w:shd w:val="clear" w:color="auto" w:fill="auto"/>
            <w:hideMark/>
          </w:tcPr>
          <w:p w:rsidR="00C357C0" w:rsidRPr="008109BE" w:rsidRDefault="00C357C0" w:rsidP="00C357C0">
            <w:pPr>
              <w:rPr>
                <w:color w:val="000000"/>
                <w:sz w:val="20"/>
                <w:szCs w:val="20"/>
              </w:rPr>
            </w:pPr>
            <w:r w:rsidRPr="008109BE">
              <w:rPr>
                <w:color w:val="000000"/>
                <w:sz w:val="20"/>
                <w:szCs w:val="20"/>
              </w:rPr>
              <w:t>Количество граждан, получивших меры социальной поддержки</w:t>
            </w:r>
            <w:r w:rsidR="00CF31E5" w:rsidRPr="008109BE">
              <w:rPr>
                <w:color w:val="000000"/>
                <w:sz w:val="20"/>
                <w:szCs w:val="20"/>
              </w:rPr>
              <w:t xml:space="preserve"> (1)*</w:t>
            </w:r>
            <w:r w:rsidRPr="008109BE">
              <w:rPr>
                <w:color w:val="000000"/>
                <w:sz w:val="20"/>
                <w:szCs w:val="20"/>
              </w:rPr>
              <w:t>,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7 300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p>
        </w:tc>
        <w:tc>
          <w:tcPr>
            <w:tcW w:w="1142"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p>
        </w:tc>
        <w:tc>
          <w:tcPr>
            <w:tcW w:w="1421" w:type="dxa"/>
            <w:gridSpan w:val="2"/>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7 300</w:t>
            </w:r>
          </w:p>
        </w:tc>
        <w:tc>
          <w:tcPr>
            <w:tcW w:w="1972" w:type="dxa"/>
            <w:gridSpan w:val="3"/>
            <w:vMerge w:val="restart"/>
            <w:tcBorders>
              <w:top w:val="nil"/>
              <w:left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CF31E5">
        <w:trPr>
          <w:gridAfter w:val="1"/>
          <w:wAfter w:w="42" w:type="dxa"/>
          <w:trHeight w:val="525"/>
        </w:trPr>
        <w:tc>
          <w:tcPr>
            <w:tcW w:w="2089" w:type="dxa"/>
            <w:gridSpan w:val="2"/>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auto" w:fill="auto"/>
            <w:vAlign w:val="bottom"/>
            <w:hideMark/>
          </w:tcPr>
          <w:p w:rsidR="00C357C0" w:rsidRPr="008109BE" w:rsidRDefault="00C357C0" w:rsidP="00C357C0">
            <w:pPr>
              <w:rPr>
                <w:color w:val="000000"/>
                <w:sz w:val="20"/>
                <w:szCs w:val="20"/>
              </w:rPr>
            </w:pPr>
            <w:r w:rsidRPr="008109BE">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1 374,30</w:t>
            </w:r>
          </w:p>
        </w:tc>
        <w:tc>
          <w:tcPr>
            <w:tcW w:w="1137"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1 374,30</w:t>
            </w:r>
          </w:p>
        </w:tc>
        <w:tc>
          <w:tcPr>
            <w:tcW w:w="1972" w:type="dxa"/>
            <w:gridSpan w:val="3"/>
            <w:vMerge/>
            <w:tcBorders>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5119C">
        <w:trPr>
          <w:gridAfter w:val="1"/>
          <w:wAfter w:w="42" w:type="dxa"/>
          <w:trHeight w:val="1275"/>
        </w:trPr>
        <w:tc>
          <w:tcPr>
            <w:tcW w:w="2089" w:type="dxa"/>
            <w:gridSpan w:val="2"/>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8109BE" w:rsidRDefault="00C357C0" w:rsidP="00C357C0">
            <w:pPr>
              <w:jc w:val="both"/>
              <w:rPr>
                <w:color w:val="000000"/>
                <w:sz w:val="20"/>
                <w:szCs w:val="20"/>
              </w:rPr>
            </w:pPr>
            <w:r w:rsidRPr="008109BE">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8109BE">
              <w:rPr>
                <w:color w:val="000000"/>
                <w:sz w:val="20"/>
                <w:szCs w:val="20"/>
              </w:rPr>
              <w:t>справочно</w:t>
            </w:r>
            <w:proofErr w:type="spellEnd"/>
            <w:r w:rsidRPr="008109BE">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1 017,00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1 017,00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5119C">
        <w:trPr>
          <w:gridAfter w:val="1"/>
          <w:wAfter w:w="42" w:type="dxa"/>
          <w:trHeight w:val="1275"/>
        </w:trPr>
        <w:tc>
          <w:tcPr>
            <w:tcW w:w="2089" w:type="dxa"/>
            <w:gridSpan w:val="2"/>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8109BE" w:rsidRDefault="00C357C0" w:rsidP="00C357C0">
            <w:pPr>
              <w:jc w:val="both"/>
              <w:rPr>
                <w:color w:val="000000"/>
                <w:sz w:val="20"/>
                <w:szCs w:val="20"/>
              </w:rPr>
            </w:pPr>
            <w:r w:rsidRPr="008109BE">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8109BE">
              <w:rPr>
                <w:color w:val="000000"/>
                <w:sz w:val="20"/>
                <w:szCs w:val="20"/>
              </w:rPr>
              <w:t>справочно</w:t>
            </w:r>
            <w:proofErr w:type="spellEnd"/>
            <w:r w:rsidRPr="008109BE">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357,30</w:t>
            </w:r>
          </w:p>
        </w:tc>
        <w:tc>
          <w:tcPr>
            <w:tcW w:w="1137"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8109BE" w:rsidRDefault="00C357C0" w:rsidP="00C357C0">
            <w:pPr>
              <w:jc w:val="center"/>
              <w:rPr>
                <w:sz w:val="20"/>
                <w:szCs w:val="20"/>
              </w:rPr>
            </w:pPr>
            <w:r w:rsidRPr="008109BE">
              <w:rPr>
                <w:sz w:val="20"/>
                <w:szCs w:val="20"/>
              </w:rPr>
              <w:t>357,30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5119C">
        <w:trPr>
          <w:gridAfter w:val="1"/>
          <w:wAfter w:w="42" w:type="dxa"/>
          <w:trHeight w:val="510"/>
        </w:trPr>
        <w:tc>
          <w:tcPr>
            <w:tcW w:w="2089" w:type="dxa"/>
            <w:gridSpan w:val="2"/>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300"/>
        </w:trPr>
        <w:tc>
          <w:tcPr>
            <w:tcW w:w="2089" w:type="dxa"/>
            <w:gridSpan w:val="2"/>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300"/>
        </w:trPr>
        <w:tc>
          <w:tcPr>
            <w:tcW w:w="2089"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Процессное мероприятие   1.8.  «Предоставлены отдельным категориям граждан ежемесячные денежные компенсации расходов на оплату взноса по капитальному ремонту общего имущества в многоквартирном доме за счет средств областного бюджета»</w:t>
            </w:r>
          </w:p>
        </w:tc>
        <w:tc>
          <w:tcPr>
            <w:tcW w:w="1996" w:type="dxa"/>
            <w:gridSpan w:val="5"/>
            <w:tcBorders>
              <w:top w:val="nil"/>
              <w:left w:val="nil"/>
              <w:bottom w:val="single" w:sz="4" w:space="0" w:color="auto"/>
              <w:right w:val="nil"/>
            </w:tcBorders>
            <w:shd w:val="clear" w:color="auto" w:fill="auto"/>
            <w:hideMark/>
          </w:tcPr>
          <w:p w:rsidR="00C357C0" w:rsidRPr="004F10A7" w:rsidRDefault="00C357C0" w:rsidP="00C357C0">
            <w:pPr>
              <w:rPr>
                <w:color w:val="000000"/>
                <w:sz w:val="20"/>
                <w:szCs w:val="20"/>
              </w:rPr>
            </w:pPr>
            <w:r w:rsidRPr="004F10A7">
              <w:rPr>
                <w:color w:val="000000"/>
                <w:sz w:val="20"/>
                <w:szCs w:val="20"/>
              </w:rPr>
              <w:t xml:space="preserve">Количество </w:t>
            </w:r>
            <w:r w:rsidRPr="00C5119C">
              <w:rPr>
                <w:color w:val="000000"/>
                <w:sz w:val="20"/>
                <w:szCs w:val="20"/>
              </w:rPr>
              <w:t>получателей</w:t>
            </w:r>
            <w:r w:rsidR="00CF31E5" w:rsidRPr="00C5119C">
              <w:rPr>
                <w:color w:val="000000"/>
                <w:sz w:val="20"/>
                <w:szCs w:val="20"/>
              </w:rPr>
              <w:t xml:space="preserve"> (1)*</w:t>
            </w:r>
            <w:r w:rsidRPr="00C5119C">
              <w:rPr>
                <w:color w:val="000000"/>
                <w:sz w:val="20"/>
                <w:szCs w:val="20"/>
              </w:rPr>
              <w:t>,</w:t>
            </w:r>
            <w:r w:rsidRPr="004F10A7">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EB379A">
            <w:pPr>
              <w:jc w:val="center"/>
              <w:rPr>
                <w:sz w:val="20"/>
                <w:szCs w:val="20"/>
              </w:rPr>
            </w:pPr>
            <w:r w:rsidRPr="00BF1399">
              <w:rPr>
                <w:sz w:val="20"/>
                <w:szCs w:val="20"/>
              </w:rPr>
              <w:t>7 300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EB379A">
            <w:pPr>
              <w:jc w:val="center"/>
              <w:rPr>
                <w:sz w:val="20"/>
                <w:szCs w:val="20"/>
              </w:rPr>
            </w:pPr>
            <w:r w:rsidRPr="00BF1399">
              <w:rPr>
                <w:sz w:val="20"/>
                <w:szCs w:val="20"/>
              </w:rPr>
              <w:t>7 300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EB379A">
            <w:pPr>
              <w:jc w:val="center"/>
              <w:rPr>
                <w:sz w:val="20"/>
                <w:szCs w:val="20"/>
              </w:rPr>
            </w:pPr>
            <w:r w:rsidRPr="00BF1399">
              <w:rPr>
                <w:sz w:val="20"/>
                <w:szCs w:val="20"/>
              </w:rPr>
              <w:t>7 300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EB379A">
            <w:pPr>
              <w:jc w:val="center"/>
              <w:rPr>
                <w:sz w:val="20"/>
                <w:szCs w:val="20"/>
              </w:rPr>
            </w:pPr>
            <w:r w:rsidRPr="00BF1399">
              <w:rPr>
                <w:sz w:val="20"/>
                <w:szCs w:val="20"/>
              </w:rPr>
              <w:t>7 300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EB379A">
            <w:pPr>
              <w:jc w:val="center"/>
              <w:rPr>
                <w:sz w:val="20"/>
                <w:szCs w:val="20"/>
              </w:rPr>
            </w:pPr>
            <w:r w:rsidRPr="00BF1399">
              <w:rPr>
                <w:sz w:val="20"/>
                <w:szCs w:val="20"/>
              </w:rPr>
              <w:t>7 300</w:t>
            </w:r>
          </w:p>
        </w:tc>
        <w:tc>
          <w:tcPr>
            <w:tcW w:w="1972" w:type="dxa"/>
            <w:gridSpan w:val="3"/>
            <w:vMerge w:val="restart"/>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 </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2C0EEA">
        <w:trPr>
          <w:gridAfter w:val="1"/>
          <w:wAfter w:w="42" w:type="dxa"/>
          <w:trHeight w:val="541"/>
        </w:trPr>
        <w:tc>
          <w:tcPr>
            <w:tcW w:w="2089" w:type="dxa"/>
            <w:gridSpan w:val="2"/>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nil"/>
            </w:tcBorders>
            <w:shd w:val="clear" w:color="auto" w:fill="auto"/>
            <w:hideMark/>
          </w:tcPr>
          <w:p w:rsidR="00C357C0" w:rsidRPr="004F10A7" w:rsidRDefault="00C357C0" w:rsidP="00C357C0">
            <w:pPr>
              <w:rPr>
                <w:color w:val="000000"/>
                <w:sz w:val="20"/>
                <w:szCs w:val="20"/>
              </w:rPr>
            </w:pPr>
            <w:r w:rsidRPr="004F10A7">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3 461,00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4 453,00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4 437,00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839,70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13 190,70</w:t>
            </w:r>
          </w:p>
        </w:tc>
        <w:tc>
          <w:tcPr>
            <w:tcW w:w="1972" w:type="dxa"/>
            <w:gridSpan w:val="3"/>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1275"/>
        </w:trPr>
        <w:tc>
          <w:tcPr>
            <w:tcW w:w="2089" w:type="dxa"/>
            <w:gridSpan w:val="2"/>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72" w:type="dxa"/>
            <w:gridSpan w:val="3"/>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020EF0">
        <w:trPr>
          <w:gridAfter w:val="1"/>
          <w:wAfter w:w="42" w:type="dxa"/>
          <w:trHeight w:val="1275"/>
        </w:trPr>
        <w:tc>
          <w:tcPr>
            <w:tcW w:w="2089" w:type="dxa"/>
            <w:gridSpan w:val="2"/>
            <w:vMerge/>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3 461,00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4 453,00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4 437,00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839,70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13 190,70</w:t>
            </w:r>
          </w:p>
        </w:tc>
        <w:tc>
          <w:tcPr>
            <w:tcW w:w="197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020EF0">
        <w:trPr>
          <w:gridAfter w:val="1"/>
          <w:wAfter w:w="42" w:type="dxa"/>
          <w:trHeight w:val="510"/>
        </w:trPr>
        <w:tc>
          <w:tcPr>
            <w:tcW w:w="2089" w:type="dxa"/>
            <w:gridSpan w:val="2"/>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C357C0" w:rsidRPr="00BF1399" w:rsidRDefault="00C357C0" w:rsidP="00C357C0">
            <w:pPr>
              <w:jc w:val="center"/>
              <w:rPr>
                <w:rFonts w:ascii="Calibri" w:hAnsi="Calibri" w:cs="Calibri"/>
                <w:color w:val="000000"/>
              </w:rPr>
            </w:pP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020EF0">
        <w:trPr>
          <w:gridAfter w:val="1"/>
          <w:wAfter w:w="42" w:type="dxa"/>
          <w:trHeight w:val="300"/>
        </w:trPr>
        <w:tc>
          <w:tcPr>
            <w:tcW w:w="2089"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C357C0" w:rsidRPr="00BF1399" w:rsidRDefault="00C357C0" w:rsidP="00C357C0">
            <w:pPr>
              <w:jc w:val="center"/>
              <w:rPr>
                <w:rFonts w:ascii="Calibri" w:hAnsi="Calibri" w:cs="Calibri"/>
                <w:color w:val="000000"/>
              </w:rPr>
            </w:pP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293"/>
        </w:trPr>
        <w:tc>
          <w:tcPr>
            <w:tcW w:w="2089" w:type="dxa"/>
            <w:gridSpan w:val="2"/>
            <w:tcBorders>
              <w:top w:val="nil"/>
              <w:left w:val="single" w:sz="4" w:space="0" w:color="auto"/>
              <w:bottom w:val="single" w:sz="4" w:space="0" w:color="auto"/>
              <w:right w:val="single" w:sz="4" w:space="0" w:color="auto"/>
            </w:tcBorders>
            <w:shd w:val="clear" w:color="auto" w:fill="auto"/>
            <w:hideMark/>
          </w:tcPr>
          <w:p w:rsidR="00C357C0" w:rsidRDefault="00C357C0" w:rsidP="00C357C0">
            <w:pPr>
              <w:ind w:right="-146"/>
              <w:rPr>
                <w:color w:val="000000"/>
                <w:sz w:val="20"/>
                <w:szCs w:val="20"/>
              </w:rPr>
            </w:pPr>
            <w:r w:rsidRPr="00BF1399">
              <w:rPr>
                <w:color w:val="000000"/>
                <w:sz w:val="20"/>
                <w:szCs w:val="20"/>
              </w:rPr>
              <w:t>Контрольная точка: «Подготовлена заявка о предоставлении</w:t>
            </w:r>
          </w:p>
          <w:p w:rsidR="00C357C0" w:rsidRPr="00BF1399" w:rsidRDefault="00C357C0" w:rsidP="00C357C0">
            <w:pPr>
              <w:ind w:right="-146"/>
              <w:rPr>
                <w:color w:val="000000"/>
                <w:sz w:val="20"/>
                <w:szCs w:val="20"/>
              </w:rPr>
            </w:pPr>
            <w:r w:rsidRPr="00BF1399">
              <w:rPr>
                <w:color w:val="000000"/>
                <w:sz w:val="20"/>
                <w:szCs w:val="20"/>
              </w:rPr>
              <w:t xml:space="preserve"> меры социальной поддержки (в том числе размер и количество получателей)»</w:t>
            </w:r>
          </w:p>
        </w:tc>
        <w:tc>
          <w:tcPr>
            <w:tcW w:w="1996" w:type="dxa"/>
            <w:gridSpan w:val="5"/>
            <w:tcBorders>
              <w:top w:val="nil"/>
              <w:left w:val="nil"/>
              <w:bottom w:val="single" w:sz="4" w:space="0" w:color="auto"/>
              <w:right w:val="single" w:sz="4" w:space="0" w:color="auto"/>
            </w:tcBorders>
            <w:shd w:val="clear" w:color="auto" w:fill="auto"/>
            <w:hideMark/>
          </w:tcPr>
          <w:p w:rsidR="00C357C0" w:rsidRPr="005D661A" w:rsidRDefault="00C357C0" w:rsidP="00C357C0">
            <w:pPr>
              <w:rPr>
                <w:color w:val="000000"/>
                <w:sz w:val="20"/>
                <w:szCs w:val="20"/>
              </w:rPr>
            </w:pPr>
            <w:r w:rsidRPr="005D661A">
              <w:rPr>
                <w:color w:val="000000"/>
                <w:sz w:val="20"/>
                <w:szCs w:val="20"/>
              </w:rPr>
              <w:t>Количество подготовленных документов</w:t>
            </w:r>
            <w:r w:rsidR="00CF31E5" w:rsidRPr="005D661A">
              <w:rPr>
                <w:color w:val="000000"/>
                <w:sz w:val="20"/>
                <w:szCs w:val="20"/>
              </w:rPr>
              <w:t xml:space="preserve"> (1)*</w:t>
            </w:r>
            <w:r w:rsidRPr="005D661A">
              <w:rPr>
                <w:color w:val="000000"/>
                <w:sz w:val="20"/>
                <w:szCs w:val="20"/>
              </w:rPr>
              <w:t>,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12</w:t>
            </w:r>
          </w:p>
        </w:tc>
        <w:tc>
          <w:tcPr>
            <w:tcW w:w="197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020EF0">
        <w:trPr>
          <w:gridAfter w:val="1"/>
          <w:wAfter w:w="42" w:type="dxa"/>
          <w:trHeight w:val="293"/>
        </w:trPr>
        <w:tc>
          <w:tcPr>
            <w:tcW w:w="2089" w:type="dxa"/>
            <w:gridSpan w:val="2"/>
            <w:tcBorders>
              <w:top w:val="nil"/>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«Выплаты осуществлены»</w:t>
            </w:r>
          </w:p>
        </w:tc>
        <w:tc>
          <w:tcPr>
            <w:tcW w:w="1996" w:type="dxa"/>
            <w:gridSpan w:val="5"/>
            <w:tcBorders>
              <w:top w:val="nil"/>
              <w:left w:val="nil"/>
              <w:bottom w:val="single" w:sz="4" w:space="0" w:color="auto"/>
              <w:right w:val="single" w:sz="4" w:space="0" w:color="auto"/>
            </w:tcBorders>
            <w:shd w:val="clear" w:color="auto" w:fill="auto"/>
            <w:hideMark/>
          </w:tcPr>
          <w:p w:rsidR="00C357C0" w:rsidRPr="005D661A" w:rsidRDefault="00C357C0" w:rsidP="00C357C0">
            <w:pPr>
              <w:rPr>
                <w:color w:val="000000"/>
                <w:sz w:val="20"/>
                <w:szCs w:val="20"/>
              </w:rPr>
            </w:pPr>
            <w:r w:rsidRPr="005D661A">
              <w:rPr>
                <w:color w:val="000000"/>
                <w:sz w:val="20"/>
                <w:szCs w:val="20"/>
              </w:rPr>
              <w:t>Количество граждан, получивших меры социальной поддержки</w:t>
            </w:r>
            <w:r w:rsidR="00CF31E5" w:rsidRPr="005D661A">
              <w:rPr>
                <w:color w:val="000000"/>
                <w:sz w:val="20"/>
                <w:szCs w:val="20"/>
              </w:rPr>
              <w:t xml:space="preserve"> (1)*</w:t>
            </w:r>
            <w:r w:rsidRPr="005D661A">
              <w:rPr>
                <w:color w:val="000000"/>
                <w:sz w:val="20"/>
                <w:szCs w:val="20"/>
              </w:rPr>
              <w:t>,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7 300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7 300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7 300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7 300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7 300</w:t>
            </w:r>
          </w:p>
        </w:tc>
        <w:tc>
          <w:tcPr>
            <w:tcW w:w="1972" w:type="dxa"/>
            <w:gridSpan w:val="3"/>
            <w:vMerge w:val="restart"/>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39"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5D661A">
        <w:trPr>
          <w:gridAfter w:val="1"/>
          <w:wAfter w:w="42" w:type="dxa"/>
          <w:trHeight w:val="525"/>
        </w:trPr>
        <w:tc>
          <w:tcPr>
            <w:tcW w:w="2089" w:type="dxa"/>
            <w:gridSpan w:val="2"/>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auto" w:fill="auto"/>
            <w:vAlign w:val="bottom"/>
            <w:hideMark/>
          </w:tcPr>
          <w:p w:rsidR="00C357C0" w:rsidRPr="004F10A7" w:rsidRDefault="00C357C0" w:rsidP="00C357C0">
            <w:pPr>
              <w:rPr>
                <w:color w:val="000000"/>
                <w:sz w:val="20"/>
                <w:szCs w:val="20"/>
              </w:rPr>
            </w:pPr>
            <w:r w:rsidRPr="004F10A7">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3 461,00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4 453,00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4 437,00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839,70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13 190,70</w:t>
            </w:r>
          </w:p>
        </w:tc>
        <w:tc>
          <w:tcPr>
            <w:tcW w:w="1972" w:type="dxa"/>
            <w:gridSpan w:val="3"/>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5D661A">
        <w:trPr>
          <w:gridAfter w:val="1"/>
          <w:wAfter w:w="42" w:type="dxa"/>
          <w:trHeight w:val="1275"/>
        </w:trPr>
        <w:tc>
          <w:tcPr>
            <w:tcW w:w="2089" w:type="dxa"/>
            <w:gridSpan w:val="2"/>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7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5D661A">
        <w:trPr>
          <w:gridAfter w:val="1"/>
          <w:wAfter w:w="42" w:type="dxa"/>
          <w:trHeight w:val="1275"/>
        </w:trPr>
        <w:tc>
          <w:tcPr>
            <w:tcW w:w="2089" w:type="dxa"/>
            <w:gridSpan w:val="2"/>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4F10A7" w:rsidRDefault="00C357C0" w:rsidP="00C357C0">
            <w:pPr>
              <w:jc w:val="both"/>
              <w:rPr>
                <w:color w:val="000000"/>
                <w:sz w:val="20"/>
                <w:szCs w:val="20"/>
              </w:rPr>
            </w:pPr>
            <w:r w:rsidRPr="004F10A7">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F10A7">
              <w:rPr>
                <w:color w:val="000000"/>
                <w:sz w:val="20"/>
                <w:szCs w:val="20"/>
              </w:rPr>
              <w:t>справочно</w:t>
            </w:r>
            <w:proofErr w:type="spellEnd"/>
            <w:r w:rsidRPr="004F10A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3 461,00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4 453,00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4 437,00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839,70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13 190,70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510"/>
        </w:trPr>
        <w:tc>
          <w:tcPr>
            <w:tcW w:w="2089" w:type="dxa"/>
            <w:gridSpan w:val="2"/>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5D661A">
        <w:trPr>
          <w:gridAfter w:val="1"/>
          <w:wAfter w:w="42" w:type="dxa"/>
          <w:trHeight w:val="300"/>
        </w:trPr>
        <w:tc>
          <w:tcPr>
            <w:tcW w:w="2089" w:type="dxa"/>
            <w:gridSpan w:val="2"/>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577"/>
        </w:trPr>
        <w:tc>
          <w:tcPr>
            <w:tcW w:w="2089" w:type="dxa"/>
            <w:gridSpan w:val="2"/>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b/>
                <w:bCs/>
                <w:color w:val="000000"/>
                <w:sz w:val="20"/>
                <w:szCs w:val="20"/>
              </w:rPr>
            </w:pPr>
            <w:r w:rsidRPr="00BF1399">
              <w:rPr>
                <w:b/>
                <w:bCs/>
                <w:color w:val="000000"/>
                <w:sz w:val="20"/>
                <w:szCs w:val="20"/>
              </w:rPr>
              <w:t>Комплекс процессных мероприятий 2.</w:t>
            </w:r>
            <w:r w:rsidRPr="00BF1399">
              <w:rPr>
                <w:b/>
                <w:bCs/>
                <w:color w:val="000000"/>
                <w:sz w:val="20"/>
                <w:szCs w:val="20"/>
              </w:rPr>
              <w:br/>
              <w:t xml:space="preserve">«Повышение </w:t>
            </w:r>
            <w:proofErr w:type="gramStart"/>
            <w:r w:rsidRPr="00BF1399">
              <w:rPr>
                <w:b/>
                <w:bCs/>
                <w:color w:val="000000"/>
                <w:sz w:val="20"/>
                <w:szCs w:val="20"/>
              </w:rPr>
              <w:t>эффективности организации предоставления мер социальной поддержки</w:t>
            </w:r>
            <w:proofErr w:type="gramEnd"/>
            <w:r w:rsidRPr="00BF1399">
              <w:rPr>
                <w:b/>
                <w:bCs/>
                <w:color w:val="000000"/>
                <w:sz w:val="20"/>
                <w:szCs w:val="20"/>
              </w:rPr>
              <w:t xml:space="preserve"> и социальных гарантий отдельным категориям граждан»</w:t>
            </w:r>
          </w:p>
        </w:tc>
        <w:tc>
          <w:tcPr>
            <w:tcW w:w="1996" w:type="dxa"/>
            <w:gridSpan w:val="5"/>
            <w:tcBorders>
              <w:top w:val="nil"/>
              <w:left w:val="nil"/>
              <w:bottom w:val="single" w:sz="4" w:space="0" w:color="auto"/>
              <w:right w:val="nil"/>
            </w:tcBorders>
            <w:shd w:val="clear" w:color="auto" w:fill="auto"/>
            <w:hideMark/>
          </w:tcPr>
          <w:p w:rsidR="00C357C0" w:rsidRPr="00BF1399" w:rsidRDefault="00C357C0" w:rsidP="00C357C0">
            <w:pPr>
              <w:rPr>
                <w:b/>
                <w:bCs/>
                <w:color w:val="000000"/>
                <w:sz w:val="20"/>
                <w:szCs w:val="20"/>
              </w:rPr>
            </w:pPr>
            <w:r w:rsidRPr="00BF1399">
              <w:rPr>
                <w:b/>
                <w:bCs/>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368 177,00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141 260,00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145 095,00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117 672,00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772 204,00</w:t>
            </w:r>
          </w:p>
        </w:tc>
        <w:tc>
          <w:tcPr>
            <w:tcW w:w="1972" w:type="dxa"/>
            <w:gridSpan w:val="3"/>
            <w:tcBorders>
              <w:top w:val="nil"/>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b/>
                <w:bCs/>
                <w:color w:val="000000"/>
                <w:sz w:val="20"/>
                <w:szCs w:val="20"/>
              </w:rPr>
            </w:pPr>
            <w:r w:rsidRPr="00BF1399">
              <w:rPr>
                <w:b/>
                <w:bCs/>
                <w:color w:val="000000"/>
                <w:sz w:val="20"/>
                <w:szCs w:val="20"/>
              </w:rPr>
              <w:t>Управление социальной защиты населения администрации города Белгорода   (МКУ «Центр социальных выплат города Белгорода», МКУ  «Городской жилищный фонд»)</w:t>
            </w:r>
          </w:p>
        </w:tc>
        <w:tc>
          <w:tcPr>
            <w:tcW w:w="1839"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c>
          <w:tcPr>
            <w:tcW w:w="168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5D661A">
        <w:trPr>
          <w:gridAfter w:val="1"/>
          <w:wAfter w:w="42" w:type="dxa"/>
          <w:trHeight w:val="1275"/>
        </w:trPr>
        <w:tc>
          <w:tcPr>
            <w:tcW w:w="2089" w:type="dxa"/>
            <w:gridSpan w:val="2"/>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hideMark/>
          </w:tcPr>
          <w:p w:rsidR="00C357C0" w:rsidRPr="00BF1399" w:rsidRDefault="00C357C0" w:rsidP="00C357C0">
            <w:pPr>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0,00</w:t>
            </w:r>
          </w:p>
        </w:tc>
        <w:tc>
          <w:tcPr>
            <w:tcW w:w="197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5D661A">
        <w:trPr>
          <w:gridAfter w:val="1"/>
          <w:wAfter w:w="42" w:type="dxa"/>
          <w:trHeight w:val="1275"/>
        </w:trPr>
        <w:tc>
          <w:tcPr>
            <w:tcW w:w="2089" w:type="dxa"/>
            <w:gridSpan w:val="2"/>
            <w:tcBorders>
              <w:left w:val="single" w:sz="4" w:space="0" w:color="auto"/>
              <w:right w:val="single" w:sz="4" w:space="0" w:color="auto"/>
            </w:tcBorders>
            <w:shd w:val="clear" w:color="auto" w:fill="auto"/>
            <w:vAlign w:val="center"/>
            <w:hideMark/>
          </w:tcPr>
          <w:p w:rsidR="00C357C0" w:rsidRPr="00BF1399" w:rsidRDefault="00C357C0" w:rsidP="00C357C0">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b/>
                <w:bCs/>
                <w:color w:val="000000"/>
                <w:sz w:val="20"/>
                <w:szCs w:val="20"/>
              </w:rPr>
            </w:pPr>
            <w:r w:rsidRPr="00BF1399">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120 806,00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136 177,00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136 280,00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112 619,00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505 882,00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510"/>
        </w:trPr>
        <w:tc>
          <w:tcPr>
            <w:tcW w:w="2089" w:type="dxa"/>
            <w:gridSpan w:val="2"/>
            <w:tcBorders>
              <w:top w:val="nil"/>
              <w:left w:val="single" w:sz="4" w:space="0" w:color="auto"/>
              <w:right w:val="single" w:sz="4" w:space="0" w:color="auto"/>
            </w:tcBorders>
            <w:shd w:val="clear" w:color="auto" w:fill="auto"/>
            <w:vAlign w:val="center"/>
            <w:hideMark/>
          </w:tcPr>
          <w:p w:rsidR="00C357C0" w:rsidRPr="00BF1399" w:rsidRDefault="00C357C0" w:rsidP="00C357C0">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247 371,00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5 083,00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8 815,00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5 053,00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266 322,00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585"/>
        </w:trPr>
        <w:tc>
          <w:tcPr>
            <w:tcW w:w="2089" w:type="dxa"/>
            <w:gridSpan w:val="2"/>
            <w:tcBorders>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b/>
                <w:bCs/>
                <w:color w:val="000000"/>
                <w:sz w:val="20"/>
                <w:szCs w:val="20"/>
              </w:rPr>
            </w:pPr>
          </w:p>
        </w:tc>
        <w:tc>
          <w:tcPr>
            <w:tcW w:w="1996" w:type="dxa"/>
            <w:gridSpan w:val="5"/>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b/>
                <w:bCs/>
                <w:color w:val="000000"/>
                <w:sz w:val="20"/>
                <w:szCs w:val="20"/>
              </w:rPr>
            </w:pPr>
            <w:r w:rsidRPr="00BF1399">
              <w:rPr>
                <w:b/>
                <w:bCs/>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0,00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577"/>
        </w:trPr>
        <w:tc>
          <w:tcPr>
            <w:tcW w:w="2089" w:type="dxa"/>
            <w:gridSpan w:val="2"/>
            <w:tcBorders>
              <w:top w:val="nil"/>
              <w:left w:val="single" w:sz="4" w:space="0" w:color="auto"/>
              <w:bottom w:val="single" w:sz="4" w:space="0" w:color="auto"/>
              <w:right w:val="single" w:sz="4" w:space="0" w:color="auto"/>
            </w:tcBorders>
            <w:shd w:val="clear" w:color="auto" w:fill="auto"/>
            <w:hideMark/>
          </w:tcPr>
          <w:p w:rsidR="00C357C0" w:rsidRPr="00BF1399" w:rsidRDefault="00C357C0" w:rsidP="00C357C0">
            <w:pPr>
              <w:rPr>
                <w:b/>
                <w:bCs/>
                <w:color w:val="000000"/>
                <w:sz w:val="20"/>
                <w:szCs w:val="20"/>
              </w:rPr>
            </w:pPr>
            <w:r w:rsidRPr="00BF1399">
              <w:rPr>
                <w:b/>
                <w:bCs/>
                <w:color w:val="000000"/>
                <w:sz w:val="20"/>
                <w:szCs w:val="20"/>
              </w:rPr>
              <w:t>Показатель «Количество</w:t>
            </w:r>
            <w:r w:rsidRPr="00BF1399">
              <w:rPr>
                <w:b/>
                <w:bCs/>
                <w:color w:val="000000"/>
                <w:sz w:val="20"/>
                <w:szCs w:val="20"/>
              </w:rPr>
              <w:br/>
              <w:t xml:space="preserve"> граждан, получивших меры социальной поддержки»</w:t>
            </w:r>
          </w:p>
        </w:tc>
        <w:tc>
          <w:tcPr>
            <w:tcW w:w="1996" w:type="dxa"/>
            <w:gridSpan w:val="5"/>
            <w:tcBorders>
              <w:top w:val="nil"/>
              <w:left w:val="nil"/>
              <w:bottom w:val="single" w:sz="4" w:space="0" w:color="auto"/>
              <w:right w:val="single" w:sz="4" w:space="0" w:color="auto"/>
            </w:tcBorders>
            <w:shd w:val="clear" w:color="000000" w:fill="FFFFFF"/>
            <w:hideMark/>
          </w:tcPr>
          <w:p w:rsidR="00C357C0" w:rsidRPr="005D661A" w:rsidRDefault="00CF31E5" w:rsidP="00C357C0">
            <w:pPr>
              <w:rPr>
                <w:b/>
                <w:bCs/>
                <w:color w:val="000000"/>
                <w:sz w:val="20"/>
                <w:szCs w:val="20"/>
              </w:rPr>
            </w:pPr>
            <w:r w:rsidRPr="005D661A">
              <w:rPr>
                <w:b/>
                <w:bCs/>
                <w:color w:val="000000"/>
                <w:sz w:val="20"/>
                <w:szCs w:val="20"/>
              </w:rPr>
              <w:t>ч</w:t>
            </w:r>
            <w:r w:rsidR="00C357C0" w:rsidRPr="005D661A">
              <w:rPr>
                <w:b/>
                <w:bCs/>
                <w:color w:val="000000"/>
                <w:sz w:val="20"/>
                <w:szCs w:val="20"/>
              </w:rPr>
              <w:t>еловек</w:t>
            </w:r>
            <w:r w:rsidRPr="005D661A">
              <w:rPr>
                <w:b/>
                <w:bCs/>
                <w:color w:val="000000"/>
                <w:sz w:val="20"/>
                <w:szCs w:val="20"/>
              </w:rPr>
              <w:t xml:space="preserve"> (1)*</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66299</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66299</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66299</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66299</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66299</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585"/>
        </w:trPr>
        <w:tc>
          <w:tcPr>
            <w:tcW w:w="2089" w:type="dxa"/>
            <w:gridSpan w:val="2"/>
            <w:tcBorders>
              <w:top w:val="nil"/>
              <w:left w:val="single" w:sz="4" w:space="0" w:color="auto"/>
              <w:bottom w:val="single" w:sz="4" w:space="0" w:color="auto"/>
              <w:right w:val="single" w:sz="4" w:space="0" w:color="auto"/>
            </w:tcBorders>
            <w:shd w:val="clear" w:color="auto" w:fill="auto"/>
            <w:hideMark/>
          </w:tcPr>
          <w:p w:rsidR="00C357C0" w:rsidRPr="00BF1399" w:rsidRDefault="00C357C0" w:rsidP="00C357C0">
            <w:pPr>
              <w:rPr>
                <w:b/>
                <w:bCs/>
                <w:color w:val="000000"/>
                <w:sz w:val="20"/>
                <w:szCs w:val="20"/>
              </w:rPr>
            </w:pPr>
            <w:r w:rsidRPr="00BF1399">
              <w:rPr>
                <w:b/>
                <w:bCs/>
                <w:color w:val="000000"/>
                <w:sz w:val="20"/>
                <w:szCs w:val="20"/>
              </w:rPr>
              <w:t>Показатель «Количество семей с 3 и более детьми»</w:t>
            </w:r>
          </w:p>
        </w:tc>
        <w:tc>
          <w:tcPr>
            <w:tcW w:w="1996" w:type="dxa"/>
            <w:gridSpan w:val="5"/>
            <w:tcBorders>
              <w:top w:val="nil"/>
              <w:left w:val="nil"/>
              <w:bottom w:val="single" w:sz="4" w:space="0" w:color="auto"/>
              <w:right w:val="single" w:sz="4" w:space="0" w:color="auto"/>
            </w:tcBorders>
            <w:shd w:val="clear" w:color="000000" w:fill="FFFFFF"/>
            <w:hideMark/>
          </w:tcPr>
          <w:p w:rsidR="00C357C0" w:rsidRPr="005D661A" w:rsidRDefault="00CF31E5" w:rsidP="00C357C0">
            <w:pPr>
              <w:rPr>
                <w:b/>
                <w:bCs/>
                <w:color w:val="000000"/>
                <w:sz w:val="20"/>
                <w:szCs w:val="20"/>
              </w:rPr>
            </w:pPr>
            <w:r w:rsidRPr="005D661A">
              <w:rPr>
                <w:b/>
                <w:bCs/>
                <w:color w:val="000000"/>
                <w:sz w:val="20"/>
                <w:szCs w:val="20"/>
              </w:rPr>
              <w:t>е</w:t>
            </w:r>
            <w:r w:rsidR="00C357C0" w:rsidRPr="005D661A">
              <w:rPr>
                <w:b/>
                <w:bCs/>
                <w:color w:val="000000"/>
                <w:sz w:val="20"/>
                <w:szCs w:val="20"/>
              </w:rPr>
              <w:t>диниц</w:t>
            </w:r>
            <w:r w:rsidRPr="005D661A">
              <w:rPr>
                <w:b/>
                <w:bCs/>
                <w:color w:val="000000"/>
                <w:sz w:val="20"/>
                <w:szCs w:val="20"/>
              </w:rPr>
              <w:t xml:space="preserve"> (1)*</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2420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2420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2420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2420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b/>
                <w:bCs/>
                <w:sz w:val="20"/>
                <w:szCs w:val="20"/>
              </w:rPr>
            </w:pPr>
            <w:r w:rsidRPr="00BF1399">
              <w:rPr>
                <w:b/>
                <w:bCs/>
                <w:sz w:val="20"/>
                <w:szCs w:val="20"/>
              </w:rPr>
              <w:t>2420</w:t>
            </w:r>
          </w:p>
        </w:tc>
        <w:tc>
          <w:tcPr>
            <w:tcW w:w="197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b/>
                <w:bCs/>
                <w:color w:val="000000"/>
                <w:sz w:val="20"/>
                <w:szCs w:val="20"/>
              </w:rPr>
            </w:pPr>
          </w:p>
        </w:tc>
        <w:tc>
          <w:tcPr>
            <w:tcW w:w="1839"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68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0EEA">
        <w:trPr>
          <w:gridAfter w:val="1"/>
          <w:wAfter w:w="42" w:type="dxa"/>
          <w:trHeight w:val="601"/>
        </w:trPr>
        <w:tc>
          <w:tcPr>
            <w:tcW w:w="15551" w:type="dxa"/>
            <w:gridSpan w:val="30"/>
            <w:tcBorders>
              <w:top w:val="single" w:sz="4" w:space="0" w:color="auto"/>
              <w:left w:val="single" w:sz="4" w:space="0" w:color="auto"/>
              <w:bottom w:val="single" w:sz="4" w:space="0" w:color="auto"/>
              <w:right w:val="single" w:sz="4" w:space="0" w:color="000000"/>
            </w:tcBorders>
            <w:shd w:val="clear" w:color="auto" w:fill="auto"/>
            <w:hideMark/>
          </w:tcPr>
          <w:p w:rsidR="00C357C0" w:rsidRPr="00BF1399" w:rsidRDefault="00C357C0" w:rsidP="00C357C0">
            <w:pPr>
              <w:rPr>
                <w:b/>
                <w:bCs/>
                <w:color w:val="000000"/>
                <w:sz w:val="20"/>
                <w:szCs w:val="20"/>
              </w:rPr>
            </w:pPr>
            <w:r w:rsidRPr="00BF1399">
              <w:rPr>
                <w:b/>
                <w:bCs/>
                <w:color w:val="000000"/>
                <w:sz w:val="20"/>
                <w:szCs w:val="20"/>
              </w:rPr>
              <w:lastRenderedPageBreak/>
              <w:t xml:space="preserve">Задача  комплекса процессных мероприятий 2   «Повышение эффективности организации своевременного и в полном объеме предоставления мер социальной поддержки и социальных гарантий отдельным категориям» </w:t>
            </w:r>
          </w:p>
        </w:tc>
      </w:tr>
      <w:tr w:rsidR="00C357C0" w:rsidRPr="00BF1399" w:rsidTr="00D80E16">
        <w:trPr>
          <w:trHeight w:val="509"/>
        </w:trPr>
        <w:tc>
          <w:tcPr>
            <w:tcW w:w="2104" w:type="dxa"/>
            <w:gridSpan w:val="4"/>
            <w:vMerge w:val="restart"/>
            <w:tcBorders>
              <w:top w:val="nil"/>
              <w:left w:val="single" w:sz="4" w:space="0" w:color="auto"/>
              <w:bottom w:val="single" w:sz="4" w:space="0" w:color="auto"/>
              <w:right w:val="nil"/>
            </w:tcBorders>
            <w:shd w:val="clear" w:color="auto" w:fill="auto"/>
            <w:hideMark/>
          </w:tcPr>
          <w:p w:rsidR="00C357C0" w:rsidRPr="00BF1399" w:rsidRDefault="00C357C0" w:rsidP="00C357C0">
            <w:pPr>
              <w:rPr>
                <w:color w:val="000000"/>
                <w:sz w:val="20"/>
                <w:szCs w:val="20"/>
              </w:rPr>
            </w:pPr>
            <w:r w:rsidRPr="00BF1399">
              <w:rPr>
                <w:color w:val="000000"/>
                <w:sz w:val="20"/>
                <w:szCs w:val="20"/>
              </w:rPr>
              <w:t>Процессное мероприятие   2.1.  «Предоставлена адресная помощь инвалидам I группы по зрению для оплаты проезда сопровождающих их лиц»</w:t>
            </w:r>
          </w:p>
        </w:tc>
        <w:tc>
          <w:tcPr>
            <w:tcW w:w="1981" w:type="dxa"/>
            <w:gridSpan w:val="3"/>
            <w:tcBorders>
              <w:top w:val="nil"/>
              <w:left w:val="single" w:sz="4" w:space="0" w:color="auto"/>
              <w:bottom w:val="single" w:sz="4" w:space="0" w:color="auto"/>
              <w:right w:val="single" w:sz="4" w:space="0" w:color="auto"/>
            </w:tcBorders>
            <w:shd w:val="clear" w:color="auto" w:fill="auto"/>
            <w:noWrap/>
            <w:hideMark/>
          </w:tcPr>
          <w:p w:rsidR="00C357C0" w:rsidRPr="005D661A" w:rsidRDefault="00C357C0" w:rsidP="00C357C0">
            <w:pPr>
              <w:rPr>
                <w:color w:val="000000"/>
                <w:sz w:val="20"/>
                <w:szCs w:val="20"/>
              </w:rPr>
            </w:pPr>
            <w:r w:rsidRPr="005D661A">
              <w:rPr>
                <w:color w:val="000000"/>
                <w:sz w:val="20"/>
                <w:szCs w:val="20"/>
              </w:rPr>
              <w:t>Количество получателей</w:t>
            </w:r>
            <w:r w:rsidR="004F10A7" w:rsidRPr="005D661A">
              <w:rPr>
                <w:color w:val="000000"/>
                <w:sz w:val="20"/>
                <w:szCs w:val="20"/>
              </w:rPr>
              <w:t xml:space="preserve"> (1)*,</w:t>
            </w:r>
            <w:r w:rsidRPr="005D661A">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260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260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260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260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260</w:t>
            </w:r>
          </w:p>
        </w:tc>
        <w:tc>
          <w:tcPr>
            <w:tcW w:w="1991" w:type="dxa"/>
            <w:gridSpan w:val="4"/>
            <w:vMerge w:val="restart"/>
            <w:tcBorders>
              <w:top w:val="single" w:sz="4" w:space="0" w:color="auto"/>
              <w:left w:val="nil"/>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70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r>
      <w:tr w:rsidR="00C357C0" w:rsidRPr="00BF1399" w:rsidTr="00D80E16">
        <w:trPr>
          <w:trHeight w:val="593"/>
        </w:trPr>
        <w:tc>
          <w:tcPr>
            <w:tcW w:w="2104" w:type="dxa"/>
            <w:gridSpan w:val="4"/>
            <w:vMerge/>
            <w:tcBorders>
              <w:left w:val="single" w:sz="4" w:space="0" w:color="auto"/>
              <w:bottom w:val="single" w:sz="4" w:space="0" w:color="auto"/>
              <w:right w:val="nil"/>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single" w:sz="4" w:space="0" w:color="auto"/>
              <w:bottom w:val="single" w:sz="4" w:space="0" w:color="auto"/>
              <w:right w:val="nil"/>
            </w:tcBorders>
            <w:shd w:val="clear" w:color="auto" w:fill="auto"/>
            <w:hideMark/>
          </w:tcPr>
          <w:p w:rsidR="00C357C0" w:rsidRPr="00BF1399" w:rsidRDefault="00C357C0"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130,00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129,00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129,00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253,00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641,00</w:t>
            </w:r>
          </w:p>
        </w:tc>
        <w:tc>
          <w:tcPr>
            <w:tcW w:w="1991" w:type="dxa"/>
            <w:gridSpan w:val="4"/>
            <w:vMerge/>
            <w:tcBorders>
              <w:top w:val="single" w:sz="4" w:space="0" w:color="auto"/>
              <w:left w:val="nil"/>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7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1275"/>
        </w:trPr>
        <w:tc>
          <w:tcPr>
            <w:tcW w:w="2104" w:type="dxa"/>
            <w:gridSpan w:val="4"/>
            <w:vMerge/>
            <w:tcBorders>
              <w:left w:val="single" w:sz="4" w:space="0" w:color="auto"/>
              <w:bottom w:val="single" w:sz="4" w:space="0" w:color="auto"/>
              <w:right w:val="nil"/>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single" w:sz="4" w:space="0" w:color="auto"/>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vMerge/>
            <w:tcBorders>
              <w:top w:val="single" w:sz="4" w:space="0" w:color="auto"/>
              <w:left w:val="nil"/>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7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9F32F6">
        <w:trPr>
          <w:trHeight w:val="1275"/>
        </w:trPr>
        <w:tc>
          <w:tcPr>
            <w:tcW w:w="2104" w:type="dxa"/>
            <w:gridSpan w:val="4"/>
            <w:vMerge/>
            <w:tcBorders>
              <w:left w:val="single" w:sz="4" w:space="0" w:color="auto"/>
              <w:right w:val="nil"/>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single" w:sz="4" w:space="0" w:color="auto"/>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single" w:sz="4" w:space="0" w:color="auto"/>
              <w:left w:val="nil"/>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7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9F32F6">
        <w:trPr>
          <w:trHeight w:val="510"/>
        </w:trPr>
        <w:tc>
          <w:tcPr>
            <w:tcW w:w="2104" w:type="dxa"/>
            <w:gridSpan w:val="4"/>
            <w:tcBorders>
              <w:left w:val="single" w:sz="4" w:space="0" w:color="auto"/>
              <w:right w:val="nil"/>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single" w:sz="4" w:space="0" w:color="auto"/>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130,00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129,00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129,00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253,00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641,00</w:t>
            </w:r>
          </w:p>
        </w:tc>
        <w:tc>
          <w:tcPr>
            <w:tcW w:w="1991" w:type="dxa"/>
            <w:gridSpan w:val="4"/>
            <w:tcBorders>
              <w:top w:val="single" w:sz="4" w:space="0" w:color="auto"/>
              <w:left w:val="nil"/>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7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300"/>
        </w:trPr>
        <w:tc>
          <w:tcPr>
            <w:tcW w:w="2104" w:type="dxa"/>
            <w:gridSpan w:val="4"/>
            <w:tcBorders>
              <w:left w:val="single" w:sz="4" w:space="0" w:color="auto"/>
              <w:bottom w:val="single" w:sz="4" w:space="0" w:color="000000"/>
              <w:right w:val="nil"/>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single" w:sz="4" w:space="0" w:color="auto"/>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jc w:val="center"/>
              <w:rPr>
                <w:rFonts w:ascii="Calibri" w:hAnsi="Calibri" w:cs="Calibri"/>
                <w:color w:val="000000"/>
              </w:rPr>
            </w:pPr>
          </w:p>
        </w:tc>
        <w:tc>
          <w:tcPr>
            <w:tcW w:w="1991" w:type="dxa"/>
            <w:gridSpan w:val="4"/>
            <w:tcBorders>
              <w:top w:val="single" w:sz="4" w:space="0" w:color="auto"/>
              <w:left w:val="nil"/>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c>
          <w:tcPr>
            <w:tcW w:w="1707"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525"/>
        </w:trPr>
        <w:tc>
          <w:tcPr>
            <w:tcW w:w="2104" w:type="dxa"/>
            <w:gridSpan w:val="4"/>
            <w:tcBorders>
              <w:top w:val="nil"/>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5D661A" w:rsidRDefault="00C357C0" w:rsidP="00C357C0">
            <w:pPr>
              <w:rPr>
                <w:color w:val="000000"/>
                <w:sz w:val="20"/>
                <w:szCs w:val="20"/>
              </w:rPr>
            </w:pPr>
            <w:r w:rsidRPr="005D661A">
              <w:rPr>
                <w:color w:val="000000"/>
                <w:sz w:val="20"/>
                <w:szCs w:val="20"/>
              </w:rPr>
              <w:t>Количество подготовленных документов</w:t>
            </w:r>
            <w:r w:rsidR="004F10A7" w:rsidRPr="005D661A">
              <w:rPr>
                <w:color w:val="000000"/>
                <w:sz w:val="20"/>
                <w:szCs w:val="20"/>
              </w:rPr>
              <w:t xml:space="preserve"> (1)*</w:t>
            </w:r>
            <w:r w:rsidRPr="005D661A">
              <w:rPr>
                <w:color w:val="000000"/>
                <w:sz w:val="20"/>
                <w:szCs w:val="20"/>
              </w:rPr>
              <w:t>,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12</w:t>
            </w:r>
          </w:p>
        </w:tc>
        <w:tc>
          <w:tcPr>
            <w:tcW w:w="1991" w:type="dxa"/>
            <w:gridSpan w:val="4"/>
            <w:tcBorders>
              <w:top w:val="single" w:sz="4" w:space="0" w:color="auto"/>
              <w:left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541326">
        <w:trPr>
          <w:trHeight w:val="780"/>
        </w:trPr>
        <w:tc>
          <w:tcPr>
            <w:tcW w:w="2104" w:type="dxa"/>
            <w:gridSpan w:val="4"/>
            <w:tcBorders>
              <w:top w:val="nil"/>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C357C0" w:rsidRPr="005D661A" w:rsidRDefault="00C357C0" w:rsidP="00C357C0">
            <w:pPr>
              <w:rPr>
                <w:color w:val="000000"/>
                <w:sz w:val="20"/>
                <w:szCs w:val="20"/>
              </w:rPr>
            </w:pPr>
            <w:r w:rsidRPr="005D661A">
              <w:rPr>
                <w:color w:val="000000"/>
                <w:sz w:val="20"/>
                <w:szCs w:val="20"/>
              </w:rPr>
              <w:t>Количество граждан, получивших меры социальной поддержки</w:t>
            </w:r>
            <w:r w:rsidR="004F10A7" w:rsidRPr="005D661A">
              <w:rPr>
                <w:color w:val="000000"/>
                <w:sz w:val="20"/>
                <w:szCs w:val="20"/>
              </w:rPr>
              <w:t xml:space="preserve"> (1)*,</w:t>
            </w:r>
            <w:r w:rsidRPr="005D661A">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260</w:t>
            </w:r>
          </w:p>
        </w:tc>
        <w:tc>
          <w:tcPr>
            <w:tcW w:w="1137" w:type="dxa"/>
            <w:gridSpan w:val="3"/>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260</w:t>
            </w:r>
          </w:p>
        </w:tc>
        <w:tc>
          <w:tcPr>
            <w:tcW w:w="1134" w:type="dxa"/>
            <w:gridSpan w:val="3"/>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260</w:t>
            </w:r>
          </w:p>
        </w:tc>
        <w:tc>
          <w:tcPr>
            <w:tcW w:w="1142" w:type="dxa"/>
            <w:gridSpan w:val="3"/>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260</w:t>
            </w:r>
          </w:p>
        </w:tc>
        <w:tc>
          <w:tcPr>
            <w:tcW w:w="1421" w:type="dxa"/>
            <w:gridSpan w:val="2"/>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260</w:t>
            </w:r>
          </w:p>
        </w:tc>
        <w:tc>
          <w:tcPr>
            <w:tcW w:w="1991" w:type="dxa"/>
            <w:gridSpan w:val="4"/>
            <w:vMerge w:val="restart"/>
            <w:tcBorders>
              <w:top w:val="single" w:sz="4" w:space="0" w:color="auto"/>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541326">
        <w:trPr>
          <w:trHeight w:val="52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hideMark/>
          </w:tcPr>
          <w:p w:rsidR="00C357C0" w:rsidRPr="005D661A" w:rsidRDefault="00C357C0" w:rsidP="00C357C0">
            <w:pPr>
              <w:rPr>
                <w:color w:val="000000"/>
                <w:sz w:val="20"/>
                <w:szCs w:val="20"/>
              </w:rPr>
            </w:pPr>
            <w:r w:rsidRPr="005D661A">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130,00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129,00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129,00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253,00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5D661A" w:rsidRDefault="00C357C0" w:rsidP="00C357C0">
            <w:pPr>
              <w:jc w:val="center"/>
              <w:rPr>
                <w:sz w:val="20"/>
                <w:szCs w:val="20"/>
              </w:rPr>
            </w:pPr>
            <w:r w:rsidRPr="005D661A">
              <w:rPr>
                <w:sz w:val="20"/>
                <w:szCs w:val="20"/>
              </w:rPr>
              <w:t>641,00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B14828">
        <w:trPr>
          <w:trHeight w:val="127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9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B14828">
        <w:trPr>
          <w:trHeight w:val="591"/>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 xml:space="preserve">безвозмездные поступления из областного бюджета (субсидии, субвенции и иные межбюджетные </w:t>
            </w:r>
            <w:r w:rsidRPr="00BF1399">
              <w:rPr>
                <w:color w:val="000000"/>
                <w:sz w:val="20"/>
                <w:szCs w:val="20"/>
              </w:rPr>
              <w:lastRenderedPageBreak/>
              <w:t>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lastRenderedPageBreak/>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B14828">
        <w:trPr>
          <w:trHeight w:val="510"/>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541326" w:rsidRDefault="00C357C0" w:rsidP="00C357C0">
            <w:pPr>
              <w:ind w:right="-119"/>
              <w:jc w:val="both"/>
              <w:rPr>
                <w:color w:val="000000"/>
                <w:sz w:val="20"/>
                <w:szCs w:val="20"/>
              </w:rPr>
            </w:pPr>
            <w:r w:rsidRPr="00541326">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541326" w:rsidRDefault="00C357C0" w:rsidP="00C357C0">
            <w:pPr>
              <w:jc w:val="center"/>
              <w:rPr>
                <w:sz w:val="20"/>
                <w:szCs w:val="20"/>
              </w:rPr>
            </w:pPr>
            <w:r w:rsidRPr="00541326">
              <w:rPr>
                <w:sz w:val="20"/>
                <w:szCs w:val="20"/>
              </w:rPr>
              <w:t>130,00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541326" w:rsidRDefault="00C357C0" w:rsidP="00C357C0">
            <w:pPr>
              <w:jc w:val="center"/>
              <w:rPr>
                <w:sz w:val="20"/>
                <w:szCs w:val="20"/>
              </w:rPr>
            </w:pPr>
            <w:r w:rsidRPr="00541326">
              <w:rPr>
                <w:sz w:val="20"/>
                <w:szCs w:val="20"/>
              </w:rPr>
              <w:t>129,00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541326" w:rsidRDefault="00C357C0" w:rsidP="00C357C0">
            <w:pPr>
              <w:jc w:val="center"/>
              <w:rPr>
                <w:sz w:val="20"/>
                <w:szCs w:val="20"/>
              </w:rPr>
            </w:pPr>
            <w:r w:rsidRPr="00541326">
              <w:rPr>
                <w:sz w:val="20"/>
                <w:szCs w:val="20"/>
              </w:rPr>
              <w:t>129,00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541326" w:rsidRDefault="00C357C0" w:rsidP="00C357C0">
            <w:pPr>
              <w:jc w:val="center"/>
              <w:rPr>
                <w:sz w:val="20"/>
                <w:szCs w:val="20"/>
              </w:rPr>
            </w:pPr>
            <w:r w:rsidRPr="00541326">
              <w:rPr>
                <w:sz w:val="20"/>
                <w:szCs w:val="20"/>
              </w:rPr>
              <w:t>253,00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541326" w:rsidRDefault="00C357C0" w:rsidP="00C357C0">
            <w:pPr>
              <w:jc w:val="center"/>
              <w:rPr>
                <w:sz w:val="20"/>
                <w:szCs w:val="20"/>
              </w:rPr>
            </w:pPr>
            <w:r w:rsidRPr="00541326">
              <w:rPr>
                <w:sz w:val="20"/>
                <w:szCs w:val="20"/>
              </w:rPr>
              <w:t>641,00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541326">
        <w:trPr>
          <w:trHeight w:val="300"/>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541326" w:rsidRDefault="00C357C0" w:rsidP="00C357C0">
            <w:pPr>
              <w:jc w:val="both"/>
              <w:rPr>
                <w:color w:val="000000"/>
                <w:sz w:val="20"/>
                <w:szCs w:val="20"/>
              </w:rPr>
            </w:pPr>
            <w:r w:rsidRPr="00541326">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541326" w:rsidRDefault="00C357C0" w:rsidP="00C357C0">
            <w:pPr>
              <w:jc w:val="center"/>
              <w:rPr>
                <w:sz w:val="20"/>
                <w:szCs w:val="20"/>
              </w:rPr>
            </w:pPr>
            <w:r w:rsidRPr="00541326">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541326" w:rsidRDefault="00C357C0" w:rsidP="00C357C0">
            <w:pPr>
              <w:jc w:val="center"/>
              <w:rPr>
                <w:sz w:val="20"/>
                <w:szCs w:val="20"/>
              </w:rPr>
            </w:pPr>
            <w:r w:rsidRPr="00541326">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541326" w:rsidRDefault="00C357C0" w:rsidP="00C357C0">
            <w:pPr>
              <w:jc w:val="center"/>
              <w:rPr>
                <w:sz w:val="20"/>
                <w:szCs w:val="20"/>
              </w:rPr>
            </w:pPr>
            <w:r w:rsidRPr="00541326">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541326" w:rsidRDefault="00C357C0" w:rsidP="00C357C0">
            <w:pPr>
              <w:jc w:val="center"/>
              <w:rPr>
                <w:sz w:val="20"/>
                <w:szCs w:val="20"/>
              </w:rPr>
            </w:pPr>
            <w:r w:rsidRPr="00541326">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541326" w:rsidRDefault="00C357C0" w:rsidP="00C357C0">
            <w:pPr>
              <w:jc w:val="center"/>
              <w:rPr>
                <w:sz w:val="20"/>
                <w:szCs w:val="20"/>
              </w:rPr>
            </w:pPr>
            <w:r w:rsidRPr="00541326">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B14828" w:rsidRPr="00BF1399" w:rsidTr="00B14828">
        <w:trPr>
          <w:trHeight w:val="300"/>
        </w:trPr>
        <w:tc>
          <w:tcPr>
            <w:tcW w:w="2104" w:type="dxa"/>
            <w:gridSpan w:val="4"/>
            <w:vMerge w:val="restart"/>
            <w:tcBorders>
              <w:top w:val="nil"/>
              <w:left w:val="single" w:sz="4" w:space="0" w:color="auto"/>
              <w:right w:val="single" w:sz="4" w:space="0" w:color="auto"/>
            </w:tcBorders>
            <w:shd w:val="clear" w:color="auto" w:fill="auto"/>
            <w:hideMark/>
          </w:tcPr>
          <w:p w:rsidR="00B14828" w:rsidRPr="00BF1399" w:rsidRDefault="00B14828" w:rsidP="00C357C0">
            <w:pPr>
              <w:rPr>
                <w:color w:val="000000"/>
                <w:sz w:val="20"/>
                <w:szCs w:val="20"/>
              </w:rPr>
            </w:pPr>
            <w:r w:rsidRPr="00BF1399">
              <w:rPr>
                <w:color w:val="000000"/>
                <w:sz w:val="20"/>
                <w:szCs w:val="20"/>
              </w:rPr>
              <w:t>Процессное мероприятие 2.2. «Предоставлена адресная помощь на проезд многодетным семьям»</w:t>
            </w:r>
          </w:p>
        </w:tc>
        <w:tc>
          <w:tcPr>
            <w:tcW w:w="1981" w:type="dxa"/>
            <w:gridSpan w:val="3"/>
            <w:tcBorders>
              <w:top w:val="nil"/>
              <w:left w:val="nil"/>
              <w:bottom w:val="single" w:sz="4" w:space="0" w:color="auto"/>
              <w:right w:val="nil"/>
            </w:tcBorders>
            <w:shd w:val="clear" w:color="000000" w:fill="FFFFFF"/>
            <w:hideMark/>
          </w:tcPr>
          <w:p w:rsidR="00B14828" w:rsidRPr="00541326" w:rsidRDefault="00B14828" w:rsidP="00B14828">
            <w:pPr>
              <w:rPr>
                <w:color w:val="000000"/>
                <w:sz w:val="20"/>
                <w:szCs w:val="20"/>
              </w:rPr>
            </w:pPr>
            <w:r w:rsidRPr="00541326">
              <w:rPr>
                <w:color w:val="000000"/>
                <w:sz w:val="20"/>
                <w:szCs w:val="20"/>
              </w:rPr>
              <w:t>Количество получателей (1)*, человек</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14828" w:rsidRPr="00541326" w:rsidRDefault="00B14828" w:rsidP="00C357C0">
            <w:pPr>
              <w:jc w:val="center"/>
              <w:rPr>
                <w:sz w:val="20"/>
                <w:szCs w:val="20"/>
              </w:rPr>
            </w:pPr>
            <w:r w:rsidRPr="00541326">
              <w:rPr>
                <w:sz w:val="20"/>
                <w:szCs w:val="20"/>
              </w:rPr>
              <w:t>373,00</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B14828" w:rsidRPr="00541326" w:rsidRDefault="00B14828" w:rsidP="00C357C0">
            <w:pPr>
              <w:jc w:val="center"/>
              <w:rPr>
                <w:sz w:val="20"/>
                <w:szCs w:val="20"/>
              </w:rPr>
            </w:pPr>
            <w:r w:rsidRPr="00541326">
              <w:rPr>
                <w:sz w:val="20"/>
                <w:szCs w:val="20"/>
              </w:rPr>
              <w:t>373,00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B14828" w:rsidRPr="00541326" w:rsidRDefault="00B14828" w:rsidP="00C357C0">
            <w:pPr>
              <w:jc w:val="center"/>
              <w:rPr>
                <w:sz w:val="20"/>
                <w:szCs w:val="20"/>
              </w:rPr>
            </w:pPr>
            <w:r w:rsidRPr="00541326">
              <w:rPr>
                <w:sz w:val="20"/>
                <w:szCs w:val="20"/>
              </w:rPr>
              <w:t>373,00</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B14828" w:rsidRPr="00541326" w:rsidRDefault="00B14828" w:rsidP="00C357C0">
            <w:pPr>
              <w:jc w:val="center"/>
              <w:rPr>
                <w:sz w:val="20"/>
                <w:szCs w:val="20"/>
              </w:rPr>
            </w:pPr>
            <w:r w:rsidRPr="00541326">
              <w:rPr>
                <w:sz w:val="20"/>
                <w:szCs w:val="20"/>
              </w:rPr>
              <w:t>373,00</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B14828" w:rsidRPr="00541326" w:rsidRDefault="00B14828" w:rsidP="00C357C0">
            <w:pPr>
              <w:jc w:val="center"/>
              <w:rPr>
                <w:sz w:val="20"/>
                <w:szCs w:val="20"/>
              </w:rPr>
            </w:pPr>
            <w:r w:rsidRPr="00541326">
              <w:rPr>
                <w:sz w:val="20"/>
                <w:szCs w:val="20"/>
              </w:rPr>
              <w:t>373,00</w:t>
            </w:r>
          </w:p>
        </w:tc>
        <w:tc>
          <w:tcPr>
            <w:tcW w:w="1991" w:type="dxa"/>
            <w:gridSpan w:val="4"/>
            <w:vMerge w:val="restart"/>
            <w:tcBorders>
              <w:top w:val="nil"/>
              <w:left w:val="single" w:sz="4" w:space="0" w:color="auto"/>
              <w:right w:val="single" w:sz="4" w:space="0" w:color="auto"/>
            </w:tcBorders>
            <w:shd w:val="clear" w:color="auto" w:fill="auto"/>
            <w:hideMark/>
          </w:tcPr>
          <w:p w:rsidR="00B14828" w:rsidRPr="00BF1399" w:rsidRDefault="00B14828"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B14828" w:rsidRPr="00BF1399" w:rsidRDefault="00B14828"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B14828" w:rsidRPr="00BF1399" w:rsidRDefault="00B14828" w:rsidP="00C357C0">
            <w:pPr>
              <w:jc w:val="center"/>
              <w:rPr>
                <w:rFonts w:ascii="Calibri" w:hAnsi="Calibri" w:cs="Calibri"/>
                <w:color w:val="000000"/>
              </w:rPr>
            </w:pPr>
            <w:r w:rsidRPr="00BF1399">
              <w:rPr>
                <w:rFonts w:ascii="Calibri" w:hAnsi="Calibri" w:cs="Calibri"/>
                <w:color w:val="000000"/>
                <w:sz w:val="22"/>
                <w:szCs w:val="22"/>
              </w:rPr>
              <w:t> </w:t>
            </w:r>
          </w:p>
        </w:tc>
      </w:tr>
      <w:tr w:rsidR="00B14828" w:rsidRPr="00BF1399" w:rsidTr="007B67AE">
        <w:trPr>
          <w:trHeight w:val="553"/>
        </w:trPr>
        <w:tc>
          <w:tcPr>
            <w:tcW w:w="2104" w:type="dxa"/>
            <w:gridSpan w:val="4"/>
            <w:vMerge/>
            <w:tcBorders>
              <w:left w:val="single" w:sz="4" w:space="0" w:color="auto"/>
              <w:right w:val="single" w:sz="4" w:space="0" w:color="auto"/>
            </w:tcBorders>
            <w:shd w:val="clear" w:color="auto" w:fill="auto"/>
            <w:vAlign w:val="center"/>
            <w:hideMark/>
          </w:tcPr>
          <w:p w:rsidR="00B14828" w:rsidRPr="00BF1399" w:rsidRDefault="00B14828"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B14828" w:rsidRPr="00BF1399" w:rsidRDefault="00B14828"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B14828" w:rsidRPr="00BF1399" w:rsidRDefault="00B14828" w:rsidP="00C357C0">
            <w:pPr>
              <w:jc w:val="center"/>
              <w:rPr>
                <w:sz w:val="20"/>
                <w:szCs w:val="20"/>
              </w:rPr>
            </w:pPr>
            <w:r w:rsidRPr="00BF1399">
              <w:rPr>
                <w:sz w:val="20"/>
                <w:szCs w:val="20"/>
              </w:rPr>
              <w:t>153,00</w:t>
            </w:r>
          </w:p>
        </w:tc>
        <w:tc>
          <w:tcPr>
            <w:tcW w:w="1137" w:type="dxa"/>
            <w:gridSpan w:val="3"/>
            <w:tcBorders>
              <w:top w:val="nil"/>
              <w:left w:val="nil"/>
              <w:bottom w:val="single" w:sz="4" w:space="0" w:color="auto"/>
              <w:right w:val="single" w:sz="4" w:space="0" w:color="auto"/>
            </w:tcBorders>
            <w:shd w:val="clear" w:color="000000" w:fill="FFFFFF"/>
            <w:hideMark/>
          </w:tcPr>
          <w:p w:rsidR="00B14828" w:rsidRPr="00BF1399" w:rsidRDefault="00B14828" w:rsidP="00C357C0">
            <w:pPr>
              <w:jc w:val="center"/>
              <w:rPr>
                <w:sz w:val="20"/>
                <w:szCs w:val="20"/>
              </w:rPr>
            </w:pPr>
            <w:r w:rsidRPr="00BF1399">
              <w:rPr>
                <w:sz w:val="20"/>
                <w:szCs w:val="20"/>
              </w:rPr>
              <w:t>141,00</w:t>
            </w:r>
          </w:p>
        </w:tc>
        <w:tc>
          <w:tcPr>
            <w:tcW w:w="1134" w:type="dxa"/>
            <w:gridSpan w:val="3"/>
            <w:tcBorders>
              <w:top w:val="nil"/>
              <w:left w:val="nil"/>
              <w:bottom w:val="single" w:sz="4" w:space="0" w:color="auto"/>
              <w:right w:val="single" w:sz="4" w:space="0" w:color="auto"/>
            </w:tcBorders>
            <w:shd w:val="clear" w:color="000000" w:fill="FFFFFF"/>
            <w:hideMark/>
          </w:tcPr>
          <w:p w:rsidR="00B14828" w:rsidRPr="00BF1399" w:rsidRDefault="00B14828" w:rsidP="00C357C0">
            <w:pPr>
              <w:jc w:val="center"/>
              <w:rPr>
                <w:sz w:val="20"/>
                <w:szCs w:val="20"/>
              </w:rPr>
            </w:pPr>
            <w:r w:rsidRPr="00BF1399">
              <w:rPr>
                <w:sz w:val="20"/>
                <w:szCs w:val="20"/>
              </w:rPr>
              <w:t>141,00</w:t>
            </w:r>
          </w:p>
        </w:tc>
        <w:tc>
          <w:tcPr>
            <w:tcW w:w="1142" w:type="dxa"/>
            <w:gridSpan w:val="3"/>
            <w:tcBorders>
              <w:top w:val="nil"/>
              <w:left w:val="nil"/>
              <w:bottom w:val="single" w:sz="4" w:space="0" w:color="auto"/>
              <w:right w:val="single" w:sz="4" w:space="0" w:color="auto"/>
            </w:tcBorders>
            <w:shd w:val="clear" w:color="000000" w:fill="FFFFFF"/>
            <w:hideMark/>
          </w:tcPr>
          <w:p w:rsidR="00B14828" w:rsidRPr="00BF1399" w:rsidRDefault="00B14828" w:rsidP="00C357C0">
            <w:pPr>
              <w:jc w:val="center"/>
              <w:rPr>
                <w:sz w:val="20"/>
                <w:szCs w:val="20"/>
              </w:rPr>
            </w:pPr>
            <w:r w:rsidRPr="00BF1399">
              <w:rPr>
                <w:sz w:val="20"/>
                <w:szCs w:val="20"/>
              </w:rPr>
              <w:t>171,00</w:t>
            </w:r>
          </w:p>
        </w:tc>
        <w:tc>
          <w:tcPr>
            <w:tcW w:w="1421" w:type="dxa"/>
            <w:gridSpan w:val="2"/>
            <w:tcBorders>
              <w:top w:val="nil"/>
              <w:left w:val="nil"/>
              <w:bottom w:val="single" w:sz="4" w:space="0" w:color="auto"/>
              <w:right w:val="single" w:sz="4" w:space="0" w:color="auto"/>
            </w:tcBorders>
            <w:shd w:val="clear" w:color="000000" w:fill="FFFFFF"/>
            <w:hideMark/>
          </w:tcPr>
          <w:p w:rsidR="00B14828" w:rsidRPr="00BF1399" w:rsidRDefault="00B14828" w:rsidP="00C357C0">
            <w:pPr>
              <w:jc w:val="center"/>
              <w:rPr>
                <w:sz w:val="20"/>
                <w:szCs w:val="20"/>
              </w:rPr>
            </w:pPr>
            <w:r w:rsidRPr="00BF1399">
              <w:rPr>
                <w:sz w:val="20"/>
                <w:szCs w:val="20"/>
              </w:rPr>
              <w:t>606,00</w:t>
            </w:r>
          </w:p>
        </w:tc>
        <w:tc>
          <w:tcPr>
            <w:tcW w:w="1991" w:type="dxa"/>
            <w:gridSpan w:val="4"/>
            <w:vMerge/>
            <w:tcBorders>
              <w:left w:val="single" w:sz="4" w:space="0" w:color="auto"/>
              <w:right w:val="single" w:sz="4" w:space="0" w:color="auto"/>
            </w:tcBorders>
            <w:shd w:val="clear" w:color="auto" w:fill="auto"/>
            <w:vAlign w:val="center"/>
            <w:hideMark/>
          </w:tcPr>
          <w:p w:rsidR="00B14828" w:rsidRPr="00BF1399" w:rsidRDefault="00B14828"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B14828" w:rsidRPr="00BF1399" w:rsidRDefault="00B14828"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B14828" w:rsidRPr="00BF1399" w:rsidRDefault="00B14828" w:rsidP="00C357C0">
            <w:pPr>
              <w:rPr>
                <w:rFonts w:ascii="Calibri" w:hAnsi="Calibri" w:cs="Calibri"/>
                <w:color w:val="000000"/>
              </w:rPr>
            </w:pPr>
          </w:p>
        </w:tc>
      </w:tr>
      <w:tr w:rsidR="00B14828" w:rsidRPr="00BF1399" w:rsidTr="007B67AE">
        <w:trPr>
          <w:trHeight w:val="1275"/>
        </w:trPr>
        <w:tc>
          <w:tcPr>
            <w:tcW w:w="2104" w:type="dxa"/>
            <w:gridSpan w:val="4"/>
            <w:tcBorders>
              <w:top w:val="nil"/>
              <w:left w:val="single" w:sz="4" w:space="0" w:color="auto"/>
              <w:right w:val="single" w:sz="4" w:space="0" w:color="auto"/>
            </w:tcBorders>
            <w:shd w:val="clear" w:color="auto" w:fill="auto"/>
            <w:vAlign w:val="center"/>
            <w:hideMark/>
          </w:tcPr>
          <w:p w:rsidR="00B14828" w:rsidRPr="00BF1399" w:rsidRDefault="00B14828"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B14828" w:rsidRPr="00BF1399" w:rsidRDefault="00B14828"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B14828" w:rsidRPr="00BF1399" w:rsidRDefault="00B14828"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B14828" w:rsidRPr="00BF1399" w:rsidRDefault="00B14828"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B14828" w:rsidRPr="00BF1399" w:rsidRDefault="00B14828"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B14828" w:rsidRPr="00BF1399" w:rsidRDefault="00B14828"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B14828" w:rsidRPr="00BF1399" w:rsidRDefault="00B14828" w:rsidP="00C357C0">
            <w:pPr>
              <w:jc w:val="center"/>
              <w:rPr>
                <w:rFonts w:ascii="Calibri" w:hAnsi="Calibri" w:cs="Calibri"/>
                <w:color w:val="000000"/>
              </w:rPr>
            </w:pP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B14828" w:rsidRPr="00BF1399" w:rsidRDefault="00B14828"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B14828" w:rsidRPr="00BF1399" w:rsidRDefault="00B14828"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B14828" w:rsidRPr="00BF1399" w:rsidRDefault="00B14828" w:rsidP="00C357C0">
            <w:pPr>
              <w:rPr>
                <w:rFonts w:ascii="Calibri" w:hAnsi="Calibri" w:cs="Calibri"/>
                <w:color w:val="000000"/>
              </w:rPr>
            </w:pPr>
          </w:p>
        </w:tc>
      </w:tr>
      <w:tr w:rsidR="00C357C0" w:rsidRPr="00BF1399" w:rsidTr="00B14828">
        <w:trPr>
          <w:trHeight w:val="591"/>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C357C0" w:rsidRPr="00BF1399" w:rsidRDefault="00C357C0" w:rsidP="00C357C0">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B14828">
        <w:trPr>
          <w:trHeight w:val="510"/>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ind w:right="-119"/>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153,00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141,00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141,00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171,00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606,00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541326">
        <w:trPr>
          <w:trHeight w:val="300"/>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C357C0" w:rsidRPr="00BF1399" w:rsidRDefault="00C357C0" w:rsidP="00C357C0">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525"/>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C357C0" w:rsidRDefault="00C357C0" w:rsidP="00C357C0">
            <w:pPr>
              <w:ind w:left="-108" w:right="-131" w:firstLine="108"/>
              <w:rPr>
                <w:color w:val="000000"/>
                <w:sz w:val="20"/>
                <w:szCs w:val="20"/>
              </w:rPr>
            </w:pPr>
            <w:r w:rsidRPr="00BF1399">
              <w:rPr>
                <w:color w:val="000000"/>
                <w:sz w:val="20"/>
                <w:szCs w:val="20"/>
              </w:rPr>
              <w:t xml:space="preserve">Контрольная точка: «Подготовлена заявка о предоставлении меры </w:t>
            </w:r>
          </w:p>
          <w:p w:rsidR="00C357C0" w:rsidRPr="00BF1399" w:rsidRDefault="00C357C0" w:rsidP="00C357C0">
            <w:pPr>
              <w:rPr>
                <w:color w:val="000000"/>
                <w:sz w:val="20"/>
                <w:szCs w:val="20"/>
              </w:rPr>
            </w:pPr>
            <w:r w:rsidRPr="00BF1399">
              <w:rPr>
                <w:color w:val="000000"/>
                <w:sz w:val="20"/>
                <w:szCs w:val="20"/>
              </w:rPr>
              <w:t>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40070D" w:rsidRDefault="00C357C0" w:rsidP="00C357C0">
            <w:pPr>
              <w:rPr>
                <w:color w:val="000000"/>
                <w:sz w:val="20"/>
                <w:szCs w:val="20"/>
              </w:rPr>
            </w:pPr>
            <w:r w:rsidRPr="0040070D">
              <w:rPr>
                <w:color w:val="000000"/>
                <w:sz w:val="20"/>
                <w:szCs w:val="20"/>
              </w:rPr>
              <w:t>Количество подготовленных документов</w:t>
            </w:r>
            <w:r w:rsidR="004F10A7" w:rsidRPr="0040070D">
              <w:rPr>
                <w:color w:val="000000"/>
                <w:sz w:val="20"/>
                <w:szCs w:val="20"/>
              </w:rPr>
              <w:t xml:space="preserve"> (1)*,</w:t>
            </w:r>
            <w:r w:rsidRPr="0040070D">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D764CC">
        <w:trPr>
          <w:trHeight w:val="293"/>
        </w:trPr>
        <w:tc>
          <w:tcPr>
            <w:tcW w:w="2104" w:type="dxa"/>
            <w:gridSpan w:val="4"/>
            <w:tcBorders>
              <w:top w:val="single" w:sz="4" w:space="0" w:color="auto"/>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C357C0" w:rsidRPr="0040070D" w:rsidRDefault="00C357C0" w:rsidP="00C357C0">
            <w:pPr>
              <w:rPr>
                <w:color w:val="000000"/>
                <w:sz w:val="20"/>
                <w:szCs w:val="20"/>
              </w:rPr>
            </w:pPr>
            <w:r w:rsidRPr="0040070D">
              <w:rPr>
                <w:color w:val="000000"/>
                <w:sz w:val="20"/>
                <w:szCs w:val="20"/>
              </w:rPr>
              <w:t>Количество граждан, получивших меры социальной поддержки,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373</w:t>
            </w:r>
          </w:p>
        </w:tc>
        <w:tc>
          <w:tcPr>
            <w:tcW w:w="1137" w:type="dxa"/>
            <w:gridSpan w:val="3"/>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373</w:t>
            </w:r>
          </w:p>
        </w:tc>
        <w:tc>
          <w:tcPr>
            <w:tcW w:w="1134" w:type="dxa"/>
            <w:gridSpan w:val="3"/>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373</w:t>
            </w:r>
          </w:p>
        </w:tc>
        <w:tc>
          <w:tcPr>
            <w:tcW w:w="1142" w:type="dxa"/>
            <w:gridSpan w:val="3"/>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373</w:t>
            </w:r>
          </w:p>
        </w:tc>
        <w:tc>
          <w:tcPr>
            <w:tcW w:w="1421" w:type="dxa"/>
            <w:gridSpan w:val="2"/>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373</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D764CC">
        <w:trPr>
          <w:trHeight w:val="525"/>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40070D" w:rsidRDefault="00C357C0" w:rsidP="00C357C0">
            <w:pPr>
              <w:rPr>
                <w:color w:val="000000"/>
                <w:sz w:val="20"/>
                <w:szCs w:val="20"/>
              </w:rPr>
            </w:pPr>
            <w:r w:rsidRPr="0040070D">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153,00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141,00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141,00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171,00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40070D" w:rsidRDefault="00C357C0" w:rsidP="00C357C0">
            <w:pPr>
              <w:jc w:val="center"/>
              <w:rPr>
                <w:sz w:val="20"/>
                <w:szCs w:val="20"/>
              </w:rPr>
            </w:pPr>
            <w:r w:rsidRPr="0040070D">
              <w:rPr>
                <w:sz w:val="20"/>
                <w:szCs w:val="20"/>
              </w:rPr>
              <w:t>606,00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764CC">
        <w:trPr>
          <w:trHeight w:val="307"/>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137" w:type="dxa"/>
            <w:gridSpan w:val="3"/>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134" w:type="dxa"/>
            <w:gridSpan w:val="3"/>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142" w:type="dxa"/>
            <w:gridSpan w:val="3"/>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421" w:type="dxa"/>
            <w:gridSpan w:val="2"/>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764CC">
        <w:trPr>
          <w:trHeight w:val="1275"/>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137" w:type="dxa"/>
            <w:gridSpan w:val="3"/>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134" w:type="dxa"/>
            <w:gridSpan w:val="3"/>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142" w:type="dxa"/>
            <w:gridSpan w:val="3"/>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421" w:type="dxa"/>
            <w:gridSpan w:val="2"/>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F31E5">
        <w:trPr>
          <w:trHeight w:val="510"/>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ind w:right="-119"/>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153,00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141,00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141,00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171,00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606,00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300"/>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B14828">
        <w:trPr>
          <w:trHeight w:val="300"/>
        </w:trPr>
        <w:tc>
          <w:tcPr>
            <w:tcW w:w="2104" w:type="dxa"/>
            <w:gridSpan w:val="4"/>
            <w:tcBorders>
              <w:top w:val="nil"/>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Процессное мероприятие 2.3.</w:t>
            </w:r>
            <w:r w:rsidRPr="00BF1399">
              <w:rPr>
                <w:color w:val="000000"/>
                <w:sz w:val="20"/>
                <w:szCs w:val="20"/>
              </w:rPr>
              <w:br/>
              <w:t>«Предоставлена ежемесячная денежная выплата для оплаты проезда одному из родителей (опекунов, попечителей), сопровождающему ребенка-инвалида»</w:t>
            </w:r>
          </w:p>
        </w:tc>
        <w:tc>
          <w:tcPr>
            <w:tcW w:w="1981" w:type="dxa"/>
            <w:gridSpan w:val="3"/>
            <w:tcBorders>
              <w:top w:val="nil"/>
              <w:left w:val="nil"/>
              <w:bottom w:val="single" w:sz="4" w:space="0" w:color="auto"/>
              <w:right w:val="nil"/>
            </w:tcBorders>
            <w:shd w:val="clear" w:color="000000" w:fill="FFFFFF"/>
            <w:hideMark/>
          </w:tcPr>
          <w:p w:rsidR="00C357C0" w:rsidRPr="00BF1399" w:rsidRDefault="00C357C0" w:rsidP="00C357C0">
            <w:pPr>
              <w:rPr>
                <w:color w:val="000000"/>
                <w:sz w:val="20"/>
                <w:szCs w:val="20"/>
              </w:rPr>
            </w:pPr>
            <w:r w:rsidRPr="00BF1399">
              <w:rPr>
                <w:color w:val="000000"/>
                <w:sz w:val="20"/>
                <w:szCs w:val="20"/>
              </w:rPr>
              <w:t xml:space="preserve">Количество </w:t>
            </w:r>
            <w:r w:rsidRPr="00D764CC">
              <w:rPr>
                <w:color w:val="000000"/>
                <w:sz w:val="20"/>
                <w:szCs w:val="20"/>
              </w:rPr>
              <w:t>получателей</w:t>
            </w:r>
            <w:r w:rsidR="004F10A7" w:rsidRPr="00D764CC">
              <w:rPr>
                <w:color w:val="000000"/>
                <w:sz w:val="20"/>
                <w:szCs w:val="20"/>
              </w:rPr>
              <w:t xml:space="preserve"> (1)*,</w:t>
            </w:r>
            <w:r w:rsidRPr="00BF1399">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20</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B14828">
        <w:trPr>
          <w:trHeight w:val="601"/>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C357C0" w:rsidRPr="00BF1399" w:rsidRDefault="00C357C0"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764CC">
        <w:trPr>
          <w:trHeight w:val="1275"/>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127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510"/>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ind w:right="-119"/>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300"/>
        </w:trPr>
        <w:tc>
          <w:tcPr>
            <w:tcW w:w="2104"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525"/>
        </w:trPr>
        <w:tc>
          <w:tcPr>
            <w:tcW w:w="2104" w:type="dxa"/>
            <w:gridSpan w:val="4"/>
            <w:tcBorders>
              <w:top w:val="single" w:sz="4" w:space="0" w:color="000000"/>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D764CC" w:rsidRDefault="00C357C0" w:rsidP="00C357C0">
            <w:pPr>
              <w:rPr>
                <w:color w:val="000000"/>
                <w:sz w:val="20"/>
                <w:szCs w:val="20"/>
              </w:rPr>
            </w:pPr>
            <w:r w:rsidRPr="00D764CC">
              <w:rPr>
                <w:color w:val="000000"/>
                <w:sz w:val="20"/>
                <w:szCs w:val="20"/>
              </w:rPr>
              <w:t>Количество подготовленных документов</w:t>
            </w:r>
            <w:r w:rsidR="004F10A7" w:rsidRPr="00D764CC">
              <w:rPr>
                <w:color w:val="000000"/>
                <w:sz w:val="20"/>
                <w:szCs w:val="20"/>
              </w:rPr>
              <w:t xml:space="preserve"> (1)*,</w:t>
            </w:r>
            <w:r w:rsidRPr="00D764CC">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12</w:t>
            </w:r>
          </w:p>
        </w:tc>
        <w:tc>
          <w:tcPr>
            <w:tcW w:w="1991" w:type="dxa"/>
            <w:gridSpan w:val="4"/>
            <w:tcBorders>
              <w:top w:val="nil"/>
              <w:left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D80E16">
        <w:trPr>
          <w:trHeight w:val="293"/>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xml:space="preserve">Контрольная точка: «Выплаты </w:t>
            </w:r>
            <w:r w:rsidRPr="00BF1399">
              <w:rPr>
                <w:color w:val="000000"/>
                <w:sz w:val="20"/>
                <w:szCs w:val="20"/>
              </w:rPr>
              <w:lastRenderedPageBreak/>
              <w:t>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C357C0" w:rsidRPr="00D764CC" w:rsidRDefault="00C357C0" w:rsidP="00C357C0">
            <w:pPr>
              <w:rPr>
                <w:color w:val="000000"/>
                <w:sz w:val="20"/>
                <w:szCs w:val="20"/>
              </w:rPr>
            </w:pPr>
            <w:r w:rsidRPr="00D764CC">
              <w:rPr>
                <w:color w:val="000000"/>
                <w:sz w:val="20"/>
                <w:szCs w:val="20"/>
              </w:rPr>
              <w:lastRenderedPageBreak/>
              <w:t xml:space="preserve">Количество граждан, </w:t>
            </w:r>
            <w:r w:rsidRPr="00D764CC">
              <w:rPr>
                <w:color w:val="000000"/>
                <w:sz w:val="20"/>
                <w:szCs w:val="20"/>
              </w:rPr>
              <w:lastRenderedPageBreak/>
              <w:t>получивших меры социальной поддержки</w:t>
            </w:r>
            <w:r w:rsidR="004F10A7" w:rsidRPr="00D764CC">
              <w:rPr>
                <w:color w:val="000000"/>
                <w:sz w:val="20"/>
                <w:szCs w:val="20"/>
              </w:rPr>
              <w:t xml:space="preserve"> (1)*,</w:t>
            </w:r>
            <w:r w:rsidRPr="00D764CC">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lastRenderedPageBreak/>
              <w:t>20</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20</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20</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20</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20</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 xml:space="preserve">Управление социальной защиты </w:t>
            </w:r>
            <w:r w:rsidRPr="00BF1399">
              <w:rPr>
                <w:color w:val="000000"/>
                <w:sz w:val="20"/>
                <w:szCs w:val="20"/>
              </w:rPr>
              <w:lastRenderedPageBreak/>
              <w:t>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CF31E5">
        <w:trPr>
          <w:trHeight w:val="525"/>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D764CC" w:rsidRDefault="00C357C0" w:rsidP="00C357C0">
            <w:pPr>
              <w:rPr>
                <w:color w:val="000000"/>
                <w:sz w:val="20"/>
                <w:szCs w:val="20"/>
              </w:rPr>
            </w:pPr>
            <w:r w:rsidRPr="00D764CC">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2,00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2,00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10,00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F31E5">
        <w:trPr>
          <w:trHeight w:val="127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both"/>
              <w:rPr>
                <w:color w:val="000000"/>
                <w:sz w:val="20"/>
                <w:szCs w:val="20"/>
              </w:rPr>
            </w:pPr>
            <w:r w:rsidRPr="00D764CC">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D764CC">
              <w:rPr>
                <w:color w:val="000000"/>
                <w:sz w:val="20"/>
                <w:szCs w:val="20"/>
              </w:rPr>
              <w:t>справочно</w:t>
            </w:r>
            <w:proofErr w:type="spellEnd"/>
            <w:r w:rsidRPr="00D764CC">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F31E5">
        <w:trPr>
          <w:trHeight w:val="127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both"/>
              <w:rPr>
                <w:color w:val="000000"/>
                <w:sz w:val="20"/>
                <w:szCs w:val="20"/>
              </w:rPr>
            </w:pPr>
            <w:r w:rsidRPr="00D764CC">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D764CC">
              <w:rPr>
                <w:color w:val="000000"/>
                <w:sz w:val="20"/>
                <w:szCs w:val="20"/>
              </w:rPr>
              <w:t>справочно</w:t>
            </w:r>
            <w:proofErr w:type="spellEnd"/>
            <w:r w:rsidRPr="00D764CC">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F31E5">
        <w:trPr>
          <w:trHeight w:val="510"/>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ind w:right="-119"/>
              <w:jc w:val="both"/>
              <w:rPr>
                <w:color w:val="000000"/>
                <w:sz w:val="20"/>
                <w:szCs w:val="20"/>
              </w:rPr>
            </w:pPr>
            <w:r w:rsidRPr="00D764CC">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2,00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2,00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300"/>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both"/>
              <w:rPr>
                <w:color w:val="000000"/>
                <w:sz w:val="20"/>
                <w:szCs w:val="20"/>
              </w:rPr>
            </w:pPr>
            <w:r w:rsidRPr="00D764CC">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300"/>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xml:space="preserve">Процессное мероприятие 2.4. </w:t>
            </w:r>
            <w:r w:rsidRPr="00BF1399">
              <w:rPr>
                <w:color w:val="000000"/>
                <w:sz w:val="20"/>
                <w:szCs w:val="20"/>
              </w:rPr>
              <w:br/>
              <w:t xml:space="preserve"> «Предоставлена </w:t>
            </w:r>
            <w:r w:rsidRPr="00BF1399">
              <w:rPr>
                <w:color w:val="000000"/>
                <w:sz w:val="20"/>
                <w:szCs w:val="20"/>
              </w:rPr>
              <w:lastRenderedPageBreak/>
              <w:t>адресная помощь участникам боевых действий в период Великой Отечественной войны 1941-1945 г. г.»</w:t>
            </w:r>
          </w:p>
        </w:tc>
        <w:tc>
          <w:tcPr>
            <w:tcW w:w="1981" w:type="dxa"/>
            <w:gridSpan w:val="3"/>
            <w:tcBorders>
              <w:top w:val="nil"/>
              <w:left w:val="nil"/>
              <w:bottom w:val="single" w:sz="4" w:space="0" w:color="auto"/>
              <w:right w:val="nil"/>
            </w:tcBorders>
            <w:shd w:val="clear" w:color="000000" w:fill="FFFFFF"/>
            <w:hideMark/>
          </w:tcPr>
          <w:p w:rsidR="00C357C0" w:rsidRPr="00D764CC" w:rsidRDefault="00C357C0" w:rsidP="00C357C0">
            <w:pPr>
              <w:rPr>
                <w:color w:val="000000"/>
                <w:sz w:val="20"/>
                <w:szCs w:val="20"/>
              </w:rPr>
            </w:pPr>
            <w:r w:rsidRPr="00D764CC">
              <w:rPr>
                <w:color w:val="000000"/>
                <w:sz w:val="20"/>
                <w:szCs w:val="20"/>
              </w:rPr>
              <w:lastRenderedPageBreak/>
              <w:t>Количество получателей</w:t>
            </w:r>
            <w:r w:rsidR="004F10A7" w:rsidRPr="00D764CC">
              <w:rPr>
                <w:color w:val="000000"/>
                <w:sz w:val="20"/>
                <w:szCs w:val="20"/>
              </w:rPr>
              <w:t xml:space="preserve"> (1)*,</w:t>
            </w:r>
            <w:r w:rsidRPr="00D764CC">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10</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10</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10</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10</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10</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xml:space="preserve">Управление социальной защиты населения </w:t>
            </w:r>
            <w:r w:rsidRPr="00BF1399">
              <w:rPr>
                <w:color w:val="000000"/>
                <w:sz w:val="20"/>
                <w:szCs w:val="20"/>
              </w:rPr>
              <w:lastRenderedPageBreak/>
              <w:t>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D80E16">
        <w:trPr>
          <w:trHeight w:val="541"/>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C357C0" w:rsidRPr="00BF1399" w:rsidRDefault="00C357C0"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11,00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7,00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5,00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26,00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127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127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510"/>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11,00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7,00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5,00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26,00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300"/>
        </w:trPr>
        <w:tc>
          <w:tcPr>
            <w:tcW w:w="2104"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525"/>
        </w:trPr>
        <w:tc>
          <w:tcPr>
            <w:tcW w:w="2104" w:type="dxa"/>
            <w:gridSpan w:val="4"/>
            <w:tcBorders>
              <w:top w:val="nil"/>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D764CC" w:rsidRDefault="00C357C0" w:rsidP="00C357C0">
            <w:pPr>
              <w:rPr>
                <w:color w:val="000000"/>
                <w:sz w:val="20"/>
                <w:szCs w:val="20"/>
              </w:rPr>
            </w:pPr>
            <w:r w:rsidRPr="00D764CC">
              <w:rPr>
                <w:color w:val="000000"/>
                <w:sz w:val="20"/>
                <w:szCs w:val="20"/>
              </w:rPr>
              <w:t>Количество подготовленных документов</w:t>
            </w:r>
            <w:r w:rsidR="004F10A7" w:rsidRPr="00D764CC">
              <w:rPr>
                <w:color w:val="000000"/>
                <w:sz w:val="20"/>
                <w:szCs w:val="20"/>
              </w:rPr>
              <w:t xml:space="preserve"> (1)*,</w:t>
            </w:r>
            <w:r w:rsidRPr="00D764CC">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12</w:t>
            </w:r>
          </w:p>
        </w:tc>
        <w:tc>
          <w:tcPr>
            <w:tcW w:w="1991" w:type="dxa"/>
            <w:gridSpan w:val="4"/>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B14828">
        <w:trPr>
          <w:trHeight w:val="307"/>
        </w:trPr>
        <w:tc>
          <w:tcPr>
            <w:tcW w:w="2104" w:type="dxa"/>
            <w:gridSpan w:val="4"/>
            <w:tcBorders>
              <w:top w:val="nil"/>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D764CC" w:rsidRDefault="00C357C0" w:rsidP="00C357C0">
            <w:pPr>
              <w:rPr>
                <w:color w:val="000000"/>
                <w:sz w:val="20"/>
                <w:szCs w:val="20"/>
              </w:rPr>
            </w:pPr>
            <w:r w:rsidRPr="00D764CC">
              <w:rPr>
                <w:color w:val="000000"/>
                <w:sz w:val="20"/>
                <w:szCs w:val="20"/>
              </w:rPr>
              <w:t>Количество граждан, получивших меры социальной поддержки</w:t>
            </w:r>
            <w:r w:rsidR="004F10A7" w:rsidRPr="00D764CC">
              <w:rPr>
                <w:color w:val="000000"/>
                <w:sz w:val="20"/>
                <w:szCs w:val="20"/>
              </w:rPr>
              <w:t xml:space="preserve"> (1)*,</w:t>
            </w:r>
            <w:r w:rsidRPr="00D764CC">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10</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10</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10</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10</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10</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CF31E5">
        <w:trPr>
          <w:trHeight w:val="52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D764CC" w:rsidRDefault="00C357C0" w:rsidP="00C357C0">
            <w:pPr>
              <w:rPr>
                <w:color w:val="000000"/>
                <w:sz w:val="20"/>
                <w:szCs w:val="20"/>
              </w:rPr>
            </w:pPr>
            <w:r w:rsidRPr="00D764CC">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11,00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7,00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5,00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26,00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B14828">
        <w:trPr>
          <w:trHeight w:val="127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B14828">
        <w:trPr>
          <w:trHeight w:val="449"/>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 xml:space="preserve">безвозмездные поступления из областного бюджета (субсидии, субвенции и иные межбюджетные </w:t>
            </w:r>
            <w:r w:rsidRPr="00BF1399">
              <w:rPr>
                <w:color w:val="000000"/>
                <w:sz w:val="20"/>
                <w:szCs w:val="20"/>
              </w:rPr>
              <w:lastRenderedPageBreak/>
              <w:t>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lastRenderedPageBreak/>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B14828">
        <w:trPr>
          <w:trHeight w:val="510"/>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both"/>
              <w:rPr>
                <w:color w:val="000000"/>
                <w:sz w:val="20"/>
                <w:szCs w:val="20"/>
              </w:rPr>
            </w:pPr>
            <w:r w:rsidRPr="00D764CC">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11,00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7,00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5,00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26,00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300"/>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both"/>
              <w:rPr>
                <w:color w:val="000000"/>
                <w:sz w:val="20"/>
                <w:szCs w:val="20"/>
              </w:rPr>
            </w:pPr>
            <w:r w:rsidRPr="00D764CC">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300"/>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Процессное мероприятие   2.5.  «Предоставлена адресная помощь инвалидам по зрению для возмещения расходов абонентной платы за радио»</w:t>
            </w:r>
          </w:p>
        </w:tc>
        <w:tc>
          <w:tcPr>
            <w:tcW w:w="1981" w:type="dxa"/>
            <w:gridSpan w:val="3"/>
            <w:tcBorders>
              <w:top w:val="nil"/>
              <w:left w:val="nil"/>
              <w:bottom w:val="single" w:sz="4" w:space="0" w:color="auto"/>
              <w:right w:val="nil"/>
            </w:tcBorders>
            <w:shd w:val="clear" w:color="000000" w:fill="FFFFFF"/>
            <w:hideMark/>
          </w:tcPr>
          <w:p w:rsidR="00C357C0" w:rsidRPr="00D764CC" w:rsidRDefault="00C357C0" w:rsidP="00C357C0">
            <w:pPr>
              <w:rPr>
                <w:color w:val="000000"/>
                <w:sz w:val="20"/>
                <w:szCs w:val="20"/>
              </w:rPr>
            </w:pPr>
            <w:r w:rsidRPr="00D764CC">
              <w:rPr>
                <w:color w:val="000000"/>
                <w:sz w:val="20"/>
                <w:szCs w:val="20"/>
              </w:rPr>
              <w:t>Количество получателей</w:t>
            </w:r>
            <w:r w:rsidR="004F10A7" w:rsidRPr="00D764CC">
              <w:rPr>
                <w:color w:val="000000"/>
                <w:sz w:val="20"/>
                <w:szCs w:val="20"/>
              </w:rPr>
              <w:t xml:space="preserve"> (1)*,</w:t>
            </w:r>
            <w:r w:rsidRPr="00D764CC">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30</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30</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30</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30</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30</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D764CC">
        <w:trPr>
          <w:trHeight w:val="742"/>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C357C0" w:rsidRPr="00BF1399" w:rsidRDefault="00C357C0"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18,00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16,00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16,00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15,00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65,00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764CC">
        <w:trPr>
          <w:trHeight w:val="1275"/>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764CC">
        <w:trPr>
          <w:trHeight w:val="1275"/>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510"/>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18,00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16,00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16,00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15,00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65,00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300"/>
        </w:trPr>
        <w:tc>
          <w:tcPr>
            <w:tcW w:w="2104"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C357C0" w:rsidRPr="00BF1399" w:rsidRDefault="00C357C0"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C357C0" w:rsidRPr="00BF1399" w:rsidRDefault="00C357C0" w:rsidP="00C357C0">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525"/>
        </w:trPr>
        <w:tc>
          <w:tcPr>
            <w:tcW w:w="2104" w:type="dxa"/>
            <w:gridSpan w:val="4"/>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D764CC" w:rsidRDefault="00C357C0" w:rsidP="00C357C0">
            <w:pPr>
              <w:rPr>
                <w:color w:val="000000"/>
                <w:sz w:val="20"/>
                <w:szCs w:val="20"/>
              </w:rPr>
            </w:pPr>
            <w:r w:rsidRPr="00D764CC">
              <w:rPr>
                <w:color w:val="000000"/>
                <w:sz w:val="20"/>
                <w:szCs w:val="20"/>
              </w:rPr>
              <w:t>Количество подготовленных документов</w:t>
            </w:r>
            <w:r w:rsidR="004F10A7" w:rsidRPr="00D764CC">
              <w:rPr>
                <w:color w:val="000000"/>
                <w:sz w:val="20"/>
                <w:szCs w:val="20"/>
              </w:rPr>
              <w:t xml:space="preserve"> (1)*,</w:t>
            </w:r>
            <w:r w:rsidRPr="00D764CC">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B14828">
        <w:trPr>
          <w:trHeight w:val="307"/>
        </w:trPr>
        <w:tc>
          <w:tcPr>
            <w:tcW w:w="2104" w:type="dxa"/>
            <w:gridSpan w:val="4"/>
            <w:tcBorders>
              <w:top w:val="nil"/>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C357C0" w:rsidRPr="00D764CC" w:rsidRDefault="00C357C0" w:rsidP="00C357C0">
            <w:pPr>
              <w:rPr>
                <w:color w:val="000000"/>
                <w:sz w:val="20"/>
                <w:szCs w:val="20"/>
              </w:rPr>
            </w:pPr>
            <w:r w:rsidRPr="00D764CC">
              <w:rPr>
                <w:color w:val="000000"/>
                <w:sz w:val="20"/>
                <w:szCs w:val="20"/>
              </w:rPr>
              <w:t>Количество граждан, получивших меры социальной поддержки</w:t>
            </w:r>
            <w:r w:rsidR="004F10A7" w:rsidRPr="00D764CC">
              <w:rPr>
                <w:color w:val="000000"/>
                <w:sz w:val="20"/>
                <w:szCs w:val="20"/>
              </w:rPr>
              <w:t xml:space="preserve"> (1)*,</w:t>
            </w:r>
            <w:r w:rsidRPr="00D764CC">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30</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30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30</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30</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30</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B14828">
        <w:trPr>
          <w:trHeight w:val="525"/>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D764CC" w:rsidRDefault="00C357C0" w:rsidP="00C357C0">
            <w:pPr>
              <w:rPr>
                <w:color w:val="000000"/>
                <w:sz w:val="20"/>
                <w:szCs w:val="20"/>
              </w:rPr>
            </w:pPr>
            <w:r w:rsidRPr="00D764CC">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18,00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16,00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16,00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15,00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65,00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764CC">
        <w:trPr>
          <w:trHeight w:val="1275"/>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F31E5">
        <w:trPr>
          <w:trHeight w:val="127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F31E5">
        <w:trPr>
          <w:trHeight w:val="510"/>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both"/>
              <w:rPr>
                <w:color w:val="000000"/>
                <w:sz w:val="20"/>
                <w:szCs w:val="20"/>
              </w:rPr>
            </w:pPr>
            <w:r w:rsidRPr="00D764CC">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18,00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16,00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16,00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15,00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65,00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300"/>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both"/>
              <w:rPr>
                <w:color w:val="000000"/>
                <w:sz w:val="20"/>
                <w:szCs w:val="20"/>
              </w:rPr>
            </w:pPr>
            <w:r w:rsidRPr="00D764CC">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764CC">
        <w:trPr>
          <w:trHeight w:val="300"/>
        </w:trPr>
        <w:tc>
          <w:tcPr>
            <w:tcW w:w="2104"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xml:space="preserve">Процессное мероприятие   2.6.  «Предоставлены денежные выплаты  гражданам и возмещены  расходы  Почетным  гражданам  города Белгорода, за счет средств городского </w:t>
            </w:r>
            <w:r w:rsidRPr="00BF1399">
              <w:rPr>
                <w:color w:val="000000"/>
                <w:sz w:val="20"/>
                <w:szCs w:val="20"/>
              </w:rPr>
              <w:lastRenderedPageBreak/>
              <w:t>округа «Город Белгород»</w:t>
            </w:r>
          </w:p>
        </w:tc>
        <w:tc>
          <w:tcPr>
            <w:tcW w:w="1981" w:type="dxa"/>
            <w:gridSpan w:val="3"/>
            <w:tcBorders>
              <w:top w:val="nil"/>
              <w:left w:val="nil"/>
              <w:bottom w:val="single" w:sz="4" w:space="0" w:color="auto"/>
              <w:right w:val="nil"/>
            </w:tcBorders>
            <w:shd w:val="clear" w:color="000000" w:fill="FFFFFF"/>
            <w:hideMark/>
          </w:tcPr>
          <w:p w:rsidR="00C357C0" w:rsidRPr="00D764CC" w:rsidRDefault="00C357C0" w:rsidP="00D764CC">
            <w:pPr>
              <w:rPr>
                <w:color w:val="000000"/>
                <w:sz w:val="20"/>
                <w:szCs w:val="20"/>
              </w:rPr>
            </w:pPr>
            <w:r w:rsidRPr="00D764CC">
              <w:rPr>
                <w:color w:val="000000"/>
                <w:sz w:val="20"/>
                <w:szCs w:val="20"/>
              </w:rPr>
              <w:lastRenderedPageBreak/>
              <w:t>Количество получателей</w:t>
            </w:r>
            <w:r w:rsidR="004F10A7" w:rsidRPr="00D764CC">
              <w:rPr>
                <w:color w:val="000000"/>
                <w:sz w:val="20"/>
                <w:szCs w:val="20"/>
              </w:rPr>
              <w:t xml:space="preserve"> (1)*,</w:t>
            </w:r>
            <w:r w:rsidRPr="00D764CC">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41</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41</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41</w:t>
            </w:r>
          </w:p>
        </w:tc>
        <w:tc>
          <w:tcPr>
            <w:tcW w:w="1991" w:type="dxa"/>
            <w:gridSpan w:val="4"/>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D764CC" w:rsidRPr="00BF1399" w:rsidTr="00273386">
        <w:trPr>
          <w:trHeight w:val="695"/>
        </w:trPr>
        <w:tc>
          <w:tcPr>
            <w:tcW w:w="2104" w:type="dxa"/>
            <w:gridSpan w:val="4"/>
            <w:vMerge w:val="restart"/>
            <w:tcBorders>
              <w:top w:val="nil"/>
              <w:left w:val="single" w:sz="4" w:space="0" w:color="auto"/>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D764CC" w:rsidRPr="00BF1399" w:rsidRDefault="00D764CC"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764CC" w:rsidRPr="00BF1399" w:rsidRDefault="00D764CC" w:rsidP="00C357C0">
            <w:pPr>
              <w:jc w:val="center"/>
              <w:rPr>
                <w:sz w:val="20"/>
                <w:szCs w:val="20"/>
              </w:rPr>
            </w:pPr>
            <w:r w:rsidRPr="00BF1399">
              <w:rPr>
                <w:sz w:val="20"/>
                <w:szCs w:val="20"/>
              </w:rPr>
              <w:t>180,00</w:t>
            </w:r>
          </w:p>
        </w:tc>
        <w:tc>
          <w:tcPr>
            <w:tcW w:w="1137" w:type="dxa"/>
            <w:gridSpan w:val="3"/>
            <w:tcBorders>
              <w:top w:val="nil"/>
              <w:left w:val="nil"/>
              <w:bottom w:val="single" w:sz="4" w:space="0" w:color="auto"/>
              <w:right w:val="single" w:sz="4" w:space="0" w:color="auto"/>
            </w:tcBorders>
            <w:shd w:val="clear" w:color="000000" w:fill="FFFFFF"/>
            <w:hideMark/>
          </w:tcPr>
          <w:p w:rsidR="00D764CC" w:rsidRPr="00BF1399" w:rsidRDefault="00D764CC" w:rsidP="00C357C0">
            <w:pPr>
              <w:jc w:val="center"/>
              <w:rPr>
                <w:sz w:val="20"/>
                <w:szCs w:val="20"/>
              </w:rPr>
            </w:pPr>
            <w:r w:rsidRPr="00BF1399">
              <w:rPr>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D764CC" w:rsidRPr="00BF1399" w:rsidRDefault="00D764CC" w:rsidP="00C357C0">
            <w:pPr>
              <w:jc w:val="center"/>
              <w:rPr>
                <w:sz w:val="20"/>
                <w:szCs w:val="20"/>
              </w:rPr>
            </w:pPr>
            <w:r w:rsidRPr="00BF1399">
              <w:rPr>
                <w:sz w:val="20"/>
                <w:szCs w:val="20"/>
              </w:rPr>
              <w:t>3 540,00</w:t>
            </w:r>
          </w:p>
        </w:tc>
        <w:tc>
          <w:tcPr>
            <w:tcW w:w="1142" w:type="dxa"/>
            <w:gridSpan w:val="3"/>
            <w:tcBorders>
              <w:top w:val="nil"/>
              <w:left w:val="nil"/>
              <w:bottom w:val="single" w:sz="4" w:space="0" w:color="auto"/>
              <w:right w:val="single" w:sz="4" w:space="0" w:color="auto"/>
            </w:tcBorders>
            <w:shd w:val="clear" w:color="000000" w:fill="FFFFFF"/>
            <w:hideMark/>
          </w:tcPr>
          <w:p w:rsidR="00D764CC" w:rsidRPr="00BF1399" w:rsidRDefault="00D764CC" w:rsidP="00C357C0">
            <w:pPr>
              <w:jc w:val="center"/>
              <w:rPr>
                <w:sz w:val="20"/>
                <w:szCs w:val="20"/>
              </w:rPr>
            </w:pPr>
            <w:r w:rsidRPr="00BF1399">
              <w:rPr>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D764CC" w:rsidRPr="00BF1399" w:rsidRDefault="00D764CC" w:rsidP="00C357C0">
            <w:pPr>
              <w:jc w:val="center"/>
              <w:rPr>
                <w:sz w:val="20"/>
                <w:szCs w:val="20"/>
              </w:rPr>
            </w:pPr>
            <w:r w:rsidRPr="00BF1399">
              <w:rPr>
                <w:sz w:val="20"/>
                <w:szCs w:val="20"/>
              </w:rPr>
              <w:t>3 720,00</w:t>
            </w:r>
          </w:p>
        </w:tc>
        <w:tc>
          <w:tcPr>
            <w:tcW w:w="1991" w:type="dxa"/>
            <w:gridSpan w:val="4"/>
            <w:tcBorders>
              <w:left w:val="single" w:sz="4" w:space="0" w:color="auto"/>
              <w:bottom w:val="single" w:sz="4" w:space="0" w:color="auto"/>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rFonts w:ascii="Calibri" w:hAnsi="Calibri" w:cs="Calibri"/>
                <w:color w:val="000000"/>
              </w:rPr>
            </w:pPr>
          </w:p>
        </w:tc>
      </w:tr>
      <w:tr w:rsidR="00D764CC" w:rsidRPr="00BF1399" w:rsidTr="00273386">
        <w:trPr>
          <w:trHeight w:val="1275"/>
        </w:trPr>
        <w:tc>
          <w:tcPr>
            <w:tcW w:w="2104" w:type="dxa"/>
            <w:gridSpan w:val="4"/>
            <w:vMerge/>
            <w:tcBorders>
              <w:left w:val="single" w:sz="4" w:space="0" w:color="auto"/>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D764CC" w:rsidRPr="00BF1399" w:rsidRDefault="00D764CC"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764CC" w:rsidRPr="00BF1399" w:rsidRDefault="00D764CC"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D764CC" w:rsidRPr="00BF1399" w:rsidRDefault="00D764CC"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764CC" w:rsidRPr="00BF1399" w:rsidRDefault="00D764CC"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D764CC" w:rsidRPr="00BF1399" w:rsidRDefault="00D764CC"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D764CC" w:rsidRPr="00BF1399" w:rsidRDefault="00D764CC"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left w:val="single" w:sz="4" w:space="0" w:color="auto"/>
              <w:bottom w:val="single" w:sz="4" w:space="0" w:color="auto"/>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rFonts w:ascii="Calibri" w:hAnsi="Calibri" w:cs="Calibri"/>
                <w:color w:val="000000"/>
              </w:rPr>
            </w:pPr>
          </w:p>
        </w:tc>
      </w:tr>
      <w:tr w:rsidR="00D764CC" w:rsidRPr="00BF1399" w:rsidTr="00273386">
        <w:trPr>
          <w:trHeight w:val="1275"/>
        </w:trPr>
        <w:tc>
          <w:tcPr>
            <w:tcW w:w="2104" w:type="dxa"/>
            <w:gridSpan w:val="4"/>
            <w:vMerge/>
            <w:tcBorders>
              <w:left w:val="single" w:sz="4" w:space="0" w:color="auto"/>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D764CC" w:rsidRPr="00BF1399" w:rsidRDefault="00D764CC"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764CC" w:rsidRPr="00BF1399" w:rsidRDefault="00D764CC"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D764CC" w:rsidRPr="00BF1399" w:rsidRDefault="00D764CC"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764CC" w:rsidRPr="00BF1399" w:rsidRDefault="00D764CC"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D764CC" w:rsidRPr="00BF1399" w:rsidRDefault="00D764CC"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D764CC" w:rsidRPr="00BF1399" w:rsidRDefault="00D764CC"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rFonts w:ascii="Calibri" w:hAnsi="Calibri" w:cs="Calibri"/>
                <w:color w:val="000000"/>
              </w:rPr>
            </w:pPr>
          </w:p>
        </w:tc>
      </w:tr>
      <w:tr w:rsidR="00D764CC" w:rsidRPr="00BF1399" w:rsidTr="00273386">
        <w:trPr>
          <w:trHeight w:val="510"/>
        </w:trPr>
        <w:tc>
          <w:tcPr>
            <w:tcW w:w="2104" w:type="dxa"/>
            <w:gridSpan w:val="4"/>
            <w:vMerge/>
            <w:tcBorders>
              <w:left w:val="single" w:sz="4" w:space="0" w:color="auto"/>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D764CC" w:rsidRPr="00BF1399" w:rsidRDefault="00D764CC"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D764CC" w:rsidRPr="00BF1399" w:rsidRDefault="00D764CC" w:rsidP="00C357C0">
            <w:pPr>
              <w:jc w:val="center"/>
              <w:rPr>
                <w:sz w:val="20"/>
                <w:szCs w:val="20"/>
              </w:rPr>
            </w:pPr>
            <w:r w:rsidRPr="00BF1399">
              <w:rPr>
                <w:sz w:val="20"/>
                <w:szCs w:val="20"/>
              </w:rPr>
              <w:t>180,00</w:t>
            </w:r>
          </w:p>
        </w:tc>
        <w:tc>
          <w:tcPr>
            <w:tcW w:w="1137" w:type="dxa"/>
            <w:gridSpan w:val="3"/>
            <w:tcBorders>
              <w:top w:val="nil"/>
              <w:left w:val="nil"/>
              <w:bottom w:val="single" w:sz="4" w:space="0" w:color="auto"/>
              <w:right w:val="single" w:sz="4" w:space="0" w:color="auto"/>
            </w:tcBorders>
            <w:shd w:val="clear" w:color="000000" w:fill="FFFFFF"/>
            <w:hideMark/>
          </w:tcPr>
          <w:p w:rsidR="00D764CC" w:rsidRPr="00BF1399" w:rsidRDefault="00D764CC" w:rsidP="00C357C0">
            <w:pPr>
              <w:jc w:val="center"/>
              <w:rPr>
                <w:sz w:val="20"/>
                <w:szCs w:val="20"/>
              </w:rPr>
            </w:pPr>
            <w:r w:rsidRPr="00BF1399">
              <w:rPr>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D764CC" w:rsidRPr="00BF1399" w:rsidRDefault="00D764CC" w:rsidP="00C357C0">
            <w:pPr>
              <w:jc w:val="center"/>
              <w:rPr>
                <w:sz w:val="20"/>
                <w:szCs w:val="20"/>
              </w:rPr>
            </w:pPr>
            <w:r w:rsidRPr="00BF1399">
              <w:rPr>
                <w:sz w:val="20"/>
                <w:szCs w:val="20"/>
              </w:rPr>
              <w:t>3 540,00</w:t>
            </w:r>
          </w:p>
        </w:tc>
        <w:tc>
          <w:tcPr>
            <w:tcW w:w="1142" w:type="dxa"/>
            <w:gridSpan w:val="3"/>
            <w:tcBorders>
              <w:top w:val="nil"/>
              <w:left w:val="nil"/>
              <w:bottom w:val="single" w:sz="4" w:space="0" w:color="auto"/>
              <w:right w:val="single" w:sz="4" w:space="0" w:color="auto"/>
            </w:tcBorders>
            <w:shd w:val="clear" w:color="000000" w:fill="FFFFFF"/>
            <w:hideMark/>
          </w:tcPr>
          <w:p w:rsidR="00D764CC" w:rsidRPr="00BF1399" w:rsidRDefault="00D764CC" w:rsidP="00C357C0">
            <w:pPr>
              <w:jc w:val="center"/>
              <w:rPr>
                <w:sz w:val="20"/>
                <w:szCs w:val="20"/>
              </w:rPr>
            </w:pPr>
            <w:r w:rsidRPr="00BF1399">
              <w:rPr>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D764CC" w:rsidRPr="00BF1399" w:rsidRDefault="00D764CC" w:rsidP="00C357C0">
            <w:pPr>
              <w:jc w:val="center"/>
              <w:rPr>
                <w:sz w:val="20"/>
                <w:szCs w:val="20"/>
              </w:rPr>
            </w:pPr>
            <w:r w:rsidRPr="00BF1399">
              <w:rPr>
                <w:sz w:val="20"/>
                <w:szCs w:val="20"/>
              </w:rPr>
              <w:t>3 720,00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rFonts w:ascii="Calibri" w:hAnsi="Calibri" w:cs="Calibri"/>
                <w:color w:val="000000"/>
              </w:rPr>
            </w:pPr>
          </w:p>
        </w:tc>
      </w:tr>
      <w:tr w:rsidR="00D764CC" w:rsidRPr="00BF1399" w:rsidTr="00273386">
        <w:trPr>
          <w:trHeight w:val="300"/>
        </w:trPr>
        <w:tc>
          <w:tcPr>
            <w:tcW w:w="2104" w:type="dxa"/>
            <w:gridSpan w:val="4"/>
            <w:vMerge/>
            <w:tcBorders>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D764CC" w:rsidRPr="00BF1399" w:rsidRDefault="00D764CC"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hideMark/>
          </w:tcPr>
          <w:p w:rsidR="00D764CC" w:rsidRPr="00BF1399" w:rsidRDefault="00D764CC"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D764CC" w:rsidRPr="00BF1399" w:rsidRDefault="00D764CC"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D764CC" w:rsidRPr="00BF1399" w:rsidRDefault="00D764CC"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D764CC" w:rsidRPr="00BF1399" w:rsidRDefault="00D764CC"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D764CC" w:rsidRPr="00BF1399" w:rsidRDefault="00D764CC" w:rsidP="00C357C0">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rFonts w:ascii="Calibri" w:hAnsi="Calibri" w:cs="Calibri"/>
                <w:color w:val="000000"/>
              </w:rPr>
            </w:pPr>
          </w:p>
        </w:tc>
      </w:tr>
      <w:tr w:rsidR="00C357C0" w:rsidRPr="00BF1399" w:rsidTr="00D80E16">
        <w:trPr>
          <w:trHeight w:val="307"/>
        </w:trPr>
        <w:tc>
          <w:tcPr>
            <w:tcW w:w="2104" w:type="dxa"/>
            <w:gridSpan w:val="4"/>
            <w:tcBorders>
              <w:top w:val="nil"/>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xml:space="preserve">Контрольная точка: «Подготовлена заявка о предоставлении меры социальной поддержки (в том </w:t>
            </w:r>
            <w:r w:rsidRPr="00BF1399">
              <w:rPr>
                <w:color w:val="000000"/>
                <w:sz w:val="20"/>
                <w:szCs w:val="20"/>
              </w:rPr>
              <w:lastRenderedPageBreak/>
              <w:t>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D764CC" w:rsidRDefault="00C357C0" w:rsidP="00C357C0">
            <w:pPr>
              <w:rPr>
                <w:color w:val="000000"/>
                <w:sz w:val="20"/>
                <w:szCs w:val="20"/>
              </w:rPr>
            </w:pPr>
            <w:r w:rsidRPr="00D764CC">
              <w:rPr>
                <w:color w:val="000000"/>
                <w:sz w:val="20"/>
                <w:szCs w:val="20"/>
              </w:rPr>
              <w:lastRenderedPageBreak/>
              <w:t>Количество подготовленных документов</w:t>
            </w:r>
            <w:r w:rsidR="004F10A7" w:rsidRPr="00D764CC">
              <w:rPr>
                <w:color w:val="000000"/>
                <w:sz w:val="20"/>
                <w:szCs w:val="20"/>
              </w:rPr>
              <w:t xml:space="preserve"> (1)*,</w:t>
            </w:r>
            <w:r w:rsidRPr="00D764CC">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1A482D" w:rsidP="00C357C0">
            <w:pPr>
              <w:jc w:val="center"/>
              <w:rPr>
                <w:sz w:val="20"/>
                <w:szCs w:val="20"/>
              </w:rPr>
            </w:pPr>
            <w:r>
              <w:rPr>
                <w:sz w:val="20"/>
                <w:szCs w:val="20"/>
              </w:rPr>
              <w:t>6</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 xml:space="preserve">Управление социальной защиты населения администрации города Белгорода  </w:t>
            </w:r>
            <w:r w:rsidRPr="00BF1399">
              <w:rPr>
                <w:color w:val="000000"/>
                <w:sz w:val="20"/>
                <w:szCs w:val="20"/>
              </w:rPr>
              <w:lastRenderedPageBreak/>
              <w:t>(МКУ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D764CC">
        <w:trPr>
          <w:trHeight w:val="307"/>
        </w:trPr>
        <w:tc>
          <w:tcPr>
            <w:tcW w:w="2104" w:type="dxa"/>
            <w:gridSpan w:val="4"/>
            <w:tcBorders>
              <w:top w:val="nil"/>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D764CC" w:rsidRDefault="00C357C0" w:rsidP="00C357C0">
            <w:pPr>
              <w:rPr>
                <w:color w:val="000000"/>
                <w:sz w:val="20"/>
                <w:szCs w:val="20"/>
              </w:rPr>
            </w:pPr>
            <w:r w:rsidRPr="00D764CC">
              <w:rPr>
                <w:color w:val="000000"/>
                <w:sz w:val="20"/>
                <w:szCs w:val="20"/>
              </w:rPr>
              <w:t>Количество граждан, получивших меры социальной поддержки</w:t>
            </w:r>
            <w:r w:rsidR="004F10A7" w:rsidRPr="00D764CC">
              <w:rPr>
                <w:color w:val="000000"/>
                <w:sz w:val="20"/>
                <w:szCs w:val="20"/>
              </w:rPr>
              <w:t xml:space="preserve"> (1)*,</w:t>
            </w:r>
            <w:r w:rsidRPr="00D764CC">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41</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41</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41</w:t>
            </w:r>
          </w:p>
        </w:tc>
        <w:tc>
          <w:tcPr>
            <w:tcW w:w="1991" w:type="dxa"/>
            <w:gridSpan w:val="4"/>
            <w:vMerge w:val="restart"/>
            <w:tcBorders>
              <w:top w:val="nil"/>
              <w:left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CF31E5">
        <w:trPr>
          <w:trHeight w:val="52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D764CC" w:rsidRDefault="00C357C0" w:rsidP="00C357C0">
            <w:pPr>
              <w:jc w:val="both"/>
              <w:rPr>
                <w:color w:val="000000"/>
                <w:sz w:val="20"/>
                <w:szCs w:val="20"/>
              </w:rPr>
            </w:pPr>
            <w:r w:rsidRPr="00D764CC">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180,00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3 540,00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3 720,00</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F31E5">
        <w:trPr>
          <w:trHeight w:val="127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both"/>
              <w:rPr>
                <w:color w:val="000000"/>
                <w:sz w:val="20"/>
                <w:szCs w:val="20"/>
              </w:rPr>
            </w:pPr>
            <w:r w:rsidRPr="00D764CC">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D764CC">
              <w:rPr>
                <w:color w:val="000000"/>
                <w:sz w:val="20"/>
                <w:szCs w:val="20"/>
              </w:rPr>
              <w:t>справочно</w:t>
            </w:r>
            <w:proofErr w:type="spellEnd"/>
            <w:r w:rsidRPr="00D764CC">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764CC">
        <w:trPr>
          <w:trHeight w:val="127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both"/>
              <w:rPr>
                <w:color w:val="000000"/>
                <w:sz w:val="20"/>
                <w:szCs w:val="20"/>
              </w:rPr>
            </w:pPr>
            <w:r w:rsidRPr="00D764CC">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D764CC">
              <w:rPr>
                <w:color w:val="000000"/>
                <w:sz w:val="20"/>
                <w:szCs w:val="20"/>
              </w:rPr>
              <w:t>справочно</w:t>
            </w:r>
            <w:proofErr w:type="spellEnd"/>
            <w:r w:rsidRPr="00D764CC">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D764CC" w:rsidRDefault="00C357C0" w:rsidP="00C357C0">
            <w:pPr>
              <w:rPr>
                <w:rFonts w:ascii="Calibri" w:hAnsi="Calibri" w:cs="Calibri"/>
                <w:color w:val="000000"/>
              </w:rPr>
            </w:pPr>
            <w:r w:rsidRPr="00D764CC">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764CC">
        <w:trPr>
          <w:trHeight w:val="510"/>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both"/>
              <w:rPr>
                <w:color w:val="000000"/>
                <w:sz w:val="20"/>
                <w:szCs w:val="20"/>
              </w:rPr>
            </w:pPr>
            <w:r w:rsidRPr="00D764CC">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180,00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3 540,00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3 720,00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764CC">
        <w:trPr>
          <w:trHeight w:val="300"/>
        </w:trPr>
        <w:tc>
          <w:tcPr>
            <w:tcW w:w="21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2B5824" w:rsidRPr="00BF1399" w:rsidTr="002B5824">
        <w:trPr>
          <w:trHeight w:val="825"/>
        </w:trPr>
        <w:tc>
          <w:tcPr>
            <w:tcW w:w="2104" w:type="dxa"/>
            <w:gridSpan w:val="4"/>
            <w:vMerge w:val="restart"/>
            <w:tcBorders>
              <w:top w:val="nil"/>
              <w:left w:val="single" w:sz="4" w:space="0" w:color="auto"/>
              <w:right w:val="single" w:sz="4" w:space="0" w:color="auto"/>
            </w:tcBorders>
            <w:shd w:val="clear" w:color="auto" w:fill="auto"/>
            <w:hideMark/>
          </w:tcPr>
          <w:p w:rsidR="002B5824" w:rsidRPr="00BF1399" w:rsidRDefault="002B5824" w:rsidP="00C357C0">
            <w:pPr>
              <w:rPr>
                <w:color w:val="000000"/>
                <w:sz w:val="20"/>
                <w:szCs w:val="20"/>
              </w:rPr>
            </w:pPr>
            <w:r w:rsidRPr="00BF1399">
              <w:rPr>
                <w:color w:val="000000"/>
                <w:sz w:val="20"/>
                <w:szCs w:val="20"/>
              </w:rPr>
              <w:t>Процессное мероприятие   2.7.  «Предоставлены единовременные и ежемесячные выплаты инвалидам и пенсионерам»</w:t>
            </w:r>
          </w:p>
        </w:tc>
        <w:tc>
          <w:tcPr>
            <w:tcW w:w="1981" w:type="dxa"/>
            <w:gridSpan w:val="3"/>
            <w:tcBorders>
              <w:top w:val="nil"/>
              <w:left w:val="nil"/>
              <w:bottom w:val="single" w:sz="4" w:space="0" w:color="auto"/>
              <w:right w:val="nil"/>
            </w:tcBorders>
            <w:shd w:val="clear" w:color="000000" w:fill="FFFFFF"/>
            <w:hideMark/>
          </w:tcPr>
          <w:p w:rsidR="002B5824" w:rsidRPr="00BF1399" w:rsidRDefault="002B5824" w:rsidP="00C357C0">
            <w:pPr>
              <w:rPr>
                <w:color w:val="000000"/>
                <w:sz w:val="20"/>
                <w:szCs w:val="20"/>
              </w:rPr>
            </w:pPr>
            <w:r w:rsidRPr="00BF1399">
              <w:rPr>
                <w:color w:val="000000"/>
                <w:sz w:val="20"/>
                <w:szCs w:val="20"/>
              </w:rPr>
              <w:t xml:space="preserve">Количество </w:t>
            </w:r>
            <w:r w:rsidRPr="00D764CC">
              <w:rPr>
                <w:color w:val="000000"/>
                <w:sz w:val="20"/>
                <w:szCs w:val="20"/>
              </w:rPr>
              <w:t>получателей (1)*,</w:t>
            </w:r>
            <w:r w:rsidRPr="00BF1399">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2B5824" w:rsidRPr="00BF1399" w:rsidRDefault="002B5824" w:rsidP="00C357C0">
            <w:pPr>
              <w:jc w:val="center"/>
              <w:rPr>
                <w:sz w:val="20"/>
                <w:szCs w:val="20"/>
              </w:rPr>
            </w:pPr>
            <w:r w:rsidRPr="00BF1399">
              <w:rPr>
                <w:sz w:val="20"/>
                <w:szCs w:val="20"/>
              </w:rPr>
              <w:t>160</w:t>
            </w:r>
          </w:p>
        </w:tc>
        <w:tc>
          <w:tcPr>
            <w:tcW w:w="1137" w:type="dxa"/>
            <w:gridSpan w:val="3"/>
            <w:tcBorders>
              <w:top w:val="nil"/>
              <w:left w:val="nil"/>
              <w:bottom w:val="single" w:sz="4" w:space="0" w:color="auto"/>
              <w:right w:val="single" w:sz="4" w:space="0" w:color="auto"/>
            </w:tcBorders>
            <w:shd w:val="clear" w:color="000000" w:fill="FFFFFF"/>
            <w:hideMark/>
          </w:tcPr>
          <w:p w:rsidR="002B5824" w:rsidRPr="00BF1399" w:rsidRDefault="002B5824" w:rsidP="00C357C0">
            <w:pPr>
              <w:jc w:val="center"/>
              <w:rPr>
                <w:sz w:val="20"/>
                <w:szCs w:val="20"/>
              </w:rPr>
            </w:pPr>
            <w:r w:rsidRPr="00BF1399">
              <w:rPr>
                <w:sz w:val="20"/>
                <w:szCs w:val="20"/>
              </w:rPr>
              <w:t>160</w:t>
            </w:r>
          </w:p>
        </w:tc>
        <w:tc>
          <w:tcPr>
            <w:tcW w:w="1134" w:type="dxa"/>
            <w:gridSpan w:val="3"/>
            <w:tcBorders>
              <w:top w:val="nil"/>
              <w:left w:val="nil"/>
              <w:bottom w:val="single" w:sz="4" w:space="0" w:color="auto"/>
              <w:right w:val="single" w:sz="4" w:space="0" w:color="auto"/>
            </w:tcBorders>
            <w:shd w:val="clear" w:color="000000" w:fill="FFFFFF"/>
            <w:hideMark/>
          </w:tcPr>
          <w:p w:rsidR="002B5824" w:rsidRPr="00BF1399" w:rsidRDefault="002B5824" w:rsidP="00C357C0">
            <w:pPr>
              <w:jc w:val="center"/>
              <w:rPr>
                <w:sz w:val="20"/>
                <w:szCs w:val="20"/>
              </w:rPr>
            </w:pPr>
            <w:r w:rsidRPr="00BF1399">
              <w:rPr>
                <w:sz w:val="20"/>
                <w:szCs w:val="20"/>
              </w:rPr>
              <w:t>160</w:t>
            </w:r>
          </w:p>
        </w:tc>
        <w:tc>
          <w:tcPr>
            <w:tcW w:w="1142" w:type="dxa"/>
            <w:gridSpan w:val="3"/>
            <w:tcBorders>
              <w:top w:val="nil"/>
              <w:left w:val="nil"/>
              <w:bottom w:val="single" w:sz="4" w:space="0" w:color="auto"/>
              <w:right w:val="single" w:sz="4" w:space="0" w:color="auto"/>
            </w:tcBorders>
            <w:shd w:val="clear" w:color="000000" w:fill="FFFFFF"/>
            <w:hideMark/>
          </w:tcPr>
          <w:p w:rsidR="002B5824" w:rsidRPr="00BF1399" w:rsidRDefault="002B5824" w:rsidP="00C357C0">
            <w:pPr>
              <w:jc w:val="center"/>
              <w:rPr>
                <w:sz w:val="20"/>
                <w:szCs w:val="20"/>
              </w:rPr>
            </w:pPr>
            <w:r w:rsidRPr="00BF1399">
              <w:rPr>
                <w:sz w:val="20"/>
                <w:szCs w:val="20"/>
              </w:rPr>
              <w:t>160</w:t>
            </w:r>
          </w:p>
        </w:tc>
        <w:tc>
          <w:tcPr>
            <w:tcW w:w="1421" w:type="dxa"/>
            <w:gridSpan w:val="2"/>
            <w:tcBorders>
              <w:top w:val="nil"/>
              <w:left w:val="nil"/>
              <w:bottom w:val="single" w:sz="4" w:space="0" w:color="auto"/>
              <w:right w:val="single" w:sz="4" w:space="0" w:color="auto"/>
            </w:tcBorders>
            <w:shd w:val="clear" w:color="000000" w:fill="FFFFFF"/>
            <w:hideMark/>
          </w:tcPr>
          <w:p w:rsidR="002B5824" w:rsidRPr="00BF1399" w:rsidRDefault="002B5824" w:rsidP="00C357C0">
            <w:pPr>
              <w:jc w:val="center"/>
              <w:rPr>
                <w:sz w:val="20"/>
                <w:szCs w:val="20"/>
              </w:rPr>
            </w:pPr>
            <w:r w:rsidRPr="00BF1399">
              <w:rPr>
                <w:sz w:val="20"/>
                <w:szCs w:val="20"/>
              </w:rPr>
              <w:t>160</w:t>
            </w:r>
          </w:p>
        </w:tc>
        <w:tc>
          <w:tcPr>
            <w:tcW w:w="1991" w:type="dxa"/>
            <w:gridSpan w:val="4"/>
            <w:vMerge w:val="restart"/>
            <w:tcBorders>
              <w:top w:val="nil"/>
              <w:left w:val="single" w:sz="4" w:space="0" w:color="auto"/>
              <w:right w:val="single" w:sz="4" w:space="0" w:color="auto"/>
            </w:tcBorders>
            <w:shd w:val="clear" w:color="auto" w:fill="auto"/>
            <w:hideMark/>
          </w:tcPr>
          <w:p w:rsidR="002B5824" w:rsidRPr="00BF1399" w:rsidRDefault="002B5824"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2B5824" w:rsidRPr="00BF1399" w:rsidRDefault="002B5824"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2B5824" w:rsidRPr="00BF1399" w:rsidRDefault="002B5824" w:rsidP="00C357C0">
            <w:pPr>
              <w:jc w:val="center"/>
              <w:rPr>
                <w:rFonts w:ascii="Calibri" w:hAnsi="Calibri" w:cs="Calibri"/>
                <w:color w:val="000000"/>
              </w:rPr>
            </w:pPr>
            <w:r w:rsidRPr="00BF1399">
              <w:rPr>
                <w:rFonts w:ascii="Calibri" w:hAnsi="Calibri" w:cs="Calibri"/>
                <w:color w:val="000000"/>
                <w:sz w:val="22"/>
                <w:szCs w:val="22"/>
              </w:rPr>
              <w:t> </w:t>
            </w:r>
          </w:p>
        </w:tc>
      </w:tr>
      <w:tr w:rsidR="002B5824" w:rsidRPr="00BF1399" w:rsidTr="00D73204">
        <w:trPr>
          <w:trHeight w:val="708"/>
        </w:trPr>
        <w:tc>
          <w:tcPr>
            <w:tcW w:w="2104" w:type="dxa"/>
            <w:gridSpan w:val="4"/>
            <w:vMerge/>
            <w:tcBorders>
              <w:left w:val="single" w:sz="4" w:space="0" w:color="auto"/>
              <w:right w:val="single" w:sz="4" w:space="0" w:color="auto"/>
            </w:tcBorders>
            <w:shd w:val="clear" w:color="auto" w:fill="auto"/>
            <w:vAlign w:val="center"/>
            <w:hideMark/>
          </w:tcPr>
          <w:p w:rsidR="002B5824" w:rsidRPr="00BF1399" w:rsidRDefault="002B5824"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2B5824" w:rsidRPr="00BF1399" w:rsidRDefault="002B5824"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2B5824" w:rsidRPr="00BF1399" w:rsidRDefault="002B5824" w:rsidP="00C357C0">
            <w:pPr>
              <w:jc w:val="center"/>
              <w:rPr>
                <w:sz w:val="20"/>
                <w:szCs w:val="20"/>
              </w:rPr>
            </w:pPr>
            <w:r w:rsidRPr="00BF1399">
              <w:rPr>
                <w:sz w:val="20"/>
                <w:szCs w:val="20"/>
              </w:rPr>
              <w:t>310,00</w:t>
            </w:r>
          </w:p>
        </w:tc>
        <w:tc>
          <w:tcPr>
            <w:tcW w:w="1137" w:type="dxa"/>
            <w:gridSpan w:val="3"/>
            <w:tcBorders>
              <w:top w:val="nil"/>
              <w:left w:val="nil"/>
              <w:bottom w:val="single" w:sz="4" w:space="0" w:color="auto"/>
              <w:right w:val="single" w:sz="4" w:space="0" w:color="auto"/>
            </w:tcBorders>
            <w:shd w:val="clear" w:color="000000" w:fill="FFFFFF"/>
            <w:hideMark/>
          </w:tcPr>
          <w:p w:rsidR="002B5824" w:rsidRPr="00BF1399" w:rsidRDefault="002B5824" w:rsidP="00C357C0">
            <w:pPr>
              <w:jc w:val="center"/>
              <w:rPr>
                <w:sz w:val="20"/>
                <w:szCs w:val="20"/>
              </w:rPr>
            </w:pPr>
            <w:r w:rsidRPr="00BF1399">
              <w:rPr>
                <w:sz w:val="20"/>
                <w:szCs w:val="20"/>
              </w:rPr>
              <w:t>269,00</w:t>
            </w:r>
          </w:p>
        </w:tc>
        <w:tc>
          <w:tcPr>
            <w:tcW w:w="1134" w:type="dxa"/>
            <w:gridSpan w:val="3"/>
            <w:tcBorders>
              <w:top w:val="nil"/>
              <w:left w:val="nil"/>
              <w:bottom w:val="single" w:sz="4" w:space="0" w:color="auto"/>
              <w:right w:val="single" w:sz="4" w:space="0" w:color="auto"/>
            </w:tcBorders>
            <w:shd w:val="clear" w:color="000000" w:fill="FFFFFF"/>
            <w:hideMark/>
          </w:tcPr>
          <w:p w:rsidR="002B5824" w:rsidRPr="00BF1399" w:rsidRDefault="002B5824" w:rsidP="00C357C0">
            <w:pPr>
              <w:jc w:val="center"/>
              <w:rPr>
                <w:sz w:val="20"/>
                <w:szCs w:val="20"/>
              </w:rPr>
            </w:pPr>
            <w:r w:rsidRPr="00BF1399">
              <w:rPr>
                <w:sz w:val="20"/>
                <w:szCs w:val="20"/>
              </w:rPr>
              <w:t>370,00</w:t>
            </w:r>
          </w:p>
        </w:tc>
        <w:tc>
          <w:tcPr>
            <w:tcW w:w="1142" w:type="dxa"/>
            <w:gridSpan w:val="3"/>
            <w:tcBorders>
              <w:top w:val="nil"/>
              <w:left w:val="nil"/>
              <w:bottom w:val="single" w:sz="4" w:space="0" w:color="auto"/>
              <w:right w:val="single" w:sz="4" w:space="0" w:color="auto"/>
            </w:tcBorders>
            <w:shd w:val="clear" w:color="000000" w:fill="FFFFFF"/>
            <w:hideMark/>
          </w:tcPr>
          <w:p w:rsidR="002B5824" w:rsidRPr="00BF1399" w:rsidRDefault="002B5824" w:rsidP="00C357C0">
            <w:pPr>
              <w:jc w:val="center"/>
              <w:rPr>
                <w:sz w:val="20"/>
                <w:szCs w:val="20"/>
              </w:rPr>
            </w:pPr>
            <w:r w:rsidRPr="00BF1399">
              <w:rPr>
                <w:sz w:val="20"/>
                <w:szCs w:val="20"/>
              </w:rPr>
              <w:t>269,00</w:t>
            </w:r>
          </w:p>
        </w:tc>
        <w:tc>
          <w:tcPr>
            <w:tcW w:w="1421" w:type="dxa"/>
            <w:gridSpan w:val="2"/>
            <w:tcBorders>
              <w:top w:val="nil"/>
              <w:left w:val="nil"/>
              <w:bottom w:val="single" w:sz="4" w:space="0" w:color="auto"/>
              <w:right w:val="single" w:sz="4" w:space="0" w:color="auto"/>
            </w:tcBorders>
            <w:shd w:val="clear" w:color="000000" w:fill="FFFFFF"/>
            <w:hideMark/>
          </w:tcPr>
          <w:p w:rsidR="002B5824" w:rsidRPr="00BF1399" w:rsidRDefault="002B5824" w:rsidP="00C357C0">
            <w:pPr>
              <w:jc w:val="center"/>
              <w:rPr>
                <w:sz w:val="20"/>
                <w:szCs w:val="20"/>
              </w:rPr>
            </w:pPr>
            <w:r w:rsidRPr="00BF1399">
              <w:rPr>
                <w:sz w:val="20"/>
                <w:szCs w:val="20"/>
              </w:rPr>
              <w:t>1 218,00</w:t>
            </w:r>
          </w:p>
        </w:tc>
        <w:tc>
          <w:tcPr>
            <w:tcW w:w="1991" w:type="dxa"/>
            <w:gridSpan w:val="4"/>
            <w:vMerge/>
            <w:tcBorders>
              <w:left w:val="single" w:sz="4" w:space="0" w:color="auto"/>
              <w:right w:val="single" w:sz="4" w:space="0" w:color="auto"/>
            </w:tcBorders>
            <w:shd w:val="clear" w:color="auto" w:fill="auto"/>
            <w:vAlign w:val="center"/>
            <w:hideMark/>
          </w:tcPr>
          <w:p w:rsidR="002B5824" w:rsidRPr="00BF1399" w:rsidRDefault="002B5824"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B5824" w:rsidRPr="00BF1399" w:rsidRDefault="002B5824"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2B5824" w:rsidRPr="00BF1399" w:rsidRDefault="002B5824" w:rsidP="00C357C0">
            <w:pPr>
              <w:rPr>
                <w:rFonts w:ascii="Calibri" w:hAnsi="Calibri" w:cs="Calibri"/>
                <w:color w:val="000000"/>
              </w:rPr>
            </w:pPr>
          </w:p>
        </w:tc>
      </w:tr>
      <w:tr w:rsidR="002B5824" w:rsidRPr="00BF1399" w:rsidTr="00D73204">
        <w:trPr>
          <w:trHeight w:val="1275"/>
        </w:trPr>
        <w:tc>
          <w:tcPr>
            <w:tcW w:w="2104" w:type="dxa"/>
            <w:gridSpan w:val="4"/>
            <w:tcBorders>
              <w:top w:val="nil"/>
              <w:left w:val="single" w:sz="4" w:space="0" w:color="auto"/>
              <w:right w:val="single" w:sz="4" w:space="0" w:color="auto"/>
            </w:tcBorders>
            <w:shd w:val="clear" w:color="auto" w:fill="auto"/>
            <w:vAlign w:val="center"/>
            <w:hideMark/>
          </w:tcPr>
          <w:p w:rsidR="002B5824" w:rsidRPr="00BF1399" w:rsidRDefault="002B5824"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2B5824" w:rsidRPr="00BF1399" w:rsidRDefault="002B5824"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B5824" w:rsidRPr="00BF1399" w:rsidRDefault="002B5824"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2B5824" w:rsidRPr="00BF1399" w:rsidRDefault="002B5824"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B5824" w:rsidRPr="00BF1399" w:rsidRDefault="002B5824"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2B5824" w:rsidRPr="00BF1399" w:rsidRDefault="002B5824"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2B5824" w:rsidRPr="00BF1399" w:rsidRDefault="002B5824"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2B5824" w:rsidRPr="00BF1399" w:rsidRDefault="002B5824"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B5824" w:rsidRPr="00BF1399" w:rsidRDefault="002B5824"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2B5824" w:rsidRPr="00BF1399" w:rsidRDefault="002B5824" w:rsidP="00C357C0">
            <w:pPr>
              <w:rPr>
                <w:rFonts w:ascii="Calibri" w:hAnsi="Calibri" w:cs="Calibri"/>
                <w:color w:val="000000"/>
              </w:rPr>
            </w:pPr>
          </w:p>
        </w:tc>
      </w:tr>
      <w:tr w:rsidR="00C357C0" w:rsidRPr="00BF1399" w:rsidTr="002B5824">
        <w:trPr>
          <w:trHeight w:val="127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B5824">
        <w:trPr>
          <w:trHeight w:val="510"/>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310,00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269,00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370,00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269,00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1 218,00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B5824">
        <w:trPr>
          <w:trHeight w:val="300"/>
        </w:trPr>
        <w:tc>
          <w:tcPr>
            <w:tcW w:w="2104" w:type="dxa"/>
            <w:gridSpan w:val="4"/>
            <w:tcBorders>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764CC">
        <w:trPr>
          <w:trHeight w:val="525"/>
        </w:trPr>
        <w:tc>
          <w:tcPr>
            <w:tcW w:w="2104" w:type="dxa"/>
            <w:gridSpan w:val="4"/>
            <w:tcBorders>
              <w:top w:val="nil"/>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D764CC" w:rsidRDefault="00C357C0" w:rsidP="00D764CC">
            <w:pPr>
              <w:rPr>
                <w:color w:val="000000"/>
                <w:sz w:val="20"/>
                <w:szCs w:val="20"/>
              </w:rPr>
            </w:pPr>
            <w:r w:rsidRPr="00D764CC">
              <w:rPr>
                <w:color w:val="000000"/>
                <w:sz w:val="20"/>
                <w:szCs w:val="20"/>
              </w:rPr>
              <w:t>Количество подготовленных документов</w:t>
            </w:r>
            <w:r w:rsidR="004F10A7" w:rsidRPr="00D764CC">
              <w:rPr>
                <w:color w:val="000000"/>
                <w:sz w:val="20"/>
                <w:szCs w:val="20"/>
              </w:rPr>
              <w:t xml:space="preserve"> (1)*,</w:t>
            </w:r>
            <w:r w:rsidRPr="00D764CC">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12</w:t>
            </w:r>
          </w:p>
        </w:tc>
        <w:tc>
          <w:tcPr>
            <w:tcW w:w="1991" w:type="dxa"/>
            <w:gridSpan w:val="4"/>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D764CC" w:rsidRPr="00BF1399" w:rsidTr="00DC2140">
        <w:trPr>
          <w:trHeight w:val="780"/>
        </w:trPr>
        <w:tc>
          <w:tcPr>
            <w:tcW w:w="2104" w:type="dxa"/>
            <w:gridSpan w:val="4"/>
            <w:vMerge w:val="restart"/>
            <w:tcBorders>
              <w:top w:val="nil"/>
              <w:left w:val="single" w:sz="4" w:space="0" w:color="auto"/>
              <w:right w:val="single" w:sz="4" w:space="0" w:color="auto"/>
            </w:tcBorders>
            <w:shd w:val="clear" w:color="auto" w:fill="auto"/>
            <w:hideMark/>
          </w:tcPr>
          <w:p w:rsidR="00D764CC" w:rsidRPr="00BF1399" w:rsidRDefault="00D764CC" w:rsidP="00C357C0">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D764CC" w:rsidRPr="00D764CC" w:rsidRDefault="00D764CC" w:rsidP="00C357C0">
            <w:pPr>
              <w:rPr>
                <w:color w:val="000000"/>
                <w:sz w:val="20"/>
                <w:szCs w:val="20"/>
              </w:rPr>
            </w:pPr>
            <w:r w:rsidRPr="00D764CC">
              <w:rPr>
                <w:color w:val="000000"/>
                <w:sz w:val="20"/>
                <w:szCs w:val="20"/>
              </w:rPr>
              <w:t>Количество граждан, получивших меры социальной поддержки, человек</w:t>
            </w:r>
          </w:p>
        </w:tc>
        <w:tc>
          <w:tcPr>
            <w:tcW w:w="1134" w:type="dxa"/>
            <w:gridSpan w:val="3"/>
            <w:tcBorders>
              <w:top w:val="nil"/>
              <w:left w:val="nil"/>
              <w:bottom w:val="single" w:sz="4" w:space="0" w:color="auto"/>
              <w:right w:val="single" w:sz="4" w:space="0" w:color="auto"/>
            </w:tcBorders>
            <w:shd w:val="clear" w:color="000000" w:fill="FFFFFF"/>
            <w:hideMark/>
          </w:tcPr>
          <w:p w:rsidR="00D764CC" w:rsidRPr="00D764CC" w:rsidRDefault="00D764CC" w:rsidP="00C357C0">
            <w:pPr>
              <w:jc w:val="center"/>
              <w:rPr>
                <w:sz w:val="20"/>
                <w:szCs w:val="20"/>
              </w:rPr>
            </w:pPr>
            <w:r w:rsidRPr="00D764CC">
              <w:rPr>
                <w:sz w:val="20"/>
                <w:szCs w:val="20"/>
              </w:rPr>
              <w:t>160</w:t>
            </w:r>
          </w:p>
        </w:tc>
        <w:tc>
          <w:tcPr>
            <w:tcW w:w="1137" w:type="dxa"/>
            <w:gridSpan w:val="3"/>
            <w:tcBorders>
              <w:top w:val="nil"/>
              <w:left w:val="nil"/>
              <w:bottom w:val="single" w:sz="4" w:space="0" w:color="auto"/>
              <w:right w:val="single" w:sz="4" w:space="0" w:color="auto"/>
            </w:tcBorders>
            <w:shd w:val="clear" w:color="000000" w:fill="FFFFFF"/>
            <w:hideMark/>
          </w:tcPr>
          <w:p w:rsidR="00D764CC" w:rsidRPr="00D764CC" w:rsidRDefault="00D764CC" w:rsidP="00C357C0">
            <w:pPr>
              <w:jc w:val="center"/>
              <w:rPr>
                <w:sz w:val="20"/>
                <w:szCs w:val="20"/>
              </w:rPr>
            </w:pPr>
            <w:r w:rsidRPr="00D764CC">
              <w:rPr>
                <w:sz w:val="20"/>
                <w:szCs w:val="20"/>
              </w:rPr>
              <w:t>160</w:t>
            </w:r>
          </w:p>
        </w:tc>
        <w:tc>
          <w:tcPr>
            <w:tcW w:w="1134" w:type="dxa"/>
            <w:gridSpan w:val="3"/>
            <w:tcBorders>
              <w:top w:val="nil"/>
              <w:left w:val="nil"/>
              <w:bottom w:val="single" w:sz="4" w:space="0" w:color="auto"/>
              <w:right w:val="single" w:sz="4" w:space="0" w:color="auto"/>
            </w:tcBorders>
            <w:shd w:val="clear" w:color="000000" w:fill="FFFFFF"/>
            <w:hideMark/>
          </w:tcPr>
          <w:p w:rsidR="00D764CC" w:rsidRPr="00D764CC" w:rsidRDefault="00D764CC" w:rsidP="00C357C0">
            <w:pPr>
              <w:jc w:val="center"/>
              <w:rPr>
                <w:sz w:val="20"/>
                <w:szCs w:val="20"/>
              </w:rPr>
            </w:pPr>
            <w:r w:rsidRPr="00D764CC">
              <w:rPr>
                <w:sz w:val="20"/>
                <w:szCs w:val="20"/>
              </w:rPr>
              <w:t>160</w:t>
            </w:r>
          </w:p>
        </w:tc>
        <w:tc>
          <w:tcPr>
            <w:tcW w:w="1142" w:type="dxa"/>
            <w:gridSpan w:val="3"/>
            <w:tcBorders>
              <w:top w:val="nil"/>
              <w:left w:val="nil"/>
              <w:bottom w:val="single" w:sz="4" w:space="0" w:color="auto"/>
              <w:right w:val="single" w:sz="4" w:space="0" w:color="auto"/>
            </w:tcBorders>
            <w:shd w:val="clear" w:color="000000" w:fill="FFFFFF"/>
            <w:hideMark/>
          </w:tcPr>
          <w:p w:rsidR="00D764CC" w:rsidRPr="00D764CC" w:rsidRDefault="00D764CC" w:rsidP="00C357C0">
            <w:pPr>
              <w:jc w:val="center"/>
              <w:rPr>
                <w:sz w:val="20"/>
                <w:szCs w:val="20"/>
              </w:rPr>
            </w:pPr>
            <w:r w:rsidRPr="00D764CC">
              <w:rPr>
                <w:sz w:val="20"/>
                <w:szCs w:val="20"/>
              </w:rPr>
              <w:t>160</w:t>
            </w:r>
          </w:p>
        </w:tc>
        <w:tc>
          <w:tcPr>
            <w:tcW w:w="1421" w:type="dxa"/>
            <w:gridSpan w:val="2"/>
            <w:tcBorders>
              <w:top w:val="nil"/>
              <w:left w:val="nil"/>
              <w:bottom w:val="single" w:sz="4" w:space="0" w:color="auto"/>
              <w:right w:val="single" w:sz="4" w:space="0" w:color="auto"/>
            </w:tcBorders>
            <w:shd w:val="clear" w:color="000000" w:fill="FFFFFF"/>
            <w:hideMark/>
          </w:tcPr>
          <w:p w:rsidR="00D764CC" w:rsidRPr="00D764CC" w:rsidRDefault="00D764CC" w:rsidP="00C357C0">
            <w:pPr>
              <w:jc w:val="center"/>
              <w:rPr>
                <w:sz w:val="20"/>
                <w:szCs w:val="20"/>
              </w:rPr>
            </w:pPr>
            <w:r w:rsidRPr="00D764CC">
              <w:rPr>
                <w:sz w:val="20"/>
                <w:szCs w:val="20"/>
              </w:rPr>
              <w:t>160</w:t>
            </w:r>
          </w:p>
        </w:tc>
        <w:tc>
          <w:tcPr>
            <w:tcW w:w="1991" w:type="dxa"/>
            <w:gridSpan w:val="4"/>
            <w:vMerge w:val="restart"/>
            <w:tcBorders>
              <w:top w:val="nil"/>
              <w:left w:val="single" w:sz="4" w:space="0" w:color="auto"/>
              <w:right w:val="single" w:sz="4" w:space="0" w:color="auto"/>
            </w:tcBorders>
            <w:shd w:val="clear" w:color="auto" w:fill="auto"/>
            <w:hideMark/>
          </w:tcPr>
          <w:p w:rsidR="00D764CC" w:rsidRPr="00BF1399" w:rsidRDefault="00D764CC"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D764CC" w:rsidRPr="00BF1399" w:rsidRDefault="00D764CC"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D764CC" w:rsidRPr="00BF1399" w:rsidRDefault="00D764CC" w:rsidP="00C357C0">
            <w:pPr>
              <w:jc w:val="center"/>
              <w:rPr>
                <w:rFonts w:ascii="Calibri" w:hAnsi="Calibri" w:cs="Calibri"/>
                <w:color w:val="000000"/>
              </w:rPr>
            </w:pPr>
            <w:r w:rsidRPr="00BF1399">
              <w:rPr>
                <w:rFonts w:ascii="Calibri" w:hAnsi="Calibri" w:cs="Calibri"/>
                <w:color w:val="000000"/>
                <w:sz w:val="22"/>
                <w:szCs w:val="22"/>
              </w:rPr>
              <w:t> </w:t>
            </w:r>
          </w:p>
        </w:tc>
      </w:tr>
      <w:tr w:rsidR="00D764CC" w:rsidRPr="00BF1399" w:rsidTr="00DC2140">
        <w:trPr>
          <w:trHeight w:val="382"/>
        </w:trPr>
        <w:tc>
          <w:tcPr>
            <w:tcW w:w="2104" w:type="dxa"/>
            <w:gridSpan w:val="4"/>
            <w:vMerge/>
            <w:tcBorders>
              <w:left w:val="single" w:sz="4" w:space="0" w:color="auto"/>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D764CC" w:rsidRPr="00D764CC" w:rsidRDefault="00D764CC" w:rsidP="00C357C0">
            <w:pPr>
              <w:rPr>
                <w:color w:val="000000"/>
                <w:sz w:val="20"/>
                <w:szCs w:val="20"/>
              </w:rPr>
            </w:pPr>
            <w:r w:rsidRPr="00D764CC">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D764CC" w:rsidRPr="00D764CC" w:rsidRDefault="00D764CC" w:rsidP="00C357C0">
            <w:pPr>
              <w:jc w:val="center"/>
              <w:rPr>
                <w:sz w:val="20"/>
                <w:szCs w:val="20"/>
              </w:rPr>
            </w:pPr>
            <w:r w:rsidRPr="00D764CC">
              <w:rPr>
                <w:sz w:val="20"/>
                <w:szCs w:val="20"/>
              </w:rPr>
              <w:t>310,00</w:t>
            </w:r>
          </w:p>
        </w:tc>
        <w:tc>
          <w:tcPr>
            <w:tcW w:w="1137" w:type="dxa"/>
            <w:gridSpan w:val="3"/>
            <w:tcBorders>
              <w:top w:val="nil"/>
              <w:left w:val="nil"/>
              <w:bottom w:val="single" w:sz="4" w:space="0" w:color="auto"/>
              <w:right w:val="single" w:sz="4" w:space="0" w:color="auto"/>
            </w:tcBorders>
            <w:shd w:val="clear" w:color="000000" w:fill="FFFFFF"/>
            <w:hideMark/>
          </w:tcPr>
          <w:p w:rsidR="00D764CC" w:rsidRPr="00D764CC" w:rsidRDefault="00D764CC" w:rsidP="00C357C0">
            <w:pPr>
              <w:jc w:val="center"/>
              <w:rPr>
                <w:sz w:val="20"/>
                <w:szCs w:val="20"/>
              </w:rPr>
            </w:pPr>
            <w:r w:rsidRPr="00D764CC">
              <w:rPr>
                <w:sz w:val="20"/>
                <w:szCs w:val="20"/>
              </w:rPr>
              <w:t>269,00</w:t>
            </w:r>
          </w:p>
        </w:tc>
        <w:tc>
          <w:tcPr>
            <w:tcW w:w="1134" w:type="dxa"/>
            <w:gridSpan w:val="3"/>
            <w:tcBorders>
              <w:top w:val="nil"/>
              <w:left w:val="nil"/>
              <w:bottom w:val="single" w:sz="4" w:space="0" w:color="auto"/>
              <w:right w:val="single" w:sz="4" w:space="0" w:color="auto"/>
            </w:tcBorders>
            <w:shd w:val="clear" w:color="000000" w:fill="FFFFFF"/>
            <w:hideMark/>
          </w:tcPr>
          <w:p w:rsidR="00D764CC" w:rsidRPr="00D764CC" w:rsidRDefault="00D764CC" w:rsidP="00C357C0">
            <w:pPr>
              <w:jc w:val="center"/>
              <w:rPr>
                <w:sz w:val="20"/>
                <w:szCs w:val="20"/>
              </w:rPr>
            </w:pPr>
            <w:r w:rsidRPr="00D764CC">
              <w:rPr>
                <w:sz w:val="20"/>
                <w:szCs w:val="20"/>
              </w:rPr>
              <w:t>370,00</w:t>
            </w:r>
          </w:p>
        </w:tc>
        <w:tc>
          <w:tcPr>
            <w:tcW w:w="1142" w:type="dxa"/>
            <w:gridSpan w:val="3"/>
            <w:tcBorders>
              <w:top w:val="nil"/>
              <w:left w:val="nil"/>
              <w:bottom w:val="single" w:sz="4" w:space="0" w:color="auto"/>
              <w:right w:val="single" w:sz="4" w:space="0" w:color="auto"/>
            </w:tcBorders>
            <w:shd w:val="clear" w:color="000000" w:fill="FFFFFF"/>
            <w:hideMark/>
          </w:tcPr>
          <w:p w:rsidR="00D764CC" w:rsidRPr="00D764CC" w:rsidRDefault="00D764CC" w:rsidP="00C357C0">
            <w:pPr>
              <w:jc w:val="center"/>
              <w:rPr>
                <w:sz w:val="20"/>
                <w:szCs w:val="20"/>
              </w:rPr>
            </w:pPr>
            <w:r w:rsidRPr="00D764CC">
              <w:rPr>
                <w:sz w:val="20"/>
                <w:szCs w:val="20"/>
              </w:rPr>
              <w:t>269,00</w:t>
            </w:r>
          </w:p>
        </w:tc>
        <w:tc>
          <w:tcPr>
            <w:tcW w:w="1421" w:type="dxa"/>
            <w:gridSpan w:val="2"/>
            <w:tcBorders>
              <w:top w:val="nil"/>
              <w:left w:val="nil"/>
              <w:bottom w:val="single" w:sz="4" w:space="0" w:color="auto"/>
              <w:right w:val="single" w:sz="4" w:space="0" w:color="auto"/>
            </w:tcBorders>
            <w:shd w:val="clear" w:color="000000" w:fill="FFFFFF"/>
            <w:hideMark/>
          </w:tcPr>
          <w:p w:rsidR="00D764CC" w:rsidRPr="00D764CC" w:rsidRDefault="00D764CC" w:rsidP="00C357C0">
            <w:pPr>
              <w:jc w:val="center"/>
              <w:rPr>
                <w:sz w:val="20"/>
                <w:szCs w:val="20"/>
              </w:rPr>
            </w:pPr>
            <w:r w:rsidRPr="00D764CC">
              <w:rPr>
                <w:sz w:val="20"/>
                <w:szCs w:val="20"/>
              </w:rPr>
              <w:t>1 218,00</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rFonts w:ascii="Calibri" w:hAnsi="Calibri" w:cs="Calibri"/>
                <w:color w:val="000000"/>
              </w:rPr>
            </w:pPr>
          </w:p>
        </w:tc>
      </w:tr>
      <w:tr w:rsidR="00D764CC" w:rsidRPr="00BF1399" w:rsidTr="00627ED5">
        <w:trPr>
          <w:trHeight w:val="1275"/>
        </w:trPr>
        <w:tc>
          <w:tcPr>
            <w:tcW w:w="2104" w:type="dxa"/>
            <w:gridSpan w:val="4"/>
            <w:vMerge/>
            <w:tcBorders>
              <w:left w:val="single" w:sz="4" w:space="0" w:color="auto"/>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D764CC" w:rsidRPr="00BF1399" w:rsidRDefault="00D764CC"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D764CC" w:rsidRPr="00C357C0" w:rsidRDefault="00D764CC"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D764CC" w:rsidRPr="00C357C0" w:rsidRDefault="00D764CC"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D764CC" w:rsidRPr="00C357C0" w:rsidRDefault="00D764CC"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D764CC" w:rsidRPr="00C357C0" w:rsidRDefault="00D764CC"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D764CC" w:rsidRPr="00C357C0" w:rsidRDefault="00D764CC"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rFonts w:ascii="Calibri" w:hAnsi="Calibri" w:cs="Calibri"/>
                <w:color w:val="000000"/>
              </w:rPr>
            </w:pPr>
          </w:p>
        </w:tc>
      </w:tr>
      <w:tr w:rsidR="00D764CC" w:rsidRPr="00BF1399" w:rsidTr="00627ED5">
        <w:trPr>
          <w:trHeight w:val="307"/>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D764CC" w:rsidRPr="00BF1399" w:rsidRDefault="00D764CC" w:rsidP="00C357C0">
            <w:pPr>
              <w:jc w:val="both"/>
              <w:rPr>
                <w:color w:val="000000"/>
                <w:sz w:val="20"/>
                <w:szCs w:val="20"/>
              </w:rPr>
            </w:pPr>
            <w:r w:rsidRPr="00BF1399">
              <w:rPr>
                <w:color w:val="000000"/>
                <w:sz w:val="20"/>
                <w:szCs w:val="20"/>
              </w:rPr>
              <w:t xml:space="preserve">безвозмездные поступления из областного бюджета (субсидии, субвенции и иные межбюджетные трансферты) </w:t>
            </w:r>
            <w:r w:rsidRPr="00BF1399">
              <w:rPr>
                <w:color w:val="000000"/>
                <w:sz w:val="20"/>
                <w:szCs w:val="20"/>
              </w:rPr>
              <w:lastRenderedPageBreak/>
              <w:t>(</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D764CC" w:rsidRPr="00C357C0" w:rsidRDefault="00D764CC" w:rsidP="00C357C0">
            <w:pPr>
              <w:rPr>
                <w:rFonts w:ascii="Calibri" w:hAnsi="Calibri" w:cs="Calibri"/>
                <w:color w:val="000000"/>
                <w:highlight w:val="yellow"/>
              </w:rPr>
            </w:pPr>
            <w:r w:rsidRPr="00C357C0">
              <w:rPr>
                <w:rFonts w:ascii="Calibri" w:hAnsi="Calibri" w:cs="Calibri"/>
                <w:color w:val="000000"/>
                <w:sz w:val="22"/>
                <w:szCs w:val="22"/>
                <w:highlight w:val="yellow"/>
              </w:rPr>
              <w:lastRenderedPageBreak/>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D764CC" w:rsidRPr="00C357C0" w:rsidRDefault="00D764CC"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D764CC" w:rsidRPr="00C357C0" w:rsidRDefault="00D764CC"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D764CC" w:rsidRPr="00C357C0" w:rsidRDefault="00D764CC"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D764CC" w:rsidRPr="00C357C0" w:rsidRDefault="00D764CC"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764CC" w:rsidRPr="00BF1399" w:rsidRDefault="00D764CC" w:rsidP="00C357C0">
            <w:pPr>
              <w:rPr>
                <w:rFonts w:ascii="Calibri" w:hAnsi="Calibri" w:cs="Calibri"/>
                <w:color w:val="000000"/>
              </w:rPr>
            </w:pPr>
          </w:p>
        </w:tc>
      </w:tr>
      <w:tr w:rsidR="00F56598" w:rsidRPr="00BF1399" w:rsidTr="00627ED5">
        <w:trPr>
          <w:trHeight w:val="510"/>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56598" w:rsidRPr="00BF1399" w:rsidRDefault="00F56598"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F56598" w:rsidRPr="00D764CC" w:rsidRDefault="00F56598" w:rsidP="00C357C0">
            <w:pPr>
              <w:jc w:val="both"/>
              <w:rPr>
                <w:color w:val="000000"/>
                <w:sz w:val="20"/>
                <w:szCs w:val="20"/>
              </w:rPr>
            </w:pPr>
            <w:r w:rsidRPr="00D764CC">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F56598" w:rsidRPr="00D764CC" w:rsidRDefault="00F56598" w:rsidP="00C357C0">
            <w:pPr>
              <w:jc w:val="center"/>
              <w:rPr>
                <w:sz w:val="20"/>
                <w:szCs w:val="20"/>
              </w:rPr>
            </w:pPr>
            <w:r w:rsidRPr="00D764CC">
              <w:rPr>
                <w:sz w:val="20"/>
                <w:szCs w:val="20"/>
              </w:rPr>
              <w:t>310,00</w:t>
            </w:r>
          </w:p>
        </w:tc>
        <w:tc>
          <w:tcPr>
            <w:tcW w:w="1137" w:type="dxa"/>
            <w:gridSpan w:val="3"/>
            <w:tcBorders>
              <w:top w:val="nil"/>
              <w:left w:val="nil"/>
              <w:bottom w:val="single" w:sz="4" w:space="0" w:color="auto"/>
              <w:right w:val="single" w:sz="4" w:space="0" w:color="auto"/>
            </w:tcBorders>
            <w:shd w:val="clear" w:color="000000" w:fill="FFFFFF"/>
            <w:hideMark/>
          </w:tcPr>
          <w:p w:rsidR="00F56598" w:rsidRPr="00D764CC" w:rsidRDefault="00F56598" w:rsidP="00C357C0">
            <w:pPr>
              <w:jc w:val="center"/>
              <w:rPr>
                <w:sz w:val="20"/>
                <w:szCs w:val="20"/>
              </w:rPr>
            </w:pPr>
            <w:r w:rsidRPr="00D764CC">
              <w:rPr>
                <w:sz w:val="20"/>
                <w:szCs w:val="20"/>
              </w:rPr>
              <w:t>269,00</w:t>
            </w:r>
          </w:p>
        </w:tc>
        <w:tc>
          <w:tcPr>
            <w:tcW w:w="1134" w:type="dxa"/>
            <w:gridSpan w:val="3"/>
            <w:tcBorders>
              <w:top w:val="nil"/>
              <w:left w:val="nil"/>
              <w:bottom w:val="single" w:sz="4" w:space="0" w:color="auto"/>
              <w:right w:val="single" w:sz="4" w:space="0" w:color="auto"/>
            </w:tcBorders>
            <w:shd w:val="clear" w:color="000000" w:fill="FFFFFF"/>
            <w:hideMark/>
          </w:tcPr>
          <w:p w:rsidR="00F56598" w:rsidRPr="00D764CC" w:rsidRDefault="00F56598" w:rsidP="00C357C0">
            <w:pPr>
              <w:jc w:val="center"/>
              <w:rPr>
                <w:sz w:val="20"/>
                <w:szCs w:val="20"/>
              </w:rPr>
            </w:pPr>
            <w:r w:rsidRPr="00D764CC">
              <w:rPr>
                <w:sz w:val="20"/>
                <w:szCs w:val="20"/>
              </w:rPr>
              <w:t>370,00</w:t>
            </w:r>
          </w:p>
        </w:tc>
        <w:tc>
          <w:tcPr>
            <w:tcW w:w="1142" w:type="dxa"/>
            <w:gridSpan w:val="3"/>
            <w:tcBorders>
              <w:top w:val="nil"/>
              <w:left w:val="nil"/>
              <w:bottom w:val="single" w:sz="4" w:space="0" w:color="auto"/>
              <w:right w:val="single" w:sz="4" w:space="0" w:color="auto"/>
            </w:tcBorders>
            <w:shd w:val="clear" w:color="000000" w:fill="FFFFFF"/>
            <w:hideMark/>
          </w:tcPr>
          <w:p w:rsidR="00F56598" w:rsidRPr="00D764CC" w:rsidRDefault="00F56598" w:rsidP="00C357C0">
            <w:pPr>
              <w:jc w:val="center"/>
              <w:rPr>
                <w:sz w:val="20"/>
                <w:szCs w:val="20"/>
              </w:rPr>
            </w:pPr>
            <w:r w:rsidRPr="00D764CC">
              <w:rPr>
                <w:sz w:val="20"/>
                <w:szCs w:val="20"/>
              </w:rPr>
              <w:t>269,00</w:t>
            </w:r>
          </w:p>
        </w:tc>
        <w:tc>
          <w:tcPr>
            <w:tcW w:w="1421" w:type="dxa"/>
            <w:gridSpan w:val="2"/>
            <w:tcBorders>
              <w:top w:val="nil"/>
              <w:left w:val="nil"/>
              <w:bottom w:val="single" w:sz="4" w:space="0" w:color="auto"/>
              <w:right w:val="single" w:sz="4" w:space="0" w:color="auto"/>
            </w:tcBorders>
            <w:shd w:val="clear" w:color="000000" w:fill="FFFFFF"/>
            <w:hideMark/>
          </w:tcPr>
          <w:p w:rsidR="00F56598" w:rsidRPr="00D764CC" w:rsidRDefault="00F56598" w:rsidP="00C357C0">
            <w:pPr>
              <w:jc w:val="center"/>
              <w:rPr>
                <w:sz w:val="20"/>
                <w:szCs w:val="20"/>
              </w:rPr>
            </w:pPr>
            <w:r w:rsidRPr="00D764CC">
              <w:rPr>
                <w:sz w:val="20"/>
                <w:szCs w:val="20"/>
              </w:rPr>
              <w:t>1 218,00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F56598" w:rsidRPr="00BF1399" w:rsidRDefault="00F56598"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56598" w:rsidRPr="00BF1399" w:rsidRDefault="00F56598"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F56598" w:rsidRPr="00BF1399" w:rsidRDefault="00F56598" w:rsidP="00C357C0">
            <w:pPr>
              <w:rPr>
                <w:rFonts w:ascii="Calibri" w:hAnsi="Calibri" w:cs="Calibri"/>
                <w:color w:val="000000"/>
              </w:rPr>
            </w:pPr>
          </w:p>
        </w:tc>
      </w:tr>
      <w:tr w:rsidR="00F56598" w:rsidRPr="00BF1399" w:rsidTr="00453A58">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F56598" w:rsidRPr="00BF1399" w:rsidRDefault="00F56598"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F56598" w:rsidRPr="00D764CC" w:rsidRDefault="00F56598" w:rsidP="00C357C0">
            <w:pPr>
              <w:jc w:val="both"/>
              <w:rPr>
                <w:color w:val="000000"/>
                <w:sz w:val="20"/>
                <w:szCs w:val="20"/>
              </w:rPr>
            </w:pPr>
            <w:r w:rsidRPr="00D764CC">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56598" w:rsidRPr="00D764CC" w:rsidRDefault="00F56598" w:rsidP="00C357C0">
            <w:pPr>
              <w:jc w:val="center"/>
              <w:rPr>
                <w:sz w:val="20"/>
                <w:szCs w:val="20"/>
              </w:rPr>
            </w:pPr>
            <w:r w:rsidRPr="00D764CC">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F56598" w:rsidRPr="00D764CC" w:rsidRDefault="00F56598" w:rsidP="00C357C0">
            <w:pPr>
              <w:jc w:val="center"/>
              <w:rPr>
                <w:sz w:val="20"/>
                <w:szCs w:val="20"/>
              </w:rPr>
            </w:pPr>
            <w:r w:rsidRPr="00D764CC">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56598" w:rsidRPr="00D764CC" w:rsidRDefault="00F56598" w:rsidP="00C357C0">
            <w:pPr>
              <w:jc w:val="center"/>
              <w:rPr>
                <w:sz w:val="20"/>
                <w:szCs w:val="20"/>
              </w:rPr>
            </w:pPr>
            <w:r w:rsidRPr="00D764CC">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F56598" w:rsidRPr="00D764CC" w:rsidRDefault="00F56598" w:rsidP="00C357C0">
            <w:pPr>
              <w:jc w:val="center"/>
              <w:rPr>
                <w:sz w:val="20"/>
                <w:szCs w:val="20"/>
              </w:rPr>
            </w:pPr>
            <w:r w:rsidRPr="00D764CC">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F56598" w:rsidRPr="00D764CC" w:rsidRDefault="00F56598" w:rsidP="00C357C0">
            <w:pPr>
              <w:jc w:val="center"/>
              <w:rPr>
                <w:sz w:val="20"/>
                <w:szCs w:val="20"/>
              </w:rPr>
            </w:pPr>
            <w:r w:rsidRPr="00D764CC">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F56598" w:rsidRPr="00BF1399" w:rsidRDefault="00F56598"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56598" w:rsidRPr="00BF1399" w:rsidRDefault="00F56598"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F56598" w:rsidRPr="00BF1399" w:rsidRDefault="00F56598" w:rsidP="00C357C0">
            <w:pPr>
              <w:rPr>
                <w:rFonts w:ascii="Calibri" w:hAnsi="Calibri" w:cs="Calibri"/>
                <w:color w:val="000000"/>
              </w:rPr>
            </w:pPr>
          </w:p>
        </w:tc>
      </w:tr>
      <w:tr w:rsidR="00C83E34" w:rsidRPr="00BF1399" w:rsidTr="00EC5AC5">
        <w:trPr>
          <w:trHeight w:val="300"/>
        </w:trPr>
        <w:tc>
          <w:tcPr>
            <w:tcW w:w="2104" w:type="dxa"/>
            <w:gridSpan w:val="4"/>
            <w:vMerge w:val="restart"/>
            <w:tcBorders>
              <w:top w:val="single" w:sz="4" w:space="0" w:color="auto"/>
              <w:left w:val="single" w:sz="4" w:space="0" w:color="auto"/>
              <w:right w:val="single" w:sz="4" w:space="0" w:color="auto"/>
            </w:tcBorders>
            <w:shd w:val="clear" w:color="auto" w:fill="auto"/>
            <w:hideMark/>
          </w:tcPr>
          <w:p w:rsidR="00C83E34" w:rsidRPr="00BF1399" w:rsidRDefault="00C83E34" w:rsidP="00C357C0">
            <w:pPr>
              <w:rPr>
                <w:color w:val="000000"/>
                <w:sz w:val="20"/>
                <w:szCs w:val="20"/>
              </w:rPr>
            </w:pPr>
            <w:r w:rsidRPr="00BF1399">
              <w:rPr>
                <w:color w:val="000000"/>
                <w:sz w:val="20"/>
                <w:szCs w:val="20"/>
              </w:rPr>
              <w:t>Процессное мероприятие 2.8.</w:t>
            </w:r>
            <w:r w:rsidRPr="00BF1399">
              <w:rPr>
                <w:color w:val="000000"/>
                <w:sz w:val="20"/>
                <w:szCs w:val="20"/>
              </w:rPr>
              <w:br/>
              <w:t>«Предоставлена адресная социальная помощь семьям с несовершеннолетними детьми»</w:t>
            </w:r>
          </w:p>
        </w:tc>
        <w:tc>
          <w:tcPr>
            <w:tcW w:w="1981" w:type="dxa"/>
            <w:gridSpan w:val="3"/>
            <w:tcBorders>
              <w:top w:val="nil"/>
              <w:left w:val="nil"/>
              <w:bottom w:val="single" w:sz="4" w:space="0" w:color="auto"/>
              <w:right w:val="nil"/>
            </w:tcBorders>
            <w:shd w:val="clear" w:color="000000" w:fill="FFFFFF"/>
            <w:vAlign w:val="center"/>
            <w:hideMark/>
          </w:tcPr>
          <w:p w:rsidR="00C83E34" w:rsidRPr="00D764CC" w:rsidRDefault="00C83E34" w:rsidP="00C357C0">
            <w:pPr>
              <w:jc w:val="both"/>
              <w:rPr>
                <w:color w:val="000000"/>
                <w:sz w:val="20"/>
                <w:szCs w:val="20"/>
              </w:rPr>
            </w:pPr>
            <w:r w:rsidRPr="00D764CC">
              <w:rPr>
                <w:color w:val="000000"/>
                <w:sz w:val="20"/>
                <w:szCs w:val="20"/>
              </w:rPr>
              <w:t>Количество получателей (1)*, человек</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C83E34" w:rsidRPr="00D764CC" w:rsidRDefault="00C83E34" w:rsidP="00C357C0">
            <w:pPr>
              <w:jc w:val="center"/>
              <w:rPr>
                <w:sz w:val="20"/>
                <w:szCs w:val="20"/>
              </w:rPr>
            </w:pPr>
            <w:r w:rsidRPr="00D764CC">
              <w:rPr>
                <w:sz w:val="20"/>
                <w:szCs w:val="20"/>
              </w:rPr>
              <w:t>450,00</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83E34" w:rsidRPr="00D764CC" w:rsidRDefault="00C83E34" w:rsidP="00C357C0">
            <w:pPr>
              <w:jc w:val="center"/>
              <w:rPr>
                <w:sz w:val="20"/>
                <w:szCs w:val="20"/>
              </w:rPr>
            </w:pPr>
            <w:r w:rsidRPr="00D764CC">
              <w:rPr>
                <w:sz w:val="20"/>
                <w:szCs w:val="20"/>
              </w:rPr>
              <w:t>450,00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83E34" w:rsidRPr="00D764CC" w:rsidRDefault="00C83E34" w:rsidP="00C357C0">
            <w:pPr>
              <w:jc w:val="center"/>
              <w:rPr>
                <w:sz w:val="20"/>
                <w:szCs w:val="20"/>
              </w:rPr>
            </w:pPr>
            <w:r w:rsidRPr="00D764CC">
              <w:rPr>
                <w:sz w:val="20"/>
                <w:szCs w:val="20"/>
              </w:rPr>
              <w:t>450,00</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83E34" w:rsidRPr="00D764CC" w:rsidRDefault="00C83E34" w:rsidP="00C357C0">
            <w:pPr>
              <w:jc w:val="center"/>
              <w:rPr>
                <w:sz w:val="20"/>
                <w:szCs w:val="20"/>
              </w:rPr>
            </w:pPr>
            <w:r w:rsidRPr="00D764CC">
              <w:rPr>
                <w:sz w:val="20"/>
                <w:szCs w:val="20"/>
              </w:rPr>
              <w:t>450,00</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83E34" w:rsidRPr="00D764CC" w:rsidRDefault="00C83E34" w:rsidP="00C357C0">
            <w:pPr>
              <w:jc w:val="center"/>
              <w:rPr>
                <w:sz w:val="20"/>
                <w:szCs w:val="20"/>
              </w:rPr>
            </w:pPr>
            <w:r w:rsidRPr="00D764CC">
              <w:rPr>
                <w:sz w:val="20"/>
                <w:szCs w:val="20"/>
              </w:rPr>
              <w:t>450,00</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C83E34" w:rsidRPr="00BF1399" w:rsidRDefault="00C83E34"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83E34" w:rsidRPr="00BF1399" w:rsidRDefault="00C83E34"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83E34" w:rsidRPr="00BF1399" w:rsidRDefault="00C83E34" w:rsidP="00C357C0">
            <w:pPr>
              <w:jc w:val="center"/>
              <w:rPr>
                <w:rFonts w:ascii="Calibri" w:hAnsi="Calibri" w:cs="Calibri"/>
                <w:color w:val="000000"/>
              </w:rPr>
            </w:pPr>
            <w:r w:rsidRPr="00BF1399">
              <w:rPr>
                <w:rFonts w:ascii="Calibri" w:hAnsi="Calibri" w:cs="Calibri"/>
                <w:color w:val="000000"/>
                <w:sz w:val="22"/>
                <w:szCs w:val="22"/>
              </w:rPr>
              <w:t> </w:t>
            </w:r>
          </w:p>
        </w:tc>
      </w:tr>
      <w:tr w:rsidR="00C83E34" w:rsidRPr="00BF1399" w:rsidTr="00EC5AC5">
        <w:trPr>
          <w:trHeight w:val="69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C83E34" w:rsidRPr="00BF1399" w:rsidRDefault="00C83E34"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C83E34" w:rsidRPr="00D764CC" w:rsidRDefault="00C83E34" w:rsidP="00C357C0">
            <w:pPr>
              <w:rPr>
                <w:color w:val="000000"/>
                <w:sz w:val="20"/>
                <w:szCs w:val="20"/>
              </w:rPr>
            </w:pPr>
            <w:r w:rsidRPr="00D764CC">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83E34" w:rsidRPr="00D764CC" w:rsidRDefault="00C83E34" w:rsidP="00C357C0">
            <w:pPr>
              <w:jc w:val="center"/>
              <w:rPr>
                <w:sz w:val="20"/>
                <w:szCs w:val="20"/>
              </w:rPr>
            </w:pPr>
            <w:r w:rsidRPr="00D764CC">
              <w:rPr>
                <w:sz w:val="20"/>
                <w:szCs w:val="20"/>
              </w:rPr>
              <w:t>1 266,00</w:t>
            </w:r>
          </w:p>
        </w:tc>
        <w:tc>
          <w:tcPr>
            <w:tcW w:w="1137" w:type="dxa"/>
            <w:gridSpan w:val="3"/>
            <w:tcBorders>
              <w:top w:val="nil"/>
              <w:left w:val="nil"/>
              <w:bottom w:val="single" w:sz="4" w:space="0" w:color="auto"/>
              <w:right w:val="single" w:sz="4" w:space="0" w:color="auto"/>
            </w:tcBorders>
            <w:shd w:val="clear" w:color="000000" w:fill="FFFFFF"/>
            <w:hideMark/>
          </w:tcPr>
          <w:p w:rsidR="00C83E34" w:rsidRPr="00D764CC" w:rsidRDefault="00C83E34" w:rsidP="00C357C0">
            <w:pPr>
              <w:jc w:val="center"/>
              <w:rPr>
                <w:sz w:val="20"/>
                <w:szCs w:val="20"/>
              </w:rPr>
            </w:pPr>
            <w:r w:rsidRPr="00D764CC">
              <w:rPr>
                <w:sz w:val="20"/>
                <w:szCs w:val="20"/>
              </w:rPr>
              <w:t>1 264,00</w:t>
            </w:r>
          </w:p>
        </w:tc>
        <w:tc>
          <w:tcPr>
            <w:tcW w:w="1134" w:type="dxa"/>
            <w:gridSpan w:val="3"/>
            <w:tcBorders>
              <w:top w:val="nil"/>
              <w:left w:val="nil"/>
              <w:bottom w:val="single" w:sz="4" w:space="0" w:color="auto"/>
              <w:right w:val="single" w:sz="4" w:space="0" w:color="auto"/>
            </w:tcBorders>
            <w:shd w:val="clear" w:color="000000" w:fill="FFFFFF"/>
            <w:hideMark/>
          </w:tcPr>
          <w:p w:rsidR="00C83E34" w:rsidRPr="00D764CC" w:rsidRDefault="00C83E34" w:rsidP="00C357C0">
            <w:pPr>
              <w:jc w:val="center"/>
              <w:rPr>
                <w:sz w:val="20"/>
                <w:szCs w:val="20"/>
              </w:rPr>
            </w:pPr>
            <w:r w:rsidRPr="00D764CC">
              <w:rPr>
                <w:sz w:val="20"/>
                <w:szCs w:val="20"/>
              </w:rPr>
              <w:t>1 265,00</w:t>
            </w:r>
          </w:p>
        </w:tc>
        <w:tc>
          <w:tcPr>
            <w:tcW w:w="1142" w:type="dxa"/>
            <w:gridSpan w:val="3"/>
            <w:tcBorders>
              <w:top w:val="nil"/>
              <w:left w:val="nil"/>
              <w:bottom w:val="single" w:sz="4" w:space="0" w:color="auto"/>
              <w:right w:val="single" w:sz="4" w:space="0" w:color="auto"/>
            </w:tcBorders>
            <w:shd w:val="clear" w:color="000000" w:fill="FFFFFF"/>
            <w:hideMark/>
          </w:tcPr>
          <w:p w:rsidR="00C83E34" w:rsidRPr="00D764CC" w:rsidRDefault="00C83E34" w:rsidP="00C357C0">
            <w:pPr>
              <w:jc w:val="center"/>
              <w:rPr>
                <w:sz w:val="20"/>
                <w:szCs w:val="20"/>
              </w:rPr>
            </w:pPr>
            <w:r w:rsidRPr="00D764CC">
              <w:rPr>
                <w:sz w:val="20"/>
                <w:szCs w:val="20"/>
              </w:rPr>
              <w:t>1 264,00</w:t>
            </w:r>
          </w:p>
        </w:tc>
        <w:tc>
          <w:tcPr>
            <w:tcW w:w="1421" w:type="dxa"/>
            <w:gridSpan w:val="2"/>
            <w:tcBorders>
              <w:top w:val="nil"/>
              <w:left w:val="nil"/>
              <w:bottom w:val="single" w:sz="4" w:space="0" w:color="auto"/>
              <w:right w:val="single" w:sz="4" w:space="0" w:color="auto"/>
            </w:tcBorders>
            <w:shd w:val="clear" w:color="000000" w:fill="FFFFFF"/>
            <w:hideMark/>
          </w:tcPr>
          <w:p w:rsidR="00C83E34" w:rsidRPr="00D764CC" w:rsidRDefault="00C83E34" w:rsidP="00C357C0">
            <w:pPr>
              <w:jc w:val="center"/>
              <w:rPr>
                <w:sz w:val="20"/>
                <w:szCs w:val="20"/>
              </w:rPr>
            </w:pPr>
            <w:r w:rsidRPr="00D764CC">
              <w:rPr>
                <w:sz w:val="20"/>
                <w:szCs w:val="20"/>
              </w:rPr>
              <w:t>5 059,00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C83E34" w:rsidRPr="00BF1399" w:rsidRDefault="00C83E34"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83E34" w:rsidRPr="00BF1399" w:rsidRDefault="00C83E34"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83E34" w:rsidRPr="00BF1399" w:rsidRDefault="00C83E34" w:rsidP="00C357C0">
            <w:pPr>
              <w:rPr>
                <w:rFonts w:ascii="Calibri" w:hAnsi="Calibri" w:cs="Calibri"/>
                <w:color w:val="000000"/>
              </w:rPr>
            </w:pPr>
          </w:p>
        </w:tc>
      </w:tr>
      <w:tr w:rsidR="00C357C0" w:rsidRPr="00BF1399" w:rsidTr="00C83E34">
        <w:trPr>
          <w:trHeight w:val="1275"/>
        </w:trPr>
        <w:tc>
          <w:tcPr>
            <w:tcW w:w="2104" w:type="dxa"/>
            <w:gridSpan w:val="4"/>
            <w:tcBorders>
              <w:top w:val="single" w:sz="4" w:space="0" w:color="000000"/>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83E34">
        <w:trPr>
          <w:trHeight w:val="449"/>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265AC">
        <w:trPr>
          <w:trHeight w:val="510"/>
        </w:trPr>
        <w:tc>
          <w:tcPr>
            <w:tcW w:w="2104" w:type="dxa"/>
            <w:gridSpan w:val="4"/>
            <w:tcBorders>
              <w:top w:val="single" w:sz="4" w:space="0" w:color="000000"/>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1 266,00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1 264,00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1 265,00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1 264,00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5 059,00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265AC">
        <w:trPr>
          <w:trHeight w:val="30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265AC">
        <w:trPr>
          <w:trHeight w:val="525"/>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D764CC" w:rsidRDefault="00C357C0" w:rsidP="00C357C0">
            <w:pPr>
              <w:rPr>
                <w:color w:val="000000"/>
                <w:sz w:val="20"/>
                <w:szCs w:val="20"/>
              </w:rPr>
            </w:pPr>
            <w:r w:rsidRPr="00D764CC">
              <w:rPr>
                <w:color w:val="000000"/>
                <w:sz w:val="20"/>
                <w:szCs w:val="20"/>
              </w:rPr>
              <w:t>Количество подготовленных документов</w:t>
            </w:r>
            <w:r w:rsidR="004F10A7" w:rsidRPr="00D764CC">
              <w:rPr>
                <w:color w:val="000000"/>
                <w:sz w:val="20"/>
                <w:szCs w:val="20"/>
              </w:rPr>
              <w:t xml:space="preserve"> (1)*,</w:t>
            </w:r>
            <w:r w:rsidRPr="00D764CC">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2265AC" w:rsidRPr="00BF1399" w:rsidTr="002265AC">
        <w:trPr>
          <w:trHeight w:val="307"/>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2265AC" w:rsidRPr="00BF1399" w:rsidRDefault="002265AC" w:rsidP="00C357C0">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vAlign w:val="bottom"/>
            <w:hideMark/>
          </w:tcPr>
          <w:p w:rsidR="002265AC" w:rsidRPr="00D764CC" w:rsidRDefault="002265AC" w:rsidP="00C357C0">
            <w:pPr>
              <w:rPr>
                <w:color w:val="000000"/>
                <w:sz w:val="20"/>
                <w:szCs w:val="20"/>
              </w:rPr>
            </w:pPr>
            <w:r w:rsidRPr="00D764CC">
              <w:rPr>
                <w:color w:val="000000"/>
                <w:sz w:val="20"/>
                <w:szCs w:val="20"/>
              </w:rPr>
              <w:t>Количество граждан, получивших меры социальной поддержки (1)*, человек</w:t>
            </w:r>
          </w:p>
        </w:tc>
        <w:tc>
          <w:tcPr>
            <w:tcW w:w="1134" w:type="dxa"/>
            <w:gridSpan w:val="3"/>
            <w:tcBorders>
              <w:top w:val="nil"/>
              <w:left w:val="nil"/>
              <w:bottom w:val="single" w:sz="4" w:space="0" w:color="auto"/>
              <w:right w:val="single" w:sz="4" w:space="0" w:color="auto"/>
            </w:tcBorders>
            <w:shd w:val="clear" w:color="000000" w:fill="FFFFFF"/>
            <w:hideMark/>
          </w:tcPr>
          <w:p w:rsidR="002265AC" w:rsidRPr="00D764CC" w:rsidRDefault="002265AC" w:rsidP="00C357C0">
            <w:pPr>
              <w:jc w:val="center"/>
              <w:rPr>
                <w:sz w:val="20"/>
                <w:szCs w:val="20"/>
              </w:rPr>
            </w:pPr>
            <w:r w:rsidRPr="00D764CC">
              <w:rPr>
                <w:sz w:val="20"/>
                <w:szCs w:val="20"/>
              </w:rPr>
              <w:t>450</w:t>
            </w:r>
          </w:p>
        </w:tc>
        <w:tc>
          <w:tcPr>
            <w:tcW w:w="1137" w:type="dxa"/>
            <w:gridSpan w:val="3"/>
            <w:tcBorders>
              <w:top w:val="nil"/>
              <w:left w:val="nil"/>
              <w:bottom w:val="single" w:sz="4" w:space="0" w:color="auto"/>
              <w:right w:val="single" w:sz="4" w:space="0" w:color="auto"/>
            </w:tcBorders>
            <w:shd w:val="clear" w:color="000000" w:fill="FFFFFF"/>
            <w:hideMark/>
          </w:tcPr>
          <w:p w:rsidR="002265AC" w:rsidRPr="00D764CC" w:rsidRDefault="002265AC" w:rsidP="00C357C0">
            <w:pPr>
              <w:jc w:val="center"/>
              <w:rPr>
                <w:sz w:val="20"/>
                <w:szCs w:val="20"/>
              </w:rPr>
            </w:pPr>
            <w:r w:rsidRPr="00D764CC">
              <w:rPr>
                <w:sz w:val="20"/>
                <w:szCs w:val="20"/>
              </w:rPr>
              <w:t>450</w:t>
            </w:r>
          </w:p>
        </w:tc>
        <w:tc>
          <w:tcPr>
            <w:tcW w:w="1134" w:type="dxa"/>
            <w:gridSpan w:val="3"/>
            <w:tcBorders>
              <w:top w:val="nil"/>
              <w:left w:val="nil"/>
              <w:bottom w:val="single" w:sz="4" w:space="0" w:color="auto"/>
              <w:right w:val="single" w:sz="4" w:space="0" w:color="auto"/>
            </w:tcBorders>
            <w:shd w:val="clear" w:color="000000" w:fill="FFFFFF"/>
            <w:hideMark/>
          </w:tcPr>
          <w:p w:rsidR="002265AC" w:rsidRPr="00D764CC" w:rsidRDefault="002265AC" w:rsidP="00C357C0">
            <w:pPr>
              <w:jc w:val="center"/>
              <w:rPr>
                <w:sz w:val="20"/>
                <w:szCs w:val="20"/>
              </w:rPr>
            </w:pPr>
            <w:r w:rsidRPr="00D764CC">
              <w:rPr>
                <w:sz w:val="20"/>
                <w:szCs w:val="20"/>
              </w:rPr>
              <w:t>450</w:t>
            </w:r>
          </w:p>
        </w:tc>
        <w:tc>
          <w:tcPr>
            <w:tcW w:w="1142" w:type="dxa"/>
            <w:gridSpan w:val="3"/>
            <w:tcBorders>
              <w:top w:val="nil"/>
              <w:left w:val="nil"/>
              <w:bottom w:val="single" w:sz="4" w:space="0" w:color="auto"/>
              <w:right w:val="single" w:sz="4" w:space="0" w:color="auto"/>
            </w:tcBorders>
            <w:shd w:val="clear" w:color="000000" w:fill="FFFFFF"/>
            <w:hideMark/>
          </w:tcPr>
          <w:p w:rsidR="002265AC" w:rsidRPr="00D764CC" w:rsidRDefault="002265AC" w:rsidP="00C357C0">
            <w:pPr>
              <w:jc w:val="center"/>
              <w:rPr>
                <w:sz w:val="20"/>
                <w:szCs w:val="20"/>
              </w:rPr>
            </w:pPr>
            <w:r w:rsidRPr="00D764CC">
              <w:rPr>
                <w:sz w:val="20"/>
                <w:szCs w:val="20"/>
              </w:rPr>
              <w:t>450</w:t>
            </w:r>
          </w:p>
        </w:tc>
        <w:tc>
          <w:tcPr>
            <w:tcW w:w="1421" w:type="dxa"/>
            <w:gridSpan w:val="2"/>
            <w:tcBorders>
              <w:top w:val="nil"/>
              <w:left w:val="nil"/>
              <w:bottom w:val="single" w:sz="4" w:space="0" w:color="auto"/>
              <w:right w:val="single" w:sz="4" w:space="0" w:color="auto"/>
            </w:tcBorders>
            <w:shd w:val="clear" w:color="000000" w:fill="FFFFFF"/>
            <w:hideMark/>
          </w:tcPr>
          <w:p w:rsidR="002265AC" w:rsidRPr="00D764CC" w:rsidRDefault="002265AC" w:rsidP="00C357C0">
            <w:pPr>
              <w:jc w:val="center"/>
              <w:rPr>
                <w:sz w:val="20"/>
                <w:szCs w:val="20"/>
              </w:rPr>
            </w:pPr>
            <w:r w:rsidRPr="00D764CC">
              <w:rPr>
                <w:sz w:val="20"/>
                <w:szCs w:val="20"/>
              </w:rPr>
              <w:t>450</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2265AC" w:rsidRPr="00BF1399" w:rsidRDefault="002265AC"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2265AC" w:rsidRPr="00BF1399" w:rsidRDefault="002265AC"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2265AC" w:rsidRPr="00BF1399" w:rsidRDefault="002265AC" w:rsidP="00C357C0">
            <w:pPr>
              <w:jc w:val="center"/>
              <w:rPr>
                <w:rFonts w:ascii="Calibri" w:hAnsi="Calibri" w:cs="Calibri"/>
                <w:color w:val="000000"/>
              </w:rPr>
            </w:pPr>
            <w:r w:rsidRPr="00BF1399">
              <w:rPr>
                <w:rFonts w:ascii="Calibri" w:hAnsi="Calibri" w:cs="Calibri"/>
                <w:color w:val="000000"/>
                <w:sz w:val="22"/>
                <w:szCs w:val="22"/>
              </w:rPr>
              <w:t> </w:t>
            </w:r>
          </w:p>
        </w:tc>
      </w:tr>
      <w:tr w:rsidR="002265AC" w:rsidRPr="00BF1399" w:rsidTr="002265AC">
        <w:trPr>
          <w:trHeight w:val="52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2265AC" w:rsidRPr="00BF1399" w:rsidRDefault="002265AC"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2265AC" w:rsidRPr="00D764CC" w:rsidRDefault="002265AC" w:rsidP="00C357C0">
            <w:pPr>
              <w:rPr>
                <w:color w:val="000000"/>
                <w:sz w:val="20"/>
                <w:szCs w:val="20"/>
              </w:rPr>
            </w:pPr>
            <w:r w:rsidRPr="00D764CC">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2265AC" w:rsidRPr="00D764CC" w:rsidRDefault="002265AC" w:rsidP="00C357C0">
            <w:pPr>
              <w:jc w:val="center"/>
              <w:rPr>
                <w:sz w:val="20"/>
                <w:szCs w:val="20"/>
              </w:rPr>
            </w:pPr>
            <w:r w:rsidRPr="00D764CC">
              <w:rPr>
                <w:sz w:val="20"/>
                <w:szCs w:val="20"/>
              </w:rPr>
              <w:t>1 266,00</w:t>
            </w:r>
          </w:p>
        </w:tc>
        <w:tc>
          <w:tcPr>
            <w:tcW w:w="1137" w:type="dxa"/>
            <w:gridSpan w:val="3"/>
            <w:tcBorders>
              <w:top w:val="nil"/>
              <w:left w:val="nil"/>
              <w:bottom w:val="single" w:sz="4" w:space="0" w:color="auto"/>
              <w:right w:val="single" w:sz="4" w:space="0" w:color="auto"/>
            </w:tcBorders>
            <w:shd w:val="clear" w:color="000000" w:fill="FFFFFF"/>
            <w:hideMark/>
          </w:tcPr>
          <w:p w:rsidR="002265AC" w:rsidRPr="00D764CC" w:rsidRDefault="002265AC" w:rsidP="00C357C0">
            <w:pPr>
              <w:jc w:val="center"/>
              <w:rPr>
                <w:sz w:val="20"/>
                <w:szCs w:val="20"/>
              </w:rPr>
            </w:pPr>
            <w:r w:rsidRPr="00D764CC">
              <w:rPr>
                <w:sz w:val="20"/>
                <w:szCs w:val="20"/>
              </w:rPr>
              <w:t>1 264,00</w:t>
            </w:r>
          </w:p>
        </w:tc>
        <w:tc>
          <w:tcPr>
            <w:tcW w:w="1134" w:type="dxa"/>
            <w:gridSpan w:val="3"/>
            <w:tcBorders>
              <w:top w:val="nil"/>
              <w:left w:val="nil"/>
              <w:bottom w:val="single" w:sz="4" w:space="0" w:color="auto"/>
              <w:right w:val="single" w:sz="4" w:space="0" w:color="auto"/>
            </w:tcBorders>
            <w:shd w:val="clear" w:color="000000" w:fill="FFFFFF"/>
            <w:hideMark/>
          </w:tcPr>
          <w:p w:rsidR="002265AC" w:rsidRPr="00D764CC" w:rsidRDefault="002265AC" w:rsidP="00C357C0">
            <w:pPr>
              <w:jc w:val="center"/>
              <w:rPr>
                <w:sz w:val="20"/>
                <w:szCs w:val="20"/>
              </w:rPr>
            </w:pPr>
            <w:r w:rsidRPr="00D764CC">
              <w:rPr>
                <w:sz w:val="20"/>
                <w:szCs w:val="20"/>
              </w:rPr>
              <w:t>1 265,00</w:t>
            </w:r>
          </w:p>
        </w:tc>
        <w:tc>
          <w:tcPr>
            <w:tcW w:w="1142" w:type="dxa"/>
            <w:gridSpan w:val="3"/>
            <w:tcBorders>
              <w:top w:val="nil"/>
              <w:left w:val="nil"/>
              <w:bottom w:val="single" w:sz="4" w:space="0" w:color="auto"/>
              <w:right w:val="single" w:sz="4" w:space="0" w:color="auto"/>
            </w:tcBorders>
            <w:shd w:val="clear" w:color="000000" w:fill="FFFFFF"/>
            <w:hideMark/>
          </w:tcPr>
          <w:p w:rsidR="002265AC" w:rsidRPr="00D764CC" w:rsidRDefault="002265AC" w:rsidP="00C357C0">
            <w:pPr>
              <w:jc w:val="center"/>
              <w:rPr>
                <w:sz w:val="20"/>
                <w:szCs w:val="20"/>
              </w:rPr>
            </w:pPr>
            <w:r w:rsidRPr="00D764CC">
              <w:rPr>
                <w:sz w:val="20"/>
                <w:szCs w:val="20"/>
              </w:rPr>
              <w:t>1 264,00</w:t>
            </w:r>
          </w:p>
        </w:tc>
        <w:tc>
          <w:tcPr>
            <w:tcW w:w="1421" w:type="dxa"/>
            <w:gridSpan w:val="2"/>
            <w:tcBorders>
              <w:top w:val="nil"/>
              <w:left w:val="nil"/>
              <w:bottom w:val="single" w:sz="4" w:space="0" w:color="auto"/>
              <w:right w:val="single" w:sz="4" w:space="0" w:color="auto"/>
            </w:tcBorders>
            <w:shd w:val="clear" w:color="000000" w:fill="FFFFFF"/>
            <w:hideMark/>
          </w:tcPr>
          <w:p w:rsidR="002265AC" w:rsidRPr="00D764CC" w:rsidRDefault="002265AC" w:rsidP="00C357C0">
            <w:pPr>
              <w:jc w:val="center"/>
              <w:rPr>
                <w:sz w:val="20"/>
                <w:szCs w:val="20"/>
              </w:rPr>
            </w:pPr>
            <w:r w:rsidRPr="00D764CC">
              <w:rPr>
                <w:sz w:val="20"/>
                <w:szCs w:val="20"/>
              </w:rPr>
              <w:t>5 059,00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2265AC" w:rsidRPr="00BF1399" w:rsidRDefault="002265AC"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265AC" w:rsidRPr="00BF1399" w:rsidRDefault="002265AC"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2265AC" w:rsidRPr="00BF1399" w:rsidRDefault="002265AC" w:rsidP="00C357C0">
            <w:pPr>
              <w:rPr>
                <w:rFonts w:ascii="Calibri" w:hAnsi="Calibri" w:cs="Calibri"/>
                <w:color w:val="000000"/>
              </w:rPr>
            </w:pPr>
          </w:p>
        </w:tc>
      </w:tr>
      <w:tr w:rsidR="002265AC" w:rsidRPr="00BF1399" w:rsidTr="002265AC">
        <w:trPr>
          <w:trHeight w:val="127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2265AC" w:rsidRPr="00BF1399" w:rsidRDefault="002265AC"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2265AC" w:rsidRPr="00BF1399" w:rsidRDefault="002265AC"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2265AC" w:rsidRPr="00C357C0" w:rsidRDefault="002265AC"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2265AC" w:rsidRPr="00C357C0" w:rsidRDefault="002265AC"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2265AC" w:rsidRPr="00C357C0" w:rsidRDefault="002265AC"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2265AC" w:rsidRPr="00C357C0" w:rsidRDefault="002265AC"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2265AC" w:rsidRPr="00C357C0" w:rsidRDefault="002265AC"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2265AC" w:rsidRPr="00BF1399" w:rsidRDefault="002265AC"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265AC" w:rsidRPr="00BF1399" w:rsidRDefault="002265AC"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2265AC" w:rsidRPr="00BF1399" w:rsidRDefault="002265AC" w:rsidP="00C357C0">
            <w:pPr>
              <w:rPr>
                <w:rFonts w:ascii="Calibri" w:hAnsi="Calibri" w:cs="Calibri"/>
                <w:color w:val="000000"/>
              </w:rPr>
            </w:pPr>
          </w:p>
        </w:tc>
      </w:tr>
      <w:tr w:rsidR="00C357C0" w:rsidRPr="00BF1399" w:rsidTr="002265AC">
        <w:trPr>
          <w:trHeight w:val="1275"/>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F31E5">
        <w:trPr>
          <w:trHeight w:val="510"/>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both"/>
              <w:rPr>
                <w:color w:val="000000"/>
                <w:sz w:val="20"/>
                <w:szCs w:val="20"/>
              </w:rPr>
            </w:pPr>
            <w:r w:rsidRPr="00D764CC">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1 266,00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1 264,00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1 265,00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1 264,00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5 059,00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300"/>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both"/>
              <w:rPr>
                <w:color w:val="000000"/>
                <w:sz w:val="20"/>
                <w:szCs w:val="20"/>
              </w:rPr>
            </w:pPr>
            <w:r w:rsidRPr="00D764CC">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D764CC" w:rsidRDefault="00C357C0" w:rsidP="00C357C0">
            <w:pPr>
              <w:jc w:val="center"/>
              <w:rPr>
                <w:sz w:val="20"/>
                <w:szCs w:val="20"/>
              </w:rPr>
            </w:pPr>
            <w:r w:rsidRPr="00D764CC">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3F35CA">
        <w:trPr>
          <w:trHeight w:val="300"/>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Процессное мероприятие 2.9.</w:t>
            </w:r>
            <w:r w:rsidRPr="00BF1399">
              <w:rPr>
                <w:color w:val="000000"/>
                <w:sz w:val="20"/>
                <w:szCs w:val="20"/>
              </w:rPr>
              <w:br/>
              <w:t>«Предоставлены меры социальной поддержки в части оплаты за содержание жилых помещений, закрепленных за детьми-сиротами и детьми, оставшимися без попечения родителей, за счет средств областного бюджета»</w:t>
            </w:r>
          </w:p>
        </w:tc>
        <w:tc>
          <w:tcPr>
            <w:tcW w:w="1981" w:type="dxa"/>
            <w:gridSpan w:val="3"/>
            <w:tcBorders>
              <w:top w:val="nil"/>
              <w:left w:val="nil"/>
              <w:bottom w:val="single" w:sz="4" w:space="0" w:color="auto"/>
              <w:right w:val="nil"/>
            </w:tcBorders>
            <w:shd w:val="clear" w:color="000000" w:fill="FFFFFF"/>
            <w:hideMark/>
          </w:tcPr>
          <w:p w:rsidR="00C357C0" w:rsidRPr="00D764CC" w:rsidRDefault="00C357C0" w:rsidP="00C357C0">
            <w:pPr>
              <w:rPr>
                <w:color w:val="000000"/>
                <w:sz w:val="20"/>
                <w:szCs w:val="20"/>
              </w:rPr>
            </w:pPr>
            <w:r w:rsidRPr="00D764CC">
              <w:rPr>
                <w:color w:val="000000"/>
                <w:sz w:val="20"/>
                <w:szCs w:val="20"/>
              </w:rPr>
              <w:t>Количество получателей</w:t>
            </w:r>
            <w:r w:rsidR="004F10A7" w:rsidRPr="00D764CC">
              <w:rPr>
                <w:color w:val="000000"/>
                <w:sz w:val="20"/>
                <w:szCs w:val="20"/>
              </w:rPr>
              <w:t xml:space="preserve"> (1)*,</w:t>
            </w:r>
            <w:r w:rsidRPr="00D764CC">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75</w:t>
            </w:r>
          </w:p>
        </w:tc>
        <w:tc>
          <w:tcPr>
            <w:tcW w:w="1137"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75</w:t>
            </w:r>
          </w:p>
        </w:tc>
        <w:tc>
          <w:tcPr>
            <w:tcW w:w="1134"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75</w:t>
            </w:r>
          </w:p>
        </w:tc>
        <w:tc>
          <w:tcPr>
            <w:tcW w:w="1142" w:type="dxa"/>
            <w:gridSpan w:val="3"/>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75</w:t>
            </w:r>
          </w:p>
        </w:tc>
        <w:tc>
          <w:tcPr>
            <w:tcW w:w="1421" w:type="dxa"/>
            <w:gridSpan w:val="2"/>
            <w:tcBorders>
              <w:top w:val="nil"/>
              <w:left w:val="nil"/>
              <w:bottom w:val="single" w:sz="4" w:space="0" w:color="auto"/>
              <w:right w:val="single" w:sz="4" w:space="0" w:color="auto"/>
            </w:tcBorders>
            <w:shd w:val="clear" w:color="000000" w:fill="FFFFFF"/>
            <w:hideMark/>
          </w:tcPr>
          <w:p w:rsidR="00C357C0" w:rsidRPr="00D764CC" w:rsidRDefault="00C357C0" w:rsidP="00C357C0">
            <w:pPr>
              <w:jc w:val="center"/>
              <w:rPr>
                <w:sz w:val="20"/>
                <w:szCs w:val="20"/>
              </w:rPr>
            </w:pPr>
            <w:r w:rsidRPr="00D764CC">
              <w:rPr>
                <w:sz w:val="20"/>
                <w:szCs w:val="20"/>
              </w:rPr>
              <w:t>75</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3F35CA">
        <w:trPr>
          <w:trHeight w:val="742"/>
        </w:trPr>
        <w:tc>
          <w:tcPr>
            <w:tcW w:w="21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C357C0" w:rsidRPr="00BF1399" w:rsidRDefault="00C357C0"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210,00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210,00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210,00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210,00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840,00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3F51A3" w:rsidRPr="00BF1399" w:rsidTr="003F35CA">
        <w:trPr>
          <w:trHeight w:val="1275"/>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1A3" w:rsidRPr="00BF1399" w:rsidRDefault="003F51A3"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3F51A3" w:rsidRPr="00BF1399" w:rsidRDefault="003F51A3"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F51A3" w:rsidRPr="00BF1399" w:rsidRDefault="003F51A3"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3F51A3" w:rsidRPr="00BF1399" w:rsidRDefault="003F51A3"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F51A3" w:rsidRPr="00BF1399" w:rsidRDefault="003F51A3"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3F51A3" w:rsidRPr="00BF1399" w:rsidRDefault="003F51A3"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3F51A3" w:rsidRPr="00BF1399" w:rsidRDefault="003F51A3"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3F51A3" w:rsidRPr="00BF1399" w:rsidRDefault="003F51A3"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3F51A3" w:rsidRPr="00BF1399" w:rsidRDefault="003F51A3"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3F51A3" w:rsidRPr="00BF1399" w:rsidRDefault="003F51A3" w:rsidP="00C357C0">
            <w:pPr>
              <w:rPr>
                <w:rFonts w:ascii="Calibri" w:hAnsi="Calibri" w:cs="Calibri"/>
                <w:color w:val="000000"/>
              </w:rPr>
            </w:pPr>
          </w:p>
        </w:tc>
      </w:tr>
      <w:tr w:rsidR="003F51A3" w:rsidRPr="00BF1399" w:rsidTr="003F51A3">
        <w:trPr>
          <w:trHeight w:val="127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3F51A3" w:rsidRPr="00BF1399" w:rsidRDefault="003F51A3"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3F51A3" w:rsidRPr="00BF1399" w:rsidRDefault="003F51A3"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3F51A3" w:rsidRPr="00BF1399" w:rsidRDefault="003F51A3" w:rsidP="00C357C0">
            <w:pPr>
              <w:jc w:val="center"/>
              <w:rPr>
                <w:sz w:val="20"/>
                <w:szCs w:val="20"/>
              </w:rPr>
            </w:pPr>
            <w:r w:rsidRPr="00BF1399">
              <w:rPr>
                <w:sz w:val="20"/>
                <w:szCs w:val="20"/>
              </w:rPr>
              <w:t>210,00</w:t>
            </w:r>
          </w:p>
        </w:tc>
        <w:tc>
          <w:tcPr>
            <w:tcW w:w="1137" w:type="dxa"/>
            <w:gridSpan w:val="3"/>
            <w:tcBorders>
              <w:top w:val="nil"/>
              <w:left w:val="nil"/>
              <w:bottom w:val="single" w:sz="4" w:space="0" w:color="auto"/>
              <w:right w:val="single" w:sz="4" w:space="0" w:color="auto"/>
            </w:tcBorders>
            <w:shd w:val="clear" w:color="000000" w:fill="FFFFFF"/>
            <w:hideMark/>
          </w:tcPr>
          <w:p w:rsidR="003F51A3" w:rsidRPr="00BF1399" w:rsidRDefault="003F51A3" w:rsidP="00C357C0">
            <w:pPr>
              <w:jc w:val="center"/>
              <w:rPr>
                <w:sz w:val="20"/>
                <w:szCs w:val="20"/>
              </w:rPr>
            </w:pPr>
            <w:r w:rsidRPr="00BF1399">
              <w:rPr>
                <w:sz w:val="20"/>
                <w:szCs w:val="20"/>
              </w:rPr>
              <w:t>210,00</w:t>
            </w:r>
          </w:p>
        </w:tc>
        <w:tc>
          <w:tcPr>
            <w:tcW w:w="1134" w:type="dxa"/>
            <w:gridSpan w:val="3"/>
            <w:tcBorders>
              <w:top w:val="nil"/>
              <w:left w:val="nil"/>
              <w:bottom w:val="single" w:sz="4" w:space="0" w:color="auto"/>
              <w:right w:val="single" w:sz="4" w:space="0" w:color="auto"/>
            </w:tcBorders>
            <w:shd w:val="clear" w:color="000000" w:fill="FFFFFF"/>
            <w:hideMark/>
          </w:tcPr>
          <w:p w:rsidR="003F51A3" w:rsidRPr="00BF1399" w:rsidRDefault="003F51A3" w:rsidP="00C357C0">
            <w:pPr>
              <w:jc w:val="center"/>
              <w:rPr>
                <w:sz w:val="20"/>
                <w:szCs w:val="20"/>
              </w:rPr>
            </w:pPr>
            <w:r w:rsidRPr="00BF1399">
              <w:rPr>
                <w:sz w:val="20"/>
                <w:szCs w:val="20"/>
              </w:rPr>
              <w:t>210,00</w:t>
            </w:r>
          </w:p>
        </w:tc>
        <w:tc>
          <w:tcPr>
            <w:tcW w:w="1142" w:type="dxa"/>
            <w:gridSpan w:val="3"/>
            <w:tcBorders>
              <w:top w:val="nil"/>
              <w:left w:val="nil"/>
              <w:bottom w:val="single" w:sz="4" w:space="0" w:color="auto"/>
              <w:right w:val="single" w:sz="4" w:space="0" w:color="auto"/>
            </w:tcBorders>
            <w:shd w:val="clear" w:color="000000" w:fill="FFFFFF"/>
            <w:hideMark/>
          </w:tcPr>
          <w:p w:rsidR="003F51A3" w:rsidRPr="00BF1399" w:rsidRDefault="003F51A3" w:rsidP="00C357C0">
            <w:pPr>
              <w:jc w:val="center"/>
              <w:rPr>
                <w:sz w:val="20"/>
                <w:szCs w:val="20"/>
              </w:rPr>
            </w:pPr>
            <w:r w:rsidRPr="00BF1399">
              <w:rPr>
                <w:sz w:val="20"/>
                <w:szCs w:val="20"/>
              </w:rPr>
              <w:t>210,00</w:t>
            </w:r>
          </w:p>
        </w:tc>
        <w:tc>
          <w:tcPr>
            <w:tcW w:w="1421" w:type="dxa"/>
            <w:gridSpan w:val="2"/>
            <w:tcBorders>
              <w:top w:val="nil"/>
              <w:left w:val="nil"/>
              <w:bottom w:val="single" w:sz="4" w:space="0" w:color="auto"/>
              <w:right w:val="single" w:sz="4" w:space="0" w:color="auto"/>
            </w:tcBorders>
            <w:shd w:val="clear" w:color="000000" w:fill="FFFFFF"/>
            <w:hideMark/>
          </w:tcPr>
          <w:p w:rsidR="003F51A3" w:rsidRPr="00BF1399" w:rsidRDefault="003F51A3" w:rsidP="00C357C0">
            <w:pPr>
              <w:jc w:val="center"/>
              <w:rPr>
                <w:sz w:val="20"/>
                <w:szCs w:val="20"/>
              </w:rPr>
            </w:pPr>
            <w:r w:rsidRPr="00BF1399">
              <w:rPr>
                <w:sz w:val="20"/>
                <w:szCs w:val="20"/>
              </w:rPr>
              <w:t>840,00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3F51A3" w:rsidRPr="00BF1399" w:rsidRDefault="003F51A3"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3F51A3" w:rsidRPr="00BF1399" w:rsidRDefault="003F51A3"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3F51A3" w:rsidRPr="00BF1399" w:rsidRDefault="003F51A3" w:rsidP="00C357C0">
            <w:pPr>
              <w:rPr>
                <w:rFonts w:ascii="Calibri" w:hAnsi="Calibri" w:cs="Calibri"/>
                <w:color w:val="000000"/>
              </w:rPr>
            </w:pPr>
          </w:p>
        </w:tc>
      </w:tr>
      <w:tr w:rsidR="003F51A3" w:rsidRPr="00BF1399" w:rsidTr="003F51A3">
        <w:trPr>
          <w:trHeight w:val="51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3F51A3" w:rsidRPr="00BF1399" w:rsidRDefault="003F51A3"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3F51A3" w:rsidRPr="00BF1399" w:rsidRDefault="003F51A3"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F51A3" w:rsidRPr="00BF1399" w:rsidRDefault="003F51A3"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3F51A3" w:rsidRPr="00BF1399" w:rsidRDefault="003F51A3"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3F51A3" w:rsidRPr="00BF1399" w:rsidRDefault="003F51A3"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3F51A3" w:rsidRPr="00BF1399" w:rsidRDefault="003F51A3"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3F51A3" w:rsidRPr="00BF1399" w:rsidRDefault="003F51A3"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3F51A3" w:rsidRPr="00BF1399" w:rsidRDefault="003F51A3"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3F51A3" w:rsidRPr="00BF1399" w:rsidRDefault="003F51A3"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3F51A3" w:rsidRPr="00BF1399" w:rsidRDefault="003F51A3" w:rsidP="00C357C0">
            <w:pPr>
              <w:rPr>
                <w:rFonts w:ascii="Calibri" w:hAnsi="Calibri" w:cs="Calibri"/>
                <w:color w:val="000000"/>
              </w:rPr>
            </w:pPr>
          </w:p>
        </w:tc>
      </w:tr>
      <w:tr w:rsidR="003F51A3" w:rsidRPr="00BF1399" w:rsidTr="00D80E16">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3F51A3" w:rsidRPr="00BF1399" w:rsidRDefault="003F51A3"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3F51A3" w:rsidRDefault="003F51A3" w:rsidP="00C357C0">
            <w:pPr>
              <w:jc w:val="both"/>
              <w:rPr>
                <w:color w:val="000000"/>
                <w:sz w:val="20"/>
                <w:szCs w:val="20"/>
              </w:rPr>
            </w:pPr>
            <w:r w:rsidRPr="00BF1399">
              <w:rPr>
                <w:color w:val="000000"/>
                <w:sz w:val="20"/>
                <w:szCs w:val="20"/>
              </w:rPr>
              <w:t>внебюджетные источники</w:t>
            </w:r>
          </w:p>
          <w:p w:rsidR="003F51A3" w:rsidRPr="00BF1399" w:rsidRDefault="003F51A3" w:rsidP="00C357C0">
            <w:pPr>
              <w:jc w:val="both"/>
              <w:rPr>
                <w:color w:val="000000"/>
                <w:sz w:val="20"/>
                <w:szCs w:val="20"/>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F51A3" w:rsidRPr="00BF1399" w:rsidRDefault="003F51A3"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3F51A3" w:rsidRPr="00BF1399" w:rsidRDefault="003F51A3"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3F51A3" w:rsidRPr="00BF1399" w:rsidRDefault="003F51A3"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3F51A3" w:rsidRPr="00BF1399" w:rsidRDefault="003F51A3"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3F51A3" w:rsidRPr="00BF1399" w:rsidRDefault="003F51A3"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3F51A3" w:rsidRPr="00BF1399" w:rsidRDefault="003F51A3"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3F51A3" w:rsidRPr="00BF1399" w:rsidRDefault="003F51A3"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3F51A3" w:rsidRPr="00BF1399" w:rsidRDefault="003F51A3" w:rsidP="00C357C0">
            <w:pPr>
              <w:rPr>
                <w:rFonts w:ascii="Calibri" w:hAnsi="Calibri" w:cs="Calibri"/>
                <w:color w:val="000000"/>
              </w:rPr>
            </w:pPr>
          </w:p>
        </w:tc>
      </w:tr>
      <w:tr w:rsidR="00C357C0" w:rsidRPr="00BF1399" w:rsidTr="005D40F6">
        <w:trPr>
          <w:trHeight w:val="307"/>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5D40F6" w:rsidRDefault="00C357C0" w:rsidP="005D40F6">
            <w:pPr>
              <w:rPr>
                <w:color w:val="000000"/>
                <w:sz w:val="20"/>
                <w:szCs w:val="20"/>
              </w:rPr>
            </w:pPr>
            <w:r w:rsidRPr="005D40F6">
              <w:rPr>
                <w:color w:val="000000"/>
                <w:sz w:val="20"/>
                <w:szCs w:val="20"/>
              </w:rPr>
              <w:t>Количество подготовленных документов</w:t>
            </w:r>
            <w:r w:rsidR="004F10A7" w:rsidRPr="005D40F6">
              <w:rPr>
                <w:color w:val="000000"/>
                <w:sz w:val="20"/>
                <w:szCs w:val="20"/>
              </w:rPr>
              <w:t xml:space="preserve"> (1)*,</w:t>
            </w:r>
            <w:r w:rsidRPr="005D40F6">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12</w:t>
            </w:r>
          </w:p>
        </w:tc>
        <w:tc>
          <w:tcPr>
            <w:tcW w:w="1991" w:type="dxa"/>
            <w:gridSpan w:val="4"/>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564C40">
        <w:trPr>
          <w:trHeight w:val="307"/>
        </w:trPr>
        <w:tc>
          <w:tcPr>
            <w:tcW w:w="2104" w:type="dxa"/>
            <w:gridSpan w:val="4"/>
            <w:tcBorders>
              <w:top w:val="single" w:sz="4" w:space="0" w:color="auto"/>
              <w:left w:val="single" w:sz="4" w:space="0" w:color="auto"/>
              <w:right w:val="single" w:sz="4" w:space="0" w:color="auto"/>
            </w:tcBorders>
            <w:shd w:val="clear" w:color="auto" w:fill="auto"/>
            <w:hideMark/>
          </w:tcPr>
          <w:p w:rsidR="00C357C0" w:rsidRDefault="00C357C0" w:rsidP="00C357C0">
            <w:pPr>
              <w:rPr>
                <w:color w:val="000000"/>
                <w:sz w:val="20"/>
                <w:szCs w:val="20"/>
              </w:rPr>
            </w:pPr>
            <w:r w:rsidRPr="00BF1399">
              <w:rPr>
                <w:color w:val="000000"/>
                <w:sz w:val="20"/>
                <w:szCs w:val="20"/>
              </w:rPr>
              <w:lastRenderedPageBreak/>
              <w:t>Контрольная точка: «Выплаты осуществлены»</w:t>
            </w:r>
          </w:p>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3F51A3" w:rsidRDefault="00C357C0" w:rsidP="00C357C0">
            <w:pPr>
              <w:rPr>
                <w:color w:val="000000"/>
                <w:sz w:val="20"/>
                <w:szCs w:val="20"/>
              </w:rPr>
            </w:pPr>
            <w:r w:rsidRPr="003F51A3">
              <w:rPr>
                <w:color w:val="000000"/>
                <w:sz w:val="20"/>
                <w:szCs w:val="20"/>
              </w:rPr>
              <w:t>Количество граждан, получивших меры социальной поддержки</w:t>
            </w:r>
            <w:r w:rsidR="004F10A7" w:rsidRPr="003F51A3">
              <w:rPr>
                <w:color w:val="000000"/>
                <w:sz w:val="20"/>
                <w:szCs w:val="20"/>
              </w:rPr>
              <w:t xml:space="preserve"> (1)*,</w:t>
            </w:r>
            <w:r w:rsidRPr="003F51A3">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75</w:t>
            </w:r>
          </w:p>
        </w:tc>
        <w:tc>
          <w:tcPr>
            <w:tcW w:w="1137" w:type="dxa"/>
            <w:gridSpan w:val="3"/>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75</w:t>
            </w:r>
          </w:p>
        </w:tc>
        <w:tc>
          <w:tcPr>
            <w:tcW w:w="1134" w:type="dxa"/>
            <w:gridSpan w:val="3"/>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75</w:t>
            </w:r>
          </w:p>
        </w:tc>
        <w:tc>
          <w:tcPr>
            <w:tcW w:w="1142" w:type="dxa"/>
            <w:gridSpan w:val="3"/>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75</w:t>
            </w:r>
          </w:p>
        </w:tc>
        <w:tc>
          <w:tcPr>
            <w:tcW w:w="1421" w:type="dxa"/>
            <w:gridSpan w:val="2"/>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75</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AE600B">
        <w:trPr>
          <w:trHeight w:val="52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3F51A3" w:rsidRDefault="00C357C0" w:rsidP="00C357C0">
            <w:pPr>
              <w:rPr>
                <w:color w:val="000000"/>
                <w:sz w:val="20"/>
                <w:szCs w:val="20"/>
              </w:rPr>
            </w:pPr>
            <w:r w:rsidRPr="003F51A3">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210,00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210,00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210,00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210,00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840,00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AE600B">
        <w:trPr>
          <w:trHeight w:val="1275"/>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3F51A3" w:rsidRDefault="00C357C0" w:rsidP="00C357C0">
            <w:pPr>
              <w:jc w:val="both"/>
              <w:rPr>
                <w:color w:val="000000"/>
                <w:sz w:val="20"/>
                <w:szCs w:val="20"/>
              </w:rPr>
            </w:pPr>
            <w:r w:rsidRPr="003F51A3">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3F51A3">
              <w:rPr>
                <w:color w:val="000000"/>
                <w:sz w:val="20"/>
                <w:szCs w:val="20"/>
              </w:rPr>
              <w:t>справочно</w:t>
            </w:r>
            <w:proofErr w:type="spellEnd"/>
            <w:r w:rsidRPr="003F51A3">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3F51A3" w:rsidRDefault="00C357C0" w:rsidP="00C357C0">
            <w:pPr>
              <w:rPr>
                <w:rFonts w:ascii="Calibri" w:hAnsi="Calibri" w:cs="Calibri"/>
                <w:color w:val="000000"/>
              </w:rPr>
            </w:pPr>
            <w:r w:rsidRPr="003F51A3">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3F51A3" w:rsidRDefault="00C357C0" w:rsidP="00C357C0">
            <w:pPr>
              <w:rPr>
                <w:rFonts w:ascii="Calibri" w:hAnsi="Calibri" w:cs="Calibri"/>
                <w:color w:val="000000"/>
              </w:rPr>
            </w:pPr>
            <w:r w:rsidRPr="003F51A3">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3F51A3" w:rsidRDefault="00C357C0" w:rsidP="00C357C0">
            <w:pPr>
              <w:rPr>
                <w:rFonts w:ascii="Calibri" w:hAnsi="Calibri" w:cs="Calibri"/>
                <w:color w:val="000000"/>
              </w:rPr>
            </w:pPr>
            <w:r w:rsidRPr="003F51A3">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3F51A3" w:rsidRDefault="00C357C0" w:rsidP="00C357C0">
            <w:pPr>
              <w:rPr>
                <w:rFonts w:ascii="Calibri" w:hAnsi="Calibri" w:cs="Calibri"/>
                <w:color w:val="000000"/>
              </w:rPr>
            </w:pPr>
            <w:r w:rsidRPr="003F51A3">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3F51A3" w:rsidRDefault="00C357C0" w:rsidP="00C357C0">
            <w:pPr>
              <w:rPr>
                <w:rFonts w:ascii="Calibri" w:hAnsi="Calibri" w:cs="Calibri"/>
                <w:color w:val="000000"/>
              </w:rPr>
            </w:pPr>
            <w:r w:rsidRPr="003F51A3">
              <w:rPr>
                <w:rFonts w:ascii="Calibri" w:hAnsi="Calibri" w:cs="Calibri"/>
                <w:color w:val="000000"/>
                <w:sz w:val="22"/>
                <w:szCs w:val="22"/>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AE600B">
        <w:trPr>
          <w:trHeight w:val="591"/>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3F51A3" w:rsidRDefault="00C357C0" w:rsidP="00C357C0">
            <w:pPr>
              <w:jc w:val="both"/>
              <w:rPr>
                <w:color w:val="000000"/>
                <w:sz w:val="20"/>
                <w:szCs w:val="20"/>
              </w:rPr>
            </w:pPr>
            <w:r w:rsidRPr="003F51A3">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3F51A3">
              <w:rPr>
                <w:color w:val="000000"/>
                <w:sz w:val="20"/>
                <w:szCs w:val="20"/>
              </w:rPr>
              <w:t>справочно</w:t>
            </w:r>
            <w:proofErr w:type="spellEnd"/>
            <w:r w:rsidRPr="003F51A3">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210,00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210,00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210,00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210,00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3F51A3" w:rsidRDefault="00C357C0" w:rsidP="00C357C0">
            <w:pPr>
              <w:jc w:val="center"/>
              <w:rPr>
                <w:sz w:val="20"/>
                <w:szCs w:val="20"/>
              </w:rPr>
            </w:pPr>
            <w:r w:rsidRPr="003F51A3">
              <w:rPr>
                <w:sz w:val="20"/>
                <w:szCs w:val="20"/>
              </w:rPr>
              <w:t>840,00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AE600B">
        <w:trPr>
          <w:trHeight w:val="510"/>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AE600B">
        <w:trPr>
          <w:trHeight w:val="30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564C40">
        <w:trPr>
          <w:trHeight w:val="300"/>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Процессное мероприятие   2.10.  «Предоставлена выплата пособий малоимущим гражданам и гражданам, оказавшимся в трудной жизненной ситуации, за счет средств областного бюджета»</w:t>
            </w:r>
          </w:p>
        </w:tc>
        <w:tc>
          <w:tcPr>
            <w:tcW w:w="1981" w:type="dxa"/>
            <w:gridSpan w:val="3"/>
            <w:tcBorders>
              <w:top w:val="nil"/>
              <w:left w:val="nil"/>
              <w:bottom w:val="single" w:sz="4" w:space="0" w:color="auto"/>
              <w:right w:val="nil"/>
            </w:tcBorders>
            <w:shd w:val="clear" w:color="000000" w:fill="FFFFFF"/>
            <w:hideMark/>
          </w:tcPr>
          <w:p w:rsidR="00C357C0" w:rsidRPr="00BF1399" w:rsidRDefault="00C357C0" w:rsidP="00C357C0">
            <w:pPr>
              <w:rPr>
                <w:color w:val="000000"/>
                <w:sz w:val="20"/>
                <w:szCs w:val="20"/>
              </w:rPr>
            </w:pPr>
            <w:r w:rsidRPr="00BF1399">
              <w:rPr>
                <w:color w:val="000000"/>
                <w:sz w:val="20"/>
                <w:szCs w:val="20"/>
              </w:rPr>
              <w:t xml:space="preserve">Количество </w:t>
            </w:r>
            <w:r w:rsidRPr="00AE600B">
              <w:rPr>
                <w:color w:val="000000"/>
                <w:sz w:val="20"/>
                <w:szCs w:val="20"/>
              </w:rPr>
              <w:t>получателей</w:t>
            </w:r>
            <w:r w:rsidR="004F10A7" w:rsidRPr="00AE600B">
              <w:rPr>
                <w:color w:val="000000"/>
                <w:sz w:val="20"/>
                <w:szCs w:val="20"/>
              </w:rPr>
              <w:t xml:space="preserve"> (1)*,</w:t>
            </w:r>
            <w:r w:rsidRPr="00BF1399">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80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80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80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80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80</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AE600B">
        <w:trPr>
          <w:trHeight w:val="777"/>
        </w:trPr>
        <w:tc>
          <w:tcPr>
            <w:tcW w:w="2104" w:type="dxa"/>
            <w:gridSpan w:val="4"/>
            <w:vMerge/>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C357C0" w:rsidRPr="00BF1399" w:rsidRDefault="00C357C0"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571,00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571,00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571,00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571,00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2 284,00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413C2">
        <w:trPr>
          <w:trHeight w:val="1275"/>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413C2">
        <w:trPr>
          <w:trHeight w:val="1275"/>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571,00</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571,00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571,00</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571,00</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2 284,00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413C2">
        <w:trPr>
          <w:trHeight w:val="51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413C2">
        <w:trPr>
          <w:trHeight w:val="300"/>
        </w:trPr>
        <w:tc>
          <w:tcPr>
            <w:tcW w:w="2104"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AE600B">
        <w:trPr>
          <w:trHeight w:val="525"/>
        </w:trPr>
        <w:tc>
          <w:tcPr>
            <w:tcW w:w="2104" w:type="dxa"/>
            <w:gridSpan w:val="4"/>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AE600B" w:rsidRDefault="00C357C0" w:rsidP="00AE600B">
            <w:pPr>
              <w:rPr>
                <w:color w:val="000000"/>
                <w:sz w:val="20"/>
                <w:szCs w:val="20"/>
              </w:rPr>
            </w:pPr>
            <w:r w:rsidRPr="00AE600B">
              <w:rPr>
                <w:color w:val="000000"/>
                <w:sz w:val="20"/>
                <w:szCs w:val="20"/>
              </w:rPr>
              <w:t>Количество подготовленных документов</w:t>
            </w:r>
            <w:r w:rsidR="004F10A7" w:rsidRPr="00AE600B">
              <w:rPr>
                <w:color w:val="000000"/>
                <w:sz w:val="20"/>
                <w:szCs w:val="20"/>
              </w:rPr>
              <w:t xml:space="preserve"> (1)*,</w:t>
            </w:r>
            <w:r w:rsidRPr="00AE600B">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AE600B" w:rsidRDefault="00C357C0" w:rsidP="00C357C0">
            <w:pPr>
              <w:jc w:val="center"/>
              <w:rPr>
                <w:sz w:val="20"/>
                <w:szCs w:val="20"/>
              </w:rPr>
            </w:pPr>
            <w:r w:rsidRPr="00AE600B">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AE600B" w:rsidRDefault="00C357C0" w:rsidP="00C357C0">
            <w:pPr>
              <w:jc w:val="center"/>
              <w:rPr>
                <w:sz w:val="20"/>
                <w:szCs w:val="20"/>
              </w:rPr>
            </w:pPr>
            <w:r w:rsidRPr="00AE600B">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AE600B" w:rsidRDefault="00C357C0" w:rsidP="00C357C0">
            <w:pPr>
              <w:jc w:val="center"/>
              <w:rPr>
                <w:sz w:val="20"/>
                <w:szCs w:val="20"/>
              </w:rPr>
            </w:pPr>
            <w:r w:rsidRPr="00AE600B">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AE600B" w:rsidRDefault="00C357C0" w:rsidP="00C357C0">
            <w:pPr>
              <w:jc w:val="center"/>
              <w:rPr>
                <w:sz w:val="20"/>
                <w:szCs w:val="20"/>
              </w:rPr>
            </w:pPr>
            <w:r w:rsidRPr="00AE600B">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AE600B" w:rsidRDefault="00C357C0" w:rsidP="00C357C0">
            <w:pPr>
              <w:jc w:val="center"/>
              <w:rPr>
                <w:sz w:val="20"/>
                <w:szCs w:val="20"/>
              </w:rPr>
            </w:pPr>
            <w:r w:rsidRPr="00AE600B">
              <w:rPr>
                <w:sz w:val="20"/>
                <w:szCs w:val="20"/>
              </w:rPr>
              <w:t>12</w:t>
            </w:r>
          </w:p>
        </w:tc>
        <w:tc>
          <w:tcPr>
            <w:tcW w:w="1991" w:type="dxa"/>
            <w:gridSpan w:val="4"/>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D413C2" w:rsidRPr="00BF1399" w:rsidTr="00AE600B">
        <w:trPr>
          <w:trHeight w:val="780"/>
        </w:trPr>
        <w:tc>
          <w:tcPr>
            <w:tcW w:w="2104" w:type="dxa"/>
            <w:gridSpan w:val="4"/>
            <w:vMerge w:val="restart"/>
            <w:tcBorders>
              <w:top w:val="single" w:sz="4" w:space="0" w:color="auto"/>
              <w:left w:val="single" w:sz="4" w:space="0" w:color="auto"/>
              <w:right w:val="single" w:sz="4" w:space="0" w:color="auto"/>
            </w:tcBorders>
            <w:shd w:val="clear" w:color="auto" w:fill="auto"/>
            <w:hideMark/>
          </w:tcPr>
          <w:p w:rsidR="00D413C2" w:rsidRPr="00BF1399" w:rsidRDefault="00D413C2" w:rsidP="00C357C0">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D413C2" w:rsidRPr="00AE600B" w:rsidRDefault="00D413C2" w:rsidP="00C357C0">
            <w:pPr>
              <w:rPr>
                <w:color w:val="000000"/>
                <w:sz w:val="20"/>
                <w:szCs w:val="20"/>
              </w:rPr>
            </w:pPr>
            <w:r w:rsidRPr="00AE600B">
              <w:rPr>
                <w:color w:val="000000"/>
                <w:sz w:val="20"/>
                <w:szCs w:val="20"/>
              </w:rPr>
              <w:t>Количество граждан, получивших меры социальной поддержки (1)*, человек</w:t>
            </w:r>
          </w:p>
        </w:tc>
        <w:tc>
          <w:tcPr>
            <w:tcW w:w="1134" w:type="dxa"/>
            <w:gridSpan w:val="3"/>
            <w:tcBorders>
              <w:top w:val="nil"/>
              <w:left w:val="nil"/>
              <w:bottom w:val="single" w:sz="4" w:space="0" w:color="auto"/>
              <w:right w:val="single" w:sz="4" w:space="0" w:color="auto"/>
            </w:tcBorders>
            <w:shd w:val="clear" w:color="000000" w:fill="FFFFFF"/>
            <w:hideMark/>
          </w:tcPr>
          <w:p w:rsidR="00D413C2" w:rsidRPr="00AE600B" w:rsidRDefault="00D413C2" w:rsidP="00C357C0">
            <w:pPr>
              <w:jc w:val="center"/>
              <w:rPr>
                <w:sz w:val="20"/>
                <w:szCs w:val="20"/>
              </w:rPr>
            </w:pPr>
            <w:r w:rsidRPr="00AE600B">
              <w:rPr>
                <w:sz w:val="20"/>
                <w:szCs w:val="20"/>
              </w:rPr>
              <w:t>80</w:t>
            </w:r>
          </w:p>
        </w:tc>
        <w:tc>
          <w:tcPr>
            <w:tcW w:w="1137" w:type="dxa"/>
            <w:gridSpan w:val="3"/>
            <w:tcBorders>
              <w:top w:val="nil"/>
              <w:left w:val="nil"/>
              <w:bottom w:val="single" w:sz="4" w:space="0" w:color="auto"/>
              <w:right w:val="single" w:sz="4" w:space="0" w:color="auto"/>
            </w:tcBorders>
            <w:shd w:val="clear" w:color="000000" w:fill="FFFFFF"/>
            <w:hideMark/>
          </w:tcPr>
          <w:p w:rsidR="00D413C2" w:rsidRPr="00AE600B" w:rsidRDefault="00D413C2" w:rsidP="00C357C0">
            <w:pPr>
              <w:jc w:val="center"/>
              <w:rPr>
                <w:sz w:val="20"/>
                <w:szCs w:val="20"/>
              </w:rPr>
            </w:pPr>
            <w:r w:rsidRPr="00AE600B">
              <w:rPr>
                <w:sz w:val="20"/>
                <w:szCs w:val="20"/>
              </w:rPr>
              <w:t>80</w:t>
            </w:r>
          </w:p>
        </w:tc>
        <w:tc>
          <w:tcPr>
            <w:tcW w:w="1134" w:type="dxa"/>
            <w:gridSpan w:val="3"/>
            <w:tcBorders>
              <w:top w:val="nil"/>
              <w:left w:val="nil"/>
              <w:bottom w:val="single" w:sz="4" w:space="0" w:color="auto"/>
              <w:right w:val="single" w:sz="4" w:space="0" w:color="auto"/>
            </w:tcBorders>
            <w:shd w:val="clear" w:color="000000" w:fill="FFFFFF"/>
            <w:hideMark/>
          </w:tcPr>
          <w:p w:rsidR="00D413C2" w:rsidRPr="00AE600B" w:rsidRDefault="00D413C2" w:rsidP="00C357C0">
            <w:pPr>
              <w:jc w:val="center"/>
              <w:rPr>
                <w:sz w:val="20"/>
                <w:szCs w:val="20"/>
              </w:rPr>
            </w:pPr>
            <w:r w:rsidRPr="00AE600B">
              <w:rPr>
                <w:sz w:val="20"/>
                <w:szCs w:val="20"/>
              </w:rPr>
              <w:t>80</w:t>
            </w:r>
          </w:p>
        </w:tc>
        <w:tc>
          <w:tcPr>
            <w:tcW w:w="1142" w:type="dxa"/>
            <w:gridSpan w:val="3"/>
            <w:tcBorders>
              <w:top w:val="nil"/>
              <w:left w:val="nil"/>
              <w:bottom w:val="single" w:sz="4" w:space="0" w:color="auto"/>
              <w:right w:val="single" w:sz="4" w:space="0" w:color="auto"/>
            </w:tcBorders>
            <w:shd w:val="clear" w:color="000000" w:fill="FFFFFF"/>
            <w:hideMark/>
          </w:tcPr>
          <w:p w:rsidR="00D413C2" w:rsidRPr="00AE600B" w:rsidRDefault="00D413C2" w:rsidP="00C357C0">
            <w:pPr>
              <w:jc w:val="center"/>
              <w:rPr>
                <w:sz w:val="20"/>
                <w:szCs w:val="20"/>
              </w:rPr>
            </w:pPr>
            <w:r w:rsidRPr="00AE600B">
              <w:rPr>
                <w:sz w:val="20"/>
                <w:szCs w:val="20"/>
              </w:rPr>
              <w:t>80</w:t>
            </w:r>
          </w:p>
        </w:tc>
        <w:tc>
          <w:tcPr>
            <w:tcW w:w="1421" w:type="dxa"/>
            <w:gridSpan w:val="2"/>
            <w:tcBorders>
              <w:top w:val="nil"/>
              <w:left w:val="nil"/>
              <w:bottom w:val="single" w:sz="4" w:space="0" w:color="auto"/>
              <w:right w:val="single" w:sz="4" w:space="0" w:color="auto"/>
            </w:tcBorders>
            <w:shd w:val="clear" w:color="000000" w:fill="FFFFFF"/>
            <w:hideMark/>
          </w:tcPr>
          <w:p w:rsidR="00D413C2" w:rsidRPr="00AE600B" w:rsidRDefault="00D413C2" w:rsidP="00C357C0">
            <w:pPr>
              <w:jc w:val="center"/>
              <w:rPr>
                <w:sz w:val="20"/>
                <w:szCs w:val="20"/>
              </w:rPr>
            </w:pPr>
            <w:r w:rsidRPr="00AE600B">
              <w:rPr>
                <w:sz w:val="20"/>
                <w:szCs w:val="20"/>
              </w:rPr>
              <w:t>80</w:t>
            </w:r>
          </w:p>
        </w:tc>
        <w:tc>
          <w:tcPr>
            <w:tcW w:w="1991" w:type="dxa"/>
            <w:gridSpan w:val="4"/>
            <w:vMerge w:val="restart"/>
            <w:tcBorders>
              <w:top w:val="single" w:sz="4" w:space="0" w:color="auto"/>
              <w:left w:val="single" w:sz="4" w:space="0" w:color="auto"/>
              <w:bottom w:val="single" w:sz="4" w:space="0" w:color="000000"/>
              <w:right w:val="single" w:sz="4" w:space="0" w:color="auto"/>
            </w:tcBorders>
            <w:shd w:val="clear" w:color="auto" w:fill="auto"/>
            <w:hideMark/>
          </w:tcPr>
          <w:p w:rsidR="00D413C2" w:rsidRPr="00BF1399" w:rsidRDefault="00D413C2" w:rsidP="00C357C0">
            <w:pP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D413C2" w:rsidRPr="00BF1399" w:rsidRDefault="00D413C2"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D413C2" w:rsidRPr="00BF1399" w:rsidRDefault="00D413C2" w:rsidP="00C357C0">
            <w:pPr>
              <w:jc w:val="center"/>
              <w:rPr>
                <w:rFonts w:ascii="Calibri" w:hAnsi="Calibri" w:cs="Calibri"/>
                <w:color w:val="000000"/>
              </w:rPr>
            </w:pPr>
            <w:r w:rsidRPr="00BF1399">
              <w:rPr>
                <w:rFonts w:ascii="Calibri" w:hAnsi="Calibri" w:cs="Calibri"/>
                <w:color w:val="000000"/>
                <w:sz w:val="22"/>
                <w:szCs w:val="22"/>
              </w:rPr>
              <w:t> </w:t>
            </w:r>
          </w:p>
        </w:tc>
      </w:tr>
      <w:tr w:rsidR="00D413C2" w:rsidRPr="00BF1399" w:rsidTr="00A73031">
        <w:trPr>
          <w:trHeight w:val="525"/>
        </w:trPr>
        <w:tc>
          <w:tcPr>
            <w:tcW w:w="2104" w:type="dxa"/>
            <w:gridSpan w:val="4"/>
            <w:vMerge/>
            <w:tcBorders>
              <w:left w:val="single" w:sz="4" w:space="0" w:color="auto"/>
              <w:right w:val="single" w:sz="4" w:space="0" w:color="auto"/>
            </w:tcBorders>
            <w:shd w:val="clear" w:color="auto" w:fill="auto"/>
            <w:vAlign w:val="center"/>
            <w:hideMark/>
          </w:tcPr>
          <w:p w:rsidR="00D413C2" w:rsidRPr="00BF1399" w:rsidRDefault="00D413C2"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hideMark/>
          </w:tcPr>
          <w:p w:rsidR="00D413C2" w:rsidRPr="00AE600B" w:rsidRDefault="00D413C2" w:rsidP="00C357C0">
            <w:pPr>
              <w:rPr>
                <w:color w:val="000000"/>
                <w:sz w:val="20"/>
                <w:szCs w:val="20"/>
              </w:rPr>
            </w:pPr>
            <w:r w:rsidRPr="00AE600B">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D413C2" w:rsidRPr="00AE600B" w:rsidRDefault="00D413C2" w:rsidP="00C357C0">
            <w:pPr>
              <w:jc w:val="center"/>
              <w:rPr>
                <w:sz w:val="20"/>
                <w:szCs w:val="20"/>
              </w:rPr>
            </w:pPr>
            <w:r w:rsidRPr="00AE600B">
              <w:rPr>
                <w:sz w:val="20"/>
                <w:szCs w:val="20"/>
              </w:rPr>
              <w:t>571,00</w:t>
            </w:r>
          </w:p>
        </w:tc>
        <w:tc>
          <w:tcPr>
            <w:tcW w:w="1137" w:type="dxa"/>
            <w:gridSpan w:val="3"/>
            <w:tcBorders>
              <w:top w:val="nil"/>
              <w:left w:val="nil"/>
              <w:bottom w:val="single" w:sz="4" w:space="0" w:color="auto"/>
              <w:right w:val="single" w:sz="4" w:space="0" w:color="auto"/>
            </w:tcBorders>
            <w:shd w:val="clear" w:color="000000" w:fill="FFFFFF"/>
            <w:hideMark/>
          </w:tcPr>
          <w:p w:rsidR="00D413C2" w:rsidRPr="00AE600B" w:rsidRDefault="00D413C2" w:rsidP="00C357C0">
            <w:pPr>
              <w:jc w:val="center"/>
              <w:rPr>
                <w:sz w:val="20"/>
                <w:szCs w:val="20"/>
              </w:rPr>
            </w:pPr>
            <w:r w:rsidRPr="00AE600B">
              <w:rPr>
                <w:sz w:val="20"/>
                <w:szCs w:val="20"/>
              </w:rPr>
              <w:t>571,00</w:t>
            </w:r>
          </w:p>
        </w:tc>
        <w:tc>
          <w:tcPr>
            <w:tcW w:w="1134" w:type="dxa"/>
            <w:gridSpan w:val="3"/>
            <w:tcBorders>
              <w:top w:val="nil"/>
              <w:left w:val="nil"/>
              <w:bottom w:val="single" w:sz="4" w:space="0" w:color="auto"/>
              <w:right w:val="single" w:sz="4" w:space="0" w:color="auto"/>
            </w:tcBorders>
            <w:shd w:val="clear" w:color="000000" w:fill="FFFFFF"/>
            <w:hideMark/>
          </w:tcPr>
          <w:p w:rsidR="00D413C2" w:rsidRPr="00AE600B" w:rsidRDefault="00D413C2" w:rsidP="00C357C0">
            <w:pPr>
              <w:jc w:val="center"/>
              <w:rPr>
                <w:sz w:val="20"/>
                <w:szCs w:val="20"/>
              </w:rPr>
            </w:pPr>
            <w:r w:rsidRPr="00AE600B">
              <w:rPr>
                <w:sz w:val="20"/>
                <w:szCs w:val="20"/>
              </w:rPr>
              <w:t>571,00</w:t>
            </w:r>
          </w:p>
        </w:tc>
        <w:tc>
          <w:tcPr>
            <w:tcW w:w="1142" w:type="dxa"/>
            <w:gridSpan w:val="3"/>
            <w:tcBorders>
              <w:top w:val="nil"/>
              <w:left w:val="nil"/>
              <w:bottom w:val="single" w:sz="4" w:space="0" w:color="auto"/>
              <w:right w:val="single" w:sz="4" w:space="0" w:color="auto"/>
            </w:tcBorders>
            <w:shd w:val="clear" w:color="000000" w:fill="FFFFFF"/>
            <w:hideMark/>
          </w:tcPr>
          <w:p w:rsidR="00D413C2" w:rsidRPr="00AE600B" w:rsidRDefault="00D413C2" w:rsidP="00C357C0">
            <w:pPr>
              <w:jc w:val="center"/>
              <w:rPr>
                <w:sz w:val="20"/>
                <w:szCs w:val="20"/>
              </w:rPr>
            </w:pPr>
            <w:r w:rsidRPr="00AE600B">
              <w:rPr>
                <w:sz w:val="20"/>
                <w:szCs w:val="20"/>
              </w:rPr>
              <w:t>571,00</w:t>
            </w:r>
          </w:p>
        </w:tc>
        <w:tc>
          <w:tcPr>
            <w:tcW w:w="1421" w:type="dxa"/>
            <w:gridSpan w:val="2"/>
            <w:tcBorders>
              <w:top w:val="nil"/>
              <w:left w:val="nil"/>
              <w:bottom w:val="single" w:sz="4" w:space="0" w:color="auto"/>
              <w:right w:val="single" w:sz="4" w:space="0" w:color="auto"/>
            </w:tcBorders>
            <w:shd w:val="clear" w:color="000000" w:fill="FFFFFF"/>
            <w:hideMark/>
          </w:tcPr>
          <w:p w:rsidR="00D413C2" w:rsidRPr="00AE600B" w:rsidRDefault="00D413C2" w:rsidP="00C357C0">
            <w:pPr>
              <w:jc w:val="center"/>
              <w:rPr>
                <w:sz w:val="20"/>
                <w:szCs w:val="20"/>
              </w:rPr>
            </w:pPr>
            <w:r w:rsidRPr="00AE600B">
              <w:rPr>
                <w:sz w:val="20"/>
                <w:szCs w:val="20"/>
              </w:rPr>
              <w:t>2 284,00</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D413C2" w:rsidRPr="00BF1399" w:rsidRDefault="00D413C2"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413C2" w:rsidRPr="00BF1399" w:rsidRDefault="00D413C2"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413C2" w:rsidRPr="00BF1399" w:rsidRDefault="00D413C2" w:rsidP="00C357C0">
            <w:pPr>
              <w:rPr>
                <w:rFonts w:ascii="Calibri" w:hAnsi="Calibri" w:cs="Calibri"/>
                <w:color w:val="000000"/>
              </w:rPr>
            </w:pPr>
          </w:p>
        </w:tc>
      </w:tr>
      <w:tr w:rsidR="00D413C2" w:rsidRPr="00BF1399" w:rsidTr="00A73031">
        <w:trPr>
          <w:trHeight w:val="127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D413C2" w:rsidRPr="00BF1399" w:rsidRDefault="00D413C2"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D413C2" w:rsidRPr="00BF1399" w:rsidRDefault="00D413C2"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D413C2" w:rsidRPr="00C357C0" w:rsidRDefault="00D413C2"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D413C2" w:rsidRPr="00C357C0" w:rsidRDefault="00D413C2"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D413C2" w:rsidRPr="00C357C0" w:rsidRDefault="00D413C2"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D413C2" w:rsidRPr="00C357C0" w:rsidRDefault="00D413C2"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D413C2" w:rsidRPr="00C357C0" w:rsidRDefault="00D413C2"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D413C2" w:rsidRPr="00BF1399" w:rsidRDefault="00D413C2"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413C2" w:rsidRPr="00BF1399" w:rsidRDefault="00D413C2"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413C2" w:rsidRPr="00BF1399" w:rsidRDefault="00D413C2" w:rsidP="00C357C0">
            <w:pPr>
              <w:rPr>
                <w:rFonts w:ascii="Calibri" w:hAnsi="Calibri" w:cs="Calibri"/>
                <w:color w:val="000000"/>
              </w:rPr>
            </w:pPr>
          </w:p>
        </w:tc>
      </w:tr>
      <w:tr w:rsidR="00AE600B" w:rsidRPr="00BF1399" w:rsidTr="00D413C2">
        <w:trPr>
          <w:trHeight w:val="1275"/>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600B" w:rsidRPr="00BF1399" w:rsidRDefault="00AE600B"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600B" w:rsidRPr="00BF1399" w:rsidRDefault="00AE600B"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571,00</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571,00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571,00</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571,00</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2 284,00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600B" w:rsidRPr="00BF1399" w:rsidRDefault="00AE600B"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600B" w:rsidRPr="00BF1399" w:rsidRDefault="00AE600B"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600B" w:rsidRPr="00BF1399" w:rsidRDefault="00AE600B" w:rsidP="00C357C0">
            <w:pPr>
              <w:rPr>
                <w:rFonts w:ascii="Calibri" w:hAnsi="Calibri" w:cs="Calibri"/>
                <w:color w:val="000000"/>
              </w:rPr>
            </w:pPr>
          </w:p>
        </w:tc>
      </w:tr>
      <w:tr w:rsidR="00AE600B" w:rsidRPr="00BF1399" w:rsidTr="00AE600B">
        <w:trPr>
          <w:trHeight w:val="51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AE600B" w:rsidRPr="00BF1399" w:rsidRDefault="00AE600B"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600B" w:rsidRPr="00BF1399" w:rsidRDefault="00AE600B"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600B" w:rsidRPr="00BF1399" w:rsidRDefault="00AE600B"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600B" w:rsidRPr="00BF1399" w:rsidRDefault="00AE600B"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600B" w:rsidRPr="00BF1399" w:rsidRDefault="00AE600B" w:rsidP="00C357C0">
            <w:pPr>
              <w:rPr>
                <w:rFonts w:ascii="Calibri" w:hAnsi="Calibri" w:cs="Calibri"/>
                <w:color w:val="000000"/>
              </w:rPr>
            </w:pPr>
          </w:p>
        </w:tc>
      </w:tr>
      <w:tr w:rsidR="00AE600B" w:rsidRPr="00BF1399" w:rsidTr="00293A37">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AE600B" w:rsidRPr="00BF1399" w:rsidRDefault="00AE600B"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600B" w:rsidRPr="00BF1399" w:rsidRDefault="00AE600B"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AE600B" w:rsidRPr="00AE600B" w:rsidRDefault="00AE600B" w:rsidP="00C357C0">
            <w:pPr>
              <w:jc w:val="center"/>
              <w:rPr>
                <w:sz w:val="20"/>
                <w:szCs w:val="20"/>
              </w:rPr>
            </w:pPr>
            <w:r w:rsidRPr="00AE600B">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600B" w:rsidRPr="00BF1399" w:rsidRDefault="00AE600B"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600B" w:rsidRPr="00BF1399" w:rsidRDefault="00AE600B"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600B" w:rsidRPr="00BF1399" w:rsidRDefault="00AE600B" w:rsidP="00C357C0">
            <w:pPr>
              <w:rPr>
                <w:rFonts w:ascii="Calibri" w:hAnsi="Calibri" w:cs="Calibri"/>
                <w:color w:val="000000"/>
              </w:rPr>
            </w:pPr>
          </w:p>
        </w:tc>
      </w:tr>
      <w:tr w:rsidR="00293A37" w:rsidRPr="00BF1399" w:rsidTr="00273D8F">
        <w:trPr>
          <w:trHeight w:val="300"/>
        </w:trPr>
        <w:tc>
          <w:tcPr>
            <w:tcW w:w="2104" w:type="dxa"/>
            <w:gridSpan w:val="4"/>
            <w:vMerge w:val="restart"/>
            <w:tcBorders>
              <w:top w:val="single" w:sz="4" w:space="0" w:color="auto"/>
              <w:left w:val="single" w:sz="4" w:space="0" w:color="auto"/>
              <w:right w:val="single" w:sz="4" w:space="0" w:color="auto"/>
            </w:tcBorders>
            <w:shd w:val="clear" w:color="auto" w:fill="auto"/>
            <w:hideMark/>
          </w:tcPr>
          <w:p w:rsidR="00293A37" w:rsidRPr="00BF1399" w:rsidRDefault="00293A37" w:rsidP="00C357C0">
            <w:pPr>
              <w:rPr>
                <w:color w:val="000000"/>
                <w:sz w:val="20"/>
                <w:szCs w:val="20"/>
              </w:rPr>
            </w:pPr>
            <w:r w:rsidRPr="00BF1399">
              <w:rPr>
                <w:color w:val="000000"/>
                <w:sz w:val="20"/>
                <w:szCs w:val="20"/>
              </w:rPr>
              <w:t>Процессное мероприятие   2.11.  «Предоставлена выплата пособия лицам, которым присвоено звание «Почетный гражданин Белгородской области», за счет средств областного бюджета»</w:t>
            </w:r>
          </w:p>
        </w:tc>
        <w:tc>
          <w:tcPr>
            <w:tcW w:w="1981" w:type="dxa"/>
            <w:gridSpan w:val="3"/>
            <w:tcBorders>
              <w:top w:val="nil"/>
              <w:left w:val="nil"/>
              <w:bottom w:val="single" w:sz="4" w:space="0" w:color="auto"/>
              <w:right w:val="nil"/>
            </w:tcBorders>
            <w:shd w:val="clear" w:color="000000" w:fill="FFFFFF"/>
            <w:vAlign w:val="center"/>
            <w:hideMark/>
          </w:tcPr>
          <w:p w:rsidR="00293A37" w:rsidRPr="00BF1399" w:rsidRDefault="00293A37" w:rsidP="00C357C0">
            <w:pPr>
              <w:jc w:val="both"/>
              <w:rPr>
                <w:color w:val="000000"/>
                <w:sz w:val="20"/>
                <w:szCs w:val="20"/>
              </w:rPr>
            </w:pPr>
            <w:r w:rsidRPr="00BF1399">
              <w:rPr>
                <w:color w:val="000000"/>
                <w:sz w:val="20"/>
                <w:szCs w:val="20"/>
              </w:rPr>
              <w:t xml:space="preserve">Количество </w:t>
            </w:r>
            <w:r w:rsidRPr="00AE600B">
              <w:rPr>
                <w:color w:val="000000"/>
                <w:sz w:val="20"/>
                <w:szCs w:val="20"/>
              </w:rPr>
              <w:t>получателей (1)*,</w:t>
            </w:r>
            <w:r w:rsidRPr="00BF1399">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293A37" w:rsidRPr="00AE600B" w:rsidRDefault="00293A37" w:rsidP="00C357C0">
            <w:pPr>
              <w:jc w:val="center"/>
              <w:rPr>
                <w:sz w:val="20"/>
                <w:szCs w:val="20"/>
              </w:rPr>
            </w:pPr>
            <w:r w:rsidRPr="00AE600B">
              <w:rPr>
                <w:sz w:val="20"/>
                <w:szCs w:val="20"/>
              </w:rPr>
              <w:t>12</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293A37" w:rsidRPr="00AE600B" w:rsidRDefault="00293A37" w:rsidP="00C357C0">
            <w:pPr>
              <w:jc w:val="center"/>
              <w:rPr>
                <w:sz w:val="20"/>
                <w:szCs w:val="20"/>
              </w:rPr>
            </w:pPr>
            <w:r w:rsidRPr="00AE600B">
              <w:rPr>
                <w:sz w:val="20"/>
                <w:szCs w:val="20"/>
              </w:rPr>
              <w:t>12</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93A37" w:rsidRPr="00AE600B" w:rsidRDefault="00293A37" w:rsidP="00C357C0">
            <w:pPr>
              <w:jc w:val="center"/>
              <w:rPr>
                <w:sz w:val="20"/>
                <w:szCs w:val="20"/>
              </w:rPr>
            </w:pPr>
            <w:r w:rsidRPr="00AE600B">
              <w:rPr>
                <w:sz w:val="20"/>
                <w:szCs w:val="20"/>
              </w:rPr>
              <w:t>12</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293A37" w:rsidRPr="00AE600B" w:rsidRDefault="00293A37" w:rsidP="00C357C0">
            <w:pPr>
              <w:jc w:val="center"/>
              <w:rPr>
                <w:sz w:val="20"/>
                <w:szCs w:val="20"/>
              </w:rPr>
            </w:pPr>
            <w:r w:rsidRPr="00AE600B">
              <w:rPr>
                <w:sz w:val="20"/>
                <w:szCs w:val="20"/>
              </w:rPr>
              <w:t>12</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293A37" w:rsidRPr="00AE600B" w:rsidRDefault="00293A37" w:rsidP="00C357C0">
            <w:pPr>
              <w:jc w:val="center"/>
              <w:rPr>
                <w:sz w:val="20"/>
                <w:szCs w:val="20"/>
              </w:rPr>
            </w:pPr>
            <w:r w:rsidRPr="00AE600B">
              <w:rPr>
                <w:sz w:val="20"/>
                <w:szCs w:val="20"/>
              </w:rPr>
              <w:t>12</w:t>
            </w:r>
          </w:p>
        </w:tc>
        <w:tc>
          <w:tcPr>
            <w:tcW w:w="1991" w:type="dxa"/>
            <w:gridSpan w:val="4"/>
            <w:vMerge w:val="restart"/>
            <w:tcBorders>
              <w:top w:val="single" w:sz="4" w:space="0" w:color="000000"/>
              <w:left w:val="single" w:sz="4" w:space="0" w:color="auto"/>
              <w:right w:val="single" w:sz="4" w:space="0" w:color="auto"/>
            </w:tcBorders>
            <w:shd w:val="clear" w:color="auto" w:fill="auto"/>
            <w:hideMark/>
          </w:tcPr>
          <w:p w:rsidR="00293A37" w:rsidRPr="00BF1399" w:rsidRDefault="00293A37"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293A37" w:rsidRPr="00BF1399" w:rsidRDefault="00293A37"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293A37" w:rsidRPr="00BF1399" w:rsidRDefault="00293A37" w:rsidP="00C357C0">
            <w:pPr>
              <w:jc w:val="center"/>
              <w:rPr>
                <w:rFonts w:ascii="Calibri" w:hAnsi="Calibri" w:cs="Calibri"/>
                <w:color w:val="000000"/>
              </w:rPr>
            </w:pPr>
            <w:r w:rsidRPr="00BF1399">
              <w:rPr>
                <w:rFonts w:ascii="Calibri" w:hAnsi="Calibri" w:cs="Calibri"/>
                <w:color w:val="000000"/>
                <w:sz w:val="22"/>
                <w:szCs w:val="22"/>
              </w:rPr>
              <w:t> </w:t>
            </w:r>
          </w:p>
        </w:tc>
      </w:tr>
      <w:tr w:rsidR="00293A37" w:rsidRPr="00BF1399" w:rsidTr="00ED649C">
        <w:trPr>
          <w:trHeight w:val="525"/>
        </w:trPr>
        <w:tc>
          <w:tcPr>
            <w:tcW w:w="2104" w:type="dxa"/>
            <w:gridSpan w:val="4"/>
            <w:vMerge/>
            <w:tcBorders>
              <w:left w:val="single" w:sz="4" w:space="0" w:color="auto"/>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293A37" w:rsidRPr="00BF1399" w:rsidRDefault="00293A37"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293A37" w:rsidRPr="00BF1399" w:rsidRDefault="00293A37" w:rsidP="00C357C0">
            <w:pPr>
              <w:jc w:val="center"/>
              <w:rPr>
                <w:sz w:val="20"/>
                <w:szCs w:val="20"/>
              </w:rPr>
            </w:pPr>
            <w:r w:rsidRPr="00BF1399">
              <w:rPr>
                <w:sz w:val="20"/>
                <w:szCs w:val="20"/>
              </w:rPr>
              <w:t>387,00</w:t>
            </w:r>
          </w:p>
        </w:tc>
        <w:tc>
          <w:tcPr>
            <w:tcW w:w="1137" w:type="dxa"/>
            <w:gridSpan w:val="3"/>
            <w:tcBorders>
              <w:top w:val="nil"/>
              <w:left w:val="nil"/>
              <w:bottom w:val="single" w:sz="4" w:space="0" w:color="auto"/>
              <w:right w:val="single" w:sz="4" w:space="0" w:color="auto"/>
            </w:tcBorders>
            <w:shd w:val="clear" w:color="000000" w:fill="FFFFFF"/>
            <w:hideMark/>
          </w:tcPr>
          <w:p w:rsidR="00293A37" w:rsidRPr="00BF1399" w:rsidRDefault="00293A37" w:rsidP="00C357C0">
            <w:pPr>
              <w:jc w:val="center"/>
              <w:rPr>
                <w:sz w:val="20"/>
                <w:szCs w:val="20"/>
              </w:rPr>
            </w:pPr>
            <w:r w:rsidRPr="00BF1399">
              <w:rPr>
                <w:sz w:val="20"/>
                <w:szCs w:val="20"/>
              </w:rPr>
              <w:t>387,00</w:t>
            </w:r>
          </w:p>
        </w:tc>
        <w:tc>
          <w:tcPr>
            <w:tcW w:w="1134" w:type="dxa"/>
            <w:gridSpan w:val="3"/>
            <w:tcBorders>
              <w:top w:val="nil"/>
              <w:left w:val="nil"/>
              <w:bottom w:val="single" w:sz="4" w:space="0" w:color="auto"/>
              <w:right w:val="single" w:sz="4" w:space="0" w:color="auto"/>
            </w:tcBorders>
            <w:shd w:val="clear" w:color="000000" w:fill="FFFFFF"/>
            <w:hideMark/>
          </w:tcPr>
          <w:p w:rsidR="00293A37" w:rsidRPr="00BF1399" w:rsidRDefault="00293A37" w:rsidP="00C357C0">
            <w:pPr>
              <w:jc w:val="center"/>
              <w:rPr>
                <w:sz w:val="20"/>
                <w:szCs w:val="20"/>
              </w:rPr>
            </w:pPr>
            <w:r w:rsidRPr="00BF1399">
              <w:rPr>
                <w:sz w:val="20"/>
                <w:szCs w:val="20"/>
              </w:rPr>
              <w:t>387,00</w:t>
            </w:r>
          </w:p>
        </w:tc>
        <w:tc>
          <w:tcPr>
            <w:tcW w:w="1142" w:type="dxa"/>
            <w:gridSpan w:val="3"/>
            <w:tcBorders>
              <w:top w:val="nil"/>
              <w:left w:val="nil"/>
              <w:bottom w:val="single" w:sz="4" w:space="0" w:color="auto"/>
              <w:right w:val="single" w:sz="4" w:space="0" w:color="auto"/>
            </w:tcBorders>
            <w:shd w:val="clear" w:color="000000" w:fill="FFFFFF"/>
            <w:hideMark/>
          </w:tcPr>
          <w:p w:rsidR="00293A37" w:rsidRPr="00BF1399" w:rsidRDefault="00293A37" w:rsidP="00C357C0">
            <w:pPr>
              <w:jc w:val="center"/>
              <w:rPr>
                <w:sz w:val="20"/>
                <w:szCs w:val="20"/>
              </w:rPr>
            </w:pPr>
            <w:r w:rsidRPr="00BF1399">
              <w:rPr>
                <w:sz w:val="20"/>
                <w:szCs w:val="20"/>
              </w:rPr>
              <w:t>387,00</w:t>
            </w:r>
          </w:p>
        </w:tc>
        <w:tc>
          <w:tcPr>
            <w:tcW w:w="1421" w:type="dxa"/>
            <w:gridSpan w:val="2"/>
            <w:tcBorders>
              <w:top w:val="nil"/>
              <w:left w:val="nil"/>
              <w:bottom w:val="single" w:sz="4" w:space="0" w:color="auto"/>
              <w:right w:val="single" w:sz="4" w:space="0" w:color="auto"/>
            </w:tcBorders>
            <w:shd w:val="clear" w:color="000000" w:fill="FFFFFF"/>
            <w:hideMark/>
          </w:tcPr>
          <w:p w:rsidR="00293A37" w:rsidRPr="00BF1399" w:rsidRDefault="00293A37" w:rsidP="00C357C0">
            <w:pPr>
              <w:jc w:val="center"/>
              <w:rPr>
                <w:sz w:val="20"/>
                <w:szCs w:val="20"/>
              </w:rPr>
            </w:pPr>
            <w:r w:rsidRPr="00BF1399">
              <w:rPr>
                <w:sz w:val="20"/>
                <w:szCs w:val="20"/>
              </w:rPr>
              <w:t>1 548,00</w:t>
            </w:r>
          </w:p>
        </w:tc>
        <w:tc>
          <w:tcPr>
            <w:tcW w:w="1991" w:type="dxa"/>
            <w:gridSpan w:val="4"/>
            <w:vMerge/>
            <w:tcBorders>
              <w:left w:val="single" w:sz="4" w:space="0" w:color="auto"/>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293A37" w:rsidRPr="00BF1399" w:rsidRDefault="00293A37" w:rsidP="00C357C0">
            <w:pPr>
              <w:rPr>
                <w:rFonts w:ascii="Calibri" w:hAnsi="Calibri" w:cs="Calibri"/>
                <w:color w:val="000000"/>
              </w:rPr>
            </w:pPr>
          </w:p>
        </w:tc>
      </w:tr>
      <w:tr w:rsidR="00293A37" w:rsidRPr="00BF1399" w:rsidTr="00293A37">
        <w:trPr>
          <w:trHeight w:val="127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293A37" w:rsidRPr="00BF1399" w:rsidRDefault="00293A37"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293A37" w:rsidRPr="00BF1399" w:rsidRDefault="00293A37" w:rsidP="00C357C0">
            <w:pPr>
              <w:rPr>
                <w:rFonts w:ascii="Calibri" w:hAnsi="Calibri" w:cs="Calibri"/>
                <w:color w:val="000000"/>
              </w:rPr>
            </w:pPr>
          </w:p>
        </w:tc>
      </w:tr>
      <w:tr w:rsidR="00293A37" w:rsidRPr="00BF1399" w:rsidTr="00293A37">
        <w:trPr>
          <w:trHeight w:val="1275"/>
        </w:trPr>
        <w:tc>
          <w:tcPr>
            <w:tcW w:w="2104" w:type="dxa"/>
            <w:gridSpan w:val="4"/>
            <w:tcBorders>
              <w:left w:val="single" w:sz="4" w:space="0" w:color="auto"/>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293A37" w:rsidRPr="00BF1399" w:rsidRDefault="00293A37"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293A37" w:rsidRPr="00BF1399" w:rsidRDefault="00293A37" w:rsidP="00C357C0">
            <w:pPr>
              <w:jc w:val="center"/>
              <w:rPr>
                <w:sz w:val="20"/>
                <w:szCs w:val="20"/>
              </w:rPr>
            </w:pPr>
            <w:r w:rsidRPr="00BF1399">
              <w:rPr>
                <w:sz w:val="20"/>
                <w:szCs w:val="20"/>
              </w:rPr>
              <w:t>387,00</w:t>
            </w:r>
          </w:p>
        </w:tc>
        <w:tc>
          <w:tcPr>
            <w:tcW w:w="1137" w:type="dxa"/>
            <w:gridSpan w:val="3"/>
            <w:tcBorders>
              <w:top w:val="nil"/>
              <w:left w:val="nil"/>
              <w:bottom w:val="single" w:sz="4" w:space="0" w:color="auto"/>
              <w:right w:val="single" w:sz="4" w:space="0" w:color="auto"/>
            </w:tcBorders>
            <w:shd w:val="clear" w:color="000000" w:fill="FFFFFF"/>
            <w:hideMark/>
          </w:tcPr>
          <w:p w:rsidR="00293A37" w:rsidRPr="00BF1399" w:rsidRDefault="00293A37" w:rsidP="00C357C0">
            <w:pPr>
              <w:jc w:val="center"/>
              <w:rPr>
                <w:sz w:val="20"/>
                <w:szCs w:val="20"/>
              </w:rPr>
            </w:pPr>
            <w:r w:rsidRPr="00BF1399">
              <w:rPr>
                <w:sz w:val="20"/>
                <w:szCs w:val="20"/>
              </w:rPr>
              <w:t>387,00</w:t>
            </w:r>
          </w:p>
        </w:tc>
        <w:tc>
          <w:tcPr>
            <w:tcW w:w="1134" w:type="dxa"/>
            <w:gridSpan w:val="3"/>
            <w:tcBorders>
              <w:top w:val="nil"/>
              <w:left w:val="nil"/>
              <w:bottom w:val="single" w:sz="4" w:space="0" w:color="auto"/>
              <w:right w:val="single" w:sz="4" w:space="0" w:color="auto"/>
            </w:tcBorders>
            <w:shd w:val="clear" w:color="000000" w:fill="FFFFFF"/>
            <w:hideMark/>
          </w:tcPr>
          <w:p w:rsidR="00293A37" w:rsidRPr="00BF1399" w:rsidRDefault="00293A37" w:rsidP="00C357C0">
            <w:pPr>
              <w:jc w:val="center"/>
              <w:rPr>
                <w:sz w:val="20"/>
                <w:szCs w:val="20"/>
              </w:rPr>
            </w:pPr>
            <w:r w:rsidRPr="00BF1399">
              <w:rPr>
                <w:sz w:val="20"/>
                <w:szCs w:val="20"/>
              </w:rPr>
              <w:t>387,00</w:t>
            </w:r>
          </w:p>
        </w:tc>
        <w:tc>
          <w:tcPr>
            <w:tcW w:w="1142" w:type="dxa"/>
            <w:gridSpan w:val="3"/>
            <w:tcBorders>
              <w:top w:val="nil"/>
              <w:left w:val="nil"/>
              <w:bottom w:val="single" w:sz="4" w:space="0" w:color="auto"/>
              <w:right w:val="single" w:sz="4" w:space="0" w:color="auto"/>
            </w:tcBorders>
            <w:shd w:val="clear" w:color="000000" w:fill="FFFFFF"/>
            <w:hideMark/>
          </w:tcPr>
          <w:p w:rsidR="00293A37" w:rsidRPr="00BF1399" w:rsidRDefault="00293A37" w:rsidP="00C357C0">
            <w:pPr>
              <w:jc w:val="center"/>
              <w:rPr>
                <w:sz w:val="20"/>
                <w:szCs w:val="20"/>
              </w:rPr>
            </w:pPr>
            <w:r w:rsidRPr="00BF1399">
              <w:rPr>
                <w:sz w:val="20"/>
                <w:szCs w:val="20"/>
              </w:rPr>
              <w:t>387,00</w:t>
            </w:r>
          </w:p>
        </w:tc>
        <w:tc>
          <w:tcPr>
            <w:tcW w:w="1421" w:type="dxa"/>
            <w:gridSpan w:val="2"/>
            <w:tcBorders>
              <w:top w:val="nil"/>
              <w:left w:val="nil"/>
              <w:bottom w:val="single" w:sz="4" w:space="0" w:color="auto"/>
              <w:right w:val="single" w:sz="4" w:space="0" w:color="auto"/>
            </w:tcBorders>
            <w:shd w:val="clear" w:color="000000" w:fill="FFFFFF"/>
            <w:hideMark/>
          </w:tcPr>
          <w:p w:rsidR="00293A37" w:rsidRPr="00BF1399" w:rsidRDefault="00293A37" w:rsidP="00C357C0">
            <w:pPr>
              <w:jc w:val="center"/>
              <w:rPr>
                <w:sz w:val="20"/>
                <w:szCs w:val="20"/>
              </w:rPr>
            </w:pPr>
            <w:r w:rsidRPr="00BF1399">
              <w:rPr>
                <w:sz w:val="20"/>
                <w:szCs w:val="20"/>
              </w:rPr>
              <w:t>1 548,00</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293A37" w:rsidRPr="00BF1399" w:rsidRDefault="00293A37" w:rsidP="00C357C0">
            <w:pPr>
              <w:rPr>
                <w:rFonts w:ascii="Calibri" w:hAnsi="Calibri" w:cs="Calibri"/>
                <w:color w:val="000000"/>
              </w:rPr>
            </w:pPr>
          </w:p>
        </w:tc>
      </w:tr>
      <w:tr w:rsidR="00293A37" w:rsidRPr="00BF1399" w:rsidTr="00293A37">
        <w:trPr>
          <w:trHeight w:val="510"/>
        </w:trPr>
        <w:tc>
          <w:tcPr>
            <w:tcW w:w="2104" w:type="dxa"/>
            <w:gridSpan w:val="4"/>
            <w:tcBorders>
              <w:left w:val="single" w:sz="4" w:space="0" w:color="auto"/>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293A37" w:rsidRPr="00BF1399" w:rsidRDefault="00293A37"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293A37" w:rsidRPr="00BF1399" w:rsidRDefault="00293A37" w:rsidP="00C357C0">
            <w:pPr>
              <w:rPr>
                <w:rFonts w:ascii="Calibri" w:hAnsi="Calibri" w:cs="Calibri"/>
                <w:color w:val="000000"/>
              </w:rPr>
            </w:pPr>
          </w:p>
        </w:tc>
      </w:tr>
      <w:tr w:rsidR="00293A37" w:rsidRPr="00BF1399" w:rsidTr="00293A37">
        <w:trPr>
          <w:trHeight w:val="30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293A37" w:rsidRPr="00BF1399" w:rsidRDefault="00293A37"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293A37" w:rsidRPr="00BF1399" w:rsidRDefault="00293A37"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93A37" w:rsidRPr="00BF1399" w:rsidRDefault="00293A37"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293A37" w:rsidRPr="00BF1399" w:rsidRDefault="00293A37" w:rsidP="00C357C0">
            <w:pPr>
              <w:rPr>
                <w:rFonts w:ascii="Calibri" w:hAnsi="Calibri" w:cs="Calibri"/>
                <w:color w:val="000000"/>
              </w:rPr>
            </w:pPr>
          </w:p>
        </w:tc>
      </w:tr>
      <w:tr w:rsidR="00C357C0" w:rsidRPr="00BF1399" w:rsidTr="00293A37">
        <w:trPr>
          <w:trHeight w:val="525"/>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xml:space="preserve">Количество подготовленных </w:t>
            </w:r>
            <w:r w:rsidRPr="00A6410A">
              <w:rPr>
                <w:color w:val="000000"/>
                <w:sz w:val="20"/>
                <w:szCs w:val="20"/>
              </w:rPr>
              <w:t>документов</w:t>
            </w:r>
            <w:r w:rsidR="004F10A7" w:rsidRPr="00A6410A">
              <w:rPr>
                <w:color w:val="000000"/>
                <w:sz w:val="20"/>
                <w:szCs w:val="20"/>
              </w:rPr>
              <w:t xml:space="preserve"> (1)*,</w:t>
            </w:r>
            <w:r>
              <w:rPr>
                <w:color w:val="000000"/>
                <w:sz w:val="20"/>
                <w:szCs w:val="20"/>
              </w:rPr>
              <w:t xml:space="preserve"> </w:t>
            </w:r>
            <w:r w:rsidRPr="00BF1399">
              <w:rPr>
                <w:color w:val="000000"/>
                <w:sz w:val="20"/>
                <w:szCs w:val="20"/>
              </w:rPr>
              <w:t>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662732">
        <w:trPr>
          <w:trHeight w:val="307"/>
        </w:trPr>
        <w:tc>
          <w:tcPr>
            <w:tcW w:w="2104" w:type="dxa"/>
            <w:gridSpan w:val="4"/>
            <w:tcBorders>
              <w:top w:val="single" w:sz="4" w:space="0" w:color="auto"/>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A6410A" w:rsidRDefault="00C357C0" w:rsidP="00C357C0">
            <w:pPr>
              <w:jc w:val="both"/>
              <w:rPr>
                <w:color w:val="000000"/>
                <w:sz w:val="20"/>
                <w:szCs w:val="20"/>
              </w:rPr>
            </w:pPr>
            <w:r w:rsidRPr="00A6410A">
              <w:rPr>
                <w:color w:val="000000"/>
                <w:sz w:val="20"/>
                <w:szCs w:val="20"/>
              </w:rPr>
              <w:t>Количество граждан, получивших меры социальной поддержки</w:t>
            </w:r>
            <w:r w:rsidR="004F10A7" w:rsidRPr="00A6410A">
              <w:rPr>
                <w:color w:val="000000"/>
                <w:sz w:val="20"/>
                <w:szCs w:val="20"/>
              </w:rPr>
              <w:t xml:space="preserve"> (1)*,</w:t>
            </w:r>
            <w:r w:rsidRPr="00A6410A">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12</w:t>
            </w:r>
          </w:p>
        </w:tc>
        <w:tc>
          <w:tcPr>
            <w:tcW w:w="1137" w:type="dxa"/>
            <w:gridSpan w:val="3"/>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12</w:t>
            </w:r>
          </w:p>
        </w:tc>
        <w:tc>
          <w:tcPr>
            <w:tcW w:w="1134" w:type="dxa"/>
            <w:gridSpan w:val="3"/>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12</w:t>
            </w:r>
          </w:p>
        </w:tc>
        <w:tc>
          <w:tcPr>
            <w:tcW w:w="1142" w:type="dxa"/>
            <w:gridSpan w:val="3"/>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12</w:t>
            </w:r>
          </w:p>
        </w:tc>
        <w:tc>
          <w:tcPr>
            <w:tcW w:w="1421" w:type="dxa"/>
            <w:gridSpan w:val="2"/>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12</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662732">
        <w:trPr>
          <w:trHeight w:val="525"/>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A6410A" w:rsidRDefault="00C357C0" w:rsidP="00C357C0">
            <w:pPr>
              <w:rPr>
                <w:color w:val="000000"/>
                <w:sz w:val="20"/>
                <w:szCs w:val="20"/>
              </w:rPr>
            </w:pPr>
            <w:r w:rsidRPr="00A6410A">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387,00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387,00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387,00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387,00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1 548,00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662732">
        <w:trPr>
          <w:trHeight w:val="1275"/>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A6410A" w:rsidRDefault="00C357C0" w:rsidP="00C357C0">
            <w:pPr>
              <w:jc w:val="both"/>
              <w:rPr>
                <w:color w:val="000000"/>
                <w:sz w:val="20"/>
                <w:szCs w:val="20"/>
              </w:rPr>
            </w:pPr>
            <w:r w:rsidRPr="00A6410A">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A6410A">
              <w:rPr>
                <w:color w:val="000000"/>
                <w:sz w:val="20"/>
                <w:szCs w:val="20"/>
              </w:rPr>
              <w:t>справочно</w:t>
            </w:r>
            <w:proofErr w:type="spellEnd"/>
            <w:r w:rsidRPr="00A6410A">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A6410A" w:rsidRDefault="00C357C0" w:rsidP="00C357C0">
            <w:pPr>
              <w:rPr>
                <w:rFonts w:ascii="Calibri" w:hAnsi="Calibri" w:cs="Calibri"/>
                <w:color w:val="000000"/>
              </w:rPr>
            </w:pPr>
            <w:r w:rsidRPr="00A6410A">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A6410A" w:rsidRDefault="00C357C0" w:rsidP="00C357C0">
            <w:pPr>
              <w:rPr>
                <w:rFonts w:ascii="Calibri" w:hAnsi="Calibri" w:cs="Calibri"/>
                <w:color w:val="000000"/>
              </w:rPr>
            </w:pPr>
            <w:r w:rsidRPr="00A6410A">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A6410A" w:rsidRDefault="00C357C0" w:rsidP="00C357C0">
            <w:pPr>
              <w:rPr>
                <w:rFonts w:ascii="Calibri" w:hAnsi="Calibri" w:cs="Calibri"/>
                <w:color w:val="000000"/>
              </w:rPr>
            </w:pPr>
            <w:r w:rsidRPr="00A6410A">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A6410A" w:rsidRDefault="00C357C0" w:rsidP="00C357C0">
            <w:pPr>
              <w:rPr>
                <w:rFonts w:ascii="Calibri" w:hAnsi="Calibri" w:cs="Calibri"/>
                <w:color w:val="000000"/>
              </w:rPr>
            </w:pPr>
            <w:r w:rsidRPr="00A6410A">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A6410A" w:rsidRDefault="00C357C0" w:rsidP="00C357C0">
            <w:pPr>
              <w:rPr>
                <w:rFonts w:ascii="Calibri" w:hAnsi="Calibri" w:cs="Calibri"/>
                <w:color w:val="000000"/>
              </w:rPr>
            </w:pPr>
            <w:r w:rsidRPr="00A6410A">
              <w:rPr>
                <w:rFonts w:ascii="Calibri" w:hAnsi="Calibri" w:cs="Calibri"/>
                <w:color w:val="000000"/>
                <w:sz w:val="22"/>
                <w:szCs w:val="22"/>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B337F4">
        <w:trPr>
          <w:trHeight w:val="127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A6410A" w:rsidRDefault="00C357C0" w:rsidP="00C357C0">
            <w:pPr>
              <w:jc w:val="both"/>
              <w:rPr>
                <w:color w:val="000000"/>
                <w:sz w:val="20"/>
                <w:szCs w:val="20"/>
              </w:rPr>
            </w:pPr>
            <w:r w:rsidRPr="00A6410A">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A6410A">
              <w:rPr>
                <w:color w:val="000000"/>
                <w:sz w:val="20"/>
                <w:szCs w:val="20"/>
              </w:rPr>
              <w:t>справочно</w:t>
            </w:r>
            <w:proofErr w:type="spellEnd"/>
            <w:r w:rsidRPr="00A6410A">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387,00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387,00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387,00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387,00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A6410A" w:rsidRDefault="00C357C0" w:rsidP="00C357C0">
            <w:pPr>
              <w:jc w:val="center"/>
              <w:rPr>
                <w:sz w:val="20"/>
                <w:szCs w:val="20"/>
              </w:rPr>
            </w:pPr>
            <w:r w:rsidRPr="00A6410A">
              <w:rPr>
                <w:sz w:val="20"/>
                <w:szCs w:val="20"/>
              </w:rPr>
              <w:t>1 548,00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6C6257">
        <w:trPr>
          <w:trHeight w:val="510"/>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6C6257">
        <w:trPr>
          <w:trHeight w:val="30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3F197E">
        <w:trPr>
          <w:trHeight w:val="300"/>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xml:space="preserve">Процессное мероприятие 2.12. </w:t>
            </w:r>
            <w:r w:rsidRPr="00BF1399">
              <w:rPr>
                <w:color w:val="000000"/>
                <w:sz w:val="20"/>
                <w:szCs w:val="20"/>
              </w:rPr>
              <w:br/>
              <w:t xml:space="preserve">«Предоставлена выплата субсидий ветеранам боевых действий и другим категориям военнослужащих, лицам, привлекавшимся </w:t>
            </w:r>
            <w:r w:rsidRPr="00BF1399">
              <w:rPr>
                <w:color w:val="000000"/>
                <w:sz w:val="20"/>
                <w:szCs w:val="20"/>
              </w:rPr>
              <w:lastRenderedPageBreak/>
              <w:t>органами местной власти к разминированию территорий и объектов в период 1943-1950 годов, за счет средств областного бюджета»</w:t>
            </w:r>
          </w:p>
        </w:tc>
        <w:tc>
          <w:tcPr>
            <w:tcW w:w="1981" w:type="dxa"/>
            <w:gridSpan w:val="3"/>
            <w:tcBorders>
              <w:top w:val="nil"/>
              <w:left w:val="nil"/>
              <w:bottom w:val="single" w:sz="4" w:space="0" w:color="auto"/>
              <w:right w:val="nil"/>
            </w:tcBorders>
            <w:shd w:val="clear" w:color="000000" w:fill="FFFFFF"/>
            <w:hideMark/>
          </w:tcPr>
          <w:p w:rsidR="00C357C0" w:rsidRPr="00BF1399" w:rsidRDefault="00C357C0" w:rsidP="00C357C0">
            <w:pPr>
              <w:rPr>
                <w:color w:val="000000"/>
                <w:sz w:val="20"/>
                <w:szCs w:val="20"/>
              </w:rPr>
            </w:pPr>
            <w:r w:rsidRPr="00BF1399">
              <w:rPr>
                <w:color w:val="000000"/>
                <w:sz w:val="20"/>
                <w:szCs w:val="20"/>
              </w:rPr>
              <w:lastRenderedPageBreak/>
              <w:t xml:space="preserve">Количество </w:t>
            </w:r>
            <w:r w:rsidRPr="00306777">
              <w:rPr>
                <w:color w:val="000000"/>
                <w:sz w:val="20"/>
                <w:szCs w:val="20"/>
              </w:rPr>
              <w:t>получателей</w:t>
            </w:r>
            <w:r w:rsidR="004F10A7" w:rsidRPr="00306777">
              <w:rPr>
                <w:color w:val="000000"/>
                <w:sz w:val="20"/>
                <w:szCs w:val="20"/>
              </w:rPr>
              <w:t xml:space="preserve"> (1)*,</w:t>
            </w:r>
            <w:r w:rsidR="004F10A7" w:rsidRPr="004F10A7">
              <w:rPr>
                <w:color w:val="000000"/>
                <w:sz w:val="20"/>
                <w:szCs w:val="20"/>
              </w:rPr>
              <w:t xml:space="preserve"> </w:t>
            </w:r>
            <w:r w:rsidRPr="00BF1399">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330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330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330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330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330</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3F197E">
        <w:trPr>
          <w:trHeight w:val="704"/>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C357C0" w:rsidRPr="00BF1399" w:rsidRDefault="00C357C0"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450,00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449,00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449,00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449,00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1 797,00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6C6257">
        <w:trPr>
          <w:trHeight w:val="1275"/>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3F197E">
        <w:trPr>
          <w:trHeight w:val="1275"/>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450,00</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449,00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449,00</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449,00</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1 797,00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3F197E">
        <w:trPr>
          <w:trHeight w:val="51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3F197E">
        <w:trPr>
          <w:trHeight w:val="300"/>
        </w:trPr>
        <w:tc>
          <w:tcPr>
            <w:tcW w:w="21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525"/>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E7019A" w:rsidRDefault="00C357C0" w:rsidP="00C357C0">
            <w:pPr>
              <w:rPr>
                <w:color w:val="000000"/>
                <w:sz w:val="20"/>
                <w:szCs w:val="20"/>
              </w:rPr>
            </w:pPr>
            <w:r w:rsidRPr="00E7019A">
              <w:rPr>
                <w:color w:val="000000"/>
                <w:sz w:val="20"/>
                <w:szCs w:val="20"/>
              </w:rPr>
              <w:t>Количество подготовленных документов</w:t>
            </w:r>
            <w:r w:rsidR="004F10A7" w:rsidRPr="00E7019A">
              <w:rPr>
                <w:color w:val="000000"/>
                <w:sz w:val="20"/>
                <w:szCs w:val="20"/>
              </w:rPr>
              <w:t xml:space="preserve"> (1)*,</w:t>
            </w:r>
            <w:r w:rsidRPr="00E7019A">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3F197E">
        <w:trPr>
          <w:trHeight w:val="780"/>
        </w:trPr>
        <w:tc>
          <w:tcPr>
            <w:tcW w:w="2104" w:type="dxa"/>
            <w:gridSpan w:val="4"/>
            <w:tcBorders>
              <w:top w:val="single" w:sz="4" w:space="0" w:color="auto"/>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C357C0" w:rsidRPr="00E7019A" w:rsidRDefault="00C357C0" w:rsidP="00C357C0">
            <w:pPr>
              <w:rPr>
                <w:color w:val="000000"/>
                <w:sz w:val="20"/>
                <w:szCs w:val="20"/>
              </w:rPr>
            </w:pPr>
            <w:r w:rsidRPr="00E7019A">
              <w:rPr>
                <w:color w:val="000000"/>
                <w:sz w:val="20"/>
                <w:szCs w:val="20"/>
              </w:rPr>
              <w:t>Количество граждан, получивших меры социальной поддержки</w:t>
            </w:r>
            <w:r w:rsidR="004F10A7" w:rsidRPr="00E7019A">
              <w:rPr>
                <w:color w:val="000000"/>
                <w:sz w:val="20"/>
                <w:szCs w:val="20"/>
              </w:rPr>
              <w:t xml:space="preserve"> (1)*,</w:t>
            </w:r>
            <w:r w:rsidRPr="00E7019A">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330</w:t>
            </w:r>
          </w:p>
        </w:tc>
        <w:tc>
          <w:tcPr>
            <w:tcW w:w="1137" w:type="dxa"/>
            <w:gridSpan w:val="3"/>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330</w:t>
            </w:r>
          </w:p>
        </w:tc>
        <w:tc>
          <w:tcPr>
            <w:tcW w:w="1134" w:type="dxa"/>
            <w:gridSpan w:val="3"/>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330</w:t>
            </w:r>
          </w:p>
        </w:tc>
        <w:tc>
          <w:tcPr>
            <w:tcW w:w="1142" w:type="dxa"/>
            <w:gridSpan w:val="3"/>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330</w:t>
            </w:r>
          </w:p>
        </w:tc>
        <w:tc>
          <w:tcPr>
            <w:tcW w:w="1421" w:type="dxa"/>
            <w:gridSpan w:val="2"/>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330</w:t>
            </w:r>
          </w:p>
        </w:tc>
        <w:tc>
          <w:tcPr>
            <w:tcW w:w="1991" w:type="dxa"/>
            <w:gridSpan w:val="4"/>
            <w:vMerge w:val="restart"/>
            <w:tcBorders>
              <w:top w:val="nil"/>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3F197E">
        <w:trPr>
          <w:trHeight w:val="52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E7019A" w:rsidRDefault="00C357C0" w:rsidP="00C357C0">
            <w:pPr>
              <w:rPr>
                <w:color w:val="000000"/>
                <w:sz w:val="20"/>
                <w:szCs w:val="20"/>
              </w:rPr>
            </w:pPr>
            <w:r w:rsidRPr="00E7019A">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450,00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449,00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449,00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449,00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E7019A" w:rsidRDefault="00C357C0" w:rsidP="00C357C0">
            <w:pPr>
              <w:jc w:val="center"/>
              <w:rPr>
                <w:sz w:val="20"/>
                <w:szCs w:val="20"/>
              </w:rPr>
            </w:pPr>
            <w:r w:rsidRPr="00E7019A">
              <w:rPr>
                <w:sz w:val="20"/>
                <w:szCs w:val="20"/>
              </w:rPr>
              <w:t>1 797,00</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3F197E">
        <w:trPr>
          <w:trHeight w:val="1275"/>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E7019A" w:rsidRPr="00BF1399" w:rsidTr="003F197E">
        <w:trPr>
          <w:trHeight w:val="1275"/>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019A" w:rsidRPr="00BF1399" w:rsidRDefault="00E7019A"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E7019A" w:rsidRPr="00BF1399" w:rsidRDefault="00E7019A"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E7019A" w:rsidRPr="00E7019A" w:rsidRDefault="00E7019A" w:rsidP="00C357C0">
            <w:pPr>
              <w:jc w:val="center"/>
              <w:rPr>
                <w:sz w:val="20"/>
                <w:szCs w:val="20"/>
              </w:rPr>
            </w:pPr>
            <w:r w:rsidRPr="00E7019A">
              <w:rPr>
                <w:sz w:val="20"/>
                <w:szCs w:val="20"/>
              </w:rPr>
              <w:t>450,00</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E7019A" w:rsidRPr="00E7019A" w:rsidRDefault="00E7019A" w:rsidP="00C357C0">
            <w:pPr>
              <w:jc w:val="center"/>
              <w:rPr>
                <w:sz w:val="20"/>
                <w:szCs w:val="20"/>
              </w:rPr>
            </w:pPr>
            <w:r w:rsidRPr="00E7019A">
              <w:rPr>
                <w:sz w:val="20"/>
                <w:szCs w:val="20"/>
              </w:rPr>
              <w:t>449,00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E7019A" w:rsidRPr="00E7019A" w:rsidRDefault="00E7019A" w:rsidP="00C357C0">
            <w:pPr>
              <w:jc w:val="center"/>
              <w:rPr>
                <w:sz w:val="20"/>
                <w:szCs w:val="20"/>
              </w:rPr>
            </w:pPr>
            <w:r w:rsidRPr="00E7019A">
              <w:rPr>
                <w:sz w:val="20"/>
                <w:szCs w:val="20"/>
              </w:rPr>
              <w:t>449,00</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E7019A" w:rsidRPr="00E7019A" w:rsidRDefault="00E7019A" w:rsidP="00C357C0">
            <w:pPr>
              <w:jc w:val="center"/>
              <w:rPr>
                <w:sz w:val="20"/>
                <w:szCs w:val="20"/>
              </w:rPr>
            </w:pPr>
            <w:r w:rsidRPr="00E7019A">
              <w:rPr>
                <w:sz w:val="20"/>
                <w:szCs w:val="20"/>
              </w:rPr>
              <w:t>449,00</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E7019A" w:rsidRPr="00E7019A" w:rsidRDefault="00E7019A" w:rsidP="00C357C0">
            <w:pPr>
              <w:jc w:val="center"/>
              <w:rPr>
                <w:sz w:val="20"/>
                <w:szCs w:val="20"/>
              </w:rPr>
            </w:pPr>
            <w:r w:rsidRPr="00E7019A">
              <w:rPr>
                <w:sz w:val="20"/>
                <w:szCs w:val="20"/>
              </w:rPr>
              <w:t>1 797,00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E7019A" w:rsidRPr="00BF1399" w:rsidRDefault="00E7019A"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E7019A" w:rsidRPr="00BF1399" w:rsidRDefault="00E7019A"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E7019A" w:rsidRPr="00BF1399" w:rsidRDefault="00E7019A" w:rsidP="00C357C0">
            <w:pPr>
              <w:rPr>
                <w:rFonts w:ascii="Calibri" w:hAnsi="Calibri" w:cs="Calibri"/>
                <w:color w:val="000000"/>
              </w:rPr>
            </w:pPr>
          </w:p>
        </w:tc>
      </w:tr>
      <w:tr w:rsidR="00E7019A" w:rsidRPr="00BF1399" w:rsidTr="00E7019A">
        <w:trPr>
          <w:trHeight w:val="51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E7019A" w:rsidRPr="00BF1399" w:rsidRDefault="00E7019A"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E7019A" w:rsidRPr="00BF1399" w:rsidRDefault="00E7019A"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E7019A" w:rsidRPr="00BF1399" w:rsidRDefault="00E7019A"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E7019A" w:rsidRPr="00BF1399" w:rsidRDefault="00E7019A"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E7019A" w:rsidRPr="00BF1399" w:rsidRDefault="00E7019A"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E7019A" w:rsidRPr="00BF1399" w:rsidRDefault="00E7019A"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E7019A" w:rsidRPr="00BF1399" w:rsidRDefault="00E7019A"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E7019A" w:rsidRPr="00BF1399" w:rsidRDefault="00E7019A"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E7019A" w:rsidRPr="00BF1399" w:rsidRDefault="00E7019A"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E7019A" w:rsidRPr="00BF1399" w:rsidRDefault="00E7019A" w:rsidP="00C357C0">
            <w:pPr>
              <w:rPr>
                <w:rFonts w:ascii="Calibri" w:hAnsi="Calibri" w:cs="Calibri"/>
                <w:color w:val="000000"/>
              </w:rPr>
            </w:pPr>
          </w:p>
        </w:tc>
      </w:tr>
      <w:tr w:rsidR="00E7019A" w:rsidRPr="00BF1399" w:rsidTr="003F197E">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E7019A" w:rsidRPr="00BF1399" w:rsidRDefault="00E7019A"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E7019A" w:rsidRPr="00BF1399" w:rsidRDefault="00E7019A"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E7019A" w:rsidRPr="00BF1399" w:rsidRDefault="00E7019A"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E7019A" w:rsidRPr="00BF1399" w:rsidRDefault="00E7019A"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E7019A" w:rsidRPr="00BF1399" w:rsidRDefault="00E7019A"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E7019A" w:rsidRPr="00BF1399" w:rsidRDefault="00E7019A"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E7019A" w:rsidRPr="00BF1399" w:rsidRDefault="00E7019A"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E7019A" w:rsidRPr="00BF1399" w:rsidRDefault="00E7019A"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E7019A" w:rsidRPr="00BF1399" w:rsidRDefault="00E7019A"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E7019A" w:rsidRPr="00BF1399" w:rsidRDefault="00E7019A" w:rsidP="00C357C0">
            <w:pPr>
              <w:rPr>
                <w:rFonts w:ascii="Calibri" w:hAnsi="Calibri" w:cs="Calibri"/>
                <w:color w:val="000000"/>
              </w:rPr>
            </w:pPr>
          </w:p>
        </w:tc>
      </w:tr>
      <w:tr w:rsidR="00996200" w:rsidRPr="00BF1399" w:rsidTr="006C6257">
        <w:trPr>
          <w:trHeight w:val="300"/>
        </w:trPr>
        <w:tc>
          <w:tcPr>
            <w:tcW w:w="2104" w:type="dxa"/>
            <w:gridSpan w:val="4"/>
            <w:tcBorders>
              <w:top w:val="single" w:sz="4" w:space="0" w:color="auto"/>
              <w:left w:val="single" w:sz="4" w:space="0" w:color="auto"/>
              <w:right w:val="single" w:sz="4" w:space="0" w:color="auto"/>
            </w:tcBorders>
            <w:shd w:val="clear" w:color="auto" w:fill="auto"/>
            <w:hideMark/>
          </w:tcPr>
          <w:p w:rsidR="00996200" w:rsidRPr="00BF1399" w:rsidRDefault="00996200" w:rsidP="00C357C0">
            <w:pPr>
              <w:rPr>
                <w:color w:val="000000"/>
                <w:sz w:val="20"/>
                <w:szCs w:val="20"/>
              </w:rPr>
            </w:pPr>
            <w:r w:rsidRPr="00BF1399">
              <w:rPr>
                <w:color w:val="000000"/>
                <w:sz w:val="20"/>
                <w:szCs w:val="20"/>
              </w:rPr>
              <w:t xml:space="preserve">Процессное мероприятие 2.13.  «Предоставлена выплата ежемесячных пособий отдельным категориям граждан (инвалидам боевых действий I и II групп, а также членам семей военнослужащих и сотрудников, погибших при исполнении обязанностей военной службы или служебных обязанностей в </w:t>
            </w:r>
            <w:r w:rsidRPr="00BF1399">
              <w:rPr>
                <w:color w:val="000000"/>
                <w:sz w:val="20"/>
                <w:szCs w:val="20"/>
              </w:rPr>
              <w:lastRenderedPageBreak/>
              <w:t>районах боевых действий; вдовам погибших (умерших) ветеранов подразделений особого риска) за счет средств областного бюджета»</w:t>
            </w:r>
          </w:p>
        </w:tc>
        <w:tc>
          <w:tcPr>
            <w:tcW w:w="1981" w:type="dxa"/>
            <w:gridSpan w:val="3"/>
            <w:tcBorders>
              <w:top w:val="nil"/>
              <w:left w:val="nil"/>
              <w:bottom w:val="single" w:sz="4" w:space="0" w:color="auto"/>
              <w:right w:val="nil"/>
            </w:tcBorders>
            <w:shd w:val="clear" w:color="000000" w:fill="FFFFFF"/>
            <w:hideMark/>
          </w:tcPr>
          <w:p w:rsidR="00996200" w:rsidRPr="00BF1399" w:rsidRDefault="00996200" w:rsidP="006C6257">
            <w:pPr>
              <w:rPr>
                <w:color w:val="000000"/>
                <w:sz w:val="20"/>
                <w:szCs w:val="20"/>
              </w:rPr>
            </w:pPr>
            <w:r w:rsidRPr="00BF1399">
              <w:rPr>
                <w:color w:val="000000"/>
                <w:sz w:val="20"/>
                <w:szCs w:val="20"/>
              </w:rPr>
              <w:lastRenderedPageBreak/>
              <w:t xml:space="preserve">Количество </w:t>
            </w:r>
            <w:r w:rsidRPr="00E7019A">
              <w:rPr>
                <w:color w:val="000000"/>
                <w:sz w:val="20"/>
                <w:szCs w:val="20"/>
              </w:rPr>
              <w:t>получателей (1)*,</w:t>
            </w:r>
            <w:r w:rsidRPr="00BF1399">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996200" w:rsidRPr="00BF1399" w:rsidRDefault="00996200" w:rsidP="006C6257">
            <w:pPr>
              <w:jc w:val="center"/>
              <w:rPr>
                <w:sz w:val="20"/>
                <w:szCs w:val="20"/>
              </w:rPr>
            </w:pPr>
            <w:r w:rsidRPr="00BF1399">
              <w:rPr>
                <w:sz w:val="20"/>
                <w:szCs w:val="20"/>
              </w:rPr>
              <w:t>139</w:t>
            </w:r>
          </w:p>
        </w:tc>
        <w:tc>
          <w:tcPr>
            <w:tcW w:w="1137" w:type="dxa"/>
            <w:gridSpan w:val="3"/>
            <w:tcBorders>
              <w:top w:val="nil"/>
              <w:left w:val="nil"/>
              <w:bottom w:val="single" w:sz="4" w:space="0" w:color="auto"/>
              <w:right w:val="single" w:sz="4" w:space="0" w:color="auto"/>
            </w:tcBorders>
            <w:shd w:val="clear" w:color="000000" w:fill="FFFFFF"/>
            <w:hideMark/>
          </w:tcPr>
          <w:p w:rsidR="00996200" w:rsidRPr="00BF1399" w:rsidRDefault="00996200" w:rsidP="006C6257">
            <w:pPr>
              <w:jc w:val="center"/>
              <w:rPr>
                <w:sz w:val="20"/>
                <w:szCs w:val="20"/>
              </w:rPr>
            </w:pPr>
            <w:r w:rsidRPr="00BF1399">
              <w:rPr>
                <w:sz w:val="20"/>
                <w:szCs w:val="20"/>
              </w:rPr>
              <w:t>139</w:t>
            </w:r>
          </w:p>
        </w:tc>
        <w:tc>
          <w:tcPr>
            <w:tcW w:w="1134" w:type="dxa"/>
            <w:gridSpan w:val="3"/>
            <w:tcBorders>
              <w:top w:val="nil"/>
              <w:left w:val="nil"/>
              <w:bottom w:val="single" w:sz="4" w:space="0" w:color="auto"/>
              <w:right w:val="single" w:sz="4" w:space="0" w:color="auto"/>
            </w:tcBorders>
            <w:shd w:val="clear" w:color="000000" w:fill="FFFFFF"/>
            <w:hideMark/>
          </w:tcPr>
          <w:p w:rsidR="00996200" w:rsidRPr="00BF1399" w:rsidRDefault="00996200" w:rsidP="006C6257">
            <w:pPr>
              <w:jc w:val="center"/>
              <w:rPr>
                <w:sz w:val="20"/>
                <w:szCs w:val="20"/>
              </w:rPr>
            </w:pPr>
            <w:r w:rsidRPr="00BF1399">
              <w:rPr>
                <w:sz w:val="20"/>
                <w:szCs w:val="20"/>
              </w:rPr>
              <w:t>139</w:t>
            </w:r>
          </w:p>
        </w:tc>
        <w:tc>
          <w:tcPr>
            <w:tcW w:w="1142" w:type="dxa"/>
            <w:gridSpan w:val="3"/>
            <w:tcBorders>
              <w:top w:val="nil"/>
              <w:left w:val="nil"/>
              <w:bottom w:val="single" w:sz="4" w:space="0" w:color="auto"/>
              <w:right w:val="single" w:sz="4" w:space="0" w:color="auto"/>
            </w:tcBorders>
            <w:shd w:val="clear" w:color="000000" w:fill="FFFFFF"/>
            <w:hideMark/>
          </w:tcPr>
          <w:p w:rsidR="00996200" w:rsidRPr="00BF1399" w:rsidRDefault="00996200" w:rsidP="006C6257">
            <w:pPr>
              <w:jc w:val="center"/>
              <w:rPr>
                <w:sz w:val="20"/>
                <w:szCs w:val="20"/>
              </w:rPr>
            </w:pPr>
            <w:r w:rsidRPr="00BF1399">
              <w:rPr>
                <w:sz w:val="20"/>
                <w:szCs w:val="20"/>
              </w:rPr>
              <w:t>139</w:t>
            </w:r>
          </w:p>
        </w:tc>
        <w:tc>
          <w:tcPr>
            <w:tcW w:w="1421" w:type="dxa"/>
            <w:gridSpan w:val="2"/>
            <w:tcBorders>
              <w:top w:val="nil"/>
              <w:left w:val="nil"/>
              <w:bottom w:val="single" w:sz="4" w:space="0" w:color="auto"/>
              <w:right w:val="single" w:sz="4" w:space="0" w:color="auto"/>
            </w:tcBorders>
            <w:shd w:val="clear" w:color="000000" w:fill="FFFFFF"/>
            <w:hideMark/>
          </w:tcPr>
          <w:p w:rsidR="00996200" w:rsidRPr="00BF1399" w:rsidRDefault="00996200" w:rsidP="006C6257">
            <w:pPr>
              <w:jc w:val="center"/>
              <w:rPr>
                <w:sz w:val="20"/>
                <w:szCs w:val="20"/>
              </w:rPr>
            </w:pPr>
            <w:r w:rsidRPr="00BF1399">
              <w:rPr>
                <w:sz w:val="20"/>
                <w:szCs w:val="20"/>
              </w:rPr>
              <w:t>139</w:t>
            </w:r>
          </w:p>
        </w:tc>
        <w:tc>
          <w:tcPr>
            <w:tcW w:w="1991" w:type="dxa"/>
            <w:gridSpan w:val="4"/>
            <w:tcBorders>
              <w:top w:val="single" w:sz="4" w:space="0" w:color="000000"/>
              <w:left w:val="single" w:sz="4" w:space="0" w:color="auto"/>
              <w:bottom w:val="single" w:sz="4" w:space="0" w:color="auto"/>
              <w:right w:val="single" w:sz="4" w:space="0" w:color="auto"/>
            </w:tcBorders>
            <w:shd w:val="clear" w:color="auto" w:fill="auto"/>
            <w:hideMark/>
          </w:tcPr>
          <w:p w:rsidR="00996200" w:rsidRPr="00BF1399" w:rsidRDefault="0099620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996200" w:rsidRPr="00BF1399" w:rsidRDefault="00996200"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996200" w:rsidRPr="00BF1399" w:rsidRDefault="00996200" w:rsidP="00C357C0">
            <w:pPr>
              <w:jc w:val="center"/>
              <w:rPr>
                <w:rFonts w:ascii="Calibri" w:hAnsi="Calibri" w:cs="Calibri"/>
                <w:color w:val="000000"/>
              </w:rPr>
            </w:pPr>
            <w:r w:rsidRPr="00BF1399">
              <w:rPr>
                <w:rFonts w:ascii="Calibri" w:hAnsi="Calibri" w:cs="Calibri"/>
                <w:color w:val="000000"/>
                <w:sz w:val="22"/>
                <w:szCs w:val="22"/>
              </w:rPr>
              <w:t> </w:t>
            </w:r>
          </w:p>
        </w:tc>
      </w:tr>
      <w:tr w:rsidR="00996200" w:rsidRPr="00BF1399" w:rsidTr="006C6257">
        <w:trPr>
          <w:trHeight w:val="525"/>
        </w:trPr>
        <w:tc>
          <w:tcPr>
            <w:tcW w:w="2104" w:type="dxa"/>
            <w:gridSpan w:val="4"/>
            <w:tcBorders>
              <w:left w:val="single" w:sz="4" w:space="0" w:color="auto"/>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996200" w:rsidRPr="00BF1399" w:rsidRDefault="00996200"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996200" w:rsidRPr="00BF1399" w:rsidRDefault="00996200" w:rsidP="00C357C0">
            <w:pPr>
              <w:jc w:val="center"/>
              <w:rPr>
                <w:sz w:val="20"/>
                <w:szCs w:val="20"/>
              </w:rPr>
            </w:pPr>
            <w:r w:rsidRPr="00BF1399">
              <w:rPr>
                <w:sz w:val="20"/>
                <w:szCs w:val="20"/>
              </w:rPr>
              <w:t>549,00</w:t>
            </w:r>
          </w:p>
        </w:tc>
        <w:tc>
          <w:tcPr>
            <w:tcW w:w="1137" w:type="dxa"/>
            <w:gridSpan w:val="3"/>
            <w:tcBorders>
              <w:top w:val="nil"/>
              <w:left w:val="nil"/>
              <w:bottom w:val="single" w:sz="4" w:space="0" w:color="auto"/>
              <w:right w:val="single" w:sz="4" w:space="0" w:color="auto"/>
            </w:tcBorders>
            <w:shd w:val="clear" w:color="000000" w:fill="FFFFFF"/>
            <w:hideMark/>
          </w:tcPr>
          <w:p w:rsidR="00996200" w:rsidRPr="00BF1399" w:rsidRDefault="00996200" w:rsidP="00C357C0">
            <w:pPr>
              <w:jc w:val="center"/>
              <w:rPr>
                <w:sz w:val="20"/>
                <w:szCs w:val="20"/>
              </w:rPr>
            </w:pPr>
            <w:r w:rsidRPr="00BF1399">
              <w:rPr>
                <w:sz w:val="20"/>
                <w:szCs w:val="20"/>
              </w:rPr>
              <w:t>547,00</w:t>
            </w:r>
          </w:p>
        </w:tc>
        <w:tc>
          <w:tcPr>
            <w:tcW w:w="1134" w:type="dxa"/>
            <w:gridSpan w:val="3"/>
            <w:tcBorders>
              <w:top w:val="nil"/>
              <w:left w:val="nil"/>
              <w:bottom w:val="single" w:sz="4" w:space="0" w:color="auto"/>
              <w:right w:val="single" w:sz="4" w:space="0" w:color="auto"/>
            </w:tcBorders>
            <w:shd w:val="clear" w:color="000000" w:fill="FFFFFF"/>
            <w:hideMark/>
          </w:tcPr>
          <w:p w:rsidR="00996200" w:rsidRPr="00BF1399" w:rsidRDefault="00996200" w:rsidP="00C357C0">
            <w:pPr>
              <w:jc w:val="center"/>
              <w:rPr>
                <w:sz w:val="20"/>
                <w:szCs w:val="20"/>
              </w:rPr>
            </w:pPr>
            <w:r w:rsidRPr="00BF1399">
              <w:rPr>
                <w:sz w:val="20"/>
                <w:szCs w:val="20"/>
              </w:rPr>
              <w:t>550,00</w:t>
            </w:r>
          </w:p>
        </w:tc>
        <w:tc>
          <w:tcPr>
            <w:tcW w:w="1142" w:type="dxa"/>
            <w:gridSpan w:val="3"/>
            <w:tcBorders>
              <w:top w:val="nil"/>
              <w:left w:val="nil"/>
              <w:bottom w:val="single" w:sz="4" w:space="0" w:color="auto"/>
              <w:right w:val="single" w:sz="4" w:space="0" w:color="auto"/>
            </w:tcBorders>
            <w:shd w:val="clear" w:color="000000" w:fill="FFFFFF"/>
            <w:hideMark/>
          </w:tcPr>
          <w:p w:rsidR="00996200" w:rsidRPr="00BF1399" w:rsidRDefault="00996200" w:rsidP="00C357C0">
            <w:pPr>
              <w:jc w:val="center"/>
              <w:rPr>
                <w:sz w:val="20"/>
                <w:szCs w:val="20"/>
              </w:rPr>
            </w:pPr>
            <w:r w:rsidRPr="00BF1399">
              <w:rPr>
                <w:sz w:val="20"/>
                <w:szCs w:val="20"/>
              </w:rPr>
              <w:t>548,00</w:t>
            </w:r>
          </w:p>
        </w:tc>
        <w:tc>
          <w:tcPr>
            <w:tcW w:w="1421" w:type="dxa"/>
            <w:gridSpan w:val="2"/>
            <w:tcBorders>
              <w:top w:val="nil"/>
              <w:left w:val="nil"/>
              <w:bottom w:val="single" w:sz="4" w:space="0" w:color="auto"/>
              <w:right w:val="single" w:sz="4" w:space="0" w:color="auto"/>
            </w:tcBorders>
            <w:shd w:val="clear" w:color="000000" w:fill="FFFFFF"/>
            <w:hideMark/>
          </w:tcPr>
          <w:p w:rsidR="00996200" w:rsidRPr="00BF1399" w:rsidRDefault="00996200" w:rsidP="00C357C0">
            <w:pPr>
              <w:jc w:val="center"/>
              <w:rPr>
                <w:sz w:val="20"/>
                <w:szCs w:val="20"/>
              </w:rPr>
            </w:pPr>
            <w:r w:rsidRPr="00BF1399">
              <w:rPr>
                <w:sz w:val="20"/>
                <w:szCs w:val="20"/>
              </w:rPr>
              <w:t>2 194,00</w:t>
            </w:r>
          </w:p>
        </w:tc>
        <w:tc>
          <w:tcPr>
            <w:tcW w:w="1991" w:type="dxa"/>
            <w:gridSpan w:val="4"/>
            <w:tcBorders>
              <w:left w:val="single" w:sz="4" w:space="0" w:color="auto"/>
              <w:bottom w:val="single" w:sz="4" w:space="0" w:color="auto"/>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996200" w:rsidRPr="00BF1399" w:rsidRDefault="00996200" w:rsidP="00C357C0">
            <w:pPr>
              <w:rPr>
                <w:rFonts w:ascii="Calibri" w:hAnsi="Calibri" w:cs="Calibri"/>
                <w:color w:val="000000"/>
              </w:rPr>
            </w:pPr>
          </w:p>
        </w:tc>
      </w:tr>
      <w:tr w:rsidR="00996200" w:rsidRPr="00BF1399" w:rsidTr="003F197E">
        <w:trPr>
          <w:trHeight w:val="1275"/>
        </w:trPr>
        <w:tc>
          <w:tcPr>
            <w:tcW w:w="2104" w:type="dxa"/>
            <w:gridSpan w:val="4"/>
            <w:tcBorders>
              <w:left w:val="single" w:sz="4" w:space="0" w:color="auto"/>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hideMark/>
          </w:tcPr>
          <w:p w:rsidR="00996200" w:rsidRPr="00BF1399" w:rsidRDefault="00996200" w:rsidP="00996200">
            <w:pPr>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left w:val="single" w:sz="4" w:space="0" w:color="auto"/>
              <w:bottom w:val="single" w:sz="4" w:space="0" w:color="auto"/>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996200" w:rsidRPr="00BF1399" w:rsidRDefault="00996200" w:rsidP="00C357C0">
            <w:pPr>
              <w:rPr>
                <w:rFonts w:ascii="Calibri" w:hAnsi="Calibri" w:cs="Calibri"/>
                <w:color w:val="000000"/>
              </w:rPr>
            </w:pPr>
          </w:p>
        </w:tc>
      </w:tr>
      <w:tr w:rsidR="00996200" w:rsidRPr="00BF1399" w:rsidTr="003F197E">
        <w:trPr>
          <w:trHeight w:val="1275"/>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996200" w:rsidRPr="00BF1399" w:rsidRDefault="0099620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996200" w:rsidRPr="00BF1399" w:rsidRDefault="00996200" w:rsidP="00C357C0">
            <w:pPr>
              <w:jc w:val="center"/>
              <w:rPr>
                <w:sz w:val="20"/>
                <w:szCs w:val="20"/>
              </w:rPr>
            </w:pPr>
            <w:r w:rsidRPr="00BF1399">
              <w:rPr>
                <w:sz w:val="20"/>
                <w:szCs w:val="20"/>
              </w:rPr>
              <w:t>549,00</w:t>
            </w:r>
          </w:p>
        </w:tc>
        <w:tc>
          <w:tcPr>
            <w:tcW w:w="1137" w:type="dxa"/>
            <w:gridSpan w:val="3"/>
            <w:tcBorders>
              <w:top w:val="nil"/>
              <w:left w:val="nil"/>
              <w:bottom w:val="single" w:sz="4" w:space="0" w:color="auto"/>
              <w:right w:val="single" w:sz="4" w:space="0" w:color="auto"/>
            </w:tcBorders>
            <w:shd w:val="clear" w:color="000000" w:fill="FFFFFF"/>
            <w:hideMark/>
          </w:tcPr>
          <w:p w:rsidR="00996200" w:rsidRPr="00BF1399" w:rsidRDefault="00996200" w:rsidP="00C357C0">
            <w:pPr>
              <w:jc w:val="center"/>
              <w:rPr>
                <w:sz w:val="20"/>
                <w:szCs w:val="20"/>
              </w:rPr>
            </w:pPr>
            <w:r w:rsidRPr="00BF1399">
              <w:rPr>
                <w:sz w:val="20"/>
                <w:szCs w:val="20"/>
              </w:rPr>
              <w:t>547,00</w:t>
            </w:r>
          </w:p>
        </w:tc>
        <w:tc>
          <w:tcPr>
            <w:tcW w:w="1134" w:type="dxa"/>
            <w:gridSpan w:val="3"/>
            <w:tcBorders>
              <w:top w:val="nil"/>
              <w:left w:val="nil"/>
              <w:bottom w:val="single" w:sz="4" w:space="0" w:color="auto"/>
              <w:right w:val="single" w:sz="4" w:space="0" w:color="auto"/>
            </w:tcBorders>
            <w:shd w:val="clear" w:color="000000" w:fill="FFFFFF"/>
            <w:hideMark/>
          </w:tcPr>
          <w:p w:rsidR="00996200" w:rsidRPr="00BF1399" w:rsidRDefault="00996200" w:rsidP="00C357C0">
            <w:pPr>
              <w:jc w:val="center"/>
              <w:rPr>
                <w:sz w:val="20"/>
                <w:szCs w:val="20"/>
              </w:rPr>
            </w:pPr>
            <w:r w:rsidRPr="00BF1399">
              <w:rPr>
                <w:sz w:val="20"/>
                <w:szCs w:val="20"/>
              </w:rPr>
              <w:t>550,00</w:t>
            </w:r>
          </w:p>
        </w:tc>
        <w:tc>
          <w:tcPr>
            <w:tcW w:w="1142" w:type="dxa"/>
            <w:gridSpan w:val="3"/>
            <w:tcBorders>
              <w:top w:val="nil"/>
              <w:left w:val="nil"/>
              <w:bottom w:val="single" w:sz="4" w:space="0" w:color="auto"/>
              <w:right w:val="single" w:sz="4" w:space="0" w:color="auto"/>
            </w:tcBorders>
            <w:shd w:val="clear" w:color="000000" w:fill="FFFFFF"/>
            <w:hideMark/>
          </w:tcPr>
          <w:p w:rsidR="00996200" w:rsidRPr="00BF1399" w:rsidRDefault="00996200" w:rsidP="00C357C0">
            <w:pPr>
              <w:jc w:val="center"/>
              <w:rPr>
                <w:sz w:val="20"/>
                <w:szCs w:val="20"/>
              </w:rPr>
            </w:pPr>
            <w:r w:rsidRPr="00BF1399">
              <w:rPr>
                <w:sz w:val="20"/>
                <w:szCs w:val="20"/>
              </w:rPr>
              <w:t>548,00</w:t>
            </w:r>
          </w:p>
        </w:tc>
        <w:tc>
          <w:tcPr>
            <w:tcW w:w="1421" w:type="dxa"/>
            <w:gridSpan w:val="2"/>
            <w:tcBorders>
              <w:top w:val="nil"/>
              <w:left w:val="nil"/>
              <w:bottom w:val="single" w:sz="4" w:space="0" w:color="auto"/>
              <w:right w:val="single" w:sz="4" w:space="0" w:color="auto"/>
            </w:tcBorders>
            <w:shd w:val="clear" w:color="000000" w:fill="FFFFFF"/>
            <w:hideMark/>
          </w:tcPr>
          <w:p w:rsidR="00996200" w:rsidRPr="00BF1399" w:rsidRDefault="00996200" w:rsidP="00C357C0">
            <w:pPr>
              <w:jc w:val="center"/>
              <w:rPr>
                <w:sz w:val="20"/>
                <w:szCs w:val="20"/>
              </w:rPr>
            </w:pPr>
            <w:r w:rsidRPr="00BF1399">
              <w:rPr>
                <w:sz w:val="20"/>
                <w:szCs w:val="20"/>
              </w:rPr>
              <w:t>2 194,00</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996200" w:rsidRPr="00BF1399" w:rsidRDefault="00996200" w:rsidP="00C357C0">
            <w:pPr>
              <w:rPr>
                <w:rFonts w:ascii="Calibri" w:hAnsi="Calibri" w:cs="Calibri"/>
                <w:color w:val="000000"/>
              </w:rPr>
            </w:pPr>
          </w:p>
        </w:tc>
      </w:tr>
      <w:tr w:rsidR="00996200" w:rsidRPr="00BF1399" w:rsidTr="003F197E">
        <w:trPr>
          <w:trHeight w:val="51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996200" w:rsidRPr="00BF1399" w:rsidRDefault="0099620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996200" w:rsidRPr="00BF1399" w:rsidRDefault="00996200" w:rsidP="00C357C0">
            <w:pPr>
              <w:rPr>
                <w:rFonts w:ascii="Calibri" w:hAnsi="Calibri" w:cs="Calibri"/>
                <w:color w:val="000000"/>
              </w:rPr>
            </w:pPr>
          </w:p>
        </w:tc>
      </w:tr>
      <w:tr w:rsidR="00996200" w:rsidRPr="00BF1399" w:rsidTr="003F197E">
        <w:trPr>
          <w:trHeight w:val="30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996200" w:rsidRPr="00BF1399" w:rsidRDefault="0099620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996200" w:rsidRPr="00BF1399" w:rsidRDefault="0099620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996200" w:rsidRPr="00BF1399" w:rsidRDefault="0099620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996200" w:rsidRPr="00BF1399" w:rsidRDefault="00996200" w:rsidP="00C357C0">
            <w:pPr>
              <w:rPr>
                <w:rFonts w:ascii="Calibri" w:hAnsi="Calibri" w:cs="Calibri"/>
                <w:color w:val="000000"/>
              </w:rPr>
            </w:pPr>
          </w:p>
        </w:tc>
      </w:tr>
      <w:tr w:rsidR="00C357C0" w:rsidRPr="00BF1399" w:rsidTr="006C6257">
        <w:trPr>
          <w:trHeight w:val="525"/>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996200" w:rsidRDefault="00C357C0" w:rsidP="00C357C0">
            <w:pPr>
              <w:rPr>
                <w:color w:val="000000"/>
                <w:sz w:val="20"/>
                <w:szCs w:val="20"/>
              </w:rPr>
            </w:pPr>
            <w:r w:rsidRPr="00996200">
              <w:rPr>
                <w:color w:val="000000"/>
                <w:sz w:val="20"/>
                <w:szCs w:val="20"/>
              </w:rPr>
              <w:t>Количество подготовленных документов</w:t>
            </w:r>
            <w:r w:rsidR="004F10A7" w:rsidRPr="00996200">
              <w:rPr>
                <w:color w:val="000000"/>
                <w:sz w:val="20"/>
                <w:szCs w:val="20"/>
              </w:rPr>
              <w:t xml:space="preserve"> (1)*,</w:t>
            </w:r>
            <w:r w:rsidRPr="00996200">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6C6257">
        <w:trPr>
          <w:trHeight w:val="307"/>
        </w:trPr>
        <w:tc>
          <w:tcPr>
            <w:tcW w:w="2104" w:type="dxa"/>
            <w:gridSpan w:val="4"/>
            <w:tcBorders>
              <w:top w:val="single" w:sz="4" w:space="0" w:color="auto"/>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996200" w:rsidRDefault="00C357C0" w:rsidP="00C357C0">
            <w:pPr>
              <w:rPr>
                <w:color w:val="000000"/>
                <w:sz w:val="20"/>
                <w:szCs w:val="20"/>
              </w:rPr>
            </w:pPr>
            <w:r w:rsidRPr="00996200">
              <w:rPr>
                <w:color w:val="000000"/>
                <w:sz w:val="20"/>
                <w:szCs w:val="20"/>
              </w:rPr>
              <w:t>Количество граждан, получивших меры социальной поддержки</w:t>
            </w:r>
            <w:r w:rsidR="004F10A7" w:rsidRPr="00996200">
              <w:rPr>
                <w:color w:val="000000"/>
                <w:sz w:val="20"/>
                <w:szCs w:val="20"/>
              </w:rPr>
              <w:t xml:space="preserve"> (1)*,</w:t>
            </w:r>
            <w:r w:rsidRPr="00996200">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139</w:t>
            </w:r>
          </w:p>
        </w:tc>
        <w:tc>
          <w:tcPr>
            <w:tcW w:w="1137" w:type="dxa"/>
            <w:gridSpan w:val="3"/>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139</w:t>
            </w:r>
          </w:p>
        </w:tc>
        <w:tc>
          <w:tcPr>
            <w:tcW w:w="1134" w:type="dxa"/>
            <w:gridSpan w:val="3"/>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139</w:t>
            </w:r>
          </w:p>
        </w:tc>
        <w:tc>
          <w:tcPr>
            <w:tcW w:w="1142" w:type="dxa"/>
            <w:gridSpan w:val="3"/>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139</w:t>
            </w:r>
          </w:p>
        </w:tc>
        <w:tc>
          <w:tcPr>
            <w:tcW w:w="1421" w:type="dxa"/>
            <w:gridSpan w:val="2"/>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139</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6C6257">
        <w:trPr>
          <w:trHeight w:val="525"/>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996200" w:rsidRDefault="00C357C0" w:rsidP="00C357C0">
            <w:pPr>
              <w:rPr>
                <w:color w:val="000000"/>
                <w:sz w:val="20"/>
                <w:szCs w:val="20"/>
              </w:rPr>
            </w:pPr>
            <w:r w:rsidRPr="00996200">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549,00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547,00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550,00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548,00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996200" w:rsidRDefault="00C357C0" w:rsidP="00C357C0">
            <w:pPr>
              <w:jc w:val="center"/>
              <w:rPr>
                <w:sz w:val="20"/>
                <w:szCs w:val="20"/>
              </w:rPr>
            </w:pPr>
            <w:r w:rsidRPr="00996200">
              <w:rPr>
                <w:sz w:val="20"/>
                <w:szCs w:val="20"/>
              </w:rPr>
              <w:t>2 194,00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AD7DDB">
        <w:trPr>
          <w:trHeight w:val="1275"/>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C357C0" w:rsidRPr="00C357C0" w:rsidRDefault="00C357C0" w:rsidP="00C357C0">
            <w:pPr>
              <w:rPr>
                <w:rFonts w:ascii="Calibri" w:hAnsi="Calibri" w:cs="Calibri"/>
                <w:color w:val="000000"/>
                <w:highlight w:val="yellow"/>
              </w:rPr>
            </w:pPr>
            <w:r w:rsidRPr="00C357C0">
              <w:rPr>
                <w:rFonts w:ascii="Calibri" w:hAnsi="Calibri" w:cs="Calibri"/>
                <w:color w:val="000000"/>
                <w:sz w:val="22"/>
                <w:szCs w:val="22"/>
                <w:highlight w:val="yellow"/>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AD7DDB">
        <w:trPr>
          <w:trHeight w:val="1275"/>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AD7DDB" w:rsidRDefault="00C357C0" w:rsidP="00C357C0">
            <w:pPr>
              <w:jc w:val="center"/>
              <w:rPr>
                <w:sz w:val="20"/>
                <w:szCs w:val="20"/>
              </w:rPr>
            </w:pPr>
            <w:r w:rsidRPr="00AD7DDB">
              <w:rPr>
                <w:sz w:val="20"/>
                <w:szCs w:val="20"/>
              </w:rPr>
              <w:t>549,00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AD7DDB" w:rsidRDefault="00C357C0" w:rsidP="00C357C0">
            <w:pPr>
              <w:jc w:val="center"/>
              <w:rPr>
                <w:sz w:val="20"/>
                <w:szCs w:val="20"/>
              </w:rPr>
            </w:pPr>
            <w:r w:rsidRPr="00AD7DDB">
              <w:rPr>
                <w:sz w:val="20"/>
                <w:szCs w:val="20"/>
              </w:rPr>
              <w:t>547,00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AD7DDB" w:rsidRDefault="00C357C0" w:rsidP="00C357C0">
            <w:pPr>
              <w:jc w:val="center"/>
              <w:rPr>
                <w:sz w:val="20"/>
                <w:szCs w:val="20"/>
              </w:rPr>
            </w:pPr>
            <w:r w:rsidRPr="00AD7DDB">
              <w:rPr>
                <w:sz w:val="20"/>
                <w:szCs w:val="20"/>
              </w:rPr>
              <w:t>550,00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AD7DDB" w:rsidRDefault="00C357C0" w:rsidP="00C357C0">
            <w:pPr>
              <w:jc w:val="center"/>
              <w:rPr>
                <w:sz w:val="20"/>
                <w:szCs w:val="20"/>
              </w:rPr>
            </w:pPr>
            <w:r w:rsidRPr="00AD7DDB">
              <w:rPr>
                <w:sz w:val="20"/>
                <w:szCs w:val="20"/>
              </w:rPr>
              <w:t>548,00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AD7DDB" w:rsidRDefault="00C357C0" w:rsidP="00C357C0">
            <w:pPr>
              <w:jc w:val="center"/>
              <w:rPr>
                <w:sz w:val="20"/>
                <w:szCs w:val="20"/>
              </w:rPr>
            </w:pPr>
            <w:r w:rsidRPr="00AD7DDB">
              <w:rPr>
                <w:sz w:val="20"/>
                <w:szCs w:val="20"/>
              </w:rPr>
              <w:t>2 194,00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AD7DDB">
        <w:trPr>
          <w:trHeight w:val="510"/>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6C6257">
        <w:trPr>
          <w:trHeight w:val="30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6C6257" w:rsidRPr="00BF1399" w:rsidTr="006C6257">
        <w:trPr>
          <w:trHeight w:val="300"/>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6C6257" w:rsidRPr="00BF1399" w:rsidRDefault="006C6257" w:rsidP="00C357C0">
            <w:pPr>
              <w:rPr>
                <w:color w:val="000000"/>
                <w:sz w:val="20"/>
                <w:szCs w:val="20"/>
              </w:rPr>
            </w:pPr>
            <w:r w:rsidRPr="00BF1399">
              <w:rPr>
                <w:color w:val="000000"/>
                <w:sz w:val="20"/>
                <w:szCs w:val="20"/>
              </w:rPr>
              <w:t>Процессное мероприятие   2.14. «Предоставлены ежемесячные денежные выплаты ветеранам труда, ветеранам военной службы за счет средств областного бюджета»</w:t>
            </w:r>
          </w:p>
        </w:tc>
        <w:tc>
          <w:tcPr>
            <w:tcW w:w="1981" w:type="dxa"/>
            <w:gridSpan w:val="3"/>
            <w:tcBorders>
              <w:top w:val="nil"/>
              <w:left w:val="nil"/>
              <w:bottom w:val="single" w:sz="4" w:space="0" w:color="auto"/>
              <w:right w:val="nil"/>
            </w:tcBorders>
            <w:shd w:val="clear" w:color="000000" w:fill="FFFFFF"/>
            <w:hideMark/>
          </w:tcPr>
          <w:p w:rsidR="006C6257" w:rsidRPr="00BF1399" w:rsidRDefault="006C6257" w:rsidP="00C357C0">
            <w:pPr>
              <w:rPr>
                <w:color w:val="000000"/>
                <w:sz w:val="20"/>
                <w:szCs w:val="20"/>
              </w:rPr>
            </w:pPr>
            <w:r w:rsidRPr="00BF1399">
              <w:rPr>
                <w:color w:val="000000"/>
                <w:sz w:val="20"/>
                <w:szCs w:val="20"/>
              </w:rPr>
              <w:t xml:space="preserve">Количество </w:t>
            </w:r>
            <w:r w:rsidRPr="00AD7DDB">
              <w:rPr>
                <w:color w:val="000000"/>
                <w:sz w:val="20"/>
                <w:szCs w:val="20"/>
              </w:rPr>
              <w:t>получателей (1)*,</w:t>
            </w:r>
            <w:r w:rsidRPr="00BF1399">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6C6257" w:rsidRPr="00BF1399" w:rsidRDefault="006C6257" w:rsidP="00C357C0">
            <w:pPr>
              <w:jc w:val="center"/>
              <w:rPr>
                <w:sz w:val="20"/>
                <w:szCs w:val="20"/>
              </w:rPr>
            </w:pPr>
            <w:r w:rsidRPr="00BF1399">
              <w:rPr>
                <w:sz w:val="20"/>
                <w:szCs w:val="20"/>
              </w:rPr>
              <w:t>14 000</w:t>
            </w:r>
          </w:p>
        </w:tc>
        <w:tc>
          <w:tcPr>
            <w:tcW w:w="1137" w:type="dxa"/>
            <w:gridSpan w:val="3"/>
            <w:tcBorders>
              <w:top w:val="nil"/>
              <w:left w:val="nil"/>
              <w:bottom w:val="single" w:sz="4" w:space="0" w:color="auto"/>
              <w:right w:val="single" w:sz="4" w:space="0" w:color="auto"/>
            </w:tcBorders>
            <w:shd w:val="clear" w:color="000000" w:fill="FFFFFF"/>
            <w:hideMark/>
          </w:tcPr>
          <w:p w:rsidR="006C6257" w:rsidRPr="00BF1399" w:rsidRDefault="006C6257" w:rsidP="00C357C0">
            <w:pPr>
              <w:jc w:val="center"/>
              <w:rPr>
                <w:sz w:val="20"/>
                <w:szCs w:val="20"/>
              </w:rPr>
            </w:pPr>
            <w:r w:rsidRPr="00BF1399">
              <w:rPr>
                <w:sz w:val="20"/>
                <w:szCs w:val="20"/>
              </w:rPr>
              <w:t>14 000</w:t>
            </w:r>
          </w:p>
        </w:tc>
        <w:tc>
          <w:tcPr>
            <w:tcW w:w="1134" w:type="dxa"/>
            <w:gridSpan w:val="3"/>
            <w:tcBorders>
              <w:top w:val="nil"/>
              <w:left w:val="nil"/>
              <w:bottom w:val="single" w:sz="4" w:space="0" w:color="auto"/>
              <w:right w:val="single" w:sz="4" w:space="0" w:color="auto"/>
            </w:tcBorders>
            <w:shd w:val="clear" w:color="000000" w:fill="FFFFFF"/>
            <w:hideMark/>
          </w:tcPr>
          <w:p w:rsidR="006C6257" w:rsidRPr="00BF1399" w:rsidRDefault="006C6257" w:rsidP="00C357C0">
            <w:pPr>
              <w:jc w:val="center"/>
              <w:rPr>
                <w:sz w:val="20"/>
                <w:szCs w:val="20"/>
              </w:rPr>
            </w:pPr>
            <w:r w:rsidRPr="00BF1399">
              <w:rPr>
                <w:sz w:val="20"/>
                <w:szCs w:val="20"/>
              </w:rPr>
              <w:t>14 000</w:t>
            </w:r>
          </w:p>
        </w:tc>
        <w:tc>
          <w:tcPr>
            <w:tcW w:w="1142" w:type="dxa"/>
            <w:gridSpan w:val="3"/>
            <w:tcBorders>
              <w:top w:val="nil"/>
              <w:left w:val="nil"/>
              <w:bottom w:val="single" w:sz="4" w:space="0" w:color="auto"/>
              <w:right w:val="single" w:sz="4" w:space="0" w:color="auto"/>
            </w:tcBorders>
            <w:shd w:val="clear" w:color="000000" w:fill="FFFFFF"/>
            <w:hideMark/>
          </w:tcPr>
          <w:p w:rsidR="006C6257" w:rsidRPr="00BF1399" w:rsidRDefault="006C6257" w:rsidP="00C357C0">
            <w:pPr>
              <w:jc w:val="center"/>
              <w:rPr>
                <w:sz w:val="20"/>
                <w:szCs w:val="20"/>
              </w:rPr>
            </w:pPr>
            <w:r w:rsidRPr="00BF1399">
              <w:rPr>
                <w:sz w:val="20"/>
                <w:szCs w:val="20"/>
              </w:rPr>
              <w:t>14 000</w:t>
            </w:r>
          </w:p>
        </w:tc>
        <w:tc>
          <w:tcPr>
            <w:tcW w:w="1421" w:type="dxa"/>
            <w:gridSpan w:val="2"/>
            <w:tcBorders>
              <w:top w:val="nil"/>
              <w:left w:val="nil"/>
              <w:bottom w:val="single" w:sz="4" w:space="0" w:color="auto"/>
              <w:right w:val="single" w:sz="4" w:space="0" w:color="auto"/>
            </w:tcBorders>
            <w:shd w:val="clear" w:color="000000" w:fill="FFFFFF"/>
            <w:hideMark/>
          </w:tcPr>
          <w:p w:rsidR="006C6257" w:rsidRPr="00BF1399" w:rsidRDefault="006C6257" w:rsidP="00C357C0">
            <w:pPr>
              <w:jc w:val="center"/>
              <w:rPr>
                <w:sz w:val="20"/>
                <w:szCs w:val="20"/>
              </w:rPr>
            </w:pPr>
            <w:r w:rsidRPr="00BF1399">
              <w:rPr>
                <w:sz w:val="20"/>
                <w:szCs w:val="20"/>
              </w:rPr>
              <w:t>14 000</w:t>
            </w:r>
          </w:p>
        </w:tc>
        <w:tc>
          <w:tcPr>
            <w:tcW w:w="1991" w:type="dxa"/>
            <w:gridSpan w:val="4"/>
            <w:vMerge w:val="restart"/>
            <w:tcBorders>
              <w:top w:val="nil"/>
              <w:left w:val="single" w:sz="4" w:space="0" w:color="auto"/>
              <w:right w:val="single" w:sz="4" w:space="0" w:color="auto"/>
            </w:tcBorders>
            <w:shd w:val="clear" w:color="auto" w:fill="auto"/>
            <w:hideMark/>
          </w:tcPr>
          <w:p w:rsidR="006C6257" w:rsidRPr="00BF1399" w:rsidRDefault="006C6257"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6C6257" w:rsidRPr="00BF1399" w:rsidRDefault="006C6257"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6C6257" w:rsidRPr="00BF1399" w:rsidRDefault="006C6257" w:rsidP="00C357C0">
            <w:pPr>
              <w:jc w:val="center"/>
              <w:rPr>
                <w:rFonts w:ascii="Calibri" w:hAnsi="Calibri" w:cs="Calibri"/>
                <w:color w:val="000000"/>
              </w:rPr>
            </w:pPr>
            <w:r w:rsidRPr="00BF1399">
              <w:rPr>
                <w:rFonts w:ascii="Calibri" w:hAnsi="Calibri" w:cs="Calibri"/>
                <w:color w:val="000000"/>
                <w:sz w:val="22"/>
                <w:szCs w:val="22"/>
              </w:rPr>
              <w:t> </w:t>
            </w:r>
          </w:p>
        </w:tc>
      </w:tr>
      <w:tr w:rsidR="006C6257" w:rsidRPr="00BF1399" w:rsidTr="006E3D43">
        <w:trPr>
          <w:trHeight w:val="742"/>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6C6257" w:rsidRPr="00BF1399" w:rsidRDefault="006C6257"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6C6257" w:rsidRPr="00BF1399" w:rsidRDefault="006C6257"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6C6257" w:rsidRPr="00BF1399" w:rsidRDefault="006C6257" w:rsidP="00C357C0">
            <w:pPr>
              <w:jc w:val="center"/>
              <w:rPr>
                <w:sz w:val="20"/>
                <w:szCs w:val="20"/>
              </w:rPr>
            </w:pPr>
            <w:r w:rsidRPr="00BF1399">
              <w:rPr>
                <w:sz w:val="20"/>
                <w:szCs w:val="20"/>
              </w:rPr>
              <w:t>47 593,00</w:t>
            </w:r>
          </w:p>
        </w:tc>
        <w:tc>
          <w:tcPr>
            <w:tcW w:w="1137" w:type="dxa"/>
            <w:gridSpan w:val="3"/>
            <w:tcBorders>
              <w:top w:val="nil"/>
              <w:left w:val="nil"/>
              <w:bottom w:val="single" w:sz="4" w:space="0" w:color="auto"/>
              <w:right w:val="single" w:sz="4" w:space="0" w:color="auto"/>
            </w:tcBorders>
            <w:shd w:val="clear" w:color="000000" w:fill="FFFFFF"/>
            <w:hideMark/>
          </w:tcPr>
          <w:p w:rsidR="006C6257" w:rsidRPr="00BF1399" w:rsidRDefault="006C6257" w:rsidP="00C357C0">
            <w:pPr>
              <w:jc w:val="center"/>
              <w:rPr>
                <w:sz w:val="20"/>
                <w:szCs w:val="20"/>
              </w:rPr>
            </w:pPr>
            <w:r w:rsidRPr="00BF1399">
              <w:rPr>
                <w:sz w:val="20"/>
                <w:szCs w:val="20"/>
              </w:rPr>
              <w:t>46 962,00</w:t>
            </w:r>
          </w:p>
        </w:tc>
        <w:tc>
          <w:tcPr>
            <w:tcW w:w="1134" w:type="dxa"/>
            <w:gridSpan w:val="3"/>
            <w:tcBorders>
              <w:top w:val="nil"/>
              <w:left w:val="nil"/>
              <w:bottom w:val="single" w:sz="4" w:space="0" w:color="auto"/>
              <w:right w:val="single" w:sz="4" w:space="0" w:color="auto"/>
            </w:tcBorders>
            <w:shd w:val="clear" w:color="000000" w:fill="FFFFFF"/>
            <w:hideMark/>
          </w:tcPr>
          <w:p w:rsidR="006C6257" w:rsidRPr="00BF1399" w:rsidRDefault="006C6257" w:rsidP="00C357C0">
            <w:pPr>
              <w:jc w:val="center"/>
              <w:rPr>
                <w:sz w:val="20"/>
                <w:szCs w:val="20"/>
              </w:rPr>
            </w:pPr>
            <w:r w:rsidRPr="00BF1399">
              <w:rPr>
                <w:sz w:val="20"/>
                <w:szCs w:val="20"/>
              </w:rPr>
              <w:t>46 534,00</w:t>
            </w:r>
          </w:p>
        </w:tc>
        <w:tc>
          <w:tcPr>
            <w:tcW w:w="1142" w:type="dxa"/>
            <w:gridSpan w:val="3"/>
            <w:tcBorders>
              <w:top w:val="nil"/>
              <w:left w:val="nil"/>
              <w:bottom w:val="single" w:sz="4" w:space="0" w:color="auto"/>
              <w:right w:val="single" w:sz="4" w:space="0" w:color="auto"/>
            </w:tcBorders>
            <w:shd w:val="clear" w:color="000000" w:fill="FFFFFF"/>
            <w:hideMark/>
          </w:tcPr>
          <w:p w:rsidR="006C6257" w:rsidRPr="00BF1399" w:rsidRDefault="006C6257" w:rsidP="00C357C0">
            <w:pPr>
              <w:jc w:val="center"/>
              <w:rPr>
                <w:sz w:val="20"/>
                <w:szCs w:val="20"/>
              </w:rPr>
            </w:pPr>
            <w:r w:rsidRPr="00BF1399">
              <w:rPr>
                <w:sz w:val="20"/>
                <w:szCs w:val="20"/>
              </w:rPr>
              <w:t>46 240,00</w:t>
            </w:r>
          </w:p>
        </w:tc>
        <w:tc>
          <w:tcPr>
            <w:tcW w:w="1421" w:type="dxa"/>
            <w:gridSpan w:val="2"/>
            <w:tcBorders>
              <w:top w:val="nil"/>
              <w:left w:val="nil"/>
              <w:bottom w:val="single" w:sz="4" w:space="0" w:color="auto"/>
              <w:right w:val="single" w:sz="4" w:space="0" w:color="auto"/>
            </w:tcBorders>
            <w:shd w:val="clear" w:color="000000" w:fill="FFFFFF"/>
            <w:hideMark/>
          </w:tcPr>
          <w:p w:rsidR="006C6257" w:rsidRPr="00BF1399" w:rsidRDefault="006C6257" w:rsidP="00C357C0">
            <w:pPr>
              <w:jc w:val="center"/>
              <w:rPr>
                <w:sz w:val="20"/>
                <w:szCs w:val="20"/>
              </w:rPr>
            </w:pPr>
            <w:r w:rsidRPr="00BF1399">
              <w:rPr>
                <w:sz w:val="20"/>
                <w:szCs w:val="20"/>
              </w:rPr>
              <w:t>187 329,00</w:t>
            </w:r>
          </w:p>
        </w:tc>
        <w:tc>
          <w:tcPr>
            <w:tcW w:w="1991" w:type="dxa"/>
            <w:gridSpan w:val="4"/>
            <w:vMerge/>
            <w:tcBorders>
              <w:left w:val="single" w:sz="4" w:space="0" w:color="auto"/>
              <w:right w:val="single" w:sz="4" w:space="0" w:color="auto"/>
            </w:tcBorders>
            <w:shd w:val="clear" w:color="auto" w:fill="auto"/>
            <w:vAlign w:val="center"/>
            <w:hideMark/>
          </w:tcPr>
          <w:p w:rsidR="006C6257" w:rsidRPr="00BF1399" w:rsidRDefault="006C6257"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C6257" w:rsidRPr="00BF1399" w:rsidRDefault="006C6257"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6C6257" w:rsidRPr="00BF1399" w:rsidRDefault="006C6257" w:rsidP="00C357C0">
            <w:pPr>
              <w:rPr>
                <w:rFonts w:ascii="Calibri" w:hAnsi="Calibri" w:cs="Calibri"/>
                <w:color w:val="000000"/>
              </w:rPr>
            </w:pPr>
          </w:p>
        </w:tc>
      </w:tr>
      <w:tr w:rsidR="006C6257" w:rsidRPr="00BF1399" w:rsidTr="006E3D43">
        <w:trPr>
          <w:trHeight w:val="127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6C6257" w:rsidRPr="00BF1399" w:rsidRDefault="006C6257"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hideMark/>
          </w:tcPr>
          <w:p w:rsidR="006C6257" w:rsidRPr="00BF1399" w:rsidRDefault="006C6257" w:rsidP="00C357C0">
            <w:pPr>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6C6257" w:rsidRPr="00BF1399" w:rsidRDefault="006C6257"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6C6257" w:rsidRPr="00BF1399" w:rsidRDefault="006C6257"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6C6257" w:rsidRPr="00BF1399" w:rsidRDefault="006C6257"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6C6257" w:rsidRPr="00BF1399" w:rsidRDefault="006C6257"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6C6257" w:rsidRPr="00BF1399" w:rsidRDefault="006C6257" w:rsidP="00C357C0">
            <w:pPr>
              <w:jc w:val="center"/>
              <w:rPr>
                <w:rFonts w:ascii="Calibri" w:hAnsi="Calibri" w:cs="Calibri"/>
                <w:color w:val="000000"/>
              </w:rPr>
            </w:pP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6C6257" w:rsidRPr="00BF1399" w:rsidRDefault="006C6257"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C6257" w:rsidRPr="00BF1399" w:rsidRDefault="006C6257"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6C6257" w:rsidRPr="00BF1399" w:rsidRDefault="006C6257" w:rsidP="00C357C0">
            <w:pPr>
              <w:rPr>
                <w:rFonts w:ascii="Calibri" w:hAnsi="Calibri" w:cs="Calibri"/>
                <w:color w:val="000000"/>
              </w:rPr>
            </w:pPr>
          </w:p>
        </w:tc>
      </w:tr>
      <w:tr w:rsidR="00AD7DDB" w:rsidRPr="00BF1399" w:rsidTr="006C6257">
        <w:trPr>
          <w:trHeight w:val="1275"/>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D7DDB" w:rsidRPr="00BF1399" w:rsidRDefault="00AD7DDB"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hideMark/>
          </w:tcPr>
          <w:p w:rsidR="00AD7DDB" w:rsidRPr="00BF1399" w:rsidRDefault="00AD7DDB" w:rsidP="00C357C0">
            <w:pPr>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AD7DDB" w:rsidRPr="00BF1399" w:rsidRDefault="00AD7DDB" w:rsidP="00C357C0">
            <w:pPr>
              <w:jc w:val="center"/>
              <w:rPr>
                <w:sz w:val="20"/>
                <w:szCs w:val="20"/>
              </w:rPr>
            </w:pPr>
            <w:r w:rsidRPr="00BF1399">
              <w:rPr>
                <w:sz w:val="20"/>
                <w:szCs w:val="20"/>
              </w:rPr>
              <w:t>47 593,00</w:t>
            </w:r>
          </w:p>
        </w:tc>
        <w:tc>
          <w:tcPr>
            <w:tcW w:w="1137" w:type="dxa"/>
            <w:gridSpan w:val="3"/>
            <w:tcBorders>
              <w:top w:val="nil"/>
              <w:left w:val="nil"/>
              <w:bottom w:val="single" w:sz="4" w:space="0" w:color="auto"/>
              <w:right w:val="single" w:sz="4" w:space="0" w:color="auto"/>
            </w:tcBorders>
            <w:shd w:val="clear" w:color="000000" w:fill="FFFFFF"/>
            <w:hideMark/>
          </w:tcPr>
          <w:p w:rsidR="00AD7DDB" w:rsidRPr="00BF1399" w:rsidRDefault="00AD7DDB" w:rsidP="00C357C0">
            <w:pPr>
              <w:jc w:val="center"/>
              <w:rPr>
                <w:sz w:val="20"/>
                <w:szCs w:val="20"/>
              </w:rPr>
            </w:pPr>
            <w:r w:rsidRPr="00BF1399">
              <w:rPr>
                <w:sz w:val="20"/>
                <w:szCs w:val="20"/>
              </w:rPr>
              <w:t>46 962,00</w:t>
            </w:r>
          </w:p>
        </w:tc>
        <w:tc>
          <w:tcPr>
            <w:tcW w:w="1134" w:type="dxa"/>
            <w:gridSpan w:val="3"/>
            <w:tcBorders>
              <w:top w:val="nil"/>
              <w:left w:val="nil"/>
              <w:bottom w:val="single" w:sz="4" w:space="0" w:color="auto"/>
              <w:right w:val="single" w:sz="4" w:space="0" w:color="auto"/>
            </w:tcBorders>
            <w:shd w:val="clear" w:color="000000" w:fill="FFFFFF"/>
            <w:hideMark/>
          </w:tcPr>
          <w:p w:rsidR="00AD7DDB" w:rsidRPr="00BF1399" w:rsidRDefault="00AD7DDB" w:rsidP="00C357C0">
            <w:pPr>
              <w:jc w:val="center"/>
              <w:rPr>
                <w:sz w:val="20"/>
                <w:szCs w:val="20"/>
              </w:rPr>
            </w:pPr>
            <w:r w:rsidRPr="00BF1399">
              <w:rPr>
                <w:sz w:val="20"/>
                <w:szCs w:val="20"/>
              </w:rPr>
              <w:t>46 534,00</w:t>
            </w:r>
          </w:p>
        </w:tc>
        <w:tc>
          <w:tcPr>
            <w:tcW w:w="1142" w:type="dxa"/>
            <w:gridSpan w:val="3"/>
            <w:tcBorders>
              <w:top w:val="nil"/>
              <w:left w:val="nil"/>
              <w:bottom w:val="single" w:sz="4" w:space="0" w:color="auto"/>
              <w:right w:val="single" w:sz="4" w:space="0" w:color="auto"/>
            </w:tcBorders>
            <w:shd w:val="clear" w:color="000000" w:fill="FFFFFF"/>
            <w:hideMark/>
          </w:tcPr>
          <w:p w:rsidR="00AD7DDB" w:rsidRPr="00BF1399" w:rsidRDefault="00AD7DDB" w:rsidP="00C357C0">
            <w:pPr>
              <w:jc w:val="center"/>
              <w:rPr>
                <w:sz w:val="20"/>
                <w:szCs w:val="20"/>
              </w:rPr>
            </w:pPr>
            <w:r w:rsidRPr="00BF1399">
              <w:rPr>
                <w:sz w:val="20"/>
                <w:szCs w:val="20"/>
              </w:rPr>
              <w:t>46 240,00</w:t>
            </w:r>
          </w:p>
        </w:tc>
        <w:tc>
          <w:tcPr>
            <w:tcW w:w="1421" w:type="dxa"/>
            <w:gridSpan w:val="2"/>
            <w:tcBorders>
              <w:top w:val="nil"/>
              <w:left w:val="nil"/>
              <w:bottom w:val="single" w:sz="4" w:space="0" w:color="auto"/>
              <w:right w:val="single" w:sz="4" w:space="0" w:color="auto"/>
            </w:tcBorders>
            <w:shd w:val="clear" w:color="000000" w:fill="FFFFFF"/>
            <w:hideMark/>
          </w:tcPr>
          <w:p w:rsidR="00AD7DDB" w:rsidRPr="00BF1399" w:rsidRDefault="00AD7DDB" w:rsidP="00C357C0">
            <w:pPr>
              <w:jc w:val="center"/>
              <w:rPr>
                <w:sz w:val="20"/>
                <w:szCs w:val="20"/>
              </w:rPr>
            </w:pPr>
            <w:r w:rsidRPr="00BF1399">
              <w:rPr>
                <w:sz w:val="20"/>
                <w:szCs w:val="20"/>
              </w:rPr>
              <w:t>187 329,00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D7DDB" w:rsidRPr="00BF1399" w:rsidRDefault="00AD7DDB"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D7DDB" w:rsidRPr="00BF1399" w:rsidRDefault="00AD7DDB"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D7DDB" w:rsidRPr="00BF1399" w:rsidRDefault="00AD7DDB" w:rsidP="00C357C0">
            <w:pPr>
              <w:rPr>
                <w:rFonts w:ascii="Calibri" w:hAnsi="Calibri" w:cs="Calibri"/>
                <w:color w:val="000000"/>
              </w:rPr>
            </w:pPr>
          </w:p>
        </w:tc>
      </w:tr>
      <w:tr w:rsidR="00AD7DDB" w:rsidRPr="00BF1399" w:rsidTr="00AD7DDB">
        <w:trPr>
          <w:trHeight w:val="51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AD7DDB" w:rsidRPr="00BF1399" w:rsidRDefault="00AD7DDB"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hideMark/>
          </w:tcPr>
          <w:p w:rsidR="00AD7DDB" w:rsidRPr="00BF1399" w:rsidRDefault="00AD7DDB" w:rsidP="00C357C0">
            <w:pPr>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hideMark/>
          </w:tcPr>
          <w:p w:rsidR="00AD7DDB" w:rsidRPr="00BF1399" w:rsidRDefault="00AD7DDB"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AD7DDB" w:rsidRPr="00BF1399" w:rsidRDefault="00AD7DDB"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AD7DDB" w:rsidRPr="00BF1399" w:rsidRDefault="00AD7DDB"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AD7DDB" w:rsidRPr="00BF1399" w:rsidRDefault="00AD7DDB"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AD7DDB" w:rsidRPr="00BF1399" w:rsidRDefault="00AD7DDB" w:rsidP="00C357C0">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D7DDB" w:rsidRPr="00BF1399" w:rsidRDefault="00AD7DDB"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D7DDB" w:rsidRPr="00BF1399" w:rsidRDefault="00AD7DDB"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D7DDB" w:rsidRPr="00BF1399" w:rsidRDefault="00AD7DDB" w:rsidP="00C357C0">
            <w:pPr>
              <w:rPr>
                <w:rFonts w:ascii="Calibri" w:hAnsi="Calibri" w:cs="Calibri"/>
                <w:color w:val="000000"/>
              </w:rPr>
            </w:pPr>
          </w:p>
        </w:tc>
      </w:tr>
      <w:tr w:rsidR="00AD7DDB" w:rsidRPr="00BF1399" w:rsidTr="00D80E16">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AD7DDB" w:rsidRPr="00BF1399" w:rsidRDefault="00AD7DDB"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D7DDB" w:rsidRPr="00BF1399" w:rsidRDefault="00AD7DDB"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D7DDB" w:rsidRPr="00BF1399" w:rsidRDefault="00AD7DDB"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AD7DDB" w:rsidRPr="00BF1399" w:rsidRDefault="00AD7DDB"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D7DDB" w:rsidRPr="00BF1399" w:rsidRDefault="00AD7DDB"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AD7DDB" w:rsidRPr="00BF1399" w:rsidRDefault="00AD7DDB"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AD7DDB" w:rsidRPr="00BF1399" w:rsidRDefault="00AD7DDB"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D7DDB" w:rsidRPr="00BF1399" w:rsidRDefault="00AD7DDB"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D7DDB" w:rsidRPr="00BF1399" w:rsidRDefault="00AD7DDB"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D7DDB" w:rsidRPr="00BF1399" w:rsidRDefault="00AD7DDB" w:rsidP="00C357C0">
            <w:pPr>
              <w:rPr>
                <w:rFonts w:ascii="Calibri" w:hAnsi="Calibri" w:cs="Calibri"/>
                <w:color w:val="000000"/>
              </w:rPr>
            </w:pPr>
          </w:p>
        </w:tc>
      </w:tr>
      <w:tr w:rsidR="00C357C0" w:rsidRPr="00BF1399" w:rsidTr="00D80E16">
        <w:trPr>
          <w:trHeight w:val="525"/>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xml:space="preserve">Количество подготовленных </w:t>
            </w:r>
            <w:r w:rsidRPr="0048301B">
              <w:rPr>
                <w:color w:val="000000"/>
                <w:sz w:val="20"/>
                <w:szCs w:val="20"/>
              </w:rPr>
              <w:t>документов</w:t>
            </w:r>
            <w:r w:rsidR="004F10A7" w:rsidRPr="0048301B">
              <w:rPr>
                <w:color w:val="000000"/>
                <w:sz w:val="20"/>
                <w:szCs w:val="20"/>
              </w:rPr>
              <w:t xml:space="preserve"> (1)*,</w:t>
            </w:r>
            <w:r>
              <w:rPr>
                <w:color w:val="000000"/>
                <w:sz w:val="20"/>
                <w:szCs w:val="20"/>
              </w:rPr>
              <w:t xml:space="preserve"> </w:t>
            </w:r>
            <w:r w:rsidRPr="00BF1399">
              <w:rPr>
                <w:color w:val="000000"/>
                <w:sz w:val="20"/>
                <w:szCs w:val="20"/>
              </w:rPr>
              <w:t>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12</w:t>
            </w:r>
          </w:p>
        </w:tc>
        <w:tc>
          <w:tcPr>
            <w:tcW w:w="1991" w:type="dxa"/>
            <w:gridSpan w:val="4"/>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D80E16">
        <w:trPr>
          <w:trHeight w:val="780"/>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C357C0" w:rsidRPr="0048301B" w:rsidRDefault="00C357C0" w:rsidP="00C357C0">
            <w:pPr>
              <w:rPr>
                <w:color w:val="000000"/>
                <w:sz w:val="20"/>
                <w:szCs w:val="20"/>
              </w:rPr>
            </w:pPr>
            <w:r w:rsidRPr="0048301B">
              <w:rPr>
                <w:color w:val="000000"/>
                <w:sz w:val="20"/>
                <w:szCs w:val="20"/>
              </w:rPr>
              <w:t>Количество граждан, получивших меры социальной поддержки</w:t>
            </w:r>
            <w:r w:rsidR="004F10A7" w:rsidRPr="0048301B">
              <w:rPr>
                <w:color w:val="000000"/>
                <w:sz w:val="20"/>
                <w:szCs w:val="20"/>
              </w:rPr>
              <w:t xml:space="preserve"> (1)*,</w:t>
            </w:r>
            <w:r w:rsidRPr="0048301B">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14 000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14 000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14 000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14 000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14 000</w:t>
            </w:r>
          </w:p>
        </w:tc>
        <w:tc>
          <w:tcPr>
            <w:tcW w:w="1991" w:type="dxa"/>
            <w:gridSpan w:val="4"/>
            <w:vMerge w:val="restart"/>
            <w:tcBorders>
              <w:top w:val="nil"/>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CF31E5">
        <w:trPr>
          <w:trHeight w:val="525"/>
        </w:trPr>
        <w:tc>
          <w:tcPr>
            <w:tcW w:w="2104" w:type="dxa"/>
            <w:gridSpan w:val="4"/>
            <w:vMerge/>
            <w:tcBorders>
              <w:top w:val="nil"/>
              <w:left w:val="single" w:sz="4" w:space="0" w:color="auto"/>
              <w:bottom w:val="single" w:sz="4" w:space="0" w:color="auto"/>
              <w:right w:val="single" w:sz="4" w:space="0" w:color="auto"/>
            </w:tcBorders>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hideMark/>
          </w:tcPr>
          <w:p w:rsidR="00C357C0" w:rsidRPr="0048301B" w:rsidRDefault="00C357C0" w:rsidP="00C357C0">
            <w:pPr>
              <w:rPr>
                <w:color w:val="000000"/>
                <w:sz w:val="20"/>
                <w:szCs w:val="20"/>
              </w:rPr>
            </w:pPr>
            <w:r w:rsidRPr="0048301B">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47 593,00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46 962,00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46 534,00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46 240,00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187 329,00</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F31E5">
        <w:trPr>
          <w:trHeight w:val="1275"/>
        </w:trPr>
        <w:tc>
          <w:tcPr>
            <w:tcW w:w="2104" w:type="dxa"/>
            <w:gridSpan w:val="4"/>
            <w:vMerge/>
            <w:tcBorders>
              <w:top w:val="nil"/>
              <w:left w:val="single" w:sz="4" w:space="0" w:color="auto"/>
              <w:bottom w:val="single" w:sz="4" w:space="0" w:color="auto"/>
              <w:right w:val="single" w:sz="4" w:space="0" w:color="auto"/>
            </w:tcBorders>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48301B" w:rsidRDefault="00C357C0" w:rsidP="00C357C0">
            <w:pPr>
              <w:jc w:val="both"/>
              <w:rPr>
                <w:color w:val="000000"/>
                <w:sz w:val="20"/>
                <w:szCs w:val="20"/>
              </w:rPr>
            </w:pPr>
            <w:r w:rsidRPr="0048301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8301B">
              <w:rPr>
                <w:color w:val="000000"/>
                <w:sz w:val="20"/>
                <w:szCs w:val="20"/>
              </w:rPr>
              <w:t>справочно</w:t>
            </w:r>
            <w:proofErr w:type="spellEnd"/>
            <w:r w:rsidRPr="0048301B">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F31E5">
        <w:trPr>
          <w:trHeight w:val="1275"/>
        </w:trPr>
        <w:tc>
          <w:tcPr>
            <w:tcW w:w="2104" w:type="dxa"/>
            <w:gridSpan w:val="4"/>
            <w:vMerge/>
            <w:tcBorders>
              <w:top w:val="nil"/>
              <w:left w:val="single" w:sz="4" w:space="0" w:color="auto"/>
              <w:bottom w:val="single" w:sz="4" w:space="0" w:color="auto"/>
              <w:right w:val="single" w:sz="4" w:space="0" w:color="auto"/>
            </w:tcBorders>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48301B" w:rsidRDefault="00C357C0" w:rsidP="00C357C0">
            <w:pPr>
              <w:jc w:val="both"/>
              <w:rPr>
                <w:color w:val="000000"/>
                <w:sz w:val="20"/>
                <w:szCs w:val="20"/>
              </w:rPr>
            </w:pPr>
            <w:r w:rsidRPr="0048301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8301B">
              <w:rPr>
                <w:color w:val="000000"/>
                <w:sz w:val="20"/>
                <w:szCs w:val="20"/>
              </w:rPr>
              <w:t>справочно</w:t>
            </w:r>
            <w:proofErr w:type="spellEnd"/>
            <w:r w:rsidRPr="0048301B">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47 593,00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46 962,00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46 534,00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46 240,00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187 329,00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510"/>
        </w:trPr>
        <w:tc>
          <w:tcPr>
            <w:tcW w:w="2104" w:type="dxa"/>
            <w:gridSpan w:val="4"/>
            <w:vMerge/>
            <w:tcBorders>
              <w:top w:val="nil"/>
              <w:left w:val="single" w:sz="4" w:space="0" w:color="auto"/>
              <w:bottom w:val="single" w:sz="4" w:space="0" w:color="auto"/>
              <w:right w:val="single" w:sz="4" w:space="0" w:color="auto"/>
            </w:tcBorders>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300"/>
        </w:trPr>
        <w:tc>
          <w:tcPr>
            <w:tcW w:w="2104" w:type="dxa"/>
            <w:gridSpan w:val="4"/>
            <w:vMerge/>
            <w:tcBorders>
              <w:top w:val="nil"/>
              <w:left w:val="single" w:sz="4" w:space="0" w:color="auto"/>
              <w:bottom w:val="single" w:sz="4" w:space="0" w:color="auto"/>
              <w:right w:val="single" w:sz="4" w:space="0" w:color="auto"/>
            </w:tcBorders>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169AA">
        <w:trPr>
          <w:trHeight w:val="300"/>
        </w:trPr>
        <w:tc>
          <w:tcPr>
            <w:tcW w:w="2104"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Процессное мероприятие 2.15.  «Предоставлены ежемесячные денежные выплаты труженикам тыла за счет средств областного бюджета»</w:t>
            </w:r>
          </w:p>
        </w:tc>
        <w:tc>
          <w:tcPr>
            <w:tcW w:w="1981" w:type="dxa"/>
            <w:gridSpan w:val="3"/>
            <w:tcBorders>
              <w:top w:val="nil"/>
              <w:left w:val="nil"/>
              <w:bottom w:val="single" w:sz="4" w:space="0" w:color="auto"/>
              <w:right w:val="nil"/>
            </w:tcBorders>
            <w:shd w:val="clear" w:color="000000" w:fill="FFFFFF"/>
            <w:hideMark/>
          </w:tcPr>
          <w:p w:rsidR="00C357C0" w:rsidRPr="0048301B" w:rsidRDefault="00C357C0" w:rsidP="00C169AA">
            <w:pPr>
              <w:rPr>
                <w:color w:val="000000"/>
                <w:sz w:val="20"/>
                <w:szCs w:val="20"/>
              </w:rPr>
            </w:pPr>
            <w:r w:rsidRPr="0048301B">
              <w:rPr>
                <w:color w:val="000000"/>
                <w:sz w:val="20"/>
                <w:szCs w:val="20"/>
              </w:rPr>
              <w:t>Количество получателей</w:t>
            </w:r>
            <w:r w:rsidR="004F10A7" w:rsidRPr="0048301B">
              <w:rPr>
                <w:color w:val="000000"/>
                <w:sz w:val="20"/>
                <w:szCs w:val="20"/>
              </w:rPr>
              <w:t xml:space="preserve"> (1)*,</w:t>
            </w:r>
            <w:r w:rsidRPr="0048301B">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10</w:t>
            </w:r>
          </w:p>
        </w:tc>
        <w:tc>
          <w:tcPr>
            <w:tcW w:w="1991" w:type="dxa"/>
            <w:gridSpan w:val="4"/>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6665DF">
        <w:trPr>
          <w:trHeight w:val="69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C357C0" w:rsidRPr="0048301B" w:rsidRDefault="00C357C0" w:rsidP="00C357C0">
            <w:pPr>
              <w:rPr>
                <w:color w:val="000000"/>
                <w:sz w:val="20"/>
                <w:szCs w:val="20"/>
              </w:rPr>
            </w:pPr>
            <w:r w:rsidRPr="0048301B">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35,00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33,00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32,00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32,00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132,00</w:t>
            </w:r>
          </w:p>
        </w:tc>
        <w:tc>
          <w:tcPr>
            <w:tcW w:w="1991"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6665DF" w:rsidRPr="00BF1399" w:rsidTr="006665DF">
        <w:trPr>
          <w:trHeight w:val="1275"/>
        </w:trPr>
        <w:tc>
          <w:tcPr>
            <w:tcW w:w="2104"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6665DF" w:rsidRPr="0048301B" w:rsidRDefault="006665DF" w:rsidP="00C357C0">
            <w:pPr>
              <w:jc w:val="both"/>
              <w:rPr>
                <w:color w:val="000000"/>
                <w:sz w:val="20"/>
                <w:szCs w:val="20"/>
              </w:rPr>
            </w:pPr>
            <w:r w:rsidRPr="0048301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8301B">
              <w:rPr>
                <w:color w:val="000000"/>
                <w:sz w:val="20"/>
                <w:szCs w:val="20"/>
              </w:rPr>
              <w:t>справочно</w:t>
            </w:r>
            <w:proofErr w:type="spellEnd"/>
            <w:r w:rsidRPr="0048301B">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6665DF" w:rsidRPr="00BF1399" w:rsidRDefault="006665DF"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6665DF" w:rsidRPr="00BF1399" w:rsidRDefault="006665DF"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6665DF" w:rsidRPr="00BF1399" w:rsidRDefault="006665DF"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6665DF" w:rsidRPr="00BF1399" w:rsidRDefault="006665DF"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6665DF" w:rsidRPr="00BF1399" w:rsidRDefault="006665DF" w:rsidP="00C357C0">
            <w:pPr>
              <w:jc w:val="center"/>
              <w:rPr>
                <w:rFonts w:ascii="Calibri" w:hAnsi="Calibri" w:cs="Calibri"/>
                <w:color w:val="000000"/>
              </w:rPr>
            </w:pPr>
          </w:p>
        </w:tc>
        <w:tc>
          <w:tcPr>
            <w:tcW w:w="1991" w:type="dxa"/>
            <w:gridSpan w:val="4"/>
            <w:tcBorders>
              <w:left w:val="single" w:sz="4" w:space="0" w:color="auto"/>
              <w:bottom w:val="single" w:sz="4" w:space="0" w:color="auto"/>
              <w:right w:val="single" w:sz="4" w:space="0" w:color="auto"/>
            </w:tcBorders>
            <w:shd w:val="clear" w:color="auto" w:fill="auto"/>
            <w:vAlign w:val="center"/>
            <w:hideMark/>
          </w:tcPr>
          <w:p w:rsidR="006665DF" w:rsidRPr="00BF1399" w:rsidRDefault="006665DF"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rFonts w:ascii="Calibri" w:hAnsi="Calibri" w:cs="Calibri"/>
                <w:color w:val="000000"/>
              </w:rPr>
            </w:pPr>
          </w:p>
        </w:tc>
      </w:tr>
      <w:tr w:rsidR="006665DF" w:rsidRPr="00BF1399" w:rsidTr="006665DF">
        <w:trPr>
          <w:trHeight w:val="1275"/>
        </w:trPr>
        <w:tc>
          <w:tcPr>
            <w:tcW w:w="2104" w:type="dxa"/>
            <w:gridSpan w:val="4"/>
            <w:vMerge/>
            <w:tcBorders>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6665DF" w:rsidRPr="0048301B" w:rsidRDefault="006665DF" w:rsidP="00C357C0">
            <w:pPr>
              <w:jc w:val="both"/>
              <w:rPr>
                <w:color w:val="000000"/>
                <w:sz w:val="20"/>
                <w:szCs w:val="20"/>
              </w:rPr>
            </w:pPr>
            <w:r w:rsidRPr="0048301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8301B">
              <w:rPr>
                <w:color w:val="000000"/>
                <w:sz w:val="20"/>
                <w:szCs w:val="20"/>
              </w:rPr>
              <w:t>справочно</w:t>
            </w:r>
            <w:proofErr w:type="spellEnd"/>
            <w:r w:rsidRPr="0048301B">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6665DF" w:rsidRPr="00BF1399" w:rsidRDefault="006665DF" w:rsidP="00C357C0">
            <w:pPr>
              <w:jc w:val="center"/>
              <w:rPr>
                <w:sz w:val="20"/>
                <w:szCs w:val="20"/>
              </w:rPr>
            </w:pPr>
            <w:r w:rsidRPr="00BF1399">
              <w:rPr>
                <w:sz w:val="20"/>
                <w:szCs w:val="20"/>
              </w:rPr>
              <w:t>35,00</w:t>
            </w:r>
          </w:p>
        </w:tc>
        <w:tc>
          <w:tcPr>
            <w:tcW w:w="1137" w:type="dxa"/>
            <w:gridSpan w:val="3"/>
            <w:tcBorders>
              <w:top w:val="nil"/>
              <w:left w:val="nil"/>
              <w:bottom w:val="single" w:sz="4" w:space="0" w:color="auto"/>
              <w:right w:val="single" w:sz="4" w:space="0" w:color="auto"/>
            </w:tcBorders>
            <w:shd w:val="clear" w:color="000000" w:fill="FFFFFF"/>
            <w:hideMark/>
          </w:tcPr>
          <w:p w:rsidR="006665DF" w:rsidRPr="00BF1399" w:rsidRDefault="006665DF" w:rsidP="00C357C0">
            <w:pPr>
              <w:jc w:val="center"/>
              <w:rPr>
                <w:sz w:val="20"/>
                <w:szCs w:val="20"/>
              </w:rPr>
            </w:pPr>
            <w:r w:rsidRPr="00BF1399">
              <w:rPr>
                <w:sz w:val="20"/>
                <w:szCs w:val="20"/>
              </w:rPr>
              <w:t>33,00</w:t>
            </w:r>
          </w:p>
        </w:tc>
        <w:tc>
          <w:tcPr>
            <w:tcW w:w="1134" w:type="dxa"/>
            <w:gridSpan w:val="3"/>
            <w:tcBorders>
              <w:top w:val="nil"/>
              <w:left w:val="nil"/>
              <w:bottom w:val="single" w:sz="4" w:space="0" w:color="auto"/>
              <w:right w:val="single" w:sz="4" w:space="0" w:color="auto"/>
            </w:tcBorders>
            <w:shd w:val="clear" w:color="000000" w:fill="FFFFFF"/>
            <w:hideMark/>
          </w:tcPr>
          <w:p w:rsidR="006665DF" w:rsidRPr="00BF1399" w:rsidRDefault="006665DF" w:rsidP="00C357C0">
            <w:pPr>
              <w:jc w:val="center"/>
              <w:rPr>
                <w:sz w:val="20"/>
                <w:szCs w:val="20"/>
              </w:rPr>
            </w:pPr>
            <w:r w:rsidRPr="00BF1399">
              <w:rPr>
                <w:sz w:val="20"/>
                <w:szCs w:val="20"/>
              </w:rPr>
              <w:t>32,00</w:t>
            </w:r>
          </w:p>
        </w:tc>
        <w:tc>
          <w:tcPr>
            <w:tcW w:w="1142" w:type="dxa"/>
            <w:gridSpan w:val="3"/>
            <w:tcBorders>
              <w:top w:val="nil"/>
              <w:left w:val="nil"/>
              <w:bottom w:val="single" w:sz="4" w:space="0" w:color="auto"/>
              <w:right w:val="single" w:sz="4" w:space="0" w:color="auto"/>
            </w:tcBorders>
            <w:shd w:val="clear" w:color="000000" w:fill="FFFFFF"/>
            <w:hideMark/>
          </w:tcPr>
          <w:p w:rsidR="006665DF" w:rsidRPr="00BF1399" w:rsidRDefault="006665DF" w:rsidP="00C357C0">
            <w:pPr>
              <w:jc w:val="center"/>
              <w:rPr>
                <w:sz w:val="20"/>
                <w:szCs w:val="20"/>
              </w:rPr>
            </w:pPr>
            <w:r w:rsidRPr="00BF1399">
              <w:rPr>
                <w:sz w:val="20"/>
                <w:szCs w:val="20"/>
              </w:rPr>
              <w:t>32,00</w:t>
            </w:r>
          </w:p>
        </w:tc>
        <w:tc>
          <w:tcPr>
            <w:tcW w:w="1421" w:type="dxa"/>
            <w:gridSpan w:val="2"/>
            <w:tcBorders>
              <w:top w:val="nil"/>
              <w:left w:val="nil"/>
              <w:bottom w:val="single" w:sz="4" w:space="0" w:color="auto"/>
              <w:right w:val="single" w:sz="4" w:space="0" w:color="auto"/>
            </w:tcBorders>
            <w:shd w:val="clear" w:color="000000" w:fill="FFFFFF"/>
            <w:hideMark/>
          </w:tcPr>
          <w:p w:rsidR="006665DF" w:rsidRPr="00BF1399" w:rsidRDefault="006665DF" w:rsidP="00C357C0">
            <w:pPr>
              <w:jc w:val="center"/>
              <w:rPr>
                <w:sz w:val="20"/>
                <w:szCs w:val="20"/>
              </w:rPr>
            </w:pPr>
            <w:r w:rsidRPr="00BF1399">
              <w:rPr>
                <w:sz w:val="20"/>
                <w:szCs w:val="20"/>
              </w:rPr>
              <w:t>132,00</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rFonts w:ascii="Calibri" w:hAnsi="Calibri" w:cs="Calibri"/>
                <w:color w:val="000000"/>
              </w:rPr>
            </w:pPr>
          </w:p>
        </w:tc>
      </w:tr>
      <w:tr w:rsidR="006665DF" w:rsidRPr="00BF1399" w:rsidTr="006665DF">
        <w:trPr>
          <w:trHeight w:val="510"/>
        </w:trPr>
        <w:tc>
          <w:tcPr>
            <w:tcW w:w="2104" w:type="dxa"/>
            <w:gridSpan w:val="4"/>
            <w:vMerge/>
            <w:tcBorders>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6665DF" w:rsidRPr="0048301B" w:rsidRDefault="006665DF" w:rsidP="00C357C0">
            <w:pPr>
              <w:jc w:val="both"/>
              <w:rPr>
                <w:color w:val="000000"/>
                <w:sz w:val="20"/>
                <w:szCs w:val="20"/>
              </w:rPr>
            </w:pPr>
            <w:r w:rsidRPr="0048301B">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hideMark/>
          </w:tcPr>
          <w:p w:rsidR="006665DF" w:rsidRPr="00BF1399" w:rsidRDefault="006665DF"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6665DF" w:rsidRPr="00BF1399" w:rsidRDefault="006665DF"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6665DF" w:rsidRPr="00BF1399" w:rsidRDefault="006665DF"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6665DF" w:rsidRPr="00BF1399" w:rsidRDefault="006665DF"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6665DF" w:rsidRPr="00BF1399" w:rsidRDefault="006665DF" w:rsidP="00C357C0">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rFonts w:ascii="Calibri" w:hAnsi="Calibri" w:cs="Calibri"/>
                <w:color w:val="000000"/>
              </w:rPr>
            </w:pPr>
          </w:p>
        </w:tc>
      </w:tr>
      <w:tr w:rsidR="006665DF" w:rsidRPr="00BF1399" w:rsidTr="00BE217E">
        <w:trPr>
          <w:trHeight w:val="300"/>
        </w:trPr>
        <w:tc>
          <w:tcPr>
            <w:tcW w:w="2104" w:type="dxa"/>
            <w:gridSpan w:val="4"/>
            <w:vMerge/>
            <w:tcBorders>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6665DF" w:rsidRPr="0048301B" w:rsidRDefault="006665DF" w:rsidP="00C357C0">
            <w:pPr>
              <w:jc w:val="both"/>
              <w:rPr>
                <w:color w:val="000000"/>
                <w:sz w:val="20"/>
                <w:szCs w:val="20"/>
              </w:rPr>
            </w:pPr>
            <w:r w:rsidRPr="0048301B">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hideMark/>
          </w:tcPr>
          <w:p w:rsidR="006665DF" w:rsidRPr="00BF1399" w:rsidRDefault="006665DF"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6665DF" w:rsidRPr="00BF1399" w:rsidRDefault="006665DF"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6665DF" w:rsidRPr="00BF1399" w:rsidRDefault="006665DF"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6665DF" w:rsidRPr="00BF1399" w:rsidRDefault="006665DF"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6665DF" w:rsidRPr="00BF1399" w:rsidRDefault="006665DF" w:rsidP="00C357C0">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6665DF" w:rsidRPr="00BF1399" w:rsidRDefault="006665DF" w:rsidP="00C357C0">
            <w:pPr>
              <w:rPr>
                <w:rFonts w:ascii="Calibri" w:hAnsi="Calibri" w:cs="Calibri"/>
                <w:color w:val="000000"/>
              </w:rPr>
            </w:pPr>
          </w:p>
        </w:tc>
      </w:tr>
      <w:tr w:rsidR="00C357C0" w:rsidRPr="00BF1399" w:rsidTr="006C6257">
        <w:trPr>
          <w:trHeight w:val="525"/>
        </w:trPr>
        <w:tc>
          <w:tcPr>
            <w:tcW w:w="2104" w:type="dxa"/>
            <w:gridSpan w:val="4"/>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xml:space="preserve">Контрольная точка: «Подготовлена заявка о предоставлении меры социальной поддержки (в том числе размер и количество </w:t>
            </w:r>
            <w:r w:rsidRPr="00BF1399">
              <w:rPr>
                <w:color w:val="000000"/>
                <w:sz w:val="20"/>
                <w:szCs w:val="20"/>
              </w:rPr>
              <w:lastRenderedPageBreak/>
              <w:t>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48301B" w:rsidRDefault="00C357C0" w:rsidP="00C357C0">
            <w:pPr>
              <w:rPr>
                <w:color w:val="000000"/>
                <w:sz w:val="20"/>
                <w:szCs w:val="20"/>
              </w:rPr>
            </w:pPr>
            <w:r w:rsidRPr="0048301B">
              <w:rPr>
                <w:color w:val="000000"/>
                <w:sz w:val="20"/>
                <w:szCs w:val="20"/>
              </w:rPr>
              <w:lastRenderedPageBreak/>
              <w:t>Количество подготовленных документов</w:t>
            </w:r>
            <w:r w:rsidR="004F10A7" w:rsidRPr="0048301B">
              <w:rPr>
                <w:color w:val="000000"/>
                <w:sz w:val="20"/>
                <w:szCs w:val="20"/>
              </w:rPr>
              <w:t xml:space="preserve"> (1)*,</w:t>
            </w:r>
            <w:r w:rsidRPr="0048301B">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 xml:space="preserve">Управление социальной защиты населения администрации города Белгорода   (МКУ «Центр социальных выплат </w:t>
            </w:r>
            <w:r w:rsidRPr="00BF1399">
              <w:rPr>
                <w:color w:val="000000"/>
                <w:sz w:val="20"/>
                <w:szCs w:val="20"/>
              </w:rPr>
              <w:lastRenderedPageBreak/>
              <w:t>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2C161F">
        <w:trPr>
          <w:trHeight w:val="307"/>
        </w:trPr>
        <w:tc>
          <w:tcPr>
            <w:tcW w:w="2104" w:type="dxa"/>
            <w:gridSpan w:val="4"/>
            <w:tcBorders>
              <w:top w:val="single" w:sz="4" w:space="0" w:color="auto"/>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48301B" w:rsidRDefault="00C357C0" w:rsidP="00C357C0">
            <w:pPr>
              <w:rPr>
                <w:color w:val="000000"/>
                <w:sz w:val="20"/>
                <w:szCs w:val="20"/>
              </w:rPr>
            </w:pPr>
            <w:r w:rsidRPr="0048301B">
              <w:rPr>
                <w:color w:val="000000"/>
                <w:sz w:val="20"/>
                <w:szCs w:val="20"/>
              </w:rPr>
              <w:t>Количество граждан, получивших меры социальной поддержки</w:t>
            </w:r>
            <w:r w:rsidR="004F10A7" w:rsidRPr="0048301B">
              <w:rPr>
                <w:color w:val="000000"/>
                <w:sz w:val="20"/>
                <w:szCs w:val="20"/>
              </w:rPr>
              <w:t xml:space="preserve"> (1)*,</w:t>
            </w:r>
            <w:r w:rsidRPr="0048301B">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10</w:t>
            </w:r>
          </w:p>
        </w:tc>
        <w:tc>
          <w:tcPr>
            <w:tcW w:w="1137"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10</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10</w:t>
            </w:r>
          </w:p>
        </w:tc>
        <w:tc>
          <w:tcPr>
            <w:tcW w:w="1142"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10</w:t>
            </w:r>
          </w:p>
        </w:tc>
        <w:tc>
          <w:tcPr>
            <w:tcW w:w="1421" w:type="dxa"/>
            <w:gridSpan w:val="2"/>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10</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2C161F">
        <w:trPr>
          <w:trHeight w:val="525"/>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C357C0" w:rsidRPr="0048301B" w:rsidRDefault="00C357C0" w:rsidP="00C357C0">
            <w:pPr>
              <w:rPr>
                <w:color w:val="000000"/>
                <w:sz w:val="20"/>
                <w:szCs w:val="20"/>
              </w:rPr>
            </w:pPr>
            <w:r w:rsidRPr="0048301B">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35,00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33,00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32,00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32,00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132,00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CF31E5">
        <w:trPr>
          <w:trHeight w:val="1275"/>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48301B" w:rsidRDefault="00C357C0" w:rsidP="00C357C0">
            <w:pPr>
              <w:jc w:val="both"/>
              <w:rPr>
                <w:color w:val="000000"/>
                <w:sz w:val="20"/>
                <w:szCs w:val="20"/>
              </w:rPr>
            </w:pPr>
            <w:r w:rsidRPr="0048301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8301B">
              <w:rPr>
                <w:color w:val="000000"/>
                <w:sz w:val="20"/>
                <w:szCs w:val="20"/>
              </w:rPr>
              <w:t>справочно</w:t>
            </w:r>
            <w:proofErr w:type="spellEnd"/>
            <w:r w:rsidRPr="0048301B">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rFonts w:ascii="Calibri" w:hAnsi="Calibri" w:cs="Calibri"/>
                <w:color w:val="000000"/>
              </w:rPr>
            </w:pP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161F">
        <w:trPr>
          <w:trHeight w:val="1275"/>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48301B" w:rsidRDefault="00C357C0" w:rsidP="00C357C0">
            <w:pPr>
              <w:jc w:val="both"/>
              <w:rPr>
                <w:color w:val="000000"/>
                <w:sz w:val="20"/>
                <w:szCs w:val="20"/>
              </w:rPr>
            </w:pPr>
            <w:r w:rsidRPr="0048301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8301B">
              <w:rPr>
                <w:color w:val="000000"/>
                <w:sz w:val="20"/>
                <w:szCs w:val="20"/>
              </w:rPr>
              <w:t>справочно</w:t>
            </w:r>
            <w:proofErr w:type="spellEnd"/>
            <w:r w:rsidRPr="0048301B">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35,00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33,00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32,00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32,00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132,00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161F">
        <w:trPr>
          <w:trHeight w:val="165"/>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161F">
        <w:trPr>
          <w:trHeight w:val="300"/>
        </w:trPr>
        <w:tc>
          <w:tcPr>
            <w:tcW w:w="21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732E00" w:rsidRPr="00BF1399" w:rsidTr="00947821">
        <w:trPr>
          <w:trHeight w:val="300"/>
        </w:trPr>
        <w:tc>
          <w:tcPr>
            <w:tcW w:w="2104" w:type="dxa"/>
            <w:gridSpan w:val="4"/>
            <w:vMerge w:val="restart"/>
            <w:tcBorders>
              <w:top w:val="nil"/>
              <w:left w:val="single" w:sz="4" w:space="0" w:color="auto"/>
              <w:right w:val="single" w:sz="4" w:space="0" w:color="auto"/>
            </w:tcBorders>
            <w:shd w:val="clear" w:color="auto" w:fill="auto"/>
            <w:hideMark/>
          </w:tcPr>
          <w:p w:rsidR="00732E00" w:rsidRPr="00BF1399" w:rsidRDefault="00732E00" w:rsidP="00C357C0">
            <w:pPr>
              <w:rPr>
                <w:color w:val="000000"/>
                <w:sz w:val="20"/>
                <w:szCs w:val="20"/>
              </w:rPr>
            </w:pPr>
            <w:r w:rsidRPr="00BF1399">
              <w:rPr>
                <w:color w:val="000000"/>
                <w:sz w:val="20"/>
                <w:szCs w:val="20"/>
              </w:rPr>
              <w:t>Процессное мероприятие   2.16. «Предоставлены ежемесячные денежные выплаты реабилитированным   лицам за счет средств областного бюджета»</w:t>
            </w:r>
          </w:p>
        </w:tc>
        <w:tc>
          <w:tcPr>
            <w:tcW w:w="1981" w:type="dxa"/>
            <w:gridSpan w:val="3"/>
            <w:tcBorders>
              <w:top w:val="nil"/>
              <w:left w:val="nil"/>
              <w:bottom w:val="single" w:sz="4" w:space="0" w:color="auto"/>
              <w:right w:val="nil"/>
            </w:tcBorders>
            <w:shd w:val="clear" w:color="000000" w:fill="FFFFFF"/>
            <w:hideMark/>
          </w:tcPr>
          <w:p w:rsidR="00732E00" w:rsidRPr="00BF1399" w:rsidRDefault="00732E00" w:rsidP="00C357C0">
            <w:pPr>
              <w:rPr>
                <w:color w:val="000000"/>
                <w:sz w:val="20"/>
                <w:szCs w:val="20"/>
              </w:rPr>
            </w:pPr>
            <w:r w:rsidRPr="00BF1399">
              <w:rPr>
                <w:color w:val="000000"/>
                <w:sz w:val="20"/>
                <w:szCs w:val="20"/>
              </w:rPr>
              <w:t xml:space="preserve">Количество </w:t>
            </w:r>
            <w:r w:rsidRPr="0048301B">
              <w:rPr>
                <w:color w:val="000000"/>
                <w:sz w:val="20"/>
                <w:szCs w:val="20"/>
              </w:rPr>
              <w:t>получателей (1)*,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732E00" w:rsidRPr="00BF1399" w:rsidRDefault="00732E00" w:rsidP="00C357C0">
            <w:pPr>
              <w:jc w:val="center"/>
              <w:rPr>
                <w:sz w:val="20"/>
                <w:szCs w:val="20"/>
              </w:rPr>
            </w:pPr>
            <w:r w:rsidRPr="00BF1399">
              <w:rPr>
                <w:sz w:val="20"/>
                <w:szCs w:val="20"/>
              </w:rPr>
              <w:t>120</w:t>
            </w:r>
          </w:p>
        </w:tc>
        <w:tc>
          <w:tcPr>
            <w:tcW w:w="1137" w:type="dxa"/>
            <w:gridSpan w:val="3"/>
            <w:tcBorders>
              <w:top w:val="nil"/>
              <w:left w:val="nil"/>
              <w:bottom w:val="single" w:sz="4" w:space="0" w:color="auto"/>
              <w:right w:val="single" w:sz="4" w:space="0" w:color="auto"/>
            </w:tcBorders>
            <w:shd w:val="clear" w:color="000000" w:fill="FFFFFF"/>
            <w:hideMark/>
          </w:tcPr>
          <w:p w:rsidR="00732E00" w:rsidRPr="00BF1399" w:rsidRDefault="00732E00" w:rsidP="00C357C0">
            <w:pPr>
              <w:jc w:val="center"/>
              <w:rPr>
                <w:sz w:val="20"/>
                <w:szCs w:val="20"/>
              </w:rPr>
            </w:pPr>
            <w:r w:rsidRPr="00BF1399">
              <w:rPr>
                <w:sz w:val="20"/>
                <w:szCs w:val="20"/>
              </w:rPr>
              <w:t>120</w:t>
            </w:r>
          </w:p>
        </w:tc>
        <w:tc>
          <w:tcPr>
            <w:tcW w:w="1134" w:type="dxa"/>
            <w:gridSpan w:val="3"/>
            <w:tcBorders>
              <w:top w:val="nil"/>
              <w:left w:val="nil"/>
              <w:bottom w:val="single" w:sz="4" w:space="0" w:color="auto"/>
              <w:right w:val="single" w:sz="4" w:space="0" w:color="auto"/>
            </w:tcBorders>
            <w:shd w:val="clear" w:color="000000" w:fill="FFFFFF"/>
            <w:hideMark/>
          </w:tcPr>
          <w:p w:rsidR="00732E00" w:rsidRPr="00BF1399" w:rsidRDefault="00732E00" w:rsidP="00C357C0">
            <w:pPr>
              <w:jc w:val="center"/>
              <w:rPr>
                <w:sz w:val="20"/>
                <w:szCs w:val="20"/>
              </w:rPr>
            </w:pPr>
            <w:r w:rsidRPr="00BF1399">
              <w:rPr>
                <w:sz w:val="20"/>
                <w:szCs w:val="20"/>
              </w:rPr>
              <w:t>120</w:t>
            </w:r>
          </w:p>
        </w:tc>
        <w:tc>
          <w:tcPr>
            <w:tcW w:w="1142" w:type="dxa"/>
            <w:gridSpan w:val="3"/>
            <w:tcBorders>
              <w:top w:val="nil"/>
              <w:left w:val="nil"/>
              <w:bottom w:val="single" w:sz="4" w:space="0" w:color="auto"/>
              <w:right w:val="single" w:sz="4" w:space="0" w:color="auto"/>
            </w:tcBorders>
            <w:shd w:val="clear" w:color="000000" w:fill="FFFFFF"/>
            <w:hideMark/>
          </w:tcPr>
          <w:p w:rsidR="00732E00" w:rsidRPr="00BF1399" w:rsidRDefault="00732E00" w:rsidP="00C357C0">
            <w:pPr>
              <w:jc w:val="center"/>
              <w:rPr>
                <w:sz w:val="20"/>
                <w:szCs w:val="20"/>
              </w:rPr>
            </w:pPr>
            <w:r w:rsidRPr="00BF1399">
              <w:rPr>
                <w:sz w:val="20"/>
                <w:szCs w:val="20"/>
              </w:rPr>
              <w:t>120</w:t>
            </w:r>
          </w:p>
        </w:tc>
        <w:tc>
          <w:tcPr>
            <w:tcW w:w="1421" w:type="dxa"/>
            <w:gridSpan w:val="2"/>
            <w:tcBorders>
              <w:top w:val="nil"/>
              <w:left w:val="nil"/>
              <w:bottom w:val="single" w:sz="4" w:space="0" w:color="auto"/>
              <w:right w:val="single" w:sz="4" w:space="0" w:color="auto"/>
            </w:tcBorders>
            <w:shd w:val="clear" w:color="000000" w:fill="FFFFFF"/>
            <w:hideMark/>
          </w:tcPr>
          <w:p w:rsidR="00732E00" w:rsidRPr="00BF1399" w:rsidRDefault="00732E00" w:rsidP="00C357C0">
            <w:pPr>
              <w:jc w:val="center"/>
              <w:rPr>
                <w:sz w:val="20"/>
                <w:szCs w:val="20"/>
              </w:rPr>
            </w:pPr>
            <w:r w:rsidRPr="00BF1399">
              <w:rPr>
                <w:sz w:val="20"/>
                <w:szCs w:val="20"/>
              </w:rPr>
              <w:t>120</w:t>
            </w:r>
          </w:p>
        </w:tc>
        <w:tc>
          <w:tcPr>
            <w:tcW w:w="1991" w:type="dxa"/>
            <w:gridSpan w:val="4"/>
            <w:vMerge w:val="restart"/>
            <w:tcBorders>
              <w:top w:val="nil"/>
              <w:left w:val="single" w:sz="4" w:space="0" w:color="auto"/>
              <w:right w:val="single" w:sz="4" w:space="0" w:color="auto"/>
            </w:tcBorders>
            <w:shd w:val="clear" w:color="auto" w:fill="auto"/>
            <w:hideMark/>
          </w:tcPr>
          <w:p w:rsidR="00732E00" w:rsidRPr="00BF1399" w:rsidRDefault="00732E0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732E00" w:rsidRPr="00BF1399" w:rsidRDefault="00732E00"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732E00" w:rsidRPr="00BF1399" w:rsidRDefault="00732E00" w:rsidP="00C357C0">
            <w:pPr>
              <w:jc w:val="center"/>
              <w:rPr>
                <w:rFonts w:ascii="Calibri" w:hAnsi="Calibri" w:cs="Calibri"/>
                <w:color w:val="000000"/>
              </w:rPr>
            </w:pPr>
            <w:r w:rsidRPr="00BF1399">
              <w:rPr>
                <w:rFonts w:ascii="Calibri" w:hAnsi="Calibri" w:cs="Calibri"/>
                <w:color w:val="000000"/>
                <w:sz w:val="22"/>
                <w:szCs w:val="22"/>
              </w:rPr>
              <w:t> </w:t>
            </w:r>
          </w:p>
        </w:tc>
      </w:tr>
      <w:tr w:rsidR="00732E00" w:rsidRPr="00BF1399" w:rsidTr="00F54C94">
        <w:trPr>
          <w:trHeight w:val="742"/>
        </w:trPr>
        <w:tc>
          <w:tcPr>
            <w:tcW w:w="2104" w:type="dxa"/>
            <w:gridSpan w:val="4"/>
            <w:vMerge/>
            <w:tcBorders>
              <w:left w:val="single" w:sz="4" w:space="0" w:color="auto"/>
              <w:right w:val="single" w:sz="4" w:space="0" w:color="auto"/>
            </w:tcBorders>
            <w:shd w:val="clear" w:color="auto" w:fill="auto"/>
            <w:vAlign w:val="center"/>
            <w:hideMark/>
          </w:tcPr>
          <w:p w:rsidR="00732E00" w:rsidRPr="00BF1399" w:rsidRDefault="00732E00"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732E00" w:rsidRPr="00BF1399" w:rsidRDefault="00732E00"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732E00" w:rsidRPr="00BF1399" w:rsidRDefault="00732E00" w:rsidP="00C357C0">
            <w:pPr>
              <w:jc w:val="center"/>
              <w:rPr>
                <w:sz w:val="20"/>
                <w:szCs w:val="20"/>
              </w:rPr>
            </w:pPr>
            <w:r w:rsidRPr="00BF1399">
              <w:rPr>
                <w:sz w:val="20"/>
                <w:szCs w:val="20"/>
              </w:rPr>
              <w:t>502,00</w:t>
            </w:r>
          </w:p>
        </w:tc>
        <w:tc>
          <w:tcPr>
            <w:tcW w:w="1137" w:type="dxa"/>
            <w:gridSpan w:val="3"/>
            <w:tcBorders>
              <w:top w:val="nil"/>
              <w:left w:val="nil"/>
              <w:bottom w:val="single" w:sz="4" w:space="0" w:color="auto"/>
              <w:right w:val="single" w:sz="4" w:space="0" w:color="auto"/>
            </w:tcBorders>
            <w:shd w:val="clear" w:color="000000" w:fill="FFFFFF"/>
            <w:hideMark/>
          </w:tcPr>
          <w:p w:rsidR="00732E00" w:rsidRPr="00BF1399" w:rsidRDefault="00732E00" w:rsidP="00C357C0">
            <w:pPr>
              <w:jc w:val="center"/>
              <w:rPr>
                <w:sz w:val="20"/>
                <w:szCs w:val="20"/>
              </w:rPr>
            </w:pPr>
            <w:r w:rsidRPr="00BF1399">
              <w:rPr>
                <w:sz w:val="20"/>
                <w:szCs w:val="20"/>
              </w:rPr>
              <w:t>502,00</w:t>
            </w:r>
          </w:p>
        </w:tc>
        <w:tc>
          <w:tcPr>
            <w:tcW w:w="1134" w:type="dxa"/>
            <w:gridSpan w:val="3"/>
            <w:tcBorders>
              <w:top w:val="nil"/>
              <w:left w:val="nil"/>
              <w:bottom w:val="single" w:sz="4" w:space="0" w:color="auto"/>
              <w:right w:val="single" w:sz="4" w:space="0" w:color="auto"/>
            </w:tcBorders>
            <w:shd w:val="clear" w:color="000000" w:fill="FFFFFF"/>
            <w:hideMark/>
          </w:tcPr>
          <w:p w:rsidR="00732E00" w:rsidRPr="00BF1399" w:rsidRDefault="00732E00" w:rsidP="00C357C0">
            <w:pPr>
              <w:jc w:val="center"/>
              <w:rPr>
                <w:sz w:val="20"/>
                <w:szCs w:val="20"/>
              </w:rPr>
            </w:pPr>
            <w:r w:rsidRPr="00BF1399">
              <w:rPr>
                <w:sz w:val="20"/>
                <w:szCs w:val="20"/>
              </w:rPr>
              <w:t>500,00</w:t>
            </w:r>
          </w:p>
        </w:tc>
        <w:tc>
          <w:tcPr>
            <w:tcW w:w="1142" w:type="dxa"/>
            <w:gridSpan w:val="3"/>
            <w:tcBorders>
              <w:top w:val="nil"/>
              <w:left w:val="nil"/>
              <w:bottom w:val="single" w:sz="4" w:space="0" w:color="auto"/>
              <w:right w:val="single" w:sz="4" w:space="0" w:color="auto"/>
            </w:tcBorders>
            <w:shd w:val="clear" w:color="000000" w:fill="FFFFFF"/>
            <w:hideMark/>
          </w:tcPr>
          <w:p w:rsidR="00732E00" w:rsidRPr="00BF1399" w:rsidRDefault="00732E00" w:rsidP="00C357C0">
            <w:pPr>
              <w:jc w:val="center"/>
              <w:rPr>
                <w:sz w:val="20"/>
                <w:szCs w:val="20"/>
              </w:rPr>
            </w:pPr>
            <w:r w:rsidRPr="00BF1399">
              <w:rPr>
                <w:sz w:val="20"/>
                <w:szCs w:val="20"/>
              </w:rPr>
              <w:t>499,00</w:t>
            </w:r>
          </w:p>
        </w:tc>
        <w:tc>
          <w:tcPr>
            <w:tcW w:w="1421" w:type="dxa"/>
            <w:gridSpan w:val="2"/>
            <w:tcBorders>
              <w:top w:val="nil"/>
              <w:left w:val="nil"/>
              <w:bottom w:val="single" w:sz="4" w:space="0" w:color="auto"/>
              <w:right w:val="single" w:sz="4" w:space="0" w:color="auto"/>
            </w:tcBorders>
            <w:shd w:val="clear" w:color="000000" w:fill="FFFFFF"/>
            <w:hideMark/>
          </w:tcPr>
          <w:p w:rsidR="00732E00" w:rsidRPr="00BF1399" w:rsidRDefault="00732E00" w:rsidP="00C357C0">
            <w:pPr>
              <w:jc w:val="center"/>
              <w:rPr>
                <w:sz w:val="20"/>
                <w:szCs w:val="20"/>
              </w:rPr>
            </w:pPr>
            <w:r w:rsidRPr="00BF1399">
              <w:rPr>
                <w:sz w:val="20"/>
                <w:szCs w:val="20"/>
              </w:rPr>
              <w:t>2 003,00</w:t>
            </w:r>
          </w:p>
        </w:tc>
        <w:tc>
          <w:tcPr>
            <w:tcW w:w="1991" w:type="dxa"/>
            <w:gridSpan w:val="4"/>
            <w:vMerge/>
            <w:tcBorders>
              <w:left w:val="single" w:sz="4" w:space="0" w:color="auto"/>
              <w:right w:val="single" w:sz="4" w:space="0" w:color="auto"/>
            </w:tcBorders>
            <w:shd w:val="clear" w:color="auto" w:fill="auto"/>
            <w:vAlign w:val="center"/>
            <w:hideMark/>
          </w:tcPr>
          <w:p w:rsidR="00732E00" w:rsidRPr="00BF1399" w:rsidRDefault="00732E0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732E00" w:rsidRPr="00BF1399" w:rsidRDefault="00732E0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732E00" w:rsidRPr="00BF1399" w:rsidRDefault="00732E00" w:rsidP="00C357C0">
            <w:pPr>
              <w:rPr>
                <w:rFonts w:ascii="Calibri" w:hAnsi="Calibri" w:cs="Calibri"/>
                <w:color w:val="000000"/>
              </w:rPr>
            </w:pPr>
          </w:p>
        </w:tc>
      </w:tr>
      <w:tr w:rsidR="00732E00" w:rsidRPr="00BF1399" w:rsidTr="00F54C94">
        <w:trPr>
          <w:trHeight w:val="1275"/>
        </w:trPr>
        <w:tc>
          <w:tcPr>
            <w:tcW w:w="2104" w:type="dxa"/>
            <w:gridSpan w:val="4"/>
            <w:vMerge/>
            <w:tcBorders>
              <w:left w:val="single" w:sz="4" w:space="0" w:color="auto"/>
              <w:right w:val="single" w:sz="4" w:space="0" w:color="auto"/>
            </w:tcBorders>
            <w:shd w:val="clear" w:color="auto" w:fill="auto"/>
            <w:vAlign w:val="center"/>
            <w:hideMark/>
          </w:tcPr>
          <w:p w:rsidR="00732E00" w:rsidRPr="00BF1399" w:rsidRDefault="00732E0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732E00" w:rsidRPr="00BF1399" w:rsidRDefault="00732E0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732E00" w:rsidRPr="00BF1399" w:rsidRDefault="00732E00" w:rsidP="00C357C0">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732E00" w:rsidRPr="00BF1399" w:rsidRDefault="00732E00" w:rsidP="00C357C0">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732E00" w:rsidRPr="00BF1399" w:rsidRDefault="00732E00" w:rsidP="00C357C0">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732E00" w:rsidRPr="00BF1399" w:rsidRDefault="00732E00" w:rsidP="00C357C0">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732E00" w:rsidRPr="00BF1399" w:rsidRDefault="00732E00" w:rsidP="00C357C0">
            <w:pPr>
              <w:jc w:val="center"/>
              <w:rPr>
                <w:rFonts w:ascii="Calibri" w:hAnsi="Calibri" w:cs="Calibri"/>
                <w:color w:val="000000"/>
              </w:rPr>
            </w:pP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732E00" w:rsidRPr="00BF1399" w:rsidRDefault="00732E0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732E00" w:rsidRPr="00BF1399" w:rsidRDefault="00732E0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732E00" w:rsidRPr="00BF1399" w:rsidRDefault="00732E00" w:rsidP="00C357C0">
            <w:pPr>
              <w:rPr>
                <w:rFonts w:ascii="Calibri" w:hAnsi="Calibri" w:cs="Calibri"/>
                <w:color w:val="000000"/>
              </w:rPr>
            </w:pPr>
          </w:p>
        </w:tc>
      </w:tr>
      <w:tr w:rsidR="00C357C0" w:rsidRPr="00BF1399" w:rsidTr="008257FE">
        <w:trPr>
          <w:trHeight w:val="1275"/>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502,00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502,00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500,00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499,00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2 003,00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8257FE">
        <w:trPr>
          <w:trHeight w:val="510"/>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80E16">
        <w:trPr>
          <w:trHeight w:val="300"/>
        </w:trPr>
        <w:tc>
          <w:tcPr>
            <w:tcW w:w="2104" w:type="dxa"/>
            <w:gridSpan w:val="4"/>
            <w:tcBorders>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48301B">
        <w:trPr>
          <w:trHeight w:val="525"/>
        </w:trPr>
        <w:tc>
          <w:tcPr>
            <w:tcW w:w="2104" w:type="dxa"/>
            <w:gridSpan w:val="4"/>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48301B" w:rsidRDefault="00C357C0" w:rsidP="0048301B">
            <w:pPr>
              <w:rPr>
                <w:color w:val="000000"/>
                <w:sz w:val="20"/>
                <w:szCs w:val="20"/>
              </w:rPr>
            </w:pPr>
            <w:r w:rsidRPr="0048301B">
              <w:rPr>
                <w:color w:val="000000"/>
                <w:sz w:val="20"/>
                <w:szCs w:val="20"/>
              </w:rPr>
              <w:t>Количество подготовленных документов</w:t>
            </w:r>
            <w:r w:rsidR="004F10A7" w:rsidRPr="0048301B">
              <w:rPr>
                <w:color w:val="000000"/>
                <w:sz w:val="20"/>
                <w:szCs w:val="20"/>
              </w:rPr>
              <w:t xml:space="preserve"> (1)*,</w:t>
            </w:r>
            <w:r w:rsidRPr="0048301B">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F13226">
        <w:trPr>
          <w:trHeight w:val="780"/>
        </w:trPr>
        <w:tc>
          <w:tcPr>
            <w:tcW w:w="2104" w:type="dxa"/>
            <w:gridSpan w:val="4"/>
            <w:tcBorders>
              <w:top w:val="single" w:sz="4" w:space="0" w:color="auto"/>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C357C0" w:rsidRPr="0048301B" w:rsidRDefault="00C357C0" w:rsidP="00C357C0">
            <w:pPr>
              <w:rPr>
                <w:color w:val="000000"/>
                <w:sz w:val="20"/>
                <w:szCs w:val="20"/>
              </w:rPr>
            </w:pPr>
            <w:r w:rsidRPr="0048301B">
              <w:rPr>
                <w:color w:val="000000"/>
                <w:sz w:val="20"/>
                <w:szCs w:val="20"/>
              </w:rPr>
              <w:t>Количество граждан, получивших меры социальной поддержки</w:t>
            </w:r>
            <w:r w:rsidR="004F10A7" w:rsidRPr="0048301B">
              <w:rPr>
                <w:color w:val="000000"/>
                <w:sz w:val="20"/>
                <w:szCs w:val="20"/>
              </w:rPr>
              <w:t xml:space="preserve"> (1)*,</w:t>
            </w:r>
            <w:r w:rsidRPr="0048301B">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120</w:t>
            </w:r>
          </w:p>
        </w:tc>
        <w:tc>
          <w:tcPr>
            <w:tcW w:w="1137"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120</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120</w:t>
            </w:r>
          </w:p>
        </w:tc>
        <w:tc>
          <w:tcPr>
            <w:tcW w:w="1142"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120</w:t>
            </w:r>
          </w:p>
        </w:tc>
        <w:tc>
          <w:tcPr>
            <w:tcW w:w="1421" w:type="dxa"/>
            <w:gridSpan w:val="2"/>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120</w:t>
            </w:r>
          </w:p>
        </w:tc>
        <w:tc>
          <w:tcPr>
            <w:tcW w:w="1991" w:type="dxa"/>
            <w:gridSpan w:val="4"/>
            <w:vMerge w:val="restart"/>
            <w:tcBorders>
              <w:top w:val="nil"/>
              <w:left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F13226">
        <w:trPr>
          <w:trHeight w:val="52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hideMark/>
          </w:tcPr>
          <w:p w:rsidR="00C357C0" w:rsidRPr="0048301B" w:rsidRDefault="00C357C0" w:rsidP="00C357C0">
            <w:pPr>
              <w:rPr>
                <w:color w:val="000000"/>
                <w:sz w:val="20"/>
                <w:szCs w:val="20"/>
              </w:rPr>
            </w:pPr>
            <w:r w:rsidRPr="0048301B">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502,00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502,00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500,00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499,00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2 003,00</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161F">
        <w:trPr>
          <w:trHeight w:val="127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137" w:type="dxa"/>
            <w:gridSpan w:val="3"/>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134" w:type="dxa"/>
            <w:gridSpan w:val="3"/>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142" w:type="dxa"/>
            <w:gridSpan w:val="3"/>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421" w:type="dxa"/>
            <w:gridSpan w:val="2"/>
            <w:tcBorders>
              <w:top w:val="nil"/>
              <w:left w:val="nil"/>
              <w:bottom w:val="single" w:sz="4" w:space="0" w:color="auto"/>
              <w:right w:val="single" w:sz="4" w:space="0" w:color="auto"/>
            </w:tcBorders>
            <w:shd w:val="clear" w:color="000000" w:fill="FFFFFF"/>
            <w:hideMark/>
          </w:tcPr>
          <w:p w:rsidR="00C357C0" w:rsidRPr="00C357C0" w:rsidRDefault="00C357C0" w:rsidP="00C357C0">
            <w:pPr>
              <w:jc w:val="center"/>
              <w:rPr>
                <w:rFonts w:ascii="Calibri" w:hAnsi="Calibri" w:cs="Calibri"/>
                <w:color w:val="000000"/>
                <w:highlight w:val="yellow"/>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161F">
        <w:trPr>
          <w:trHeight w:val="1275"/>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 xml:space="preserve">безвозмездные поступления из областного бюджета (субсидии, субвенции и иные межбюджетные </w:t>
            </w:r>
            <w:r w:rsidRPr="00BF1399">
              <w:rPr>
                <w:color w:val="000000"/>
                <w:sz w:val="20"/>
                <w:szCs w:val="20"/>
              </w:rPr>
              <w:lastRenderedPageBreak/>
              <w:t>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lastRenderedPageBreak/>
              <w:t>502,00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502,00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500,00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499,00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2 003,00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161F">
        <w:trPr>
          <w:trHeight w:val="510"/>
        </w:trPr>
        <w:tc>
          <w:tcPr>
            <w:tcW w:w="2104" w:type="dxa"/>
            <w:gridSpan w:val="4"/>
            <w:tcBorders>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F13226">
        <w:trPr>
          <w:trHeight w:val="300"/>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2C161F">
        <w:trPr>
          <w:trHeight w:val="300"/>
        </w:trPr>
        <w:tc>
          <w:tcPr>
            <w:tcW w:w="2104" w:type="dxa"/>
            <w:gridSpan w:val="4"/>
            <w:tcBorders>
              <w:top w:val="nil"/>
              <w:left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Процессное мероприятие   2.17. «Предоставлены ежемесячные денежные выплаты лицам, признанным пострадавшими от политических репрессий, за счет средств областного бюджета»</w:t>
            </w:r>
          </w:p>
        </w:tc>
        <w:tc>
          <w:tcPr>
            <w:tcW w:w="1981" w:type="dxa"/>
            <w:gridSpan w:val="3"/>
            <w:tcBorders>
              <w:top w:val="nil"/>
              <w:left w:val="nil"/>
              <w:bottom w:val="single" w:sz="4" w:space="0" w:color="auto"/>
              <w:right w:val="nil"/>
            </w:tcBorders>
            <w:shd w:val="clear" w:color="000000" w:fill="FFFFFF"/>
            <w:hideMark/>
          </w:tcPr>
          <w:p w:rsidR="00C357C0" w:rsidRPr="00BF1399" w:rsidRDefault="00C357C0" w:rsidP="002C161F">
            <w:pPr>
              <w:rPr>
                <w:color w:val="000000"/>
                <w:sz w:val="20"/>
                <w:szCs w:val="20"/>
              </w:rPr>
            </w:pPr>
            <w:r w:rsidRPr="00BF1399">
              <w:rPr>
                <w:color w:val="000000"/>
                <w:sz w:val="20"/>
                <w:szCs w:val="20"/>
              </w:rPr>
              <w:t xml:space="preserve">Количество </w:t>
            </w:r>
            <w:r w:rsidRPr="0048301B">
              <w:rPr>
                <w:color w:val="000000"/>
                <w:sz w:val="20"/>
                <w:szCs w:val="20"/>
              </w:rPr>
              <w:t>получателей</w:t>
            </w:r>
            <w:r w:rsidR="004F10A7" w:rsidRPr="0048301B">
              <w:rPr>
                <w:color w:val="000000"/>
                <w:sz w:val="20"/>
                <w:szCs w:val="20"/>
              </w:rPr>
              <w:t xml:space="preserve"> (1)*, </w:t>
            </w:r>
            <w:r w:rsidRPr="0048301B">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48301B">
            <w:pPr>
              <w:jc w:val="center"/>
              <w:rPr>
                <w:sz w:val="20"/>
                <w:szCs w:val="20"/>
              </w:rPr>
            </w:pPr>
            <w:r w:rsidRPr="00BF1399">
              <w:rPr>
                <w:sz w:val="20"/>
                <w:szCs w:val="20"/>
              </w:rPr>
              <w:t>1</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48301B">
            <w:pPr>
              <w:jc w:val="center"/>
              <w:rPr>
                <w:sz w:val="20"/>
                <w:szCs w:val="20"/>
              </w:rPr>
            </w:pPr>
            <w:r w:rsidRPr="00BF1399">
              <w:rPr>
                <w:sz w:val="20"/>
                <w:szCs w:val="20"/>
              </w:rPr>
              <w:t>1</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48301B">
            <w:pPr>
              <w:jc w:val="center"/>
              <w:rPr>
                <w:sz w:val="20"/>
                <w:szCs w:val="20"/>
              </w:rPr>
            </w:pPr>
            <w:r w:rsidRPr="00BF1399">
              <w:rPr>
                <w:sz w:val="20"/>
                <w:szCs w:val="20"/>
              </w:rPr>
              <w:t>1</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48301B">
            <w:pPr>
              <w:jc w:val="center"/>
              <w:rPr>
                <w:sz w:val="20"/>
                <w:szCs w:val="20"/>
              </w:rPr>
            </w:pPr>
            <w:r w:rsidRPr="00BF1399">
              <w:rPr>
                <w:sz w:val="20"/>
                <w:szCs w:val="20"/>
              </w:rPr>
              <w:t>1</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48301B">
            <w:pPr>
              <w:jc w:val="center"/>
              <w:rPr>
                <w:sz w:val="20"/>
                <w:szCs w:val="20"/>
              </w:rPr>
            </w:pPr>
            <w:r w:rsidRPr="00BF1399">
              <w:rPr>
                <w:sz w:val="20"/>
                <w:szCs w:val="20"/>
              </w:rPr>
              <w:t>1</w:t>
            </w:r>
          </w:p>
        </w:tc>
        <w:tc>
          <w:tcPr>
            <w:tcW w:w="1991" w:type="dxa"/>
            <w:gridSpan w:val="4"/>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DF19A4">
        <w:trPr>
          <w:trHeight w:val="695"/>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C357C0" w:rsidRPr="00BF1399" w:rsidRDefault="00C357C0" w:rsidP="00C357C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4,00</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4,00</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4,00</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4,00</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16,00</w:t>
            </w:r>
          </w:p>
        </w:tc>
        <w:tc>
          <w:tcPr>
            <w:tcW w:w="1991"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C357C0" w:rsidRPr="00BF1399" w:rsidTr="00DF19A4">
        <w:trPr>
          <w:trHeight w:val="591"/>
        </w:trPr>
        <w:tc>
          <w:tcPr>
            <w:tcW w:w="2104" w:type="dxa"/>
            <w:gridSpan w:val="4"/>
            <w:tcBorders>
              <w:top w:val="nil"/>
              <w:left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C357C0" w:rsidRPr="00BF1399" w:rsidRDefault="00C357C0" w:rsidP="00C357C0">
            <w:pPr>
              <w:jc w:val="both"/>
              <w:rPr>
                <w:color w:val="000000"/>
                <w:sz w:val="20"/>
                <w:szCs w:val="20"/>
              </w:rPr>
            </w:pPr>
            <w:r w:rsidRPr="00BF1399">
              <w:rPr>
                <w:color w:val="000000"/>
                <w:sz w:val="20"/>
                <w:szCs w:val="20"/>
              </w:rPr>
              <w:t xml:space="preserve">безвозмездные поступления из федерального бюджета (субсидии, субвенции и иные межбюджетные </w:t>
            </w:r>
            <w:r w:rsidRPr="00BF1399">
              <w:rPr>
                <w:color w:val="000000"/>
                <w:sz w:val="20"/>
                <w:szCs w:val="20"/>
              </w:rPr>
              <w:lastRenderedPageBreak/>
              <w:t>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lastRenderedPageBreak/>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C357C0" w:rsidRPr="00BF1399" w:rsidRDefault="00C357C0"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left w:val="single" w:sz="4" w:space="0" w:color="auto"/>
              <w:bottom w:val="single" w:sz="4" w:space="0" w:color="auto"/>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C357C0" w:rsidRPr="00BF1399" w:rsidRDefault="00C357C0" w:rsidP="00C357C0">
            <w:pPr>
              <w:rPr>
                <w:rFonts w:ascii="Calibri" w:hAnsi="Calibri" w:cs="Calibri"/>
                <w:color w:val="000000"/>
              </w:rPr>
            </w:pPr>
          </w:p>
        </w:tc>
      </w:tr>
      <w:tr w:rsidR="0048301B" w:rsidRPr="00BF1399" w:rsidTr="00DF19A4">
        <w:trPr>
          <w:trHeight w:val="1275"/>
        </w:trPr>
        <w:tc>
          <w:tcPr>
            <w:tcW w:w="2104" w:type="dxa"/>
            <w:gridSpan w:val="4"/>
            <w:vMerge w:val="restart"/>
            <w:tcBorders>
              <w:left w:val="single" w:sz="4" w:space="0" w:color="auto"/>
              <w:bottom w:val="single" w:sz="4" w:space="0" w:color="000000"/>
              <w:right w:val="single" w:sz="4" w:space="0" w:color="auto"/>
            </w:tcBorders>
            <w:shd w:val="clear" w:color="auto" w:fill="auto"/>
            <w:vAlign w:val="center"/>
            <w:hideMark/>
          </w:tcPr>
          <w:p w:rsidR="0048301B" w:rsidRPr="00BF1399" w:rsidRDefault="0048301B"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48301B" w:rsidRPr="00BF1399" w:rsidRDefault="0048301B" w:rsidP="00C357C0">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48301B" w:rsidRPr="00BF1399" w:rsidRDefault="0048301B" w:rsidP="00C357C0">
            <w:pPr>
              <w:jc w:val="center"/>
              <w:rPr>
                <w:sz w:val="20"/>
                <w:szCs w:val="20"/>
              </w:rPr>
            </w:pPr>
            <w:r w:rsidRPr="00BF1399">
              <w:rPr>
                <w:sz w:val="20"/>
                <w:szCs w:val="20"/>
              </w:rPr>
              <w:t>4,00</w:t>
            </w:r>
          </w:p>
        </w:tc>
        <w:tc>
          <w:tcPr>
            <w:tcW w:w="1137" w:type="dxa"/>
            <w:gridSpan w:val="3"/>
            <w:tcBorders>
              <w:top w:val="nil"/>
              <w:left w:val="nil"/>
              <w:bottom w:val="single" w:sz="4" w:space="0" w:color="auto"/>
              <w:right w:val="single" w:sz="4" w:space="0" w:color="auto"/>
            </w:tcBorders>
            <w:shd w:val="clear" w:color="000000" w:fill="FFFFFF"/>
            <w:hideMark/>
          </w:tcPr>
          <w:p w:rsidR="0048301B" w:rsidRPr="00BF1399" w:rsidRDefault="0048301B" w:rsidP="00C357C0">
            <w:pPr>
              <w:jc w:val="center"/>
              <w:rPr>
                <w:sz w:val="20"/>
                <w:szCs w:val="20"/>
              </w:rPr>
            </w:pPr>
            <w:r w:rsidRPr="00BF1399">
              <w:rPr>
                <w:sz w:val="20"/>
                <w:szCs w:val="20"/>
              </w:rPr>
              <w:t>4,00</w:t>
            </w:r>
          </w:p>
        </w:tc>
        <w:tc>
          <w:tcPr>
            <w:tcW w:w="1134" w:type="dxa"/>
            <w:gridSpan w:val="3"/>
            <w:tcBorders>
              <w:top w:val="nil"/>
              <w:left w:val="nil"/>
              <w:bottom w:val="single" w:sz="4" w:space="0" w:color="auto"/>
              <w:right w:val="single" w:sz="4" w:space="0" w:color="auto"/>
            </w:tcBorders>
            <w:shd w:val="clear" w:color="000000" w:fill="FFFFFF"/>
            <w:hideMark/>
          </w:tcPr>
          <w:p w:rsidR="0048301B" w:rsidRPr="00BF1399" w:rsidRDefault="0048301B" w:rsidP="00C357C0">
            <w:pPr>
              <w:jc w:val="center"/>
              <w:rPr>
                <w:sz w:val="20"/>
                <w:szCs w:val="20"/>
              </w:rPr>
            </w:pPr>
            <w:r w:rsidRPr="00BF1399">
              <w:rPr>
                <w:sz w:val="20"/>
                <w:szCs w:val="20"/>
              </w:rPr>
              <w:t>4,00</w:t>
            </w:r>
          </w:p>
        </w:tc>
        <w:tc>
          <w:tcPr>
            <w:tcW w:w="1142" w:type="dxa"/>
            <w:gridSpan w:val="3"/>
            <w:tcBorders>
              <w:top w:val="nil"/>
              <w:left w:val="nil"/>
              <w:bottom w:val="single" w:sz="4" w:space="0" w:color="auto"/>
              <w:right w:val="single" w:sz="4" w:space="0" w:color="auto"/>
            </w:tcBorders>
            <w:shd w:val="clear" w:color="000000" w:fill="FFFFFF"/>
            <w:hideMark/>
          </w:tcPr>
          <w:p w:rsidR="0048301B" w:rsidRPr="00BF1399" w:rsidRDefault="0048301B" w:rsidP="00C357C0">
            <w:pPr>
              <w:jc w:val="center"/>
              <w:rPr>
                <w:sz w:val="20"/>
                <w:szCs w:val="20"/>
              </w:rPr>
            </w:pPr>
            <w:r w:rsidRPr="00BF1399">
              <w:rPr>
                <w:sz w:val="20"/>
                <w:szCs w:val="20"/>
              </w:rPr>
              <w:t>4,00</w:t>
            </w:r>
          </w:p>
        </w:tc>
        <w:tc>
          <w:tcPr>
            <w:tcW w:w="1421" w:type="dxa"/>
            <w:gridSpan w:val="2"/>
            <w:tcBorders>
              <w:top w:val="nil"/>
              <w:left w:val="nil"/>
              <w:bottom w:val="single" w:sz="4" w:space="0" w:color="auto"/>
              <w:right w:val="single" w:sz="4" w:space="0" w:color="auto"/>
            </w:tcBorders>
            <w:shd w:val="clear" w:color="000000" w:fill="FFFFFF"/>
            <w:hideMark/>
          </w:tcPr>
          <w:p w:rsidR="0048301B" w:rsidRPr="00BF1399" w:rsidRDefault="0048301B" w:rsidP="00C357C0">
            <w:pPr>
              <w:jc w:val="center"/>
              <w:rPr>
                <w:sz w:val="20"/>
                <w:szCs w:val="20"/>
              </w:rPr>
            </w:pPr>
            <w:r w:rsidRPr="00BF1399">
              <w:rPr>
                <w:sz w:val="20"/>
                <w:szCs w:val="20"/>
              </w:rPr>
              <w:t>16,00</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48301B" w:rsidRPr="00BF1399" w:rsidRDefault="0048301B"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C357C0">
            <w:pPr>
              <w:rPr>
                <w:rFonts w:ascii="Calibri" w:hAnsi="Calibri" w:cs="Calibri"/>
                <w:color w:val="000000"/>
              </w:rPr>
            </w:pPr>
          </w:p>
        </w:tc>
      </w:tr>
      <w:tr w:rsidR="0048301B" w:rsidRPr="00BF1399" w:rsidTr="002C161F">
        <w:trPr>
          <w:trHeight w:val="510"/>
        </w:trPr>
        <w:tc>
          <w:tcPr>
            <w:tcW w:w="2104" w:type="dxa"/>
            <w:gridSpan w:val="4"/>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48301B" w:rsidRPr="00BF1399" w:rsidRDefault="0048301B"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48301B" w:rsidRPr="00BF1399" w:rsidRDefault="0048301B" w:rsidP="00C357C0">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8301B" w:rsidRPr="00BF1399" w:rsidRDefault="0048301B"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48301B" w:rsidRPr="00BF1399" w:rsidRDefault="0048301B"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8301B" w:rsidRPr="00BF1399" w:rsidRDefault="0048301B"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48301B" w:rsidRPr="00BF1399" w:rsidRDefault="0048301B"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8301B" w:rsidRPr="00BF1399" w:rsidRDefault="0048301B"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C357C0">
            <w:pPr>
              <w:rPr>
                <w:rFonts w:ascii="Calibri" w:hAnsi="Calibri" w:cs="Calibri"/>
                <w:color w:val="000000"/>
              </w:rPr>
            </w:pPr>
          </w:p>
        </w:tc>
      </w:tr>
      <w:tr w:rsidR="0048301B" w:rsidRPr="00BF1399" w:rsidTr="002C161F">
        <w:trPr>
          <w:trHeight w:val="300"/>
        </w:trPr>
        <w:tc>
          <w:tcPr>
            <w:tcW w:w="2104" w:type="dxa"/>
            <w:gridSpan w:val="4"/>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48301B" w:rsidRPr="00BF1399" w:rsidRDefault="0048301B" w:rsidP="00C357C0">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48301B" w:rsidRPr="00BF1399" w:rsidRDefault="0048301B" w:rsidP="00C357C0">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8301B" w:rsidRPr="00BF1399" w:rsidRDefault="0048301B" w:rsidP="00C357C0">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48301B" w:rsidRPr="00BF1399" w:rsidRDefault="0048301B" w:rsidP="00C357C0">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8301B" w:rsidRPr="00BF1399" w:rsidRDefault="0048301B" w:rsidP="00C357C0">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48301B" w:rsidRPr="00BF1399" w:rsidRDefault="0048301B" w:rsidP="00C357C0">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8301B" w:rsidRPr="00BF1399" w:rsidRDefault="0048301B" w:rsidP="00C357C0">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C357C0">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C357C0">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C357C0">
            <w:pPr>
              <w:rPr>
                <w:rFonts w:ascii="Calibri" w:hAnsi="Calibri" w:cs="Calibri"/>
                <w:color w:val="000000"/>
              </w:rPr>
            </w:pPr>
          </w:p>
        </w:tc>
      </w:tr>
      <w:tr w:rsidR="00C357C0" w:rsidRPr="00BF1399" w:rsidTr="00D80E16">
        <w:trPr>
          <w:trHeight w:val="525"/>
        </w:trPr>
        <w:tc>
          <w:tcPr>
            <w:tcW w:w="2104" w:type="dxa"/>
            <w:gridSpan w:val="4"/>
            <w:tcBorders>
              <w:top w:val="nil"/>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 xml:space="preserve">Количество подготовленных </w:t>
            </w:r>
            <w:r w:rsidRPr="0048301B">
              <w:rPr>
                <w:color w:val="000000"/>
                <w:sz w:val="20"/>
                <w:szCs w:val="20"/>
              </w:rPr>
              <w:t>документов</w:t>
            </w:r>
            <w:r w:rsidR="004F10A7" w:rsidRPr="0048301B">
              <w:rPr>
                <w:color w:val="000000"/>
                <w:sz w:val="20"/>
                <w:szCs w:val="20"/>
              </w:rPr>
              <w:t xml:space="preserve"> (1)*,</w:t>
            </w:r>
            <w:r>
              <w:rPr>
                <w:color w:val="000000"/>
                <w:sz w:val="20"/>
                <w:szCs w:val="20"/>
              </w:rPr>
              <w:t xml:space="preserve"> </w:t>
            </w:r>
            <w:r w:rsidRPr="00BF1399">
              <w:rPr>
                <w:color w:val="000000"/>
                <w:sz w:val="20"/>
                <w:szCs w:val="20"/>
              </w:rPr>
              <w:t>единиц</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C357C0" w:rsidRPr="00BF1399" w:rsidRDefault="00C357C0" w:rsidP="00C357C0">
            <w:pPr>
              <w:jc w:val="center"/>
              <w:rPr>
                <w:sz w:val="20"/>
                <w:szCs w:val="20"/>
              </w:rPr>
            </w:pPr>
            <w:r w:rsidRPr="00BF1399">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jc w:val="both"/>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C357C0" w:rsidRPr="00BF1399" w:rsidTr="00D80E16">
        <w:trPr>
          <w:trHeight w:val="307"/>
        </w:trPr>
        <w:tc>
          <w:tcPr>
            <w:tcW w:w="2104" w:type="dxa"/>
            <w:gridSpan w:val="4"/>
            <w:tcBorders>
              <w:top w:val="nil"/>
              <w:left w:val="single" w:sz="4" w:space="0" w:color="auto"/>
              <w:bottom w:val="single" w:sz="4" w:space="0" w:color="auto"/>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C357C0" w:rsidRPr="0048301B" w:rsidRDefault="00C357C0" w:rsidP="00C357C0">
            <w:pPr>
              <w:rPr>
                <w:color w:val="000000"/>
                <w:sz w:val="20"/>
                <w:szCs w:val="20"/>
              </w:rPr>
            </w:pPr>
            <w:r w:rsidRPr="0048301B">
              <w:rPr>
                <w:color w:val="000000"/>
                <w:sz w:val="20"/>
                <w:szCs w:val="20"/>
              </w:rPr>
              <w:t>Количество граждан, получивших меры социальной поддержки</w:t>
            </w:r>
            <w:r w:rsidR="004F10A7" w:rsidRPr="0048301B">
              <w:rPr>
                <w:color w:val="000000"/>
                <w:sz w:val="20"/>
                <w:szCs w:val="20"/>
              </w:rPr>
              <w:t xml:space="preserve"> (1)*,</w:t>
            </w:r>
            <w:r w:rsidRPr="0048301B">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w:t>
            </w:r>
          </w:p>
        </w:tc>
        <w:tc>
          <w:tcPr>
            <w:tcW w:w="1137"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w:t>
            </w:r>
          </w:p>
        </w:tc>
        <w:tc>
          <w:tcPr>
            <w:tcW w:w="1134"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w:t>
            </w:r>
          </w:p>
        </w:tc>
        <w:tc>
          <w:tcPr>
            <w:tcW w:w="1142" w:type="dxa"/>
            <w:gridSpan w:val="3"/>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w:t>
            </w:r>
          </w:p>
        </w:tc>
        <w:tc>
          <w:tcPr>
            <w:tcW w:w="1421" w:type="dxa"/>
            <w:gridSpan w:val="2"/>
            <w:tcBorders>
              <w:top w:val="nil"/>
              <w:left w:val="nil"/>
              <w:bottom w:val="single" w:sz="4" w:space="0" w:color="auto"/>
              <w:right w:val="single" w:sz="4" w:space="0" w:color="auto"/>
            </w:tcBorders>
            <w:shd w:val="clear" w:color="000000" w:fill="FFFFFF"/>
            <w:hideMark/>
          </w:tcPr>
          <w:p w:rsidR="00C357C0" w:rsidRPr="0048301B" w:rsidRDefault="00C357C0" w:rsidP="00C357C0">
            <w:pPr>
              <w:jc w:val="center"/>
              <w:rPr>
                <w:sz w:val="20"/>
                <w:szCs w:val="20"/>
              </w:rPr>
            </w:pPr>
            <w:r w:rsidRPr="0048301B">
              <w:rPr>
                <w:sz w:val="20"/>
                <w:szCs w:val="20"/>
              </w:rPr>
              <w:t>1</w:t>
            </w:r>
          </w:p>
        </w:tc>
        <w:tc>
          <w:tcPr>
            <w:tcW w:w="1991" w:type="dxa"/>
            <w:gridSpan w:val="4"/>
            <w:tcBorders>
              <w:top w:val="single" w:sz="4" w:space="0" w:color="000000"/>
              <w:left w:val="single" w:sz="4" w:space="0" w:color="auto"/>
              <w:bottom w:val="single" w:sz="4" w:space="0" w:color="auto"/>
              <w:right w:val="single" w:sz="4" w:space="0" w:color="auto"/>
            </w:tcBorders>
            <w:shd w:val="clear" w:color="auto" w:fill="auto"/>
            <w:hideMark/>
          </w:tcPr>
          <w:p w:rsidR="00C357C0" w:rsidRPr="00BF1399" w:rsidRDefault="00C357C0" w:rsidP="00C357C0">
            <w:pPr>
              <w:jc w:val="center"/>
              <w:rPr>
                <w:color w:val="000000"/>
                <w:sz w:val="20"/>
                <w:szCs w:val="20"/>
              </w:rPr>
            </w:pPr>
            <w:r w:rsidRPr="00BF1399">
              <w:rPr>
                <w:color w:val="000000"/>
                <w:sz w:val="20"/>
                <w:szCs w:val="20"/>
              </w:rPr>
              <w:t xml:space="preserve">Управление социальной защиты населения администрации города Белгорода  (МКУ «Центр социальных выплат </w:t>
            </w:r>
            <w:r w:rsidRPr="00BF1399">
              <w:rPr>
                <w:color w:val="000000"/>
                <w:sz w:val="20"/>
                <w:szCs w:val="20"/>
              </w:rPr>
              <w:lastRenderedPageBreak/>
              <w:t>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C357C0" w:rsidRPr="00BF1399" w:rsidRDefault="00C357C0" w:rsidP="00C357C0">
            <w:pPr>
              <w:rPr>
                <w:color w:val="000000"/>
                <w:sz w:val="20"/>
                <w:szCs w:val="20"/>
              </w:rPr>
            </w:pPr>
            <w:r w:rsidRPr="00BF1399">
              <w:rPr>
                <w:color w:val="000000"/>
                <w:sz w:val="20"/>
                <w:szCs w:val="20"/>
              </w:rPr>
              <w:lastRenderedPageBreak/>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357C0" w:rsidRPr="00BF1399" w:rsidRDefault="00C357C0" w:rsidP="00C357C0">
            <w:pPr>
              <w:jc w:val="center"/>
              <w:rPr>
                <w:rFonts w:ascii="Calibri" w:hAnsi="Calibri" w:cs="Calibri"/>
                <w:color w:val="000000"/>
              </w:rPr>
            </w:pPr>
            <w:r w:rsidRPr="00BF1399">
              <w:rPr>
                <w:rFonts w:ascii="Calibri" w:hAnsi="Calibri" w:cs="Calibri"/>
                <w:color w:val="000000"/>
                <w:sz w:val="22"/>
                <w:szCs w:val="22"/>
              </w:rPr>
              <w:t> </w:t>
            </w:r>
          </w:p>
        </w:tc>
      </w:tr>
      <w:tr w:rsidR="00AE2DFA" w:rsidRPr="00BF1399" w:rsidTr="00CF31E5">
        <w:trPr>
          <w:trHeight w:val="525"/>
        </w:trPr>
        <w:tc>
          <w:tcPr>
            <w:tcW w:w="2104" w:type="dxa"/>
            <w:gridSpan w:val="4"/>
            <w:vMerge w:val="restart"/>
            <w:tcBorders>
              <w:top w:val="nil"/>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AE2DFA" w:rsidRPr="0048301B" w:rsidRDefault="00AE2DFA" w:rsidP="00AE2DFA">
            <w:pPr>
              <w:rPr>
                <w:color w:val="000000"/>
                <w:sz w:val="20"/>
                <w:szCs w:val="20"/>
              </w:rPr>
            </w:pPr>
            <w:r w:rsidRPr="0048301B">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AE2DFA" w:rsidRPr="0048301B" w:rsidRDefault="00AE2DFA" w:rsidP="00AE2DFA">
            <w:pPr>
              <w:jc w:val="center"/>
              <w:rPr>
                <w:sz w:val="20"/>
                <w:szCs w:val="20"/>
              </w:rPr>
            </w:pPr>
            <w:r w:rsidRPr="0048301B">
              <w:rPr>
                <w:sz w:val="20"/>
                <w:szCs w:val="20"/>
              </w:rPr>
              <w:t>4,00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48301B" w:rsidRDefault="00AE2DFA" w:rsidP="00AE2DFA">
            <w:pPr>
              <w:jc w:val="center"/>
              <w:rPr>
                <w:sz w:val="20"/>
                <w:szCs w:val="20"/>
              </w:rPr>
            </w:pPr>
            <w:r w:rsidRPr="0048301B">
              <w:rPr>
                <w:sz w:val="20"/>
                <w:szCs w:val="20"/>
              </w:rPr>
              <w:t>4,00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48301B" w:rsidRDefault="00AE2DFA" w:rsidP="00AE2DFA">
            <w:pPr>
              <w:jc w:val="center"/>
              <w:rPr>
                <w:sz w:val="20"/>
                <w:szCs w:val="20"/>
              </w:rPr>
            </w:pPr>
            <w:r w:rsidRPr="0048301B">
              <w:rPr>
                <w:sz w:val="20"/>
                <w:szCs w:val="20"/>
              </w:rPr>
              <w:t>4,00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48301B" w:rsidRDefault="00AE2DFA" w:rsidP="00AE2DFA">
            <w:pPr>
              <w:jc w:val="center"/>
              <w:rPr>
                <w:sz w:val="20"/>
                <w:szCs w:val="20"/>
              </w:rPr>
            </w:pPr>
            <w:r w:rsidRPr="0048301B">
              <w:rPr>
                <w:sz w:val="20"/>
                <w:szCs w:val="20"/>
              </w:rPr>
              <w:t>4,00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48301B" w:rsidRDefault="00AE2DFA" w:rsidP="00AE2DFA">
            <w:pPr>
              <w:jc w:val="center"/>
              <w:rPr>
                <w:sz w:val="20"/>
                <w:szCs w:val="20"/>
              </w:rPr>
            </w:pPr>
            <w:r w:rsidRPr="0048301B">
              <w:rPr>
                <w:sz w:val="20"/>
                <w:szCs w:val="20"/>
              </w:rPr>
              <w:t>16,00</w:t>
            </w:r>
          </w:p>
        </w:tc>
        <w:tc>
          <w:tcPr>
            <w:tcW w:w="1991" w:type="dxa"/>
            <w:gridSpan w:val="4"/>
            <w:tcBorders>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CF31E5">
        <w:trPr>
          <w:trHeight w:val="1275"/>
        </w:trPr>
        <w:tc>
          <w:tcPr>
            <w:tcW w:w="2104" w:type="dxa"/>
            <w:gridSpan w:val="4"/>
            <w:vMerge/>
            <w:tcBorders>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48301B" w:rsidRDefault="00AE2DFA" w:rsidP="00AE2DFA">
            <w:pPr>
              <w:jc w:val="both"/>
              <w:rPr>
                <w:color w:val="000000"/>
                <w:sz w:val="20"/>
                <w:szCs w:val="20"/>
              </w:rPr>
            </w:pPr>
            <w:r w:rsidRPr="0048301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8301B">
              <w:rPr>
                <w:color w:val="000000"/>
                <w:sz w:val="20"/>
                <w:szCs w:val="20"/>
              </w:rPr>
              <w:t>справочно</w:t>
            </w:r>
            <w:proofErr w:type="spellEnd"/>
            <w:r w:rsidRPr="0048301B">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AE2DFA" w:rsidRPr="0048301B" w:rsidRDefault="00AE2DFA" w:rsidP="00AE2DFA">
            <w:pPr>
              <w:rPr>
                <w:rFonts w:ascii="Calibri" w:hAnsi="Calibri" w:cs="Calibri"/>
                <w:color w:val="000000"/>
              </w:rPr>
            </w:pPr>
            <w:r w:rsidRPr="0048301B">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AE2DFA" w:rsidRPr="0048301B" w:rsidRDefault="00AE2DFA" w:rsidP="00AE2DFA">
            <w:pPr>
              <w:rPr>
                <w:rFonts w:ascii="Calibri" w:hAnsi="Calibri" w:cs="Calibri"/>
                <w:color w:val="000000"/>
              </w:rPr>
            </w:pPr>
            <w:r w:rsidRPr="0048301B">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AE2DFA" w:rsidRPr="0048301B" w:rsidRDefault="00AE2DFA" w:rsidP="00AE2DFA">
            <w:pPr>
              <w:rPr>
                <w:rFonts w:ascii="Calibri" w:hAnsi="Calibri" w:cs="Calibri"/>
                <w:color w:val="000000"/>
              </w:rPr>
            </w:pPr>
            <w:r w:rsidRPr="0048301B">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AE2DFA" w:rsidRPr="0048301B" w:rsidRDefault="00AE2DFA" w:rsidP="00AE2DFA">
            <w:pPr>
              <w:rPr>
                <w:rFonts w:ascii="Calibri" w:hAnsi="Calibri" w:cs="Calibri"/>
                <w:color w:val="000000"/>
              </w:rPr>
            </w:pPr>
            <w:r w:rsidRPr="0048301B">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AE2DFA" w:rsidRPr="0048301B" w:rsidRDefault="00AE2DFA" w:rsidP="00AE2DFA">
            <w:pPr>
              <w:rPr>
                <w:rFonts w:ascii="Calibri" w:hAnsi="Calibri" w:cs="Calibri"/>
                <w:color w:val="000000"/>
              </w:rPr>
            </w:pPr>
            <w:r w:rsidRPr="0048301B">
              <w:rPr>
                <w:rFonts w:ascii="Calibri" w:hAnsi="Calibri" w:cs="Calibri"/>
                <w:color w:val="000000"/>
                <w:sz w:val="22"/>
                <w:szCs w:val="22"/>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CF31E5">
        <w:trPr>
          <w:trHeight w:val="1275"/>
        </w:trPr>
        <w:tc>
          <w:tcPr>
            <w:tcW w:w="2104" w:type="dxa"/>
            <w:gridSpan w:val="4"/>
            <w:vMerge/>
            <w:tcBorders>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48301B" w:rsidRDefault="00AE2DFA" w:rsidP="00AE2DFA">
            <w:pPr>
              <w:jc w:val="both"/>
              <w:rPr>
                <w:color w:val="000000"/>
                <w:sz w:val="20"/>
                <w:szCs w:val="20"/>
              </w:rPr>
            </w:pPr>
            <w:r w:rsidRPr="0048301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8301B">
              <w:rPr>
                <w:color w:val="000000"/>
                <w:sz w:val="20"/>
                <w:szCs w:val="20"/>
              </w:rPr>
              <w:t>справочно</w:t>
            </w:r>
            <w:proofErr w:type="spellEnd"/>
            <w:r w:rsidRPr="0048301B">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AE2DFA" w:rsidRPr="0048301B" w:rsidRDefault="00AE2DFA" w:rsidP="00AE2DFA">
            <w:pPr>
              <w:jc w:val="center"/>
              <w:rPr>
                <w:sz w:val="20"/>
                <w:szCs w:val="20"/>
              </w:rPr>
            </w:pPr>
            <w:r w:rsidRPr="0048301B">
              <w:rPr>
                <w:sz w:val="20"/>
                <w:szCs w:val="20"/>
              </w:rPr>
              <w:t>4,00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48301B" w:rsidRDefault="00AE2DFA" w:rsidP="00AE2DFA">
            <w:pPr>
              <w:jc w:val="center"/>
              <w:rPr>
                <w:sz w:val="20"/>
                <w:szCs w:val="20"/>
              </w:rPr>
            </w:pPr>
            <w:r w:rsidRPr="0048301B">
              <w:rPr>
                <w:sz w:val="20"/>
                <w:szCs w:val="20"/>
              </w:rPr>
              <w:t>4,00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48301B" w:rsidRDefault="00AE2DFA" w:rsidP="00AE2DFA">
            <w:pPr>
              <w:jc w:val="center"/>
              <w:rPr>
                <w:sz w:val="20"/>
                <w:szCs w:val="20"/>
              </w:rPr>
            </w:pPr>
            <w:r w:rsidRPr="0048301B">
              <w:rPr>
                <w:sz w:val="20"/>
                <w:szCs w:val="20"/>
              </w:rPr>
              <w:t>4,00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48301B" w:rsidRDefault="00AE2DFA" w:rsidP="00AE2DFA">
            <w:pPr>
              <w:jc w:val="center"/>
              <w:rPr>
                <w:sz w:val="20"/>
                <w:szCs w:val="20"/>
              </w:rPr>
            </w:pPr>
            <w:r w:rsidRPr="0048301B">
              <w:rPr>
                <w:sz w:val="20"/>
                <w:szCs w:val="20"/>
              </w:rPr>
              <w:t>4,00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48301B" w:rsidRDefault="00AE2DFA" w:rsidP="00AE2DFA">
            <w:pPr>
              <w:jc w:val="center"/>
              <w:rPr>
                <w:sz w:val="20"/>
                <w:szCs w:val="20"/>
              </w:rPr>
            </w:pPr>
            <w:r w:rsidRPr="0048301B">
              <w:rPr>
                <w:sz w:val="20"/>
                <w:szCs w:val="20"/>
              </w:rPr>
              <w:t>16,00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80E16">
        <w:trPr>
          <w:trHeight w:val="510"/>
        </w:trPr>
        <w:tc>
          <w:tcPr>
            <w:tcW w:w="2104" w:type="dxa"/>
            <w:gridSpan w:val="4"/>
            <w:vMerge/>
            <w:tcBorders>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A2722C">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2722C" w:rsidRPr="00BF1399" w:rsidTr="00A2722C">
        <w:trPr>
          <w:trHeight w:val="300"/>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A2722C" w:rsidRPr="00BF1399" w:rsidRDefault="00A2722C" w:rsidP="00AE2DFA">
            <w:pPr>
              <w:rPr>
                <w:color w:val="000000"/>
                <w:sz w:val="20"/>
                <w:szCs w:val="20"/>
              </w:rPr>
            </w:pPr>
            <w:r w:rsidRPr="00BF1399">
              <w:rPr>
                <w:color w:val="000000"/>
                <w:sz w:val="20"/>
                <w:szCs w:val="20"/>
              </w:rPr>
              <w:t xml:space="preserve">Процессное мероприятие   2.18. «Предоставлены ежемесячные денежные выплаты </w:t>
            </w:r>
            <w:r w:rsidRPr="00BF1399">
              <w:rPr>
                <w:color w:val="000000"/>
                <w:sz w:val="20"/>
                <w:szCs w:val="20"/>
              </w:rPr>
              <w:lastRenderedPageBreak/>
              <w:t>лицам, родившимся в период с 22 июня 1923 года по 3 сентября 1945 года (Дети войны), за счет средств областного бюджета»</w:t>
            </w:r>
          </w:p>
        </w:tc>
        <w:tc>
          <w:tcPr>
            <w:tcW w:w="1981" w:type="dxa"/>
            <w:gridSpan w:val="3"/>
            <w:tcBorders>
              <w:top w:val="nil"/>
              <w:left w:val="nil"/>
              <w:bottom w:val="single" w:sz="4" w:space="0" w:color="auto"/>
              <w:right w:val="nil"/>
            </w:tcBorders>
            <w:shd w:val="clear" w:color="000000" w:fill="FFFFFF"/>
            <w:hideMark/>
          </w:tcPr>
          <w:p w:rsidR="00A2722C" w:rsidRPr="00BF1399" w:rsidRDefault="00A2722C" w:rsidP="00AE2DFA">
            <w:pPr>
              <w:rPr>
                <w:color w:val="000000"/>
                <w:sz w:val="20"/>
                <w:szCs w:val="20"/>
              </w:rPr>
            </w:pPr>
            <w:r w:rsidRPr="00BF1399">
              <w:rPr>
                <w:color w:val="000000"/>
                <w:sz w:val="20"/>
                <w:szCs w:val="20"/>
              </w:rPr>
              <w:lastRenderedPageBreak/>
              <w:t xml:space="preserve">Количество </w:t>
            </w:r>
            <w:r w:rsidRPr="0048301B">
              <w:rPr>
                <w:color w:val="000000"/>
                <w:sz w:val="20"/>
                <w:szCs w:val="20"/>
              </w:rPr>
              <w:t>получателей (1)*,</w:t>
            </w:r>
            <w:r w:rsidRPr="00BF1399">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A2722C" w:rsidRPr="00BF1399" w:rsidRDefault="00A2722C" w:rsidP="00AE2DFA">
            <w:pPr>
              <w:jc w:val="center"/>
              <w:rPr>
                <w:sz w:val="20"/>
                <w:szCs w:val="20"/>
              </w:rPr>
            </w:pPr>
            <w:r w:rsidRPr="00BF1399">
              <w:rPr>
                <w:sz w:val="20"/>
                <w:szCs w:val="20"/>
              </w:rPr>
              <w:t>15 050</w:t>
            </w:r>
          </w:p>
        </w:tc>
        <w:tc>
          <w:tcPr>
            <w:tcW w:w="1137" w:type="dxa"/>
            <w:gridSpan w:val="3"/>
            <w:tcBorders>
              <w:top w:val="nil"/>
              <w:left w:val="nil"/>
              <w:bottom w:val="single" w:sz="4" w:space="0" w:color="auto"/>
              <w:right w:val="single" w:sz="4" w:space="0" w:color="auto"/>
            </w:tcBorders>
            <w:shd w:val="clear" w:color="000000" w:fill="FFFFFF"/>
            <w:hideMark/>
          </w:tcPr>
          <w:p w:rsidR="00A2722C" w:rsidRPr="00BF1399" w:rsidRDefault="00A2722C" w:rsidP="00AE2DFA">
            <w:pPr>
              <w:jc w:val="center"/>
              <w:rPr>
                <w:sz w:val="20"/>
                <w:szCs w:val="20"/>
              </w:rPr>
            </w:pPr>
            <w:r w:rsidRPr="00BF1399">
              <w:rPr>
                <w:sz w:val="20"/>
                <w:szCs w:val="20"/>
              </w:rPr>
              <w:t>15 050</w:t>
            </w:r>
          </w:p>
        </w:tc>
        <w:tc>
          <w:tcPr>
            <w:tcW w:w="1134" w:type="dxa"/>
            <w:gridSpan w:val="3"/>
            <w:tcBorders>
              <w:top w:val="nil"/>
              <w:left w:val="nil"/>
              <w:bottom w:val="single" w:sz="4" w:space="0" w:color="auto"/>
              <w:right w:val="single" w:sz="4" w:space="0" w:color="auto"/>
            </w:tcBorders>
            <w:shd w:val="clear" w:color="000000" w:fill="FFFFFF"/>
            <w:hideMark/>
          </w:tcPr>
          <w:p w:rsidR="00A2722C" w:rsidRPr="00BF1399" w:rsidRDefault="00A2722C" w:rsidP="00AE2DFA">
            <w:pPr>
              <w:jc w:val="center"/>
              <w:rPr>
                <w:sz w:val="20"/>
                <w:szCs w:val="20"/>
              </w:rPr>
            </w:pPr>
            <w:r w:rsidRPr="00BF1399">
              <w:rPr>
                <w:sz w:val="20"/>
                <w:szCs w:val="20"/>
              </w:rPr>
              <w:t>15 050</w:t>
            </w:r>
          </w:p>
        </w:tc>
        <w:tc>
          <w:tcPr>
            <w:tcW w:w="1142" w:type="dxa"/>
            <w:gridSpan w:val="3"/>
            <w:tcBorders>
              <w:top w:val="nil"/>
              <w:left w:val="nil"/>
              <w:bottom w:val="single" w:sz="4" w:space="0" w:color="auto"/>
              <w:right w:val="single" w:sz="4" w:space="0" w:color="auto"/>
            </w:tcBorders>
            <w:shd w:val="clear" w:color="000000" w:fill="FFFFFF"/>
            <w:hideMark/>
          </w:tcPr>
          <w:p w:rsidR="00A2722C" w:rsidRPr="00BF1399" w:rsidRDefault="00A2722C" w:rsidP="00AE2DFA">
            <w:pPr>
              <w:jc w:val="center"/>
              <w:rPr>
                <w:sz w:val="20"/>
                <w:szCs w:val="20"/>
              </w:rPr>
            </w:pPr>
          </w:p>
        </w:tc>
        <w:tc>
          <w:tcPr>
            <w:tcW w:w="1421" w:type="dxa"/>
            <w:gridSpan w:val="2"/>
            <w:tcBorders>
              <w:top w:val="nil"/>
              <w:left w:val="nil"/>
              <w:bottom w:val="single" w:sz="4" w:space="0" w:color="auto"/>
              <w:right w:val="single" w:sz="4" w:space="0" w:color="auto"/>
            </w:tcBorders>
            <w:shd w:val="clear" w:color="000000" w:fill="FFFFFF"/>
            <w:hideMark/>
          </w:tcPr>
          <w:p w:rsidR="00A2722C" w:rsidRPr="00BF1399" w:rsidRDefault="00A2722C" w:rsidP="00AE2DFA">
            <w:pPr>
              <w:jc w:val="center"/>
              <w:rPr>
                <w:sz w:val="20"/>
                <w:szCs w:val="20"/>
              </w:rPr>
            </w:pPr>
            <w:r w:rsidRPr="00BF1399">
              <w:rPr>
                <w:sz w:val="20"/>
                <w:szCs w:val="20"/>
              </w:rPr>
              <w:t>15 050</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A2722C" w:rsidRPr="00BF1399" w:rsidRDefault="00A2722C" w:rsidP="00AE2DFA">
            <w:pPr>
              <w:jc w:val="center"/>
              <w:rPr>
                <w:color w:val="000000"/>
                <w:sz w:val="20"/>
                <w:szCs w:val="20"/>
              </w:rPr>
            </w:pPr>
            <w:r w:rsidRPr="00BF1399">
              <w:rPr>
                <w:color w:val="000000"/>
                <w:sz w:val="20"/>
                <w:szCs w:val="20"/>
              </w:rPr>
              <w:t xml:space="preserve">Управление социальной защиты населения администрации города Белгорода   </w:t>
            </w:r>
            <w:r w:rsidRPr="00BF1399">
              <w:rPr>
                <w:color w:val="000000"/>
                <w:sz w:val="20"/>
                <w:szCs w:val="20"/>
              </w:rPr>
              <w:lastRenderedPageBreak/>
              <w:t>(МКУ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2722C" w:rsidRPr="00BF1399" w:rsidRDefault="00A2722C" w:rsidP="00AE2DFA">
            <w:pPr>
              <w:jc w:val="center"/>
              <w:rPr>
                <w:color w:val="000000"/>
                <w:sz w:val="20"/>
                <w:szCs w:val="20"/>
              </w:rPr>
            </w:pPr>
            <w:r w:rsidRPr="00BF1399">
              <w:rPr>
                <w:color w:val="000000"/>
                <w:sz w:val="20"/>
                <w:szCs w:val="20"/>
              </w:rPr>
              <w:lastRenderedPageBreak/>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2722C" w:rsidRPr="00BF1399" w:rsidRDefault="00A2722C" w:rsidP="00AE2DFA">
            <w:pPr>
              <w:jc w:val="center"/>
              <w:rPr>
                <w:rFonts w:ascii="Calibri" w:hAnsi="Calibri" w:cs="Calibri"/>
                <w:color w:val="000000"/>
              </w:rPr>
            </w:pPr>
            <w:r w:rsidRPr="00BF1399">
              <w:rPr>
                <w:rFonts w:ascii="Calibri" w:hAnsi="Calibri" w:cs="Calibri"/>
                <w:color w:val="000000"/>
                <w:sz w:val="22"/>
                <w:szCs w:val="22"/>
              </w:rPr>
              <w:t> </w:t>
            </w:r>
          </w:p>
        </w:tc>
      </w:tr>
      <w:tr w:rsidR="00A2722C" w:rsidRPr="00BF1399" w:rsidTr="00A2722C">
        <w:trPr>
          <w:trHeight w:val="813"/>
        </w:trPr>
        <w:tc>
          <w:tcPr>
            <w:tcW w:w="2104"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A2722C" w:rsidRPr="00BF1399" w:rsidRDefault="00A2722C" w:rsidP="00AE2DFA">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A2722C" w:rsidRPr="00BF1399" w:rsidRDefault="00A2722C" w:rsidP="00AE2DFA">
            <w:pPr>
              <w:jc w:val="center"/>
              <w:rPr>
                <w:sz w:val="20"/>
                <w:szCs w:val="20"/>
              </w:rPr>
            </w:pPr>
            <w:r w:rsidRPr="00BF1399">
              <w:rPr>
                <w:sz w:val="20"/>
                <w:szCs w:val="20"/>
              </w:rPr>
              <w:t>36 543,00</w:t>
            </w:r>
          </w:p>
        </w:tc>
        <w:tc>
          <w:tcPr>
            <w:tcW w:w="1137" w:type="dxa"/>
            <w:gridSpan w:val="3"/>
            <w:tcBorders>
              <w:top w:val="nil"/>
              <w:left w:val="nil"/>
              <w:bottom w:val="single" w:sz="4" w:space="0" w:color="auto"/>
              <w:right w:val="single" w:sz="4" w:space="0" w:color="auto"/>
            </w:tcBorders>
            <w:shd w:val="clear" w:color="000000" w:fill="FFFFFF"/>
            <w:hideMark/>
          </w:tcPr>
          <w:p w:rsidR="00A2722C" w:rsidRPr="00BF1399" w:rsidRDefault="00A2722C" w:rsidP="00AE2DFA">
            <w:pPr>
              <w:jc w:val="center"/>
              <w:rPr>
                <w:sz w:val="20"/>
                <w:szCs w:val="20"/>
              </w:rPr>
            </w:pPr>
            <w:r w:rsidRPr="00BF1399">
              <w:rPr>
                <w:sz w:val="20"/>
                <w:szCs w:val="20"/>
              </w:rPr>
              <w:t>51 612,00</w:t>
            </w:r>
          </w:p>
        </w:tc>
        <w:tc>
          <w:tcPr>
            <w:tcW w:w="1134" w:type="dxa"/>
            <w:gridSpan w:val="3"/>
            <w:tcBorders>
              <w:top w:val="nil"/>
              <w:left w:val="nil"/>
              <w:bottom w:val="single" w:sz="4" w:space="0" w:color="auto"/>
              <w:right w:val="single" w:sz="4" w:space="0" w:color="auto"/>
            </w:tcBorders>
            <w:shd w:val="clear" w:color="000000" w:fill="FFFFFF"/>
            <w:hideMark/>
          </w:tcPr>
          <w:p w:rsidR="00A2722C" w:rsidRPr="00BF1399" w:rsidRDefault="00A2722C" w:rsidP="00AE2DFA">
            <w:pPr>
              <w:jc w:val="center"/>
              <w:rPr>
                <w:sz w:val="20"/>
                <w:szCs w:val="20"/>
              </w:rPr>
            </w:pPr>
            <w:r w:rsidRPr="00BF1399">
              <w:rPr>
                <w:sz w:val="20"/>
                <w:szCs w:val="20"/>
              </w:rPr>
              <w:t>32 148,00</w:t>
            </w:r>
          </w:p>
        </w:tc>
        <w:tc>
          <w:tcPr>
            <w:tcW w:w="1142" w:type="dxa"/>
            <w:gridSpan w:val="3"/>
            <w:tcBorders>
              <w:top w:val="nil"/>
              <w:left w:val="nil"/>
              <w:bottom w:val="single" w:sz="4" w:space="0" w:color="auto"/>
              <w:right w:val="single" w:sz="4" w:space="0" w:color="auto"/>
            </w:tcBorders>
            <w:shd w:val="clear" w:color="000000" w:fill="FFFFFF"/>
            <w:hideMark/>
          </w:tcPr>
          <w:p w:rsidR="00A2722C" w:rsidRPr="00BF1399" w:rsidRDefault="00A2722C" w:rsidP="00AE2DFA">
            <w:pPr>
              <w:jc w:val="center"/>
              <w:rPr>
                <w:sz w:val="20"/>
                <w:szCs w:val="20"/>
              </w:rPr>
            </w:pPr>
            <w:r w:rsidRPr="00BF1399">
              <w:rPr>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A2722C" w:rsidRPr="00BF1399" w:rsidRDefault="00A2722C" w:rsidP="00AE2DFA">
            <w:pPr>
              <w:jc w:val="center"/>
              <w:rPr>
                <w:sz w:val="20"/>
                <w:szCs w:val="20"/>
              </w:rPr>
            </w:pPr>
            <w:r w:rsidRPr="00BF1399">
              <w:rPr>
                <w:sz w:val="20"/>
                <w:szCs w:val="20"/>
              </w:rPr>
              <w:t>120 303,00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rFonts w:ascii="Calibri" w:hAnsi="Calibri" w:cs="Calibri"/>
                <w:color w:val="000000"/>
              </w:rPr>
            </w:pPr>
          </w:p>
        </w:tc>
      </w:tr>
      <w:tr w:rsidR="00A2722C" w:rsidRPr="00BF1399" w:rsidTr="00A2722C">
        <w:trPr>
          <w:trHeight w:val="1275"/>
        </w:trPr>
        <w:tc>
          <w:tcPr>
            <w:tcW w:w="2104"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2722C" w:rsidRPr="00BF1399" w:rsidRDefault="00A2722C" w:rsidP="00AE2DFA">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rFonts w:ascii="Calibri" w:hAnsi="Calibri" w:cs="Calibri"/>
                <w:color w:val="000000"/>
              </w:rPr>
            </w:pPr>
          </w:p>
        </w:tc>
      </w:tr>
      <w:tr w:rsidR="00A2722C" w:rsidRPr="00BF1399" w:rsidTr="00A2722C">
        <w:trPr>
          <w:trHeight w:val="1275"/>
        </w:trPr>
        <w:tc>
          <w:tcPr>
            <w:tcW w:w="2104"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2722C" w:rsidRPr="00BF1399" w:rsidRDefault="00A2722C" w:rsidP="00AE2DFA">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A2722C" w:rsidRPr="00BF1399" w:rsidRDefault="00A2722C" w:rsidP="00A2722C">
            <w:pPr>
              <w:jc w:val="center"/>
              <w:rPr>
                <w:sz w:val="20"/>
                <w:szCs w:val="20"/>
              </w:rPr>
            </w:pPr>
            <w:r w:rsidRPr="00BF1399">
              <w:rPr>
                <w:sz w:val="20"/>
                <w:szCs w:val="20"/>
              </w:rPr>
              <w:t>36 543,00</w:t>
            </w:r>
          </w:p>
        </w:tc>
        <w:tc>
          <w:tcPr>
            <w:tcW w:w="1137" w:type="dxa"/>
            <w:gridSpan w:val="3"/>
            <w:tcBorders>
              <w:top w:val="nil"/>
              <w:left w:val="nil"/>
              <w:bottom w:val="single" w:sz="4" w:space="0" w:color="auto"/>
              <w:right w:val="single" w:sz="4" w:space="0" w:color="auto"/>
            </w:tcBorders>
            <w:shd w:val="clear" w:color="000000" w:fill="FFFFFF"/>
            <w:hideMark/>
          </w:tcPr>
          <w:p w:rsidR="00A2722C" w:rsidRPr="00BF1399" w:rsidRDefault="00A2722C" w:rsidP="00A2722C">
            <w:pPr>
              <w:jc w:val="center"/>
              <w:rPr>
                <w:sz w:val="20"/>
                <w:szCs w:val="20"/>
              </w:rPr>
            </w:pPr>
            <w:r w:rsidRPr="00BF1399">
              <w:rPr>
                <w:sz w:val="20"/>
                <w:szCs w:val="20"/>
              </w:rPr>
              <w:t>51 612,00</w:t>
            </w:r>
          </w:p>
        </w:tc>
        <w:tc>
          <w:tcPr>
            <w:tcW w:w="1134" w:type="dxa"/>
            <w:gridSpan w:val="3"/>
            <w:tcBorders>
              <w:top w:val="nil"/>
              <w:left w:val="nil"/>
              <w:bottom w:val="single" w:sz="4" w:space="0" w:color="auto"/>
              <w:right w:val="single" w:sz="4" w:space="0" w:color="auto"/>
            </w:tcBorders>
            <w:shd w:val="clear" w:color="000000" w:fill="FFFFFF"/>
            <w:hideMark/>
          </w:tcPr>
          <w:p w:rsidR="00A2722C" w:rsidRPr="00BF1399" w:rsidRDefault="00A2722C" w:rsidP="00A2722C">
            <w:pPr>
              <w:jc w:val="center"/>
              <w:rPr>
                <w:sz w:val="20"/>
                <w:szCs w:val="20"/>
              </w:rPr>
            </w:pPr>
            <w:r w:rsidRPr="00BF1399">
              <w:rPr>
                <w:sz w:val="20"/>
                <w:szCs w:val="20"/>
              </w:rPr>
              <w:t>32 148,00</w:t>
            </w:r>
          </w:p>
        </w:tc>
        <w:tc>
          <w:tcPr>
            <w:tcW w:w="1142" w:type="dxa"/>
            <w:gridSpan w:val="3"/>
            <w:tcBorders>
              <w:top w:val="nil"/>
              <w:left w:val="nil"/>
              <w:bottom w:val="single" w:sz="4" w:space="0" w:color="auto"/>
              <w:right w:val="single" w:sz="4" w:space="0" w:color="auto"/>
            </w:tcBorders>
            <w:shd w:val="clear" w:color="000000" w:fill="FFFFFF"/>
            <w:hideMark/>
          </w:tcPr>
          <w:p w:rsidR="00A2722C" w:rsidRPr="00BF1399" w:rsidRDefault="00A2722C" w:rsidP="00A2722C">
            <w:pPr>
              <w:jc w:val="center"/>
              <w:rPr>
                <w:sz w:val="20"/>
                <w:szCs w:val="20"/>
              </w:rPr>
            </w:pPr>
            <w:r w:rsidRPr="00BF1399">
              <w:rPr>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A2722C" w:rsidRPr="00BF1399" w:rsidRDefault="00A2722C" w:rsidP="00A2722C">
            <w:pPr>
              <w:jc w:val="center"/>
              <w:rPr>
                <w:sz w:val="20"/>
                <w:szCs w:val="20"/>
              </w:rPr>
            </w:pPr>
            <w:r w:rsidRPr="00BF1399">
              <w:rPr>
                <w:sz w:val="20"/>
                <w:szCs w:val="20"/>
              </w:rPr>
              <w:t>120 303,00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rFonts w:ascii="Calibri" w:hAnsi="Calibri" w:cs="Calibri"/>
                <w:color w:val="000000"/>
              </w:rPr>
            </w:pPr>
          </w:p>
        </w:tc>
      </w:tr>
      <w:tr w:rsidR="00A2722C" w:rsidRPr="00BF1399" w:rsidTr="00A2722C">
        <w:trPr>
          <w:trHeight w:val="510"/>
        </w:trPr>
        <w:tc>
          <w:tcPr>
            <w:tcW w:w="2104"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2722C" w:rsidRPr="00BF1399" w:rsidRDefault="00A2722C" w:rsidP="00AE2DF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rFonts w:ascii="Calibri" w:hAnsi="Calibri" w:cs="Calibri"/>
                <w:color w:val="000000"/>
              </w:rPr>
            </w:pPr>
          </w:p>
        </w:tc>
      </w:tr>
      <w:tr w:rsidR="00A2722C" w:rsidRPr="00BF1399" w:rsidTr="00A2722C">
        <w:trPr>
          <w:trHeight w:val="300"/>
        </w:trPr>
        <w:tc>
          <w:tcPr>
            <w:tcW w:w="2104" w:type="dxa"/>
            <w:gridSpan w:val="4"/>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2722C" w:rsidRPr="00BF1399" w:rsidRDefault="00A2722C" w:rsidP="00AE2DF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A2722C" w:rsidRPr="00BF1399" w:rsidRDefault="00A2722C" w:rsidP="00AE2DFA">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2722C" w:rsidRPr="00BF1399" w:rsidRDefault="00A2722C" w:rsidP="00AE2DFA">
            <w:pPr>
              <w:rPr>
                <w:rFonts w:ascii="Calibri" w:hAnsi="Calibri" w:cs="Calibri"/>
                <w:color w:val="000000"/>
              </w:rPr>
            </w:pPr>
          </w:p>
        </w:tc>
      </w:tr>
      <w:tr w:rsidR="00AE2DFA" w:rsidRPr="00BF1399" w:rsidTr="00A2722C">
        <w:trPr>
          <w:trHeight w:val="525"/>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 xml:space="preserve">Контрольная точка: «Подготовлена заявка о предоставлении </w:t>
            </w:r>
            <w:r w:rsidRPr="00BF1399">
              <w:rPr>
                <w:color w:val="000000"/>
                <w:sz w:val="20"/>
                <w:szCs w:val="20"/>
              </w:rPr>
              <w:lastRenderedPageBreak/>
              <w:t>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vAlign w:val="bottom"/>
            <w:hideMark/>
          </w:tcPr>
          <w:p w:rsidR="00AE2DFA" w:rsidRPr="00BF1399" w:rsidRDefault="00AE2DFA" w:rsidP="00AE2DFA">
            <w:pPr>
              <w:rPr>
                <w:color w:val="000000"/>
                <w:sz w:val="20"/>
                <w:szCs w:val="20"/>
              </w:rPr>
            </w:pPr>
            <w:r w:rsidRPr="00BF1399">
              <w:rPr>
                <w:color w:val="000000"/>
                <w:sz w:val="20"/>
                <w:szCs w:val="20"/>
              </w:rPr>
              <w:lastRenderedPageBreak/>
              <w:t>Количество подготовленных документов,</w:t>
            </w:r>
            <w:r>
              <w:rPr>
                <w:color w:val="000000"/>
                <w:sz w:val="20"/>
                <w:szCs w:val="20"/>
              </w:rPr>
              <w:t xml:space="preserve"> </w:t>
            </w:r>
            <w:r w:rsidRPr="00BF1399">
              <w:rPr>
                <w:color w:val="000000"/>
                <w:sz w:val="20"/>
                <w:szCs w:val="20"/>
              </w:rPr>
              <w:t>единиц</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 xml:space="preserve">Управление социальной защиты населения </w:t>
            </w:r>
            <w:r w:rsidRPr="00BF1399">
              <w:rPr>
                <w:color w:val="000000"/>
                <w:sz w:val="20"/>
                <w:szCs w:val="20"/>
              </w:rPr>
              <w:lastRenderedPageBreak/>
              <w:t>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lastRenderedPageBreak/>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48301B" w:rsidRPr="00BF1399" w:rsidTr="00FD60AF">
        <w:trPr>
          <w:trHeight w:val="780"/>
        </w:trPr>
        <w:tc>
          <w:tcPr>
            <w:tcW w:w="2104" w:type="dxa"/>
            <w:gridSpan w:val="4"/>
            <w:tcBorders>
              <w:top w:val="single" w:sz="4" w:space="0" w:color="auto"/>
              <w:left w:val="single" w:sz="4" w:space="0" w:color="auto"/>
              <w:right w:val="single" w:sz="4" w:space="0" w:color="auto"/>
            </w:tcBorders>
            <w:shd w:val="clear" w:color="auto" w:fill="auto"/>
            <w:hideMark/>
          </w:tcPr>
          <w:p w:rsidR="0048301B" w:rsidRPr="00BF1399" w:rsidRDefault="0048301B" w:rsidP="00AE2DFA">
            <w:pPr>
              <w:rPr>
                <w:color w:val="000000"/>
                <w:sz w:val="20"/>
                <w:szCs w:val="20"/>
              </w:rPr>
            </w:pPr>
            <w:r w:rsidRPr="00BF1399">
              <w:rPr>
                <w:color w:val="000000"/>
                <w:sz w:val="20"/>
                <w:szCs w:val="20"/>
              </w:rPr>
              <w:lastRenderedPageBreak/>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48301B" w:rsidRPr="0048301B" w:rsidRDefault="0048301B" w:rsidP="00AE2DFA">
            <w:pPr>
              <w:rPr>
                <w:color w:val="000000"/>
                <w:sz w:val="20"/>
                <w:szCs w:val="20"/>
              </w:rPr>
            </w:pPr>
            <w:r w:rsidRPr="0048301B">
              <w:rPr>
                <w:color w:val="000000"/>
                <w:sz w:val="20"/>
                <w:szCs w:val="20"/>
              </w:rPr>
              <w:t>Количество граждан, получивших меры социальной поддержки (1)*, человек</w:t>
            </w:r>
          </w:p>
        </w:tc>
        <w:tc>
          <w:tcPr>
            <w:tcW w:w="1134" w:type="dxa"/>
            <w:gridSpan w:val="3"/>
            <w:tcBorders>
              <w:top w:val="nil"/>
              <w:left w:val="nil"/>
              <w:bottom w:val="single" w:sz="4" w:space="0" w:color="auto"/>
              <w:right w:val="single" w:sz="4" w:space="0" w:color="auto"/>
            </w:tcBorders>
            <w:shd w:val="clear" w:color="000000" w:fill="FFFFFF"/>
            <w:hideMark/>
          </w:tcPr>
          <w:p w:rsidR="0048301B" w:rsidRPr="0048301B" w:rsidRDefault="0048301B" w:rsidP="00AE2DFA">
            <w:pPr>
              <w:jc w:val="center"/>
              <w:rPr>
                <w:sz w:val="20"/>
                <w:szCs w:val="20"/>
              </w:rPr>
            </w:pPr>
            <w:r w:rsidRPr="0048301B">
              <w:rPr>
                <w:sz w:val="20"/>
                <w:szCs w:val="20"/>
              </w:rPr>
              <w:t>15 050</w:t>
            </w:r>
          </w:p>
        </w:tc>
        <w:tc>
          <w:tcPr>
            <w:tcW w:w="1137" w:type="dxa"/>
            <w:gridSpan w:val="3"/>
            <w:tcBorders>
              <w:top w:val="nil"/>
              <w:left w:val="nil"/>
              <w:bottom w:val="single" w:sz="4" w:space="0" w:color="auto"/>
              <w:right w:val="single" w:sz="4" w:space="0" w:color="auto"/>
            </w:tcBorders>
            <w:shd w:val="clear" w:color="000000" w:fill="FFFFFF"/>
            <w:hideMark/>
          </w:tcPr>
          <w:p w:rsidR="0048301B" w:rsidRPr="0048301B" w:rsidRDefault="0048301B" w:rsidP="00AE2DFA">
            <w:pPr>
              <w:jc w:val="center"/>
              <w:rPr>
                <w:sz w:val="20"/>
                <w:szCs w:val="20"/>
              </w:rPr>
            </w:pPr>
            <w:r w:rsidRPr="0048301B">
              <w:rPr>
                <w:sz w:val="20"/>
                <w:szCs w:val="20"/>
              </w:rPr>
              <w:t>15 050</w:t>
            </w:r>
          </w:p>
        </w:tc>
        <w:tc>
          <w:tcPr>
            <w:tcW w:w="1134" w:type="dxa"/>
            <w:gridSpan w:val="3"/>
            <w:tcBorders>
              <w:top w:val="nil"/>
              <w:left w:val="nil"/>
              <w:bottom w:val="single" w:sz="4" w:space="0" w:color="auto"/>
              <w:right w:val="single" w:sz="4" w:space="0" w:color="auto"/>
            </w:tcBorders>
            <w:shd w:val="clear" w:color="000000" w:fill="FFFFFF"/>
            <w:hideMark/>
          </w:tcPr>
          <w:p w:rsidR="0048301B" w:rsidRPr="0048301B" w:rsidRDefault="0048301B" w:rsidP="00AE2DFA">
            <w:pPr>
              <w:jc w:val="center"/>
              <w:rPr>
                <w:sz w:val="20"/>
                <w:szCs w:val="20"/>
              </w:rPr>
            </w:pPr>
            <w:r w:rsidRPr="0048301B">
              <w:rPr>
                <w:sz w:val="20"/>
                <w:szCs w:val="20"/>
              </w:rPr>
              <w:t>15 050</w:t>
            </w:r>
          </w:p>
        </w:tc>
        <w:tc>
          <w:tcPr>
            <w:tcW w:w="1142" w:type="dxa"/>
            <w:gridSpan w:val="3"/>
            <w:tcBorders>
              <w:top w:val="nil"/>
              <w:left w:val="nil"/>
              <w:bottom w:val="single" w:sz="4" w:space="0" w:color="auto"/>
              <w:right w:val="single" w:sz="4" w:space="0" w:color="auto"/>
            </w:tcBorders>
            <w:shd w:val="clear" w:color="000000" w:fill="FFFFFF"/>
            <w:hideMark/>
          </w:tcPr>
          <w:p w:rsidR="0048301B" w:rsidRPr="0048301B" w:rsidRDefault="0048301B" w:rsidP="00AE2DFA">
            <w:pPr>
              <w:jc w:val="center"/>
              <w:rPr>
                <w:sz w:val="20"/>
                <w:szCs w:val="20"/>
              </w:rPr>
            </w:pPr>
          </w:p>
        </w:tc>
        <w:tc>
          <w:tcPr>
            <w:tcW w:w="1421" w:type="dxa"/>
            <w:gridSpan w:val="2"/>
            <w:tcBorders>
              <w:top w:val="nil"/>
              <w:left w:val="nil"/>
              <w:bottom w:val="single" w:sz="4" w:space="0" w:color="auto"/>
              <w:right w:val="single" w:sz="4" w:space="0" w:color="auto"/>
            </w:tcBorders>
            <w:shd w:val="clear" w:color="000000" w:fill="FFFFFF"/>
            <w:hideMark/>
          </w:tcPr>
          <w:p w:rsidR="0048301B" w:rsidRPr="0048301B" w:rsidRDefault="0048301B" w:rsidP="00AE2DFA">
            <w:pPr>
              <w:jc w:val="center"/>
              <w:rPr>
                <w:sz w:val="20"/>
                <w:szCs w:val="20"/>
              </w:rPr>
            </w:pPr>
            <w:r w:rsidRPr="0048301B">
              <w:rPr>
                <w:sz w:val="20"/>
                <w:szCs w:val="20"/>
              </w:rPr>
              <w:t>15 050</w:t>
            </w:r>
          </w:p>
        </w:tc>
        <w:tc>
          <w:tcPr>
            <w:tcW w:w="1991" w:type="dxa"/>
            <w:gridSpan w:val="4"/>
            <w:vMerge w:val="restart"/>
            <w:tcBorders>
              <w:top w:val="nil"/>
              <w:left w:val="single" w:sz="4" w:space="0" w:color="auto"/>
              <w:right w:val="single" w:sz="4" w:space="0" w:color="auto"/>
            </w:tcBorders>
            <w:shd w:val="clear" w:color="auto" w:fill="auto"/>
            <w:hideMark/>
          </w:tcPr>
          <w:p w:rsidR="0048301B" w:rsidRPr="00BF1399" w:rsidRDefault="0048301B"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48301B" w:rsidRPr="00BF1399" w:rsidRDefault="0048301B" w:rsidP="00AE2DFA">
            <w:pPr>
              <w:jc w:val="cente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48301B" w:rsidRPr="00BF1399" w:rsidRDefault="0048301B" w:rsidP="00AE2DFA">
            <w:pPr>
              <w:jc w:val="center"/>
              <w:rPr>
                <w:rFonts w:ascii="Calibri" w:hAnsi="Calibri" w:cs="Calibri"/>
                <w:color w:val="000000"/>
              </w:rPr>
            </w:pPr>
            <w:r w:rsidRPr="00BF1399">
              <w:rPr>
                <w:rFonts w:ascii="Calibri" w:hAnsi="Calibri" w:cs="Calibri"/>
                <w:color w:val="000000"/>
                <w:sz w:val="22"/>
                <w:szCs w:val="22"/>
              </w:rPr>
              <w:t> </w:t>
            </w:r>
          </w:p>
        </w:tc>
      </w:tr>
      <w:tr w:rsidR="0048301B" w:rsidRPr="00BF1399" w:rsidTr="0048301B">
        <w:trPr>
          <w:trHeight w:val="525"/>
        </w:trPr>
        <w:tc>
          <w:tcPr>
            <w:tcW w:w="2104" w:type="dxa"/>
            <w:gridSpan w:val="4"/>
            <w:tcBorders>
              <w:left w:val="single" w:sz="4" w:space="0" w:color="auto"/>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48301B" w:rsidRPr="0048301B" w:rsidRDefault="0048301B" w:rsidP="00AE2DFA">
            <w:pPr>
              <w:rPr>
                <w:color w:val="000000"/>
                <w:sz w:val="20"/>
                <w:szCs w:val="20"/>
              </w:rPr>
            </w:pPr>
            <w:r w:rsidRPr="0048301B">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48301B" w:rsidRPr="0048301B" w:rsidRDefault="0048301B" w:rsidP="00AE2DFA">
            <w:pPr>
              <w:jc w:val="center"/>
              <w:rPr>
                <w:sz w:val="20"/>
                <w:szCs w:val="20"/>
              </w:rPr>
            </w:pPr>
            <w:r w:rsidRPr="0048301B">
              <w:rPr>
                <w:sz w:val="20"/>
                <w:szCs w:val="20"/>
              </w:rPr>
              <w:t>36 543,00</w:t>
            </w:r>
          </w:p>
        </w:tc>
        <w:tc>
          <w:tcPr>
            <w:tcW w:w="1137" w:type="dxa"/>
            <w:gridSpan w:val="3"/>
            <w:tcBorders>
              <w:top w:val="nil"/>
              <w:left w:val="nil"/>
              <w:bottom w:val="single" w:sz="4" w:space="0" w:color="auto"/>
              <w:right w:val="single" w:sz="4" w:space="0" w:color="auto"/>
            </w:tcBorders>
            <w:shd w:val="clear" w:color="000000" w:fill="FFFFFF"/>
            <w:hideMark/>
          </w:tcPr>
          <w:p w:rsidR="0048301B" w:rsidRPr="0048301B" w:rsidRDefault="0048301B" w:rsidP="00AE2DFA">
            <w:pPr>
              <w:jc w:val="center"/>
              <w:rPr>
                <w:sz w:val="20"/>
                <w:szCs w:val="20"/>
              </w:rPr>
            </w:pPr>
            <w:r w:rsidRPr="0048301B">
              <w:rPr>
                <w:sz w:val="20"/>
                <w:szCs w:val="20"/>
              </w:rPr>
              <w:t>51 612,00</w:t>
            </w:r>
          </w:p>
        </w:tc>
        <w:tc>
          <w:tcPr>
            <w:tcW w:w="1134" w:type="dxa"/>
            <w:gridSpan w:val="3"/>
            <w:tcBorders>
              <w:top w:val="nil"/>
              <w:left w:val="nil"/>
              <w:bottom w:val="single" w:sz="4" w:space="0" w:color="auto"/>
              <w:right w:val="single" w:sz="4" w:space="0" w:color="auto"/>
            </w:tcBorders>
            <w:shd w:val="clear" w:color="000000" w:fill="FFFFFF"/>
            <w:hideMark/>
          </w:tcPr>
          <w:p w:rsidR="0048301B" w:rsidRPr="0048301B" w:rsidRDefault="0048301B" w:rsidP="00AE2DFA">
            <w:pPr>
              <w:jc w:val="center"/>
              <w:rPr>
                <w:sz w:val="20"/>
                <w:szCs w:val="20"/>
              </w:rPr>
            </w:pPr>
            <w:r w:rsidRPr="0048301B">
              <w:rPr>
                <w:sz w:val="20"/>
                <w:szCs w:val="20"/>
              </w:rPr>
              <w:t>32 148,00</w:t>
            </w:r>
          </w:p>
        </w:tc>
        <w:tc>
          <w:tcPr>
            <w:tcW w:w="1142" w:type="dxa"/>
            <w:gridSpan w:val="3"/>
            <w:tcBorders>
              <w:top w:val="nil"/>
              <w:left w:val="nil"/>
              <w:bottom w:val="single" w:sz="4" w:space="0" w:color="auto"/>
              <w:right w:val="single" w:sz="4" w:space="0" w:color="auto"/>
            </w:tcBorders>
            <w:shd w:val="clear" w:color="000000" w:fill="FFFFFF"/>
            <w:hideMark/>
          </w:tcPr>
          <w:p w:rsidR="0048301B" w:rsidRPr="0048301B" w:rsidRDefault="0048301B" w:rsidP="00AE2DFA">
            <w:pPr>
              <w:jc w:val="center"/>
              <w:rPr>
                <w:sz w:val="20"/>
                <w:szCs w:val="20"/>
              </w:rPr>
            </w:pPr>
            <w:r w:rsidRPr="0048301B">
              <w:rPr>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48301B" w:rsidRPr="0048301B" w:rsidRDefault="0048301B" w:rsidP="00AE2DFA">
            <w:pPr>
              <w:jc w:val="center"/>
              <w:rPr>
                <w:sz w:val="20"/>
                <w:szCs w:val="20"/>
              </w:rPr>
            </w:pPr>
            <w:r w:rsidRPr="0048301B">
              <w:rPr>
                <w:sz w:val="20"/>
                <w:szCs w:val="20"/>
              </w:rPr>
              <w:t>120 303,00</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rFonts w:ascii="Calibri" w:hAnsi="Calibri" w:cs="Calibri"/>
                <w:color w:val="000000"/>
              </w:rPr>
            </w:pPr>
          </w:p>
        </w:tc>
      </w:tr>
      <w:tr w:rsidR="0048301B" w:rsidRPr="00BF1399" w:rsidTr="002C161F">
        <w:trPr>
          <w:trHeight w:val="1275"/>
        </w:trPr>
        <w:tc>
          <w:tcPr>
            <w:tcW w:w="2104" w:type="dxa"/>
            <w:gridSpan w:val="4"/>
            <w:tcBorders>
              <w:left w:val="single" w:sz="4" w:space="0" w:color="auto"/>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48301B" w:rsidRPr="0048301B" w:rsidRDefault="0048301B" w:rsidP="00AE2DFA">
            <w:pPr>
              <w:jc w:val="both"/>
              <w:rPr>
                <w:color w:val="000000"/>
                <w:sz w:val="20"/>
                <w:szCs w:val="20"/>
              </w:rPr>
            </w:pPr>
            <w:r w:rsidRPr="0048301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8301B">
              <w:rPr>
                <w:color w:val="000000"/>
                <w:sz w:val="20"/>
                <w:szCs w:val="20"/>
              </w:rPr>
              <w:t>справочно</w:t>
            </w:r>
            <w:proofErr w:type="spellEnd"/>
            <w:r w:rsidRPr="0048301B">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8301B" w:rsidRPr="0048301B" w:rsidRDefault="0048301B" w:rsidP="00AE2DFA">
            <w:pPr>
              <w:rPr>
                <w:rFonts w:ascii="Calibri" w:hAnsi="Calibri" w:cs="Calibri"/>
                <w:color w:val="000000"/>
              </w:rPr>
            </w:pPr>
            <w:r w:rsidRPr="0048301B">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48301B" w:rsidRPr="0048301B" w:rsidRDefault="0048301B" w:rsidP="00AE2DFA">
            <w:pPr>
              <w:rPr>
                <w:rFonts w:ascii="Calibri" w:hAnsi="Calibri" w:cs="Calibri"/>
                <w:color w:val="000000"/>
              </w:rPr>
            </w:pPr>
            <w:r w:rsidRPr="0048301B">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48301B" w:rsidRPr="0048301B" w:rsidRDefault="0048301B" w:rsidP="00AE2DFA">
            <w:pPr>
              <w:rPr>
                <w:rFonts w:ascii="Calibri" w:hAnsi="Calibri" w:cs="Calibri"/>
                <w:color w:val="000000"/>
              </w:rPr>
            </w:pPr>
            <w:r w:rsidRPr="0048301B">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48301B" w:rsidRPr="0048301B" w:rsidRDefault="0048301B" w:rsidP="00AE2DFA">
            <w:pPr>
              <w:rPr>
                <w:rFonts w:ascii="Calibri" w:hAnsi="Calibri" w:cs="Calibri"/>
                <w:color w:val="000000"/>
              </w:rPr>
            </w:pPr>
            <w:r w:rsidRPr="0048301B">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48301B" w:rsidRPr="0048301B" w:rsidRDefault="0048301B" w:rsidP="00AE2DFA">
            <w:pPr>
              <w:rPr>
                <w:rFonts w:ascii="Calibri" w:hAnsi="Calibri" w:cs="Calibri"/>
                <w:color w:val="000000"/>
              </w:rPr>
            </w:pPr>
            <w:r w:rsidRPr="0048301B">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rFonts w:ascii="Calibri" w:hAnsi="Calibri" w:cs="Calibri"/>
                <w:color w:val="000000"/>
              </w:rPr>
            </w:pPr>
          </w:p>
        </w:tc>
      </w:tr>
      <w:tr w:rsidR="0048301B" w:rsidRPr="00BF1399" w:rsidTr="002C161F">
        <w:trPr>
          <w:trHeight w:val="591"/>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48301B" w:rsidRPr="0048301B" w:rsidRDefault="0048301B" w:rsidP="00AE2DFA">
            <w:pPr>
              <w:jc w:val="both"/>
              <w:rPr>
                <w:color w:val="000000"/>
                <w:sz w:val="20"/>
                <w:szCs w:val="20"/>
              </w:rPr>
            </w:pPr>
            <w:r w:rsidRPr="0048301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48301B">
              <w:rPr>
                <w:color w:val="000000"/>
                <w:sz w:val="20"/>
                <w:szCs w:val="20"/>
              </w:rPr>
              <w:t>справочно</w:t>
            </w:r>
            <w:proofErr w:type="spellEnd"/>
            <w:r w:rsidRPr="0048301B">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48301B" w:rsidRPr="0048301B" w:rsidRDefault="0048301B" w:rsidP="00AE2DFA">
            <w:pPr>
              <w:jc w:val="center"/>
              <w:rPr>
                <w:sz w:val="20"/>
                <w:szCs w:val="20"/>
              </w:rPr>
            </w:pPr>
            <w:r w:rsidRPr="0048301B">
              <w:rPr>
                <w:sz w:val="20"/>
                <w:szCs w:val="20"/>
              </w:rPr>
              <w:t>36 543,00</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48301B" w:rsidRPr="0048301B" w:rsidRDefault="0048301B" w:rsidP="00AE2DFA">
            <w:pPr>
              <w:jc w:val="center"/>
              <w:rPr>
                <w:sz w:val="20"/>
                <w:szCs w:val="20"/>
              </w:rPr>
            </w:pPr>
            <w:r w:rsidRPr="0048301B">
              <w:rPr>
                <w:sz w:val="20"/>
                <w:szCs w:val="20"/>
              </w:rPr>
              <w:t>51 612,00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48301B" w:rsidRPr="0048301B" w:rsidRDefault="0048301B" w:rsidP="00AE2DFA">
            <w:pPr>
              <w:jc w:val="center"/>
              <w:rPr>
                <w:sz w:val="20"/>
                <w:szCs w:val="20"/>
              </w:rPr>
            </w:pPr>
            <w:r w:rsidRPr="0048301B">
              <w:rPr>
                <w:sz w:val="20"/>
                <w:szCs w:val="20"/>
              </w:rPr>
              <w:t>32 148,00</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48301B" w:rsidRPr="0048301B" w:rsidRDefault="0048301B" w:rsidP="00AE2DFA">
            <w:pPr>
              <w:jc w:val="center"/>
              <w:rPr>
                <w:sz w:val="20"/>
                <w:szCs w:val="20"/>
              </w:rPr>
            </w:pPr>
            <w:r w:rsidRPr="0048301B">
              <w:rPr>
                <w:sz w:val="20"/>
                <w:szCs w:val="20"/>
              </w:rPr>
              <w:t>0,00</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48301B" w:rsidRPr="0048301B" w:rsidRDefault="0048301B" w:rsidP="00AE2DFA">
            <w:pPr>
              <w:jc w:val="center"/>
              <w:rPr>
                <w:sz w:val="20"/>
                <w:szCs w:val="20"/>
              </w:rPr>
            </w:pPr>
            <w:r w:rsidRPr="0048301B">
              <w:rPr>
                <w:sz w:val="20"/>
                <w:szCs w:val="20"/>
              </w:rPr>
              <w:t>120 303,00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rFonts w:ascii="Calibri" w:hAnsi="Calibri" w:cs="Calibri"/>
                <w:color w:val="000000"/>
              </w:rPr>
            </w:pPr>
          </w:p>
        </w:tc>
      </w:tr>
      <w:tr w:rsidR="0048301B" w:rsidRPr="00BF1399" w:rsidTr="002C161F">
        <w:trPr>
          <w:trHeight w:val="510"/>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48301B" w:rsidRPr="00BF1399" w:rsidRDefault="0048301B" w:rsidP="00AE2DF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48301B" w:rsidRPr="00BF1399" w:rsidRDefault="0048301B" w:rsidP="00AE2DFA">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48301B" w:rsidRPr="00BF1399" w:rsidRDefault="0048301B" w:rsidP="00AE2DFA">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48301B" w:rsidRPr="00BF1399" w:rsidRDefault="0048301B" w:rsidP="00AE2DFA">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48301B" w:rsidRPr="00BF1399" w:rsidRDefault="0048301B" w:rsidP="00AE2DFA">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48301B" w:rsidRPr="00BF1399" w:rsidRDefault="0048301B"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rFonts w:ascii="Calibri" w:hAnsi="Calibri" w:cs="Calibri"/>
                <w:color w:val="000000"/>
              </w:rPr>
            </w:pPr>
          </w:p>
        </w:tc>
      </w:tr>
      <w:tr w:rsidR="0048301B" w:rsidRPr="00BF1399" w:rsidTr="0048301B">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48301B" w:rsidRPr="00BF1399" w:rsidRDefault="0048301B" w:rsidP="00AE2DF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48301B" w:rsidRPr="00BF1399" w:rsidRDefault="0048301B" w:rsidP="00AE2DFA">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48301B" w:rsidRPr="00BF1399" w:rsidRDefault="0048301B" w:rsidP="00AE2DFA">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48301B" w:rsidRPr="00BF1399" w:rsidRDefault="0048301B" w:rsidP="00AE2DFA">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48301B" w:rsidRPr="00BF1399" w:rsidRDefault="0048301B" w:rsidP="00AE2DFA">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48301B" w:rsidRPr="00BF1399" w:rsidRDefault="0048301B"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48301B" w:rsidRPr="00BF1399" w:rsidRDefault="0048301B" w:rsidP="00AE2DFA">
            <w:pPr>
              <w:rPr>
                <w:rFonts w:ascii="Calibri" w:hAnsi="Calibri" w:cs="Calibri"/>
                <w:color w:val="000000"/>
              </w:rPr>
            </w:pPr>
          </w:p>
        </w:tc>
      </w:tr>
      <w:tr w:rsidR="00D64598" w:rsidRPr="00BF1399" w:rsidTr="00CC6FA8">
        <w:trPr>
          <w:trHeight w:val="300"/>
        </w:trPr>
        <w:tc>
          <w:tcPr>
            <w:tcW w:w="2104" w:type="dxa"/>
            <w:gridSpan w:val="4"/>
            <w:vMerge w:val="restart"/>
            <w:tcBorders>
              <w:top w:val="nil"/>
              <w:left w:val="single" w:sz="4" w:space="0" w:color="auto"/>
              <w:right w:val="single" w:sz="4" w:space="0" w:color="auto"/>
            </w:tcBorders>
            <w:shd w:val="clear" w:color="auto" w:fill="auto"/>
            <w:hideMark/>
          </w:tcPr>
          <w:p w:rsidR="00D64598" w:rsidRPr="00BF1399" w:rsidRDefault="00D64598" w:rsidP="00AE2DFA">
            <w:pPr>
              <w:rPr>
                <w:color w:val="000000"/>
                <w:sz w:val="20"/>
                <w:szCs w:val="20"/>
              </w:rPr>
            </w:pPr>
            <w:r w:rsidRPr="00BF1399">
              <w:rPr>
                <w:color w:val="000000"/>
                <w:sz w:val="20"/>
                <w:szCs w:val="20"/>
              </w:rPr>
              <w:t>Процессное мероприятие   2.19. «Предоставлена материальная и иная помощь для погребения за счет средств областного бюджета»</w:t>
            </w:r>
          </w:p>
        </w:tc>
        <w:tc>
          <w:tcPr>
            <w:tcW w:w="1981" w:type="dxa"/>
            <w:gridSpan w:val="3"/>
            <w:tcBorders>
              <w:top w:val="nil"/>
              <w:left w:val="nil"/>
              <w:bottom w:val="single" w:sz="4" w:space="0" w:color="auto"/>
              <w:right w:val="nil"/>
            </w:tcBorders>
            <w:shd w:val="clear" w:color="000000" w:fill="FFFFFF"/>
            <w:hideMark/>
          </w:tcPr>
          <w:p w:rsidR="00D64598" w:rsidRPr="0048301B" w:rsidRDefault="00D64598" w:rsidP="002C161F">
            <w:pPr>
              <w:rPr>
                <w:color w:val="000000"/>
                <w:sz w:val="20"/>
                <w:szCs w:val="20"/>
              </w:rPr>
            </w:pPr>
            <w:r w:rsidRPr="0048301B">
              <w:rPr>
                <w:color w:val="000000"/>
                <w:sz w:val="20"/>
                <w:szCs w:val="20"/>
              </w:rPr>
              <w:t>Количество получателей (1)*,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64598" w:rsidRPr="00BF1399" w:rsidRDefault="00D64598" w:rsidP="002C161F">
            <w:pPr>
              <w:jc w:val="center"/>
              <w:rPr>
                <w:sz w:val="20"/>
                <w:szCs w:val="20"/>
              </w:rPr>
            </w:pPr>
            <w:r w:rsidRPr="00BF1399">
              <w:rPr>
                <w:sz w:val="20"/>
                <w:szCs w:val="20"/>
              </w:rPr>
              <w:t>300</w:t>
            </w:r>
          </w:p>
        </w:tc>
        <w:tc>
          <w:tcPr>
            <w:tcW w:w="1137" w:type="dxa"/>
            <w:gridSpan w:val="3"/>
            <w:tcBorders>
              <w:top w:val="nil"/>
              <w:left w:val="nil"/>
              <w:bottom w:val="single" w:sz="4" w:space="0" w:color="auto"/>
              <w:right w:val="single" w:sz="4" w:space="0" w:color="auto"/>
            </w:tcBorders>
            <w:shd w:val="clear" w:color="000000" w:fill="FFFFFF"/>
            <w:hideMark/>
          </w:tcPr>
          <w:p w:rsidR="00D64598" w:rsidRPr="00BF1399" w:rsidRDefault="00D64598" w:rsidP="002C161F">
            <w:pPr>
              <w:jc w:val="center"/>
              <w:rPr>
                <w:sz w:val="20"/>
                <w:szCs w:val="20"/>
              </w:rPr>
            </w:pPr>
            <w:r w:rsidRPr="00BF1399">
              <w:rPr>
                <w:sz w:val="20"/>
                <w:szCs w:val="20"/>
              </w:rPr>
              <w:t>300</w:t>
            </w:r>
          </w:p>
        </w:tc>
        <w:tc>
          <w:tcPr>
            <w:tcW w:w="1134" w:type="dxa"/>
            <w:gridSpan w:val="3"/>
            <w:tcBorders>
              <w:top w:val="nil"/>
              <w:left w:val="nil"/>
              <w:bottom w:val="single" w:sz="4" w:space="0" w:color="auto"/>
              <w:right w:val="single" w:sz="4" w:space="0" w:color="auto"/>
            </w:tcBorders>
            <w:shd w:val="clear" w:color="000000" w:fill="FFFFFF"/>
            <w:hideMark/>
          </w:tcPr>
          <w:p w:rsidR="00D64598" w:rsidRPr="00BF1399" w:rsidRDefault="00D64598" w:rsidP="002C161F">
            <w:pPr>
              <w:jc w:val="center"/>
              <w:rPr>
                <w:sz w:val="20"/>
                <w:szCs w:val="20"/>
              </w:rPr>
            </w:pPr>
            <w:r w:rsidRPr="00BF1399">
              <w:rPr>
                <w:sz w:val="20"/>
                <w:szCs w:val="20"/>
              </w:rPr>
              <w:t>300</w:t>
            </w:r>
          </w:p>
        </w:tc>
        <w:tc>
          <w:tcPr>
            <w:tcW w:w="1142" w:type="dxa"/>
            <w:gridSpan w:val="3"/>
            <w:tcBorders>
              <w:top w:val="nil"/>
              <w:left w:val="nil"/>
              <w:bottom w:val="single" w:sz="4" w:space="0" w:color="auto"/>
              <w:right w:val="single" w:sz="4" w:space="0" w:color="auto"/>
            </w:tcBorders>
            <w:shd w:val="clear" w:color="000000" w:fill="FFFFFF"/>
            <w:hideMark/>
          </w:tcPr>
          <w:p w:rsidR="00D64598" w:rsidRPr="00BF1399" w:rsidRDefault="00D64598" w:rsidP="002C161F">
            <w:pPr>
              <w:jc w:val="center"/>
              <w:rPr>
                <w:sz w:val="20"/>
                <w:szCs w:val="20"/>
              </w:rPr>
            </w:pPr>
            <w:r w:rsidRPr="00BF1399">
              <w:rPr>
                <w:sz w:val="20"/>
                <w:szCs w:val="20"/>
              </w:rPr>
              <w:t>300</w:t>
            </w:r>
          </w:p>
        </w:tc>
        <w:tc>
          <w:tcPr>
            <w:tcW w:w="1421" w:type="dxa"/>
            <w:gridSpan w:val="2"/>
            <w:tcBorders>
              <w:top w:val="nil"/>
              <w:left w:val="nil"/>
              <w:bottom w:val="single" w:sz="4" w:space="0" w:color="auto"/>
              <w:right w:val="single" w:sz="4" w:space="0" w:color="auto"/>
            </w:tcBorders>
            <w:shd w:val="clear" w:color="000000" w:fill="FFFFFF"/>
            <w:hideMark/>
          </w:tcPr>
          <w:p w:rsidR="00D64598" w:rsidRPr="00BF1399" w:rsidRDefault="00D64598" w:rsidP="002C161F">
            <w:pPr>
              <w:jc w:val="center"/>
              <w:rPr>
                <w:sz w:val="20"/>
                <w:szCs w:val="20"/>
              </w:rPr>
            </w:pPr>
            <w:r w:rsidRPr="00BF1399">
              <w:rPr>
                <w:sz w:val="20"/>
                <w:szCs w:val="20"/>
              </w:rPr>
              <w:t>300</w:t>
            </w:r>
          </w:p>
        </w:tc>
        <w:tc>
          <w:tcPr>
            <w:tcW w:w="1991" w:type="dxa"/>
            <w:gridSpan w:val="4"/>
            <w:vMerge w:val="restart"/>
            <w:tcBorders>
              <w:top w:val="nil"/>
              <w:left w:val="single" w:sz="4" w:space="0" w:color="auto"/>
              <w:right w:val="single" w:sz="4" w:space="0" w:color="auto"/>
            </w:tcBorders>
            <w:shd w:val="clear" w:color="auto" w:fill="auto"/>
            <w:hideMark/>
          </w:tcPr>
          <w:p w:rsidR="00D64598" w:rsidRPr="00BF1399" w:rsidRDefault="00D64598"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D64598" w:rsidRPr="00BF1399" w:rsidRDefault="00D64598" w:rsidP="00AE2DFA">
            <w:pPr>
              <w:tabs>
                <w:tab w:val="left" w:pos="240"/>
                <w:tab w:val="center" w:pos="811"/>
              </w:tabs>
              <w:rPr>
                <w:color w:val="000000"/>
                <w:sz w:val="20"/>
                <w:szCs w:val="20"/>
              </w:rPr>
            </w:pPr>
            <w:r>
              <w:rPr>
                <w:color w:val="000000"/>
                <w:sz w:val="20"/>
                <w:szCs w:val="20"/>
              </w:rPr>
              <w:tab/>
            </w:r>
            <w:r>
              <w:rPr>
                <w:color w:val="000000"/>
                <w:sz w:val="20"/>
                <w:szCs w:val="20"/>
              </w:rPr>
              <w:tab/>
            </w: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D64598" w:rsidRPr="00BF1399" w:rsidRDefault="00D64598" w:rsidP="00AE2DFA">
            <w:pPr>
              <w:jc w:val="center"/>
              <w:rPr>
                <w:rFonts w:ascii="Calibri" w:hAnsi="Calibri" w:cs="Calibri"/>
                <w:color w:val="000000"/>
              </w:rPr>
            </w:pPr>
            <w:r w:rsidRPr="00BF1399">
              <w:rPr>
                <w:rFonts w:ascii="Calibri" w:hAnsi="Calibri" w:cs="Calibri"/>
                <w:color w:val="000000"/>
                <w:sz w:val="22"/>
                <w:szCs w:val="22"/>
              </w:rPr>
              <w:t> </w:t>
            </w:r>
          </w:p>
        </w:tc>
      </w:tr>
      <w:tr w:rsidR="00D64598" w:rsidRPr="00BF1399" w:rsidTr="00CC0588">
        <w:trPr>
          <w:trHeight w:val="695"/>
        </w:trPr>
        <w:tc>
          <w:tcPr>
            <w:tcW w:w="2104" w:type="dxa"/>
            <w:gridSpan w:val="4"/>
            <w:vMerge/>
            <w:tcBorders>
              <w:left w:val="single" w:sz="4" w:space="0" w:color="auto"/>
              <w:right w:val="single" w:sz="4" w:space="0" w:color="auto"/>
            </w:tcBorders>
            <w:shd w:val="clear" w:color="auto" w:fill="auto"/>
            <w:vAlign w:val="center"/>
            <w:hideMark/>
          </w:tcPr>
          <w:p w:rsidR="00D64598" w:rsidRPr="00BF1399" w:rsidRDefault="00D64598" w:rsidP="00AE2DFA">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D64598" w:rsidRPr="0048301B" w:rsidRDefault="00D64598" w:rsidP="00AE2DFA">
            <w:pPr>
              <w:rPr>
                <w:color w:val="000000"/>
                <w:sz w:val="20"/>
                <w:szCs w:val="20"/>
              </w:rPr>
            </w:pPr>
            <w:r w:rsidRPr="0048301B">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767,00</w:t>
            </w:r>
          </w:p>
        </w:tc>
        <w:tc>
          <w:tcPr>
            <w:tcW w:w="1137" w:type="dxa"/>
            <w:gridSpan w:val="3"/>
            <w:tcBorders>
              <w:top w:val="nil"/>
              <w:left w:val="nil"/>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785,00</w:t>
            </w:r>
          </w:p>
        </w:tc>
        <w:tc>
          <w:tcPr>
            <w:tcW w:w="1134" w:type="dxa"/>
            <w:gridSpan w:val="3"/>
            <w:tcBorders>
              <w:top w:val="nil"/>
              <w:left w:val="nil"/>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757,00</w:t>
            </w:r>
          </w:p>
        </w:tc>
        <w:tc>
          <w:tcPr>
            <w:tcW w:w="1142" w:type="dxa"/>
            <w:gridSpan w:val="3"/>
            <w:tcBorders>
              <w:top w:val="nil"/>
              <w:left w:val="nil"/>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796,00</w:t>
            </w:r>
          </w:p>
        </w:tc>
        <w:tc>
          <w:tcPr>
            <w:tcW w:w="1421" w:type="dxa"/>
            <w:gridSpan w:val="2"/>
            <w:tcBorders>
              <w:top w:val="nil"/>
              <w:left w:val="nil"/>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3 105,00</w:t>
            </w:r>
          </w:p>
        </w:tc>
        <w:tc>
          <w:tcPr>
            <w:tcW w:w="1991" w:type="dxa"/>
            <w:gridSpan w:val="4"/>
            <w:vMerge/>
            <w:tcBorders>
              <w:left w:val="single" w:sz="4" w:space="0" w:color="auto"/>
              <w:right w:val="single" w:sz="4" w:space="0" w:color="auto"/>
            </w:tcBorders>
            <w:shd w:val="clear" w:color="auto" w:fill="auto"/>
            <w:vAlign w:val="center"/>
            <w:hideMark/>
          </w:tcPr>
          <w:p w:rsidR="00D64598" w:rsidRPr="00BF1399" w:rsidRDefault="00D64598"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64598" w:rsidRPr="00BF1399" w:rsidRDefault="00D64598"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64598" w:rsidRPr="00BF1399" w:rsidRDefault="00D64598" w:rsidP="00AE2DFA">
            <w:pPr>
              <w:rPr>
                <w:rFonts w:ascii="Calibri" w:hAnsi="Calibri" w:cs="Calibri"/>
                <w:color w:val="000000"/>
              </w:rPr>
            </w:pPr>
          </w:p>
        </w:tc>
      </w:tr>
      <w:tr w:rsidR="00D64598" w:rsidRPr="00BF1399" w:rsidTr="00CC0588">
        <w:trPr>
          <w:trHeight w:val="1275"/>
        </w:trPr>
        <w:tc>
          <w:tcPr>
            <w:tcW w:w="2104" w:type="dxa"/>
            <w:gridSpan w:val="4"/>
            <w:vMerge/>
            <w:tcBorders>
              <w:left w:val="single" w:sz="4" w:space="0" w:color="auto"/>
              <w:right w:val="single" w:sz="4" w:space="0" w:color="auto"/>
            </w:tcBorders>
            <w:shd w:val="clear" w:color="auto" w:fill="auto"/>
            <w:vAlign w:val="center"/>
            <w:hideMark/>
          </w:tcPr>
          <w:p w:rsidR="00D64598" w:rsidRPr="00BF1399" w:rsidRDefault="00D64598"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D64598" w:rsidRPr="0048301B" w:rsidRDefault="00D64598" w:rsidP="00AE2DFA">
            <w:pPr>
              <w:jc w:val="both"/>
              <w:rPr>
                <w:color w:val="000000"/>
                <w:sz w:val="20"/>
                <w:szCs w:val="20"/>
              </w:rPr>
            </w:pPr>
            <w:r w:rsidRPr="0048301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48301B">
              <w:rPr>
                <w:color w:val="000000"/>
                <w:sz w:val="20"/>
                <w:szCs w:val="20"/>
              </w:rPr>
              <w:t>справочно</w:t>
            </w:r>
            <w:proofErr w:type="spellEnd"/>
            <w:r w:rsidRPr="0048301B">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64598" w:rsidRPr="00BF1399" w:rsidRDefault="00D64598" w:rsidP="00AE2DF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D64598" w:rsidRPr="00BF1399" w:rsidRDefault="00D64598" w:rsidP="00AE2DF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64598" w:rsidRPr="00BF1399" w:rsidRDefault="00D64598" w:rsidP="00AE2DF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D64598" w:rsidRPr="00BF1399" w:rsidRDefault="00D64598" w:rsidP="00AE2DF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D64598" w:rsidRPr="00BF1399" w:rsidRDefault="00D64598" w:rsidP="00AE2DFA">
            <w:pPr>
              <w:rPr>
                <w:rFonts w:ascii="Calibri" w:hAnsi="Calibri" w:cs="Calibri"/>
                <w:color w:val="000000"/>
              </w:rPr>
            </w:pPr>
            <w:r w:rsidRPr="00BF1399">
              <w:rPr>
                <w:rFonts w:ascii="Calibri" w:hAnsi="Calibri" w:cs="Calibri"/>
                <w:color w:val="000000"/>
                <w:sz w:val="22"/>
                <w:szCs w:val="22"/>
              </w:rPr>
              <w:t> </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D64598" w:rsidRPr="00BF1399" w:rsidRDefault="00D64598"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64598" w:rsidRPr="00BF1399" w:rsidRDefault="00D64598"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64598" w:rsidRPr="00BF1399" w:rsidRDefault="00D64598" w:rsidP="00AE2DFA">
            <w:pPr>
              <w:rPr>
                <w:rFonts w:ascii="Calibri" w:hAnsi="Calibri" w:cs="Calibri"/>
                <w:color w:val="000000"/>
              </w:rPr>
            </w:pPr>
          </w:p>
        </w:tc>
      </w:tr>
      <w:tr w:rsidR="00AE2DFA" w:rsidRPr="00BF1399" w:rsidTr="00D64598">
        <w:trPr>
          <w:trHeight w:val="1275"/>
        </w:trPr>
        <w:tc>
          <w:tcPr>
            <w:tcW w:w="2104" w:type="dxa"/>
            <w:gridSpan w:val="4"/>
            <w:tcBorders>
              <w:top w:val="nil"/>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767,00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785,00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757,00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796,00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3 105,00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64598">
        <w:trPr>
          <w:trHeight w:val="510"/>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64598">
        <w:trPr>
          <w:trHeight w:val="300"/>
        </w:trPr>
        <w:tc>
          <w:tcPr>
            <w:tcW w:w="2104"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80E16">
        <w:trPr>
          <w:trHeight w:val="525"/>
        </w:trPr>
        <w:tc>
          <w:tcPr>
            <w:tcW w:w="2104" w:type="dxa"/>
            <w:gridSpan w:val="4"/>
            <w:tcBorders>
              <w:top w:val="nil"/>
              <w:left w:val="single" w:sz="4" w:space="0" w:color="auto"/>
              <w:bottom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AE2DFA" w:rsidRPr="002C161F" w:rsidRDefault="00AE2DFA" w:rsidP="00AE2DFA">
            <w:pPr>
              <w:rPr>
                <w:color w:val="000000"/>
                <w:sz w:val="20"/>
                <w:szCs w:val="20"/>
              </w:rPr>
            </w:pPr>
            <w:r w:rsidRPr="002C161F">
              <w:rPr>
                <w:color w:val="000000"/>
                <w:sz w:val="20"/>
                <w:szCs w:val="20"/>
              </w:rPr>
              <w:t>Количество подготовленных документов</w:t>
            </w:r>
            <w:r w:rsidR="004F10A7" w:rsidRPr="002C161F">
              <w:rPr>
                <w:color w:val="000000"/>
                <w:sz w:val="20"/>
                <w:szCs w:val="20"/>
              </w:rPr>
              <w:t xml:space="preserve"> (1)*,</w:t>
            </w:r>
            <w:r w:rsidRPr="002C161F">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AE2DFA" w:rsidRPr="00BF1399" w:rsidTr="00D70F70">
        <w:trPr>
          <w:trHeight w:val="307"/>
        </w:trPr>
        <w:tc>
          <w:tcPr>
            <w:tcW w:w="2104" w:type="dxa"/>
            <w:gridSpan w:val="4"/>
            <w:tcBorders>
              <w:top w:val="nil"/>
              <w:left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vAlign w:val="bottom"/>
            <w:hideMark/>
          </w:tcPr>
          <w:p w:rsidR="00AE2DFA" w:rsidRPr="002C161F" w:rsidRDefault="00AE2DFA" w:rsidP="00AE2DFA">
            <w:pPr>
              <w:rPr>
                <w:color w:val="000000"/>
                <w:sz w:val="20"/>
                <w:szCs w:val="20"/>
              </w:rPr>
            </w:pPr>
            <w:r w:rsidRPr="002C161F">
              <w:rPr>
                <w:color w:val="000000"/>
                <w:sz w:val="20"/>
                <w:szCs w:val="20"/>
              </w:rPr>
              <w:t>Количество граждан, получивших меры социальной поддержки</w:t>
            </w:r>
            <w:r w:rsidR="004F10A7" w:rsidRPr="002C161F">
              <w:rPr>
                <w:color w:val="000000"/>
                <w:sz w:val="20"/>
                <w:szCs w:val="20"/>
              </w:rPr>
              <w:t xml:space="preserve"> (1)*,</w:t>
            </w:r>
            <w:r w:rsidRPr="002C161F">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75</w:t>
            </w:r>
          </w:p>
        </w:tc>
        <w:tc>
          <w:tcPr>
            <w:tcW w:w="1137" w:type="dxa"/>
            <w:gridSpan w:val="3"/>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75</w:t>
            </w:r>
          </w:p>
        </w:tc>
        <w:tc>
          <w:tcPr>
            <w:tcW w:w="1134" w:type="dxa"/>
            <w:gridSpan w:val="3"/>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75</w:t>
            </w:r>
          </w:p>
        </w:tc>
        <w:tc>
          <w:tcPr>
            <w:tcW w:w="1142" w:type="dxa"/>
            <w:gridSpan w:val="3"/>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75</w:t>
            </w:r>
          </w:p>
        </w:tc>
        <w:tc>
          <w:tcPr>
            <w:tcW w:w="1421" w:type="dxa"/>
            <w:gridSpan w:val="2"/>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300</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AE2DFA" w:rsidRPr="00BF1399" w:rsidTr="00DF19A4">
        <w:trPr>
          <w:trHeight w:val="525"/>
        </w:trPr>
        <w:tc>
          <w:tcPr>
            <w:tcW w:w="2104" w:type="dxa"/>
            <w:gridSpan w:val="4"/>
            <w:tcBorders>
              <w:top w:val="nil"/>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AE2DFA" w:rsidRPr="002C161F" w:rsidRDefault="00AE2DFA" w:rsidP="00AE2DFA">
            <w:pPr>
              <w:rPr>
                <w:color w:val="000000"/>
                <w:sz w:val="20"/>
                <w:szCs w:val="20"/>
              </w:rPr>
            </w:pPr>
            <w:r w:rsidRPr="002C161F">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767,00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785,00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757,00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796,00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2C161F" w:rsidRDefault="00AE2DFA" w:rsidP="00AE2DFA">
            <w:pPr>
              <w:jc w:val="center"/>
              <w:rPr>
                <w:sz w:val="20"/>
                <w:szCs w:val="20"/>
              </w:rPr>
            </w:pPr>
            <w:r w:rsidRPr="002C161F">
              <w:rPr>
                <w:sz w:val="20"/>
                <w:szCs w:val="20"/>
              </w:rPr>
              <w:t>3 105,00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70F70">
        <w:trPr>
          <w:trHeight w:val="1275"/>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AE2DFA" w:rsidRPr="00AE2DFA" w:rsidRDefault="00AE2DFA" w:rsidP="00AE2DFA">
            <w:pPr>
              <w:rPr>
                <w:rFonts w:ascii="Calibri" w:hAnsi="Calibri" w:cs="Calibri"/>
                <w:color w:val="000000"/>
                <w:highlight w:val="yellow"/>
              </w:rPr>
            </w:pPr>
            <w:r w:rsidRPr="00AE2DFA">
              <w:rPr>
                <w:rFonts w:ascii="Calibri" w:hAnsi="Calibri" w:cs="Calibri"/>
                <w:color w:val="000000"/>
                <w:sz w:val="22"/>
                <w:szCs w:val="22"/>
                <w:highlight w:val="yellow"/>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AE2DFA" w:rsidRPr="00AE2DFA" w:rsidRDefault="00AE2DFA" w:rsidP="00AE2DFA">
            <w:pPr>
              <w:rPr>
                <w:rFonts w:ascii="Calibri" w:hAnsi="Calibri" w:cs="Calibri"/>
                <w:color w:val="000000"/>
                <w:highlight w:val="yellow"/>
              </w:rPr>
            </w:pPr>
            <w:r w:rsidRPr="00AE2DFA">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AE2DFA" w:rsidRPr="00AE2DFA" w:rsidRDefault="00AE2DFA" w:rsidP="00AE2DFA">
            <w:pPr>
              <w:rPr>
                <w:rFonts w:ascii="Calibri" w:hAnsi="Calibri" w:cs="Calibri"/>
                <w:color w:val="000000"/>
                <w:highlight w:val="yellow"/>
              </w:rPr>
            </w:pPr>
            <w:r w:rsidRPr="00AE2DFA">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AE2DFA" w:rsidRPr="00AE2DFA" w:rsidRDefault="00AE2DFA" w:rsidP="00AE2DFA">
            <w:pPr>
              <w:rPr>
                <w:rFonts w:ascii="Calibri" w:hAnsi="Calibri" w:cs="Calibri"/>
                <w:color w:val="000000"/>
                <w:highlight w:val="yellow"/>
              </w:rPr>
            </w:pPr>
            <w:r w:rsidRPr="00AE2DFA">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AE2DFA" w:rsidRPr="00AE2DFA" w:rsidRDefault="00AE2DFA" w:rsidP="00AE2DFA">
            <w:pPr>
              <w:rPr>
                <w:rFonts w:ascii="Calibri" w:hAnsi="Calibri" w:cs="Calibri"/>
                <w:color w:val="000000"/>
                <w:highlight w:val="yellow"/>
              </w:rPr>
            </w:pPr>
            <w:r w:rsidRPr="00AE2DFA">
              <w:rPr>
                <w:rFonts w:ascii="Calibri" w:hAnsi="Calibri" w:cs="Calibri"/>
                <w:color w:val="000000"/>
                <w:sz w:val="22"/>
                <w:szCs w:val="22"/>
                <w:highlight w:val="yellow"/>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70F70">
        <w:trPr>
          <w:trHeight w:val="1275"/>
        </w:trPr>
        <w:tc>
          <w:tcPr>
            <w:tcW w:w="2104" w:type="dxa"/>
            <w:gridSpan w:val="4"/>
            <w:tcBorders>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AE2DFA" w:rsidRPr="00D70F70" w:rsidRDefault="00AE2DFA" w:rsidP="00AE2DFA">
            <w:pPr>
              <w:jc w:val="center"/>
              <w:rPr>
                <w:sz w:val="20"/>
                <w:szCs w:val="20"/>
              </w:rPr>
            </w:pPr>
            <w:r w:rsidRPr="00D70F70">
              <w:rPr>
                <w:sz w:val="20"/>
                <w:szCs w:val="20"/>
              </w:rPr>
              <w:t>767,00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D70F70" w:rsidRDefault="00AE2DFA" w:rsidP="00AE2DFA">
            <w:pPr>
              <w:jc w:val="center"/>
              <w:rPr>
                <w:sz w:val="20"/>
                <w:szCs w:val="20"/>
              </w:rPr>
            </w:pPr>
            <w:r w:rsidRPr="00D70F70">
              <w:rPr>
                <w:sz w:val="20"/>
                <w:szCs w:val="20"/>
              </w:rPr>
              <w:t>785,00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D70F70" w:rsidRDefault="00AE2DFA" w:rsidP="00AE2DFA">
            <w:pPr>
              <w:jc w:val="center"/>
              <w:rPr>
                <w:sz w:val="20"/>
                <w:szCs w:val="20"/>
              </w:rPr>
            </w:pPr>
            <w:r w:rsidRPr="00D70F70">
              <w:rPr>
                <w:sz w:val="20"/>
                <w:szCs w:val="20"/>
              </w:rPr>
              <w:t>757,00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D70F70" w:rsidRDefault="00AE2DFA" w:rsidP="00AE2DFA">
            <w:pPr>
              <w:jc w:val="center"/>
              <w:rPr>
                <w:sz w:val="20"/>
                <w:szCs w:val="20"/>
              </w:rPr>
            </w:pPr>
            <w:r w:rsidRPr="00D70F70">
              <w:rPr>
                <w:sz w:val="20"/>
                <w:szCs w:val="20"/>
              </w:rPr>
              <w:t>796,00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D70F70" w:rsidRDefault="00AE2DFA" w:rsidP="00AE2DFA">
            <w:pPr>
              <w:jc w:val="center"/>
              <w:rPr>
                <w:sz w:val="20"/>
                <w:szCs w:val="20"/>
              </w:rPr>
            </w:pPr>
            <w:r w:rsidRPr="00D70F70">
              <w:rPr>
                <w:sz w:val="20"/>
                <w:szCs w:val="20"/>
              </w:rPr>
              <w:t>3 105,00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70F70">
        <w:trPr>
          <w:trHeight w:val="510"/>
        </w:trPr>
        <w:tc>
          <w:tcPr>
            <w:tcW w:w="2104" w:type="dxa"/>
            <w:gridSpan w:val="4"/>
            <w:tcBorders>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F19A4">
        <w:trPr>
          <w:trHeight w:val="30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D70F70" w:rsidRPr="00BF1399" w:rsidTr="00DF19A4">
        <w:trPr>
          <w:trHeight w:val="300"/>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D70F70" w:rsidRDefault="00D70F70" w:rsidP="00AE2DFA">
            <w:pPr>
              <w:ind w:right="-131"/>
              <w:rPr>
                <w:color w:val="000000"/>
                <w:sz w:val="20"/>
                <w:szCs w:val="20"/>
              </w:rPr>
            </w:pPr>
            <w:r w:rsidRPr="00BF1399">
              <w:rPr>
                <w:color w:val="000000"/>
                <w:sz w:val="20"/>
                <w:szCs w:val="20"/>
              </w:rPr>
              <w:t>Процессное мероприятие   2.20.  «Произведена</w:t>
            </w:r>
          </w:p>
          <w:p w:rsidR="00D70F70" w:rsidRPr="00BF1399" w:rsidRDefault="00D70F70" w:rsidP="00AE2DFA">
            <w:pPr>
              <w:ind w:right="-131"/>
              <w:rPr>
                <w:color w:val="000000"/>
                <w:sz w:val="20"/>
                <w:szCs w:val="20"/>
              </w:rPr>
            </w:pPr>
            <w:r w:rsidRPr="00BF1399">
              <w:rPr>
                <w:color w:val="000000"/>
                <w:sz w:val="20"/>
                <w:szCs w:val="20"/>
              </w:rPr>
              <w:t xml:space="preserve"> выплата ежемесячных пособий гражданам, имеющим детей, за счет средств областного бюджета»</w:t>
            </w:r>
          </w:p>
        </w:tc>
        <w:tc>
          <w:tcPr>
            <w:tcW w:w="1981" w:type="dxa"/>
            <w:gridSpan w:val="3"/>
            <w:tcBorders>
              <w:top w:val="nil"/>
              <w:left w:val="nil"/>
              <w:bottom w:val="single" w:sz="4" w:space="0" w:color="auto"/>
              <w:right w:val="nil"/>
            </w:tcBorders>
            <w:shd w:val="clear" w:color="000000" w:fill="FFFFFF"/>
            <w:hideMark/>
          </w:tcPr>
          <w:p w:rsidR="00D70F70" w:rsidRPr="00BF1399" w:rsidRDefault="00D70F70" w:rsidP="00AE2DFA">
            <w:pPr>
              <w:rPr>
                <w:color w:val="000000"/>
                <w:sz w:val="20"/>
                <w:szCs w:val="20"/>
              </w:rPr>
            </w:pPr>
            <w:r w:rsidRPr="00BF1399">
              <w:rPr>
                <w:color w:val="000000"/>
                <w:sz w:val="20"/>
                <w:szCs w:val="20"/>
              </w:rPr>
              <w:t xml:space="preserve">Количество </w:t>
            </w:r>
            <w:r w:rsidRPr="00D70F70">
              <w:rPr>
                <w:color w:val="000000"/>
                <w:sz w:val="20"/>
                <w:szCs w:val="20"/>
              </w:rPr>
              <w:t>получателей (1)*,</w:t>
            </w:r>
            <w:r w:rsidRPr="00BF1399">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70F70" w:rsidRPr="00BF1399" w:rsidRDefault="00D70F70" w:rsidP="00AE2DFA">
            <w:pPr>
              <w:jc w:val="center"/>
              <w:rPr>
                <w:sz w:val="20"/>
                <w:szCs w:val="20"/>
              </w:rPr>
            </w:pPr>
            <w:r w:rsidRPr="00BF1399">
              <w:rPr>
                <w:sz w:val="20"/>
                <w:szCs w:val="20"/>
              </w:rPr>
              <w:t>3 500</w:t>
            </w:r>
          </w:p>
        </w:tc>
        <w:tc>
          <w:tcPr>
            <w:tcW w:w="1137" w:type="dxa"/>
            <w:gridSpan w:val="3"/>
            <w:tcBorders>
              <w:top w:val="nil"/>
              <w:left w:val="nil"/>
              <w:bottom w:val="single" w:sz="4" w:space="0" w:color="auto"/>
              <w:right w:val="single" w:sz="4" w:space="0" w:color="auto"/>
            </w:tcBorders>
            <w:shd w:val="clear" w:color="000000" w:fill="FFFFFF"/>
            <w:hideMark/>
          </w:tcPr>
          <w:p w:rsidR="00D70F70" w:rsidRPr="00BF1399" w:rsidRDefault="00D70F70" w:rsidP="00AE2DFA">
            <w:pPr>
              <w:jc w:val="center"/>
              <w:rPr>
                <w:sz w:val="20"/>
                <w:szCs w:val="20"/>
              </w:rPr>
            </w:pPr>
            <w:r w:rsidRPr="00BF1399">
              <w:rPr>
                <w:sz w:val="20"/>
                <w:szCs w:val="20"/>
              </w:rPr>
              <w:t>3 500</w:t>
            </w:r>
          </w:p>
        </w:tc>
        <w:tc>
          <w:tcPr>
            <w:tcW w:w="1134" w:type="dxa"/>
            <w:gridSpan w:val="3"/>
            <w:tcBorders>
              <w:top w:val="nil"/>
              <w:left w:val="nil"/>
              <w:bottom w:val="single" w:sz="4" w:space="0" w:color="auto"/>
              <w:right w:val="single" w:sz="4" w:space="0" w:color="auto"/>
            </w:tcBorders>
            <w:shd w:val="clear" w:color="000000" w:fill="FFFFFF"/>
            <w:hideMark/>
          </w:tcPr>
          <w:p w:rsidR="00D70F70" w:rsidRPr="00BF1399" w:rsidRDefault="00D70F70" w:rsidP="00AE2DFA">
            <w:pPr>
              <w:jc w:val="center"/>
              <w:rPr>
                <w:sz w:val="20"/>
                <w:szCs w:val="20"/>
              </w:rPr>
            </w:pPr>
            <w:r w:rsidRPr="00BF1399">
              <w:rPr>
                <w:sz w:val="20"/>
                <w:szCs w:val="20"/>
              </w:rPr>
              <w:t>3 500</w:t>
            </w:r>
          </w:p>
        </w:tc>
        <w:tc>
          <w:tcPr>
            <w:tcW w:w="1142" w:type="dxa"/>
            <w:gridSpan w:val="3"/>
            <w:tcBorders>
              <w:top w:val="nil"/>
              <w:left w:val="nil"/>
              <w:bottom w:val="single" w:sz="4" w:space="0" w:color="auto"/>
              <w:right w:val="single" w:sz="4" w:space="0" w:color="auto"/>
            </w:tcBorders>
            <w:shd w:val="clear" w:color="000000" w:fill="FFFFFF"/>
            <w:hideMark/>
          </w:tcPr>
          <w:p w:rsidR="00D70F70" w:rsidRPr="00BF1399" w:rsidRDefault="00D70F70" w:rsidP="00AE2DFA">
            <w:pPr>
              <w:jc w:val="center"/>
              <w:rPr>
                <w:sz w:val="20"/>
                <w:szCs w:val="20"/>
              </w:rPr>
            </w:pPr>
            <w:r w:rsidRPr="00BF1399">
              <w:rPr>
                <w:sz w:val="20"/>
                <w:szCs w:val="20"/>
              </w:rPr>
              <w:t>3 500</w:t>
            </w:r>
          </w:p>
        </w:tc>
        <w:tc>
          <w:tcPr>
            <w:tcW w:w="1421" w:type="dxa"/>
            <w:gridSpan w:val="2"/>
            <w:tcBorders>
              <w:top w:val="nil"/>
              <w:left w:val="nil"/>
              <w:bottom w:val="single" w:sz="4" w:space="0" w:color="auto"/>
              <w:right w:val="single" w:sz="4" w:space="0" w:color="auto"/>
            </w:tcBorders>
            <w:shd w:val="clear" w:color="000000" w:fill="FFFFFF"/>
            <w:hideMark/>
          </w:tcPr>
          <w:p w:rsidR="00D70F70" w:rsidRPr="00BF1399" w:rsidRDefault="00D70F70" w:rsidP="00AE2DFA">
            <w:pPr>
              <w:jc w:val="center"/>
              <w:rPr>
                <w:sz w:val="20"/>
                <w:szCs w:val="20"/>
              </w:rPr>
            </w:pPr>
            <w:r w:rsidRPr="00BF1399">
              <w:rPr>
                <w:sz w:val="20"/>
                <w:szCs w:val="20"/>
              </w:rPr>
              <w:t>3 500</w:t>
            </w:r>
          </w:p>
        </w:tc>
        <w:tc>
          <w:tcPr>
            <w:tcW w:w="1991" w:type="dxa"/>
            <w:gridSpan w:val="4"/>
            <w:vMerge w:val="restart"/>
            <w:tcBorders>
              <w:top w:val="single" w:sz="4" w:space="0" w:color="000000"/>
              <w:left w:val="single" w:sz="4" w:space="0" w:color="auto"/>
              <w:right w:val="single" w:sz="4" w:space="0" w:color="auto"/>
            </w:tcBorders>
            <w:shd w:val="clear" w:color="auto" w:fill="auto"/>
            <w:hideMark/>
          </w:tcPr>
          <w:p w:rsidR="00D70F70" w:rsidRPr="00BF1399" w:rsidRDefault="00D70F70"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D70F70" w:rsidRPr="00BF1399" w:rsidRDefault="00D70F70" w:rsidP="00AE2DFA">
            <w:pPr>
              <w:jc w:val="cente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D70F70" w:rsidRPr="00BF1399" w:rsidRDefault="00D70F70" w:rsidP="00AE2DFA">
            <w:pPr>
              <w:jc w:val="center"/>
              <w:rPr>
                <w:rFonts w:ascii="Calibri" w:hAnsi="Calibri" w:cs="Calibri"/>
                <w:color w:val="000000"/>
              </w:rPr>
            </w:pPr>
            <w:r w:rsidRPr="00BF1399">
              <w:rPr>
                <w:rFonts w:ascii="Calibri" w:hAnsi="Calibri" w:cs="Calibri"/>
                <w:color w:val="000000"/>
                <w:sz w:val="22"/>
                <w:szCs w:val="22"/>
              </w:rPr>
              <w:t> </w:t>
            </w:r>
          </w:p>
        </w:tc>
      </w:tr>
      <w:tr w:rsidR="00D70F70" w:rsidRPr="00BF1399" w:rsidTr="00DF19A4">
        <w:trPr>
          <w:trHeight w:val="742"/>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D70F70" w:rsidRPr="00BF1399" w:rsidRDefault="00D70F70" w:rsidP="00AE2DFA">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D70F70" w:rsidRPr="00BF1399" w:rsidRDefault="00D70F70" w:rsidP="00AE2DFA">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70F70" w:rsidRPr="00BF1399" w:rsidRDefault="00D70F70" w:rsidP="00AE2DFA">
            <w:pPr>
              <w:jc w:val="center"/>
              <w:rPr>
                <w:sz w:val="20"/>
                <w:szCs w:val="20"/>
              </w:rPr>
            </w:pPr>
            <w:r w:rsidRPr="00BF1399">
              <w:rPr>
                <w:sz w:val="20"/>
                <w:szCs w:val="20"/>
              </w:rPr>
              <w:t>6 575,00</w:t>
            </w:r>
          </w:p>
        </w:tc>
        <w:tc>
          <w:tcPr>
            <w:tcW w:w="1137" w:type="dxa"/>
            <w:gridSpan w:val="3"/>
            <w:tcBorders>
              <w:top w:val="nil"/>
              <w:left w:val="nil"/>
              <w:bottom w:val="single" w:sz="4" w:space="0" w:color="auto"/>
              <w:right w:val="single" w:sz="4" w:space="0" w:color="auto"/>
            </w:tcBorders>
            <w:shd w:val="clear" w:color="000000" w:fill="FFFFFF"/>
            <w:hideMark/>
          </w:tcPr>
          <w:p w:rsidR="00D70F70" w:rsidRPr="00BF1399" w:rsidRDefault="00D70F70" w:rsidP="00AE2DFA">
            <w:pPr>
              <w:jc w:val="center"/>
              <w:rPr>
                <w:sz w:val="20"/>
                <w:szCs w:val="20"/>
              </w:rPr>
            </w:pPr>
            <w:r w:rsidRPr="00BF1399">
              <w:rPr>
                <w:sz w:val="20"/>
                <w:szCs w:val="20"/>
              </w:rPr>
              <w:t>8 085,00</w:t>
            </w:r>
          </w:p>
        </w:tc>
        <w:tc>
          <w:tcPr>
            <w:tcW w:w="1134" w:type="dxa"/>
            <w:gridSpan w:val="3"/>
            <w:tcBorders>
              <w:top w:val="nil"/>
              <w:left w:val="nil"/>
              <w:bottom w:val="single" w:sz="4" w:space="0" w:color="auto"/>
              <w:right w:val="single" w:sz="4" w:space="0" w:color="auto"/>
            </w:tcBorders>
            <w:shd w:val="clear" w:color="000000" w:fill="FFFFFF"/>
            <w:hideMark/>
          </w:tcPr>
          <w:p w:rsidR="00D70F70" w:rsidRPr="00BF1399" w:rsidRDefault="00D70F70" w:rsidP="00AE2DFA">
            <w:pPr>
              <w:jc w:val="center"/>
              <w:rPr>
                <w:sz w:val="20"/>
                <w:szCs w:val="20"/>
              </w:rPr>
            </w:pPr>
            <w:r w:rsidRPr="00BF1399">
              <w:rPr>
                <w:sz w:val="20"/>
                <w:szCs w:val="20"/>
              </w:rPr>
              <w:t>8 085,00</w:t>
            </w:r>
          </w:p>
        </w:tc>
        <w:tc>
          <w:tcPr>
            <w:tcW w:w="1142" w:type="dxa"/>
            <w:gridSpan w:val="3"/>
            <w:tcBorders>
              <w:top w:val="nil"/>
              <w:left w:val="nil"/>
              <w:bottom w:val="single" w:sz="4" w:space="0" w:color="auto"/>
              <w:right w:val="single" w:sz="4" w:space="0" w:color="auto"/>
            </w:tcBorders>
            <w:shd w:val="clear" w:color="000000" w:fill="FFFFFF"/>
            <w:hideMark/>
          </w:tcPr>
          <w:p w:rsidR="00D70F70" w:rsidRPr="00BF1399" w:rsidRDefault="00D70F70" w:rsidP="00AE2DFA">
            <w:pPr>
              <w:jc w:val="center"/>
              <w:rPr>
                <w:sz w:val="20"/>
                <w:szCs w:val="20"/>
              </w:rPr>
            </w:pPr>
            <w:r w:rsidRPr="00BF1399">
              <w:rPr>
                <w:sz w:val="20"/>
                <w:szCs w:val="20"/>
              </w:rPr>
              <w:t>13 094,00</w:t>
            </w:r>
          </w:p>
        </w:tc>
        <w:tc>
          <w:tcPr>
            <w:tcW w:w="1421" w:type="dxa"/>
            <w:gridSpan w:val="2"/>
            <w:tcBorders>
              <w:top w:val="nil"/>
              <w:left w:val="nil"/>
              <w:bottom w:val="single" w:sz="4" w:space="0" w:color="auto"/>
              <w:right w:val="single" w:sz="4" w:space="0" w:color="auto"/>
            </w:tcBorders>
            <w:shd w:val="clear" w:color="000000" w:fill="FFFFFF"/>
            <w:hideMark/>
          </w:tcPr>
          <w:p w:rsidR="00D70F70" w:rsidRPr="00BF1399" w:rsidRDefault="00D70F70" w:rsidP="00AE2DFA">
            <w:pPr>
              <w:jc w:val="center"/>
              <w:rPr>
                <w:sz w:val="20"/>
                <w:szCs w:val="20"/>
              </w:rPr>
            </w:pPr>
            <w:r w:rsidRPr="00BF1399">
              <w:rPr>
                <w:sz w:val="20"/>
                <w:szCs w:val="20"/>
              </w:rPr>
              <w:t>35 839,00</w:t>
            </w:r>
          </w:p>
        </w:tc>
        <w:tc>
          <w:tcPr>
            <w:tcW w:w="1991" w:type="dxa"/>
            <w:gridSpan w:val="4"/>
            <w:vMerge/>
            <w:tcBorders>
              <w:left w:val="single" w:sz="4" w:space="0" w:color="auto"/>
              <w:right w:val="single" w:sz="4" w:space="0" w:color="auto"/>
            </w:tcBorders>
            <w:shd w:val="clear" w:color="auto" w:fill="auto"/>
            <w:vAlign w:val="center"/>
            <w:hideMark/>
          </w:tcPr>
          <w:p w:rsidR="00D70F70" w:rsidRPr="00BF1399" w:rsidRDefault="00D70F70"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70F70" w:rsidRPr="00BF1399" w:rsidRDefault="00D70F70"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70F70" w:rsidRPr="00BF1399" w:rsidRDefault="00D70F70" w:rsidP="00AE2DFA">
            <w:pPr>
              <w:rPr>
                <w:rFonts w:ascii="Calibri" w:hAnsi="Calibri" w:cs="Calibri"/>
                <w:color w:val="000000"/>
              </w:rPr>
            </w:pPr>
          </w:p>
        </w:tc>
      </w:tr>
      <w:tr w:rsidR="00D70F70" w:rsidRPr="00BF1399" w:rsidTr="00DF19A4">
        <w:trPr>
          <w:trHeight w:val="127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D70F70" w:rsidRPr="00BF1399" w:rsidRDefault="00D70F70"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D70F70" w:rsidRPr="00BF1399" w:rsidRDefault="00D70F70" w:rsidP="00AE2DFA">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70F70" w:rsidRPr="00BF1399" w:rsidRDefault="00D70F70" w:rsidP="00AE2DF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D70F70" w:rsidRPr="00BF1399" w:rsidRDefault="00D70F70" w:rsidP="00AE2DF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70F70" w:rsidRPr="00BF1399" w:rsidRDefault="00D70F70" w:rsidP="00AE2DF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D70F70" w:rsidRPr="00BF1399" w:rsidRDefault="00D70F70" w:rsidP="00AE2DF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D70F70" w:rsidRPr="00BF1399" w:rsidRDefault="00D70F70" w:rsidP="00AE2DFA">
            <w:pPr>
              <w:rPr>
                <w:rFonts w:ascii="Calibri" w:hAnsi="Calibri" w:cs="Calibri"/>
                <w:color w:val="000000"/>
              </w:rPr>
            </w:pPr>
            <w:r w:rsidRPr="00BF1399">
              <w:rPr>
                <w:rFonts w:ascii="Calibri" w:hAnsi="Calibri" w:cs="Calibri"/>
                <w:color w:val="000000"/>
                <w:sz w:val="22"/>
                <w:szCs w:val="22"/>
              </w:rPr>
              <w:t> </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D70F70" w:rsidRPr="00BF1399" w:rsidRDefault="00D70F70"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70F70" w:rsidRPr="00BF1399" w:rsidRDefault="00D70F70"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70F70" w:rsidRPr="00BF1399" w:rsidRDefault="00D70F70" w:rsidP="00AE2DFA">
            <w:pPr>
              <w:rPr>
                <w:rFonts w:ascii="Calibri" w:hAnsi="Calibri" w:cs="Calibri"/>
                <w:color w:val="000000"/>
              </w:rPr>
            </w:pPr>
          </w:p>
        </w:tc>
      </w:tr>
      <w:tr w:rsidR="00AE2DFA" w:rsidRPr="00BF1399" w:rsidTr="00DF19A4">
        <w:trPr>
          <w:trHeight w:val="1275"/>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6 575,00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8 085,00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8 085,00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13 094,00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35 839,00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80E16">
        <w:trPr>
          <w:trHeight w:val="510"/>
        </w:trPr>
        <w:tc>
          <w:tcPr>
            <w:tcW w:w="2104" w:type="dxa"/>
            <w:gridSpan w:val="4"/>
            <w:tcBorders>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AE2DFA" w:rsidRPr="00BF1399" w:rsidRDefault="00AE2DFA" w:rsidP="00AE2DFA">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80E16">
        <w:trPr>
          <w:trHeight w:val="300"/>
        </w:trPr>
        <w:tc>
          <w:tcPr>
            <w:tcW w:w="2104" w:type="dxa"/>
            <w:gridSpan w:val="4"/>
            <w:tcBorders>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AE2DFA" w:rsidRPr="00BF1399" w:rsidRDefault="00AE2DFA" w:rsidP="00AE2DFA">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494D1D">
        <w:trPr>
          <w:trHeight w:val="525"/>
        </w:trPr>
        <w:tc>
          <w:tcPr>
            <w:tcW w:w="2104" w:type="dxa"/>
            <w:gridSpan w:val="4"/>
            <w:tcBorders>
              <w:top w:val="single" w:sz="4" w:space="0" w:color="000000"/>
              <w:left w:val="single" w:sz="4" w:space="0" w:color="auto"/>
              <w:bottom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AE2DFA" w:rsidRPr="00494D1D" w:rsidRDefault="00AE2DFA" w:rsidP="00494D1D">
            <w:pPr>
              <w:rPr>
                <w:color w:val="000000"/>
                <w:sz w:val="20"/>
                <w:szCs w:val="20"/>
              </w:rPr>
            </w:pPr>
            <w:r w:rsidRPr="00494D1D">
              <w:rPr>
                <w:color w:val="000000"/>
                <w:sz w:val="20"/>
                <w:szCs w:val="20"/>
              </w:rPr>
              <w:t>Количество подготовленных документов</w:t>
            </w:r>
            <w:r w:rsidR="004F10A7" w:rsidRPr="00494D1D">
              <w:rPr>
                <w:color w:val="000000"/>
                <w:sz w:val="20"/>
                <w:szCs w:val="20"/>
              </w:rPr>
              <w:t xml:space="preserve"> (1)*,</w:t>
            </w:r>
            <w:r w:rsidRPr="00494D1D">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AE2DFA" w:rsidRPr="00BF1399" w:rsidTr="00494D1D">
        <w:trPr>
          <w:trHeight w:val="780"/>
        </w:trPr>
        <w:tc>
          <w:tcPr>
            <w:tcW w:w="2104" w:type="dxa"/>
            <w:gridSpan w:val="4"/>
            <w:tcBorders>
              <w:top w:val="single" w:sz="4" w:space="0" w:color="auto"/>
              <w:left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AE2DFA" w:rsidRPr="00494D1D" w:rsidRDefault="00AE2DFA" w:rsidP="00AE2DFA">
            <w:pPr>
              <w:rPr>
                <w:color w:val="000000"/>
                <w:sz w:val="20"/>
                <w:szCs w:val="20"/>
              </w:rPr>
            </w:pPr>
            <w:r w:rsidRPr="00494D1D">
              <w:rPr>
                <w:color w:val="000000"/>
                <w:sz w:val="20"/>
                <w:szCs w:val="20"/>
              </w:rPr>
              <w:t>Количество граждан, получивших меры социальной поддержки</w:t>
            </w:r>
            <w:r w:rsidR="004F10A7" w:rsidRPr="00494D1D">
              <w:rPr>
                <w:color w:val="000000"/>
                <w:sz w:val="20"/>
                <w:szCs w:val="20"/>
              </w:rPr>
              <w:t xml:space="preserve"> (1)*,</w:t>
            </w:r>
            <w:r w:rsidRPr="00494D1D">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3 500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3 500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3 500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3 500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3 500</w:t>
            </w:r>
          </w:p>
        </w:tc>
        <w:tc>
          <w:tcPr>
            <w:tcW w:w="1991" w:type="dxa"/>
            <w:gridSpan w:val="4"/>
            <w:vMerge w:val="restart"/>
            <w:tcBorders>
              <w:top w:val="nil"/>
              <w:left w:val="single" w:sz="4" w:space="0" w:color="auto"/>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AE2DFA" w:rsidRPr="00BF1399" w:rsidTr="00494D1D">
        <w:trPr>
          <w:trHeight w:val="525"/>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AE2DFA" w:rsidRPr="00494D1D" w:rsidRDefault="00AE2DFA" w:rsidP="00AE2DFA">
            <w:pPr>
              <w:rPr>
                <w:color w:val="000000"/>
                <w:sz w:val="20"/>
                <w:szCs w:val="20"/>
              </w:rPr>
            </w:pPr>
            <w:r w:rsidRPr="00494D1D">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6 575,00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8 085,00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8 085,00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13 094,00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494D1D" w:rsidRDefault="00AE2DFA" w:rsidP="00AE2DFA">
            <w:pPr>
              <w:jc w:val="center"/>
              <w:rPr>
                <w:sz w:val="20"/>
                <w:szCs w:val="20"/>
              </w:rPr>
            </w:pPr>
            <w:r w:rsidRPr="00494D1D">
              <w:rPr>
                <w:sz w:val="20"/>
                <w:szCs w:val="20"/>
              </w:rPr>
              <w:t>35 839,00</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494D1D">
        <w:trPr>
          <w:trHeight w:val="1275"/>
        </w:trPr>
        <w:tc>
          <w:tcPr>
            <w:tcW w:w="2104" w:type="dxa"/>
            <w:gridSpan w:val="4"/>
            <w:tcBorders>
              <w:top w:val="nil"/>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AE2DFA" w:rsidRPr="00AE2DFA" w:rsidRDefault="00AE2DFA" w:rsidP="00AE2DFA">
            <w:pPr>
              <w:rPr>
                <w:rFonts w:ascii="Calibri" w:hAnsi="Calibri" w:cs="Calibri"/>
                <w:color w:val="000000"/>
                <w:highlight w:val="yellow"/>
              </w:rPr>
            </w:pPr>
            <w:r w:rsidRPr="00AE2DFA">
              <w:rPr>
                <w:rFonts w:ascii="Calibri" w:hAnsi="Calibri" w:cs="Calibri"/>
                <w:color w:val="000000"/>
                <w:sz w:val="22"/>
                <w:szCs w:val="22"/>
                <w:highlight w:val="yellow"/>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AE2DFA" w:rsidRPr="00AE2DFA" w:rsidRDefault="00AE2DFA" w:rsidP="00AE2DFA">
            <w:pPr>
              <w:rPr>
                <w:rFonts w:ascii="Calibri" w:hAnsi="Calibri" w:cs="Calibri"/>
                <w:color w:val="000000"/>
                <w:highlight w:val="yellow"/>
              </w:rPr>
            </w:pPr>
            <w:r w:rsidRPr="00AE2DFA">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AE2DFA" w:rsidRPr="00AE2DFA" w:rsidRDefault="00AE2DFA" w:rsidP="00AE2DFA">
            <w:pPr>
              <w:rPr>
                <w:rFonts w:ascii="Calibri" w:hAnsi="Calibri" w:cs="Calibri"/>
                <w:color w:val="000000"/>
                <w:highlight w:val="yellow"/>
              </w:rPr>
            </w:pPr>
            <w:r w:rsidRPr="00AE2DFA">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AE2DFA" w:rsidRPr="00AE2DFA" w:rsidRDefault="00AE2DFA" w:rsidP="00AE2DFA">
            <w:pPr>
              <w:rPr>
                <w:rFonts w:ascii="Calibri" w:hAnsi="Calibri" w:cs="Calibri"/>
                <w:color w:val="000000"/>
                <w:highlight w:val="yellow"/>
              </w:rPr>
            </w:pPr>
            <w:r w:rsidRPr="00AE2DFA">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AE2DFA" w:rsidRPr="00AE2DFA" w:rsidRDefault="00AE2DFA" w:rsidP="00AE2DFA">
            <w:pPr>
              <w:rPr>
                <w:rFonts w:ascii="Calibri" w:hAnsi="Calibri" w:cs="Calibri"/>
                <w:color w:val="000000"/>
                <w:highlight w:val="yellow"/>
              </w:rPr>
            </w:pPr>
            <w:r w:rsidRPr="00AE2DFA">
              <w:rPr>
                <w:rFonts w:ascii="Calibri" w:hAnsi="Calibri" w:cs="Calibri"/>
                <w:color w:val="000000"/>
                <w:sz w:val="22"/>
                <w:szCs w:val="22"/>
                <w:highlight w:val="yellow"/>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494D1D" w:rsidRPr="00BF1399" w:rsidTr="00494D1D">
        <w:trPr>
          <w:trHeight w:val="1275"/>
        </w:trPr>
        <w:tc>
          <w:tcPr>
            <w:tcW w:w="2104"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494D1D" w:rsidRPr="00BF1399" w:rsidRDefault="00494D1D"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494D1D" w:rsidRPr="00BF1399" w:rsidRDefault="00494D1D" w:rsidP="00AE2DFA">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494D1D" w:rsidRPr="00494D1D" w:rsidRDefault="00494D1D" w:rsidP="00AE2DFA">
            <w:pPr>
              <w:jc w:val="center"/>
              <w:rPr>
                <w:sz w:val="20"/>
                <w:szCs w:val="20"/>
              </w:rPr>
            </w:pPr>
            <w:r w:rsidRPr="00494D1D">
              <w:rPr>
                <w:sz w:val="20"/>
                <w:szCs w:val="20"/>
              </w:rPr>
              <w:t>6 575,00</w:t>
            </w:r>
          </w:p>
        </w:tc>
        <w:tc>
          <w:tcPr>
            <w:tcW w:w="1137" w:type="dxa"/>
            <w:gridSpan w:val="3"/>
            <w:tcBorders>
              <w:top w:val="nil"/>
              <w:left w:val="nil"/>
              <w:bottom w:val="single" w:sz="4" w:space="0" w:color="auto"/>
              <w:right w:val="single" w:sz="4" w:space="0" w:color="auto"/>
            </w:tcBorders>
            <w:shd w:val="clear" w:color="000000" w:fill="FFFFFF"/>
            <w:hideMark/>
          </w:tcPr>
          <w:p w:rsidR="00494D1D" w:rsidRPr="00494D1D" w:rsidRDefault="00494D1D" w:rsidP="00AE2DFA">
            <w:pPr>
              <w:jc w:val="center"/>
              <w:rPr>
                <w:sz w:val="20"/>
                <w:szCs w:val="20"/>
              </w:rPr>
            </w:pPr>
            <w:r w:rsidRPr="00494D1D">
              <w:rPr>
                <w:sz w:val="20"/>
                <w:szCs w:val="20"/>
              </w:rPr>
              <w:t>8 085,00</w:t>
            </w:r>
          </w:p>
        </w:tc>
        <w:tc>
          <w:tcPr>
            <w:tcW w:w="1134" w:type="dxa"/>
            <w:gridSpan w:val="3"/>
            <w:tcBorders>
              <w:top w:val="nil"/>
              <w:left w:val="nil"/>
              <w:bottom w:val="single" w:sz="4" w:space="0" w:color="auto"/>
              <w:right w:val="single" w:sz="4" w:space="0" w:color="auto"/>
            </w:tcBorders>
            <w:shd w:val="clear" w:color="000000" w:fill="FFFFFF"/>
            <w:hideMark/>
          </w:tcPr>
          <w:p w:rsidR="00494D1D" w:rsidRPr="00494D1D" w:rsidRDefault="00494D1D" w:rsidP="00AE2DFA">
            <w:pPr>
              <w:jc w:val="center"/>
              <w:rPr>
                <w:sz w:val="20"/>
                <w:szCs w:val="20"/>
              </w:rPr>
            </w:pPr>
            <w:r w:rsidRPr="00494D1D">
              <w:rPr>
                <w:sz w:val="20"/>
                <w:szCs w:val="20"/>
              </w:rPr>
              <w:t>8 085,00</w:t>
            </w:r>
          </w:p>
        </w:tc>
        <w:tc>
          <w:tcPr>
            <w:tcW w:w="1142" w:type="dxa"/>
            <w:gridSpan w:val="3"/>
            <w:tcBorders>
              <w:top w:val="nil"/>
              <w:left w:val="nil"/>
              <w:bottom w:val="single" w:sz="4" w:space="0" w:color="auto"/>
              <w:right w:val="single" w:sz="4" w:space="0" w:color="auto"/>
            </w:tcBorders>
            <w:shd w:val="clear" w:color="000000" w:fill="FFFFFF"/>
            <w:hideMark/>
          </w:tcPr>
          <w:p w:rsidR="00494D1D" w:rsidRPr="00494D1D" w:rsidRDefault="00494D1D" w:rsidP="00AE2DFA">
            <w:pPr>
              <w:jc w:val="center"/>
              <w:rPr>
                <w:sz w:val="20"/>
                <w:szCs w:val="20"/>
              </w:rPr>
            </w:pPr>
            <w:r w:rsidRPr="00494D1D">
              <w:rPr>
                <w:sz w:val="20"/>
                <w:szCs w:val="20"/>
              </w:rPr>
              <w:t>13 094,00</w:t>
            </w:r>
          </w:p>
        </w:tc>
        <w:tc>
          <w:tcPr>
            <w:tcW w:w="1421" w:type="dxa"/>
            <w:gridSpan w:val="2"/>
            <w:tcBorders>
              <w:top w:val="nil"/>
              <w:left w:val="nil"/>
              <w:bottom w:val="single" w:sz="4" w:space="0" w:color="auto"/>
              <w:right w:val="single" w:sz="4" w:space="0" w:color="auto"/>
            </w:tcBorders>
            <w:shd w:val="clear" w:color="000000" w:fill="FFFFFF"/>
            <w:hideMark/>
          </w:tcPr>
          <w:p w:rsidR="00494D1D" w:rsidRPr="00494D1D" w:rsidRDefault="00494D1D" w:rsidP="00AE2DFA">
            <w:pPr>
              <w:jc w:val="center"/>
              <w:rPr>
                <w:sz w:val="20"/>
                <w:szCs w:val="20"/>
              </w:rPr>
            </w:pPr>
            <w:r w:rsidRPr="00494D1D">
              <w:rPr>
                <w:sz w:val="20"/>
                <w:szCs w:val="20"/>
              </w:rPr>
              <w:t>35 839,00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494D1D" w:rsidRPr="00BF1399" w:rsidRDefault="00494D1D"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494D1D" w:rsidRPr="00BF1399" w:rsidRDefault="00494D1D"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494D1D" w:rsidRPr="00BF1399" w:rsidRDefault="00494D1D" w:rsidP="00AE2DFA">
            <w:pPr>
              <w:rPr>
                <w:rFonts w:ascii="Calibri" w:hAnsi="Calibri" w:cs="Calibri"/>
                <w:color w:val="000000"/>
              </w:rPr>
            </w:pPr>
          </w:p>
        </w:tc>
      </w:tr>
      <w:tr w:rsidR="00494D1D" w:rsidRPr="00BF1399" w:rsidTr="00494D1D">
        <w:trPr>
          <w:trHeight w:val="51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494D1D" w:rsidRPr="00BF1399" w:rsidRDefault="00494D1D"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494D1D" w:rsidRPr="00BF1399" w:rsidRDefault="00494D1D" w:rsidP="00AE2DF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494D1D" w:rsidRPr="00BF1399" w:rsidRDefault="00494D1D" w:rsidP="00AE2DFA">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494D1D" w:rsidRPr="00BF1399" w:rsidRDefault="00494D1D" w:rsidP="00AE2DFA">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494D1D" w:rsidRPr="00BF1399" w:rsidRDefault="00494D1D" w:rsidP="00AE2DFA">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494D1D" w:rsidRPr="00BF1399" w:rsidRDefault="00494D1D" w:rsidP="00AE2DFA">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494D1D" w:rsidRPr="00BF1399" w:rsidRDefault="00494D1D"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494D1D" w:rsidRPr="00BF1399" w:rsidRDefault="00494D1D"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494D1D" w:rsidRPr="00BF1399" w:rsidRDefault="00494D1D"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494D1D" w:rsidRPr="00BF1399" w:rsidRDefault="00494D1D" w:rsidP="00AE2DFA">
            <w:pPr>
              <w:rPr>
                <w:rFonts w:ascii="Calibri" w:hAnsi="Calibri" w:cs="Calibri"/>
                <w:color w:val="000000"/>
              </w:rPr>
            </w:pPr>
          </w:p>
        </w:tc>
      </w:tr>
      <w:tr w:rsidR="00494D1D" w:rsidRPr="00BF1399" w:rsidTr="00582142">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494D1D" w:rsidRPr="00BF1399" w:rsidRDefault="00494D1D"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494D1D" w:rsidRPr="00BF1399" w:rsidRDefault="00494D1D" w:rsidP="00AE2DF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494D1D" w:rsidRPr="00BF1399" w:rsidRDefault="00494D1D" w:rsidP="00AE2DFA">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494D1D" w:rsidRPr="00BF1399" w:rsidRDefault="00494D1D" w:rsidP="00AE2DFA">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494D1D" w:rsidRPr="00BF1399" w:rsidRDefault="00494D1D" w:rsidP="00AE2DFA">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494D1D" w:rsidRPr="00BF1399" w:rsidRDefault="00494D1D" w:rsidP="00AE2DFA">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494D1D" w:rsidRPr="00BF1399" w:rsidRDefault="00494D1D"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494D1D" w:rsidRPr="00BF1399" w:rsidRDefault="00494D1D"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494D1D" w:rsidRPr="00BF1399" w:rsidRDefault="00494D1D"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494D1D" w:rsidRPr="00BF1399" w:rsidRDefault="00494D1D" w:rsidP="00AE2DFA">
            <w:pPr>
              <w:rPr>
                <w:rFonts w:ascii="Calibri" w:hAnsi="Calibri" w:cs="Calibri"/>
                <w:color w:val="000000"/>
              </w:rPr>
            </w:pPr>
          </w:p>
        </w:tc>
      </w:tr>
      <w:tr w:rsidR="00AE2DFA" w:rsidRPr="00BF1399" w:rsidTr="00582142">
        <w:trPr>
          <w:trHeight w:val="874"/>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 xml:space="preserve">Процессное мероприятие   2.21. «Осуществлены полномочия субъекта Российской Федерации на осуществление мер по социальной защите граждан, являющихся </w:t>
            </w:r>
            <w:r w:rsidRPr="00BF1399">
              <w:rPr>
                <w:color w:val="000000"/>
                <w:sz w:val="20"/>
                <w:szCs w:val="20"/>
              </w:rPr>
              <w:lastRenderedPageBreak/>
              <w:t>усыновителями, за счет средств областного бюджета»</w:t>
            </w:r>
          </w:p>
        </w:tc>
        <w:tc>
          <w:tcPr>
            <w:tcW w:w="1981" w:type="dxa"/>
            <w:gridSpan w:val="3"/>
            <w:tcBorders>
              <w:top w:val="nil"/>
              <w:left w:val="nil"/>
              <w:bottom w:val="single" w:sz="4" w:space="0" w:color="auto"/>
              <w:right w:val="nil"/>
            </w:tcBorders>
            <w:shd w:val="clear" w:color="000000" w:fill="FFFFFF"/>
            <w:vAlign w:val="center"/>
            <w:hideMark/>
          </w:tcPr>
          <w:p w:rsidR="00AE2DFA" w:rsidRPr="00BF1399" w:rsidRDefault="00AE2DFA" w:rsidP="00AE2DFA">
            <w:pPr>
              <w:rPr>
                <w:color w:val="000000"/>
                <w:sz w:val="20"/>
                <w:szCs w:val="20"/>
              </w:rPr>
            </w:pPr>
            <w:r w:rsidRPr="00BF1399">
              <w:rPr>
                <w:color w:val="000000"/>
                <w:sz w:val="20"/>
                <w:szCs w:val="20"/>
              </w:rPr>
              <w:lastRenderedPageBreak/>
              <w:t xml:space="preserve">Доля детей-сирот, детей, оставшихся без попечения родителей, переданных на  воспитание в семьи, в общей численности детей- </w:t>
            </w:r>
            <w:r w:rsidRPr="00582142">
              <w:rPr>
                <w:color w:val="000000"/>
                <w:sz w:val="20"/>
                <w:szCs w:val="20"/>
              </w:rPr>
              <w:t>сирот</w:t>
            </w:r>
            <w:r w:rsidR="004F10A7" w:rsidRPr="00582142">
              <w:rPr>
                <w:color w:val="000000"/>
                <w:sz w:val="20"/>
                <w:szCs w:val="20"/>
              </w:rPr>
              <w:t xml:space="preserve"> (1)*,</w:t>
            </w:r>
            <w:r w:rsidRPr="00582142">
              <w:rPr>
                <w:color w:val="000000"/>
                <w:sz w:val="20"/>
                <w:szCs w:val="20"/>
              </w:rPr>
              <w:t xml:space="preserve"> процент</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45</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60</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70</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80</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80</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AE2DFA" w:rsidRPr="00BF1399" w:rsidTr="00582142">
        <w:trPr>
          <w:trHeight w:val="635"/>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AE2DFA" w:rsidRPr="00BF1399" w:rsidRDefault="00AE2DFA" w:rsidP="00AE2DFA">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7 900,00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7 900,00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7 900,00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2 969,00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26 669,00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80E16">
        <w:trPr>
          <w:trHeight w:val="1275"/>
        </w:trPr>
        <w:tc>
          <w:tcPr>
            <w:tcW w:w="2104" w:type="dxa"/>
            <w:gridSpan w:val="4"/>
            <w:tcBorders>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AE2DFA" w:rsidRPr="00BF1399" w:rsidRDefault="00AE2DFA" w:rsidP="00AE2DFA">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80E16">
        <w:trPr>
          <w:trHeight w:val="1275"/>
        </w:trPr>
        <w:tc>
          <w:tcPr>
            <w:tcW w:w="2104" w:type="dxa"/>
            <w:gridSpan w:val="4"/>
            <w:tcBorders>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7 900,00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7 900,00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7 900,00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2 969,00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26 669,00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582142">
        <w:trPr>
          <w:trHeight w:val="307"/>
        </w:trPr>
        <w:tc>
          <w:tcPr>
            <w:tcW w:w="2104" w:type="dxa"/>
            <w:gridSpan w:val="4"/>
            <w:tcBorders>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64598">
        <w:trPr>
          <w:trHeight w:val="300"/>
        </w:trPr>
        <w:tc>
          <w:tcPr>
            <w:tcW w:w="2104" w:type="dxa"/>
            <w:gridSpan w:val="4"/>
            <w:tcBorders>
              <w:left w:val="single" w:sz="4" w:space="0" w:color="auto"/>
              <w:bottom w:val="single" w:sz="4" w:space="0" w:color="auto"/>
              <w:right w:val="single" w:sz="4" w:space="0" w:color="auto"/>
            </w:tcBorders>
            <w:shd w:val="clear" w:color="auto" w:fill="auto"/>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64598">
        <w:trPr>
          <w:trHeight w:val="525"/>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 xml:space="preserve">Контрольная точка: «Подготовлена заявка о предоставлении </w:t>
            </w:r>
            <w:r w:rsidRPr="00BF1399">
              <w:rPr>
                <w:color w:val="000000"/>
                <w:sz w:val="20"/>
                <w:szCs w:val="20"/>
              </w:rPr>
              <w:lastRenderedPageBreak/>
              <w:t>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AE2DFA" w:rsidRPr="00DF19A4" w:rsidRDefault="00AE2DFA" w:rsidP="00AE2DFA">
            <w:pPr>
              <w:rPr>
                <w:color w:val="000000"/>
                <w:sz w:val="20"/>
                <w:szCs w:val="20"/>
              </w:rPr>
            </w:pPr>
            <w:r w:rsidRPr="00DF19A4">
              <w:rPr>
                <w:color w:val="000000"/>
                <w:sz w:val="20"/>
                <w:szCs w:val="20"/>
              </w:rPr>
              <w:lastRenderedPageBreak/>
              <w:t>Количество подготовленных документов</w:t>
            </w:r>
            <w:r w:rsidR="004F10A7" w:rsidRPr="00DF19A4">
              <w:rPr>
                <w:color w:val="000000"/>
                <w:sz w:val="20"/>
                <w:szCs w:val="20"/>
              </w:rPr>
              <w:t xml:space="preserve"> (1)*,</w:t>
            </w:r>
            <w:r w:rsidRPr="00DF19A4">
              <w:rPr>
                <w:color w:val="000000"/>
                <w:sz w:val="20"/>
                <w:szCs w:val="20"/>
              </w:rPr>
              <w:t xml:space="preserve"> </w:t>
            </w:r>
            <w:r w:rsidRPr="00DF19A4">
              <w:rPr>
                <w:color w:val="000000"/>
                <w:sz w:val="20"/>
                <w:szCs w:val="20"/>
              </w:rPr>
              <w:lastRenderedPageBreak/>
              <w:t>единиц</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lastRenderedPageBreak/>
              <w:t>3</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12</w:t>
            </w:r>
          </w:p>
        </w:tc>
        <w:tc>
          <w:tcPr>
            <w:tcW w:w="1991" w:type="dxa"/>
            <w:gridSpan w:val="4"/>
            <w:tcBorders>
              <w:top w:val="single" w:sz="4" w:space="0" w:color="auto"/>
              <w:left w:val="single" w:sz="4" w:space="0" w:color="auto"/>
              <w:bottom w:val="single" w:sz="4" w:space="0" w:color="auto"/>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 xml:space="preserve">Управление социальной защиты населения </w:t>
            </w:r>
            <w:r w:rsidRPr="00BF1399">
              <w:rPr>
                <w:color w:val="000000"/>
                <w:sz w:val="20"/>
                <w:szCs w:val="20"/>
              </w:rPr>
              <w:lastRenderedPageBreak/>
              <w:t>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lastRenderedPageBreak/>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582142" w:rsidRPr="00BF1399" w:rsidTr="00D64598">
        <w:trPr>
          <w:trHeight w:val="780"/>
        </w:trPr>
        <w:tc>
          <w:tcPr>
            <w:tcW w:w="2104" w:type="dxa"/>
            <w:gridSpan w:val="4"/>
            <w:vMerge w:val="restart"/>
            <w:tcBorders>
              <w:top w:val="single" w:sz="4" w:space="0" w:color="auto"/>
              <w:left w:val="single" w:sz="4" w:space="0" w:color="auto"/>
              <w:right w:val="single" w:sz="4" w:space="0" w:color="auto"/>
            </w:tcBorders>
            <w:shd w:val="clear" w:color="auto" w:fill="auto"/>
            <w:hideMark/>
          </w:tcPr>
          <w:p w:rsidR="00582142" w:rsidRPr="00BF1399" w:rsidRDefault="00582142" w:rsidP="00AE2DFA">
            <w:pPr>
              <w:rPr>
                <w:color w:val="000000"/>
                <w:sz w:val="20"/>
                <w:szCs w:val="20"/>
              </w:rPr>
            </w:pPr>
            <w:r w:rsidRPr="00BF1399">
              <w:rPr>
                <w:color w:val="000000"/>
                <w:sz w:val="20"/>
                <w:szCs w:val="20"/>
              </w:rPr>
              <w:lastRenderedPageBreak/>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582142" w:rsidRPr="00582142" w:rsidRDefault="00582142" w:rsidP="00AE2DFA">
            <w:pPr>
              <w:rPr>
                <w:color w:val="000000"/>
                <w:sz w:val="20"/>
                <w:szCs w:val="20"/>
              </w:rPr>
            </w:pPr>
            <w:r w:rsidRPr="00582142">
              <w:rPr>
                <w:color w:val="000000"/>
                <w:sz w:val="20"/>
                <w:szCs w:val="20"/>
              </w:rPr>
              <w:t>Количество граждан, получивших меры социальной поддержки (1)*, человек</w:t>
            </w:r>
          </w:p>
        </w:tc>
        <w:tc>
          <w:tcPr>
            <w:tcW w:w="1134"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170</w:t>
            </w:r>
          </w:p>
        </w:tc>
        <w:tc>
          <w:tcPr>
            <w:tcW w:w="1137"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170</w:t>
            </w:r>
          </w:p>
        </w:tc>
        <w:tc>
          <w:tcPr>
            <w:tcW w:w="1134"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170</w:t>
            </w:r>
          </w:p>
        </w:tc>
        <w:tc>
          <w:tcPr>
            <w:tcW w:w="1142"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170</w:t>
            </w:r>
          </w:p>
        </w:tc>
        <w:tc>
          <w:tcPr>
            <w:tcW w:w="1421" w:type="dxa"/>
            <w:gridSpan w:val="2"/>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170</w:t>
            </w:r>
          </w:p>
        </w:tc>
        <w:tc>
          <w:tcPr>
            <w:tcW w:w="1991" w:type="dxa"/>
            <w:gridSpan w:val="4"/>
            <w:vMerge w:val="restart"/>
            <w:tcBorders>
              <w:top w:val="single" w:sz="4" w:space="0" w:color="auto"/>
              <w:left w:val="single" w:sz="4" w:space="0" w:color="auto"/>
              <w:right w:val="single" w:sz="4" w:space="0" w:color="auto"/>
            </w:tcBorders>
            <w:shd w:val="clear" w:color="auto" w:fill="auto"/>
            <w:hideMark/>
          </w:tcPr>
          <w:p w:rsidR="00582142" w:rsidRPr="00BF1399" w:rsidRDefault="00582142"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582142" w:rsidRPr="00BF1399" w:rsidRDefault="00582142" w:rsidP="00AE2DFA">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582142" w:rsidRPr="00BF1399" w:rsidRDefault="00582142" w:rsidP="00AE2DFA">
            <w:pPr>
              <w:jc w:val="center"/>
              <w:rPr>
                <w:rFonts w:ascii="Calibri" w:hAnsi="Calibri" w:cs="Calibri"/>
                <w:color w:val="000000"/>
              </w:rPr>
            </w:pPr>
            <w:r w:rsidRPr="00BF1399">
              <w:rPr>
                <w:rFonts w:ascii="Calibri" w:hAnsi="Calibri" w:cs="Calibri"/>
                <w:color w:val="000000"/>
                <w:sz w:val="22"/>
                <w:szCs w:val="22"/>
              </w:rPr>
              <w:t> </w:t>
            </w:r>
          </w:p>
        </w:tc>
      </w:tr>
      <w:tr w:rsidR="00582142" w:rsidRPr="00BF1399" w:rsidTr="00754014">
        <w:trPr>
          <w:trHeight w:val="525"/>
        </w:trPr>
        <w:tc>
          <w:tcPr>
            <w:tcW w:w="2104" w:type="dxa"/>
            <w:gridSpan w:val="4"/>
            <w:vMerge/>
            <w:tcBorders>
              <w:left w:val="single" w:sz="4" w:space="0" w:color="auto"/>
              <w:right w:val="single" w:sz="4" w:space="0" w:color="auto"/>
            </w:tcBorders>
            <w:shd w:val="clear" w:color="auto" w:fill="auto"/>
            <w:vAlign w:val="center"/>
            <w:hideMark/>
          </w:tcPr>
          <w:p w:rsidR="00582142" w:rsidRPr="00BF1399" w:rsidRDefault="00582142"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582142" w:rsidRPr="00582142" w:rsidRDefault="00582142" w:rsidP="00AE2DFA">
            <w:pPr>
              <w:rPr>
                <w:color w:val="000000"/>
                <w:sz w:val="20"/>
                <w:szCs w:val="20"/>
              </w:rPr>
            </w:pPr>
            <w:r w:rsidRPr="00582142">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7 900,00</w:t>
            </w:r>
          </w:p>
        </w:tc>
        <w:tc>
          <w:tcPr>
            <w:tcW w:w="1137"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7 900,00</w:t>
            </w:r>
          </w:p>
        </w:tc>
        <w:tc>
          <w:tcPr>
            <w:tcW w:w="1134"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7 900,00</w:t>
            </w:r>
          </w:p>
        </w:tc>
        <w:tc>
          <w:tcPr>
            <w:tcW w:w="1142"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2 969,00</w:t>
            </w:r>
          </w:p>
        </w:tc>
        <w:tc>
          <w:tcPr>
            <w:tcW w:w="1421" w:type="dxa"/>
            <w:gridSpan w:val="2"/>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26 669,00</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582142" w:rsidRPr="00BF1399" w:rsidRDefault="00582142"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582142" w:rsidRPr="00BF1399" w:rsidRDefault="00582142"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582142" w:rsidRPr="00BF1399" w:rsidRDefault="00582142" w:rsidP="00AE2DFA">
            <w:pPr>
              <w:rPr>
                <w:rFonts w:ascii="Calibri" w:hAnsi="Calibri" w:cs="Calibri"/>
                <w:color w:val="000000"/>
              </w:rPr>
            </w:pPr>
          </w:p>
        </w:tc>
      </w:tr>
      <w:tr w:rsidR="00582142" w:rsidRPr="00BF1399" w:rsidTr="00394931">
        <w:trPr>
          <w:trHeight w:val="1275"/>
        </w:trPr>
        <w:tc>
          <w:tcPr>
            <w:tcW w:w="2104" w:type="dxa"/>
            <w:gridSpan w:val="4"/>
            <w:vMerge/>
            <w:tcBorders>
              <w:left w:val="single" w:sz="4" w:space="0" w:color="auto"/>
              <w:right w:val="single" w:sz="4" w:space="0" w:color="auto"/>
            </w:tcBorders>
            <w:shd w:val="clear" w:color="auto" w:fill="auto"/>
            <w:vAlign w:val="center"/>
            <w:hideMark/>
          </w:tcPr>
          <w:p w:rsidR="00582142" w:rsidRPr="00BF1399" w:rsidRDefault="00582142"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582142" w:rsidRPr="00582142" w:rsidRDefault="00582142" w:rsidP="00AE2DFA">
            <w:pPr>
              <w:jc w:val="both"/>
              <w:rPr>
                <w:color w:val="000000"/>
                <w:sz w:val="20"/>
                <w:szCs w:val="20"/>
              </w:rPr>
            </w:pPr>
            <w:r w:rsidRPr="00582142">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582142">
              <w:rPr>
                <w:color w:val="000000"/>
                <w:sz w:val="20"/>
                <w:szCs w:val="20"/>
              </w:rPr>
              <w:t>справочно</w:t>
            </w:r>
            <w:proofErr w:type="spellEnd"/>
            <w:r w:rsidRPr="00582142">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582142" w:rsidRPr="00BF1399" w:rsidRDefault="00582142"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582142" w:rsidRPr="00BF1399" w:rsidRDefault="00582142"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582142" w:rsidRPr="00BF1399" w:rsidRDefault="00582142" w:rsidP="00AE2DFA">
            <w:pPr>
              <w:rPr>
                <w:rFonts w:ascii="Calibri" w:hAnsi="Calibri" w:cs="Calibri"/>
                <w:color w:val="000000"/>
              </w:rPr>
            </w:pPr>
          </w:p>
        </w:tc>
      </w:tr>
      <w:tr w:rsidR="00582142" w:rsidRPr="00BF1399" w:rsidTr="00394931">
        <w:trPr>
          <w:trHeight w:val="127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582142" w:rsidRPr="00BF1399" w:rsidRDefault="00582142"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582142" w:rsidRPr="00582142" w:rsidRDefault="00582142" w:rsidP="00AE2DFA">
            <w:pPr>
              <w:jc w:val="both"/>
              <w:rPr>
                <w:color w:val="000000"/>
                <w:sz w:val="20"/>
                <w:szCs w:val="20"/>
              </w:rPr>
            </w:pPr>
            <w:r w:rsidRPr="00582142">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582142">
              <w:rPr>
                <w:color w:val="000000"/>
                <w:sz w:val="20"/>
                <w:szCs w:val="20"/>
              </w:rPr>
              <w:t>справочно</w:t>
            </w:r>
            <w:proofErr w:type="spellEnd"/>
            <w:r w:rsidRPr="00582142">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7 900,00</w:t>
            </w:r>
          </w:p>
        </w:tc>
        <w:tc>
          <w:tcPr>
            <w:tcW w:w="1137"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7 900,00</w:t>
            </w:r>
          </w:p>
        </w:tc>
        <w:tc>
          <w:tcPr>
            <w:tcW w:w="1134"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7 900,00</w:t>
            </w:r>
          </w:p>
        </w:tc>
        <w:tc>
          <w:tcPr>
            <w:tcW w:w="1142" w:type="dxa"/>
            <w:gridSpan w:val="3"/>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2 969,00</w:t>
            </w:r>
          </w:p>
        </w:tc>
        <w:tc>
          <w:tcPr>
            <w:tcW w:w="1421" w:type="dxa"/>
            <w:gridSpan w:val="2"/>
            <w:tcBorders>
              <w:top w:val="nil"/>
              <w:left w:val="nil"/>
              <w:bottom w:val="single" w:sz="4" w:space="0" w:color="auto"/>
              <w:right w:val="single" w:sz="4" w:space="0" w:color="auto"/>
            </w:tcBorders>
            <w:shd w:val="clear" w:color="000000" w:fill="FFFFFF"/>
            <w:hideMark/>
          </w:tcPr>
          <w:p w:rsidR="00582142" w:rsidRPr="00582142" w:rsidRDefault="00582142" w:rsidP="00AE2DFA">
            <w:pPr>
              <w:jc w:val="center"/>
              <w:rPr>
                <w:sz w:val="20"/>
                <w:szCs w:val="20"/>
              </w:rPr>
            </w:pPr>
            <w:r w:rsidRPr="00582142">
              <w:rPr>
                <w:sz w:val="20"/>
                <w:szCs w:val="20"/>
              </w:rPr>
              <w:t>26 669,00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582142" w:rsidRPr="00BF1399" w:rsidRDefault="00582142"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582142" w:rsidRPr="00BF1399" w:rsidRDefault="00582142"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582142" w:rsidRPr="00BF1399" w:rsidRDefault="00582142" w:rsidP="00AE2DFA">
            <w:pPr>
              <w:rPr>
                <w:rFonts w:ascii="Calibri" w:hAnsi="Calibri" w:cs="Calibri"/>
                <w:color w:val="000000"/>
              </w:rPr>
            </w:pPr>
          </w:p>
        </w:tc>
      </w:tr>
      <w:tr w:rsidR="00AE2DFA" w:rsidRPr="00BF1399" w:rsidTr="00582142">
        <w:trPr>
          <w:trHeight w:val="510"/>
        </w:trPr>
        <w:tc>
          <w:tcPr>
            <w:tcW w:w="2104" w:type="dxa"/>
            <w:gridSpan w:val="4"/>
            <w:tcBorders>
              <w:top w:val="nil"/>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582142">
        <w:trPr>
          <w:trHeight w:val="300"/>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D64598" w:rsidRPr="00BF1399" w:rsidTr="00D80E16">
        <w:trPr>
          <w:trHeight w:val="1530"/>
        </w:trPr>
        <w:tc>
          <w:tcPr>
            <w:tcW w:w="2104" w:type="dxa"/>
            <w:gridSpan w:val="4"/>
            <w:vMerge w:val="restart"/>
            <w:tcBorders>
              <w:top w:val="nil"/>
              <w:left w:val="single" w:sz="4" w:space="0" w:color="auto"/>
              <w:right w:val="single" w:sz="4" w:space="0" w:color="auto"/>
            </w:tcBorders>
            <w:shd w:val="clear" w:color="auto" w:fill="auto"/>
            <w:hideMark/>
          </w:tcPr>
          <w:p w:rsidR="00D64598" w:rsidRPr="00BF1399" w:rsidRDefault="00D64598" w:rsidP="00AE2DFA">
            <w:pPr>
              <w:rPr>
                <w:color w:val="000000"/>
                <w:sz w:val="20"/>
                <w:szCs w:val="20"/>
              </w:rPr>
            </w:pPr>
            <w:r w:rsidRPr="00BF1399">
              <w:rPr>
                <w:color w:val="000000"/>
                <w:sz w:val="20"/>
                <w:szCs w:val="20"/>
              </w:rPr>
              <w:t>Процессное мероприятие   2.22.  «Произведены выплаты за содержание ребенка в семье опекуна, приемной семье за счет средств областного бюджета»</w:t>
            </w:r>
          </w:p>
        </w:tc>
        <w:tc>
          <w:tcPr>
            <w:tcW w:w="1981" w:type="dxa"/>
            <w:gridSpan w:val="3"/>
            <w:tcBorders>
              <w:top w:val="nil"/>
              <w:left w:val="nil"/>
              <w:bottom w:val="single" w:sz="4" w:space="0" w:color="auto"/>
              <w:right w:val="nil"/>
            </w:tcBorders>
            <w:shd w:val="clear" w:color="000000" w:fill="FFFFFF"/>
            <w:vAlign w:val="center"/>
            <w:hideMark/>
          </w:tcPr>
          <w:p w:rsidR="00D64598" w:rsidRPr="00BF1399" w:rsidRDefault="00D64598" w:rsidP="00AE2DFA">
            <w:pPr>
              <w:rPr>
                <w:color w:val="000000"/>
                <w:sz w:val="20"/>
                <w:szCs w:val="20"/>
              </w:rPr>
            </w:pPr>
            <w:r w:rsidRPr="00BF1399">
              <w:rPr>
                <w:color w:val="000000"/>
                <w:sz w:val="20"/>
                <w:szCs w:val="20"/>
              </w:rPr>
              <w:t xml:space="preserve">Доля детей-сирот, детей, оставшихся без попечения родителей, переданных на  воспитание в семьи, в общей численности детей- </w:t>
            </w:r>
            <w:r w:rsidRPr="00582142">
              <w:rPr>
                <w:color w:val="000000"/>
                <w:sz w:val="20"/>
                <w:szCs w:val="20"/>
              </w:rPr>
              <w:t>сирот (1)*, процент</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45</w:t>
            </w:r>
          </w:p>
        </w:tc>
        <w:tc>
          <w:tcPr>
            <w:tcW w:w="1137" w:type="dxa"/>
            <w:gridSpan w:val="3"/>
            <w:tcBorders>
              <w:top w:val="nil"/>
              <w:left w:val="nil"/>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60</w:t>
            </w:r>
          </w:p>
        </w:tc>
        <w:tc>
          <w:tcPr>
            <w:tcW w:w="1134" w:type="dxa"/>
            <w:gridSpan w:val="3"/>
            <w:tcBorders>
              <w:top w:val="nil"/>
              <w:left w:val="nil"/>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70</w:t>
            </w:r>
          </w:p>
        </w:tc>
        <w:tc>
          <w:tcPr>
            <w:tcW w:w="1142" w:type="dxa"/>
            <w:gridSpan w:val="3"/>
            <w:tcBorders>
              <w:top w:val="nil"/>
              <w:left w:val="nil"/>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80</w:t>
            </w:r>
          </w:p>
        </w:tc>
        <w:tc>
          <w:tcPr>
            <w:tcW w:w="1421" w:type="dxa"/>
            <w:gridSpan w:val="2"/>
            <w:tcBorders>
              <w:top w:val="nil"/>
              <w:left w:val="nil"/>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80</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D64598" w:rsidRPr="00BF1399" w:rsidRDefault="00D64598"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D64598" w:rsidRPr="00BF1399" w:rsidRDefault="00D64598" w:rsidP="00AE2DFA">
            <w:pPr>
              <w:jc w:val="cente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D64598" w:rsidRPr="00BF1399" w:rsidRDefault="00D64598" w:rsidP="00AE2DFA">
            <w:pPr>
              <w:jc w:val="center"/>
              <w:rPr>
                <w:rFonts w:ascii="Calibri" w:hAnsi="Calibri" w:cs="Calibri"/>
                <w:color w:val="000000"/>
              </w:rPr>
            </w:pPr>
            <w:r w:rsidRPr="00BF1399">
              <w:rPr>
                <w:rFonts w:ascii="Calibri" w:hAnsi="Calibri" w:cs="Calibri"/>
                <w:color w:val="000000"/>
                <w:sz w:val="22"/>
                <w:szCs w:val="22"/>
              </w:rPr>
              <w:t> </w:t>
            </w:r>
          </w:p>
        </w:tc>
      </w:tr>
      <w:tr w:rsidR="00D64598" w:rsidRPr="00BF1399" w:rsidTr="00343957">
        <w:trPr>
          <w:trHeight w:val="777"/>
        </w:trPr>
        <w:tc>
          <w:tcPr>
            <w:tcW w:w="2104" w:type="dxa"/>
            <w:gridSpan w:val="4"/>
            <w:vMerge/>
            <w:tcBorders>
              <w:left w:val="single" w:sz="4" w:space="0" w:color="auto"/>
              <w:right w:val="single" w:sz="4" w:space="0" w:color="auto"/>
            </w:tcBorders>
            <w:shd w:val="clear" w:color="auto" w:fill="auto"/>
            <w:vAlign w:val="center"/>
            <w:hideMark/>
          </w:tcPr>
          <w:p w:rsidR="00D64598" w:rsidRPr="00BF1399" w:rsidRDefault="00D64598" w:rsidP="00AE2DFA">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D64598" w:rsidRPr="00BF1399" w:rsidRDefault="00D64598" w:rsidP="00AE2DFA">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9 370,00</w:t>
            </w:r>
          </w:p>
        </w:tc>
        <w:tc>
          <w:tcPr>
            <w:tcW w:w="1137" w:type="dxa"/>
            <w:gridSpan w:val="3"/>
            <w:tcBorders>
              <w:top w:val="nil"/>
              <w:left w:val="nil"/>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9 370,00</w:t>
            </w:r>
          </w:p>
        </w:tc>
        <w:tc>
          <w:tcPr>
            <w:tcW w:w="1134" w:type="dxa"/>
            <w:gridSpan w:val="3"/>
            <w:tcBorders>
              <w:top w:val="nil"/>
              <w:left w:val="nil"/>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9 270,00</w:t>
            </w:r>
          </w:p>
        </w:tc>
        <w:tc>
          <w:tcPr>
            <w:tcW w:w="1142" w:type="dxa"/>
            <w:gridSpan w:val="3"/>
            <w:tcBorders>
              <w:top w:val="nil"/>
              <w:left w:val="nil"/>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3 809,00</w:t>
            </w:r>
          </w:p>
        </w:tc>
        <w:tc>
          <w:tcPr>
            <w:tcW w:w="1421" w:type="dxa"/>
            <w:gridSpan w:val="2"/>
            <w:tcBorders>
              <w:top w:val="nil"/>
              <w:left w:val="nil"/>
              <w:bottom w:val="single" w:sz="4" w:space="0" w:color="auto"/>
              <w:right w:val="single" w:sz="4" w:space="0" w:color="auto"/>
            </w:tcBorders>
            <w:shd w:val="clear" w:color="000000" w:fill="FFFFFF"/>
            <w:hideMark/>
          </w:tcPr>
          <w:p w:rsidR="00D64598" w:rsidRPr="00BF1399" w:rsidRDefault="00D64598" w:rsidP="00AE2DFA">
            <w:pPr>
              <w:jc w:val="center"/>
              <w:rPr>
                <w:sz w:val="20"/>
                <w:szCs w:val="20"/>
              </w:rPr>
            </w:pPr>
            <w:r w:rsidRPr="00BF1399">
              <w:rPr>
                <w:sz w:val="20"/>
                <w:szCs w:val="20"/>
              </w:rPr>
              <w:t>31 819,00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D64598" w:rsidRPr="00BF1399" w:rsidRDefault="00D64598"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64598" w:rsidRPr="00BF1399" w:rsidRDefault="00D64598"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D64598" w:rsidRPr="00BF1399" w:rsidRDefault="00D64598" w:rsidP="00AE2DFA">
            <w:pPr>
              <w:rPr>
                <w:rFonts w:ascii="Calibri" w:hAnsi="Calibri" w:cs="Calibri"/>
                <w:color w:val="000000"/>
              </w:rPr>
            </w:pPr>
          </w:p>
        </w:tc>
      </w:tr>
      <w:tr w:rsidR="00AE2DFA" w:rsidRPr="00BF1399" w:rsidTr="00663141">
        <w:trPr>
          <w:trHeight w:val="1275"/>
        </w:trPr>
        <w:tc>
          <w:tcPr>
            <w:tcW w:w="2104" w:type="dxa"/>
            <w:gridSpan w:val="4"/>
            <w:tcBorders>
              <w:top w:val="nil"/>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AE2DFA" w:rsidRPr="00BF1399" w:rsidRDefault="00AE2DFA" w:rsidP="00AE2DFA">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663141">
        <w:trPr>
          <w:trHeight w:val="733"/>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 xml:space="preserve">безвозмездные поступления из областного бюджета (субсидии, субвенции и иные </w:t>
            </w:r>
            <w:r w:rsidRPr="00BF1399">
              <w:rPr>
                <w:color w:val="000000"/>
                <w:sz w:val="20"/>
                <w:szCs w:val="20"/>
              </w:rPr>
              <w:lastRenderedPageBreak/>
              <w:t>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lastRenderedPageBreak/>
              <w:t>9 370,00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9 370,00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9 270,00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3 809,00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31 819,00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54714A" w:rsidRPr="00BF1399" w:rsidTr="00663141">
        <w:trPr>
          <w:trHeight w:val="307"/>
        </w:trPr>
        <w:tc>
          <w:tcPr>
            <w:tcW w:w="210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714A" w:rsidRPr="00BF1399" w:rsidRDefault="0054714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54714A" w:rsidRPr="00BF1399" w:rsidRDefault="0054714A" w:rsidP="00AE2DF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4714A" w:rsidRPr="00BF1399" w:rsidRDefault="0054714A" w:rsidP="00AE2DF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54714A" w:rsidRPr="00BF1399" w:rsidRDefault="0054714A" w:rsidP="00AE2DF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4714A" w:rsidRPr="00BF1399" w:rsidRDefault="0054714A" w:rsidP="00AE2DF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54714A" w:rsidRPr="00BF1399" w:rsidRDefault="0054714A" w:rsidP="00AE2DF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54714A" w:rsidRPr="00BF1399" w:rsidRDefault="0054714A" w:rsidP="00AE2DFA">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54714A" w:rsidRPr="00BF1399" w:rsidRDefault="0054714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54714A" w:rsidRPr="00BF1399" w:rsidRDefault="0054714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54714A" w:rsidRPr="00BF1399" w:rsidRDefault="0054714A" w:rsidP="00AE2DFA">
            <w:pPr>
              <w:rPr>
                <w:rFonts w:ascii="Calibri" w:hAnsi="Calibri" w:cs="Calibri"/>
                <w:color w:val="000000"/>
              </w:rPr>
            </w:pPr>
          </w:p>
        </w:tc>
      </w:tr>
      <w:tr w:rsidR="0054714A" w:rsidRPr="00BF1399" w:rsidTr="00D64598">
        <w:trPr>
          <w:trHeight w:val="300"/>
        </w:trPr>
        <w:tc>
          <w:tcPr>
            <w:tcW w:w="2104" w:type="dxa"/>
            <w:gridSpan w:val="4"/>
            <w:vMerge/>
            <w:tcBorders>
              <w:top w:val="single" w:sz="4" w:space="0" w:color="000000"/>
              <w:left w:val="single" w:sz="4" w:space="0" w:color="auto"/>
              <w:bottom w:val="single" w:sz="4" w:space="0" w:color="000000"/>
              <w:right w:val="single" w:sz="4" w:space="0" w:color="auto"/>
            </w:tcBorders>
            <w:shd w:val="clear" w:color="auto" w:fill="auto"/>
            <w:vAlign w:val="center"/>
            <w:hideMark/>
          </w:tcPr>
          <w:p w:rsidR="0054714A" w:rsidRPr="00BF1399" w:rsidRDefault="0054714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54714A" w:rsidRPr="00BF1399" w:rsidRDefault="0054714A" w:rsidP="00AE2DF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4714A" w:rsidRPr="00BF1399" w:rsidRDefault="0054714A" w:rsidP="00AE2DF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54714A" w:rsidRPr="00BF1399" w:rsidRDefault="0054714A" w:rsidP="00AE2DF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4714A" w:rsidRPr="00BF1399" w:rsidRDefault="0054714A" w:rsidP="00AE2DF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54714A" w:rsidRPr="00BF1399" w:rsidRDefault="0054714A" w:rsidP="00AE2DF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54714A" w:rsidRPr="00BF1399" w:rsidRDefault="0054714A" w:rsidP="00AE2DFA">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54714A" w:rsidRPr="00BF1399" w:rsidRDefault="0054714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54714A" w:rsidRPr="00BF1399" w:rsidRDefault="0054714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54714A" w:rsidRPr="00BF1399" w:rsidRDefault="0054714A" w:rsidP="00AE2DFA">
            <w:pPr>
              <w:rPr>
                <w:rFonts w:ascii="Calibri" w:hAnsi="Calibri" w:cs="Calibri"/>
                <w:color w:val="000000"/>
              </w:rPr>
            </w:pPr>
          </w:p>
        </w:tc>
      </w:tr>
      <w:tr w:rsidR="00AE2DFA" w:rsidRPr="00BF1399" w:rsidTr="00D80E16">
        <w:trPr>
          <w:trHeight w:val="525"/>
        </w:trPr>
        <w:tc>
          <w:tcPr>
            <w:tcW w:w="2104" w:type="dxa"/>
            <w:gridSpan w:val="4"/>
            <w:tcBorders>
              <w:top w:val="nil"/>
              <w:left w:val="single" w:sz="4" w:space="0" w:color="auto"/>
              <w:bottom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AE2DFA" w:rsidRPr="0054714A" w:rsidRDefault="00AE2DFA" w:rsidP="00AE2DFA">
            <w:pPr>
              <w:rPr>
                <w:color w:val="000000"/>
                <w:sz w:val="20"/>
                <w:szCs w:val="20"/>
              </w:rPr>
            </w:pPr>
            <w:r w:rsidRPr="0054714A">
              <w:rPr>
                <w:color w:val="000000"/>
                <w:sz w:val="20"/>
                <w:szCs w:val="20"/>
              </w:rPr>
              <w:t>Количество подготовленных документов</w:t>
            </w:r>
            <w:r w:rsidR="004F10A7" w:rsidRPr="0054714A">
              <w:rPr>
                <w:color w:val="000000"/>
                <w:sz w:val="20"/>
                <w:szCs w:val="20"/>
              </w:rPr>
              <w:t xml:space="preserve"> (1)*,</w:t>
            </w:r>
            <w:r w:rsidRPr="0054714A">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12</w:t>
            </w:r>
          </w:p>
        </w:tc>
        <w:tc>
          <w:tcPr>
            <w:tcW w:w="1991" w:type="dxa"/>
            <w:gridSpan w:val="4"/>
            <w:tcBorders>
              <w:top w:val="nil"/>
              <w:left w:val="single" w:sz="4" w:space="0" w:color="auto"/>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AE2DFA" w:rsidRPr="00BF1399" w:rsidTr="0054714A">
        <w:trPr>
          <w:trHeight w:val="780"/>
        </w:trPr>
        <w:tc>
          <w:tcPr>
            <w:tcW w:w="2104" w:type="dxa"/>
            <w:gridSpan w:val="4"/>
            <w:tcBorders>
              <w:top w:val="nil"/>
              <w:left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AE2DFA" w:rsidRPr="0054714A" w:rsidRDefault="00AE2DFA" w:rsidP="00AE2DFA">
            <w:pPr>
              <w:rPr>
                <w:color w:val="000000"/>
                <w:sz w:val="20"/>
                <w:szCs w:val="20"/>
              </w:rPr>
            </w:pPr>
            <w:r w:rsidRPr="0054714A">
              <w:rPr>
                <w:color w:val="000000"/>
                <w:sz w:val="20"/>
                <w:szCs w:val="20"/>
              </w:rPr>
              <w:t>Количество граждан, получивших меры социальной поддержки</w:t>
            </w:r>
            <w:r w:rsidR="004F10A7" w:rsidRPr="0054714A">
              <w:rPr>
                <w:color w:val="000000"/>
                <w:sz w:val="20"/>
                <w:szCs w:val="20"/>
              </w:rPr>
              <w:t xml:space="preserve"> (1)*,</w:t>
            </w:r>
            <w:r w:rsidRPr="0054714A">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210</w:t>
            </w:r>
          </w:p>
        </w:tc>
        <w:tc>
          <w:tcPr>
            <w:tcW w:w="1137" w:type="dxa"/>
            <w:gridSpan w:val="3"/>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210</w:t>
            </w:r>
          </w:p>
        </w:tc>
        <w:tc>
          <w:tcPr>
            <w:tcW w:w="1134" w:type="dxa"/>
            <w:gridSpan w:val="3"/>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210</w:t>
            </w:r>
          </w:p>
        </w:tc>
        <w:tc>
          <w:tcPr>
            <w:tcW w:w="1142" w:type="dxa"/>
            <w:gridSpan w:val="3"/>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210</w:t>
            </w:r>
          </w:p>
        </w:tc>
        <w:tc>
          <w:tcPr>
            <w:tcW w:w="1421" w:type="dxa"/>
            <w:gridSpan w:val="2"/>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210</w:t>
            </w:r>
          </w:p>
        </w:tc>
        <w:tc>
          <w:tcPr>
            <w:tcW w:w="1991" w:type="dxa"/>
            <w:gridSpan w:val="4"/>
            <w:vMerge w:val="restart"/>
            <w:tcBorders>
              <w:top w:val="nil"/>
              <w:left w:val="single" w:sz="4" w:space="0" w:color="auto"/>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AE2DFA" w:rsidRPr="00BF1399" w:rsidTr="00B279AD">
        <w:trPr>
          <w:trHeight w:val="525"/>
        </w:trPr>
        <w:tc>
          <w:tcPr>
            <w:tcW w:w="2104" w:type="dxa"/>
            <w:gridSpan w:val="4"/>
            <w:tcBorders>
              <w:top w:val="nil"/>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AE2DFA" w:rsidRPr="0054714A" w:rsidRDefault="00AE2DFA" w:rsidP="00AE2DFA">
            <w:pPr>
              <w:rPr>
                <w:color w:val="000000"/>
                <w:sz w:val="20"/>
                <w:szCs w:val="20"/>
              </w:rPr>
            </w:pPr>
            <w:r w:rsidRPr="0054714A">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9 370,00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9 370,00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9 270,00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3 809,00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54714A" w:rsidRDefault="00AE2DFA" w:rsidP="00AE2DFA">
            <w:pPr>
              <w:jc w:val="center"/>
              <w:rPr>
                <w:sz w:val="20"/>
                <w:szCs w:val="20"/>
              </w:rPr>
            </w:pPr>
            <w:r w:rsidRPr="0054714A">
              <w:rPr>
                <w:sz w:val="20"/>
                <w:szCs w:val="20"/>
              </w:rPr>
              <w:t>31 819,00</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54714A" w:rsidRPr="00BF1399" w:rsidTr="00B279AD">
        <w:trPr>
          <w:trHeight w:val="591"/>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54714A" w:rsidRPr="00BF1399" w:rsidRDefault="0054714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54714A" w:rsidRPr="00BF1399" w:rsidRDefault="0054714A" w:rsidP="00AE2DFA">
            <w:pPr>
              <w:jc w:val="both"/>
              <w:rPr>
                <w:color w:val="000000"/>
                <w:sz w:val="20"/>
                <w:szCs w:val="20"/>
              </w:rPr>
            </w:pPr>
            <w:r w:rsidRPr="00BF1399">
              <w:rPr>
                <w:color w:val="000000"/>
                <w:sz w:val="20"/>
                <w:szCs w:val="20"/>
              </w:rPr>
              <w:t xml:space="preserve">безвозмездные поступления из федерального бюджета (субсидии, субвенции и иные межбюджетные </w:t>
            </w:r>
            <w:r w:rsidRPr="00BF1399">
              <w:rPr>
                <w:color w:val="000000"/>
                <w:sz w:val="20"/>
                <w:szCs w:val="20"/>
              </w:rPr>
              <w:lastRenderedPageBreak/>
              <w:t>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54714A" w:rsidRPr="00AE2DFA" w:rsidRDefault="0054714A" w:rsidP="00AE2DFA">
            <w:pPr>
              <w:jc w:val="center"/>
              <w:rPr>
                <w:rFonts w:ascii="Calibri" w:hAnsi="Calibri" w:cs="Calibri"/>
                <w:color w:val="000000"/>
                <w:highlight w:val="yellow"/>
              </w:rPr>
            </w:pPr>
          </w:p>
        </w:tc>
        <w:tc>
          <w:tcPr>
            <w:tcW w:w="1137" w:type="dxa"/>
            <w:gridSpan w:val="3"/>
            <w:tcBorders>
              <w:top w:val="nil"/>
              <w:left w:val="nil"/>
              <w:bottom w:val="single" w:sz="4" w:space="0" w:color="auto"/>
              <w:right w:val="single" w:sz="4" w:space="0" w:color="auto"/>
            </w:tcBorders>
            <w:shd w:val="clear" w:color="000000" w:fill="FFFFFF"/>
            <w:hideMark/>
          </w:tcPr>
          <w:p w:rsidR="0054714A" w:rsidRPr="00AE2DFA" w:rsidRDefault="0054714A" w:rsidP="00AE2DFA">
            <w:pPr>
              <w:jc w:val="center"/>
              <w:rPr>
                <w:rFonts w:ascii="Calibri" w:hAnsi="Calibri" w:cs="Calibri"/>
                <w:color w:val="000000"/>
                <w:highlight w:val="yellow"/>
              </w:rPr>
            </w:pPr>
          </w:p>
        </w:tc>
        <w:tc>
          <w:tcPr>
            <w:tcW w:w="1134" w:type="dxa"/>
            <w:gridSpan w:val="3"/>
            <w:tcBorders>
              <w:top w:val="nil"/>
              <w:left w:val="nil"/>
              <w:bottom w:val="single" w:sz="4" w:space="0" w:color="auto"/>
              <w:right w:val="single" w:sz="4" w:space="0" w:color="auto"/>
            </w:tcBorders>
            <w:shd w:val="clear" w:color="000000" w:fill="FFFFFF"/>
            <w:hideMark/>
          </w:tcPr>
          <w:p w:rsidR="0054714A" w:rsidRPr="00AE2DFA" w:rsidRDefault="0054714A" w:rsidP="00AE2DFA">
            <w:pPr>
              <w:jc w:val="center"/>
              <w:rPr>
                <w:rFonts w:ascii="Calibri" w:hAnsi="Calibri" w:cs="Calibri"/>
                <w:color w:val="000000"/>
                <w:highlight w:val="yellow"/>
              </w:rPr>
            </w:pPr>
          </w:p>
        </w:tc>
        <w:tc>
          <w:tcPr>
            <w:tcW w:w="1142" w:type="dxa"/>
            <w:gridSpan w:val="3"/>
            <w:tcBorders>
              <w:top w:val="nil"/>
              <w:left w:val="nil"/>
              <w:bottom w:val="single" w:sz="4" w:space="0" w:color="auto"/>
              <w:right w:val="single" w:sz="4" w:space="0" w:color="auto"/>
            </w:tcBorders>
            <w:shd w:val="clear" w:color="000000" w:fill="FFFFFF"/>
            <w:hideMark/>
          </w:tcPr>
          <w:p w:rsidR="0054714A" w:rsidRPr="00AE2DFA" w:rsidRDefault="0054714A" w:rsidP="00AE2DFA">
            <w:pPr>
              <w:jc w:val="center"/>
              <w:rPr>
                <w:rFonts w:ascii="Calibri" w:hAnsi="Calibri" w:cs="Calibri"/>
                <w:color w:val="000000"/>
                <w:highlight w:val="yellow"/>
              </w:rPr>
            </w:pPr>
          </w:p>
        </w:tc>
        <w:tc>
          <w:tcPr>
            <w:tcW w:w="1421" w:type="dxa"/>
            <w:gridSpan w:val="2"/>
            <w:tcBorders>
              <w:top w:val="nil"/>
              <w:left w:val="nil"/>
              <w:bottom w:val="single" w:sz="4" w:space="0" w:color="auto"/>
              <w:right w:val="single" w:sz="4" w:space="0" w:color="auto"/>
            </w:tcBorders>
            <w:shd w:val="clear" w:color="000000" w:fill="FFFFFF"/>
            <w:hideMark/>
          </w:tcPr>
          <w:p w:rsidR="0054714A" w:rsidRPr="00AE2DFA" w:rsidRDefault="0054714A" w:rsidP="00AE2DFA">
            <w:pPr>
              <w:jc w:val="center"/>
              <w:rPr>
                <w:rFonts w:ascii="Calibri" w:hAnsi="Calibri" w:cs="Calibri"/>
                <w:color w:val="000000"/>
                <w:highlight w:val="yellow"/>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54714A" w:rsidRPr="00BF1399" w:rsidRDefault="0054714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54714A" w:rsidRPr="00BF1399" w:rsidRDefault="0054714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54714A" w:rsidRPr="00BF1399" w:rsidRDefault="0054714A" w:rsidP="00AE2DFA">
            <w:pPr>
              <w:rPr>
                <w:rFonts w:ascii="Calibri" w:hAnsi="Calibri" w:cs="Calibri"/>
                <w:color w:val="000000"/>
              </w:rPr>
            </w:pPr>
          </w:p>
        </w:tc>
      </w:tr>
      <w:tr w:rsidR="00B279AD" w:rsidRPr="00BF1399" w:rsidTr="00B279AD">
        <w:trPr>
          <w:trHeight w:val="1275"/>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279AD" w:rsidRPr="00BF1399" w:rsidRDefault="00B279AD"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B279AD" w:rsidRPr="0054714A" w:rsidRDefault="00B279AD" w:rsidP="00AE2DFA">
            <w:pPr>
              <w:jc w:val="both"/>
              <w:rPr>
                <w:color w:val="000000"/>
                <w:sz w:val="20"/>
                <w:szCs w:val="20"/>
              </w:rPr>
            </w:pPr>
            <w:r w:rsidRPr="0054714A">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54714A">
              <w:rPr>
                <w:color w:val="000000"/>
                <w:sz w:val="20"/>
                <w:szCs w:val="20"/>
              </w:rPr>
              <w:t>справочно</w:t>
            </w:r>
            <w:proofErr w:type="spellEnd"/>
            <w:r w:rsidRPr="0054714A">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B279AD" w:rsidRPr="0054714A" w:rsidRDefault="00B279AD" w:rsidP="00AE2DFA">
            <w:pPr>
              <w:jc w:val="center"/>
              <w:rPr>
                <w:sz w:val="20"/>
                <w:szCs w:val="20"/>
              </w:rPr>
            </w:pPr>
            <w:r w:rsidRPr="0054714A">
              <w:rPr>
                <w:sz w:val="20"/>
                <w:szCs w:val="20"/>
              </w:rPr>
              <w:t>9 370,00</w:t>
            </w:r>
          </w:p>
        </w:tc>
        <w:tc>
          <w:tcPr>
            <w:tcW w:w="1137" w:type="dxa"/>
            <w:gridSpan w:val="3"/>
            <w:tcBorders>
              <w:top w:val="nil"/>
              <w:left w:val="nil"/>
              <w:bottom w:val="single" w:sz="4" w:space="0" w:color="auto"/>
              <w:right w:val="single" w:sz="4" w:space="0" w:color="auto"/>
            </w:tcBorders>
            <w:shd w:val="clear" w:color="000000" w:fill="FFFFFF"/>
            <w:hideMark/>
          </w:tcPr>
          <w:p w:rsidR="00B279AD" w:rsidRPr="0054714A" w:rsidRDefault="00B279AD" w:rsidP="00AE2DFA">
            <w:pPr>
              <w:jc w:val="center"/>
              <w:rPr>
                <w:sz w:val="20"/>
                <w:szCs w:val="20"/>
              </w:rPr>
            </w:pPr>
            <w:r w:rsidRPr="0054714A">
              <w:rPr>
                <w:sz w:val="20"/>
                <w:szCs w:val="20"/>
              </w:rPr>
              <w:t>9 370,00</w:t>
            </w:r>
          </w:p>
        </w:tc>
        <w:tc>
          <w:tcPr>
            <w:tcW w:w="1134" w:type="dxa"/>
            <w:gridSpan w:val="3"/>
            <w:tcBorders>
              <w:top w:val="nil"/>
              <w:left w:val="nil"/>
              <w:bottom w:val="single" w:sz="4" w:space="0" w:color="auto"/>
              <w:right w:val="single" w:sz="4" w:space="0" w:color="auto"/>
            </w:tcBorders>
            <w:shd w:val="clear" w:color="000000" w:fill="FFFFFF"/>
            <w:hideMark/>
          </w:tcPr>
          <w:p w:rsidR="00B279AD" w:rsidRPr="0054714A" w:rsidRDefault="00B279AD" w:rsidP="00AE2DFA">
            <w:pPr>
              <w:jc w:val="center"/>
              <w:rPr>
                <w:sz w:val="20"/>
                <w:szCs w:val="20"/>
              </w:rPr>
            </w:pPr>
            <w:r w:rsidRPr="0054714A">
              <w:rPr>
                <w:sz w:val="20"/>
                <w:szCs w:val="20"/>
              </w:rPr>
              <w:t>9 270,00</w:t>
            </w:r>
          </w:p>
        </w:tc>
        <w:tc>
          <w:tcPr>
            <w:tcW w:w="1142" w:type="dxa"/>
            <w:gridSpan w:val="3"/>
            <w:tcBorders>
              <w:top w:val="nil"/>
              <w:left w:val="nil"/>
              <w:bottom w:val="single" w:sz="4" w:space="0" w:color="auto"/>
              <w:right w:val="single" w:sz="4" w:space="0" w:color="auto"/>
            </w:tcBorders>
            <w:shd w:val="clear" w:color="000000" w:fill="FFFFFF"/>
            <w:hideMark/>
          </w:tcPr>
          <w:p w:rsidR="00B279AD" w:rsidRPr="0054714A" w:rsidRDefault="00B279AD" w:rsidP="00AE2DFA">
            <w:pPr>
              <w:jc w:val="center"/>
              <w:rPr>
                <w:sz w:val="20"/>
                <w:szCs w:val="20"/>
              </w:rPr>
            </w:pPr>
            <w:r w:rsidRPr="0054714A">
              <w:rPr>
                <w:sz w:val="20"/>
                <w:szCs w:val="20"/>
              </w:rPr>
              <w:t>3 809,00</w:t>
            </w:r>
          </w:p>
        </w:tc>
        <w:tc>
          <w:tcPr>
            <w:tcW w:w="1421" w:type="dxa"/>
            <w:gridSpan w:val="2"/>
            <w:tcBorders>
              <w:top w:val="nil"/>
              <w:left w:val="nil"/>
              <w:bottom w:val="single" w:sz="4" w:space="0" w:color="auto"/>
              <w:right w:val="single" w:sz="4" w:space="0" w:color="auto"/>
            </w:tcBorders>
            <w:shd w:val="clear" w:color="000000" w:fill="FFFFFF"/>
            <w:hideMark/>
          </w:tcPr>
          <w:p w:rsidR="00B279AD" w:rsidRPr="00AE2DFA" w:rsidRDefault="00B279AD" w:rsidP="00AE2DFA">
            <w:pPr>
              <w:jc w:val="center"/>
              <w:rPr>
                <w:sz w:val="20"/>
                <w:szCs w:val="20"/>
                <w:highlight w:val="yellow"/>
              </w:rPr>
            </w:pPr>
            <w:r w:rsidRPr="0054714A">
              <w:rPr>
                <w:sz w:val="20"/>
                <w:szCs w:val="20"/>
              </w:rPr>
              <w:t>31 819,00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B279AD" w:rsidRPr="00BF1399" w:rsidRDefault="00B279AD"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B279AD" w:rsidRPr="00BF1399" w:rsidRDefault="00B279AD"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B279AD" w:rsidRPr="00BF1399" w:rsidRDefault="00B279AD" w:rsidP="00AE2DFA">
            <w:pPr>
              <w:rPr>
                <w:rFonts w:ascii="Calibri" w:hAnsi="Calibri" w:cs="Calibri"/>
                <w:color w:val="000000"/>
              </w:rPr>
            </w:pPr>
          </w:p>
        </w:tc>
      </w:tr>
      <w:tr w:rsidR="00B279AD" w:rsidRPr="00BF1399" w:rsidTr="00B279AD">
        <w:trPr>
          <w:trHeight w:val="51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B279AD" w:rsidRPr="00BF1399" w:rsidRDefault="00B279AD"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B279AD" w:rsidRPr="0054714A" w:rsidRDefault="00B279AD" w:rsidP="00AE2DFA">
            <w:pPr>
              <w:jc w:val="both"/>
              <w:rPr>
                <w:color w:val="000000"/>
                <w:sz w:val="20"/>
                <w:szCs w:val="20"/>
              </w:rPr>
            </w:pPr>
            <w:r w:rsidRPr="0054714A">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B279AD" w:rsidRPr="0054714A" w:rsidRDefault="00B279AD" w:rsidP="00AE2DFA">
            <w:pPr>
              <w:jc w:val="center"/>
              <w:rPr>
                <w:sz w:val="20"/>
                <w:szCs w:val="20"/>
              </w:rPr>
            </w:pPr>
            <w:r w:rsidRPr="0054714A">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B279AD" w:rsidRPr="0054714A" w:rsidRDefault="00B279AD" w:rsidP="00AE2DFA">
            <w:pPr>
              <w:jc w:val="center"/>
              <w:rPr>
                <w:sz w:val="20"/>
                <w:szCs w:val="20"/>
              </w:rPr>
            </w:pPr>
            <w:r w:rsidRPr="0054714A">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B279AD" w:rsidRPr="0054714A" w:rsidRDefault="00B279AD" w:rsidP="00AE2DFA">
            <w:pPr>
              <w:jc w:val="center"/>
              <w:rPr>
                <w:sz w:val="20"/>
                <w:szCs w:val="20"/>
              </w:rPr>
            </w:pPr>
            <w:r w:rsidRPr="0054714A">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B279AD" w:rsidRPr="0054714A" w:rsidRDefault="00B279AD" w:rsidP="00AE2DFA">
            <w:pPr>
              <w:jc w:val="center"/>
              <w:rPr>
                <w:sz w:val="20"/>
                <w:szCs w:val="20"/>
              </w:rPr>
            </w:pPr>
            <w:r w:rsidRPr="0054714A">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B279AD" w:rsidRPr="00BF1399" w:rsidRDefault="00B279AD"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B279AD" w:rsidRPr="00BF1399" w:rsidRDefault="00B279AD"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B279AD" w:rsidRPr="00BF1399" w:rsidRDefault="00B279AD"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B279AD" w:rsidRPr="00BF1399" w:rsidRDefault="00B279AD" w:rsidP="00AE2DFA">
            <w:pPr>
              <w:rPr>
                <w:rFonts w:ascii="Calibri" w:hAnsi="Calibri" w:cs="Calibri"/>
                <w:color w:val="000000"/>
              </w:rPr>
            </w:pPr>
          </w:p>
        </w:tc>
      </w:tr>
      <w:tr w:rsidR="00B279AD" w:rsidRPr="00BF1399" w:rsidTr="00663141">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B279AD" w:rsidRPr="00BF1399" w:rsidRDefault="00B279AD"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B279AD" w:rsidRPr="0054714A" w:rsidRDefault="00B279AD" w:rsidP="00AE2DFA">
            <w:pPr>
              <w:jc w:val="both"/>
              <w:rPr>
                <w:color w:val="000000"/>
                <w:sz w:val="20"/>
                <w:szCs w:val="20"/>
              </w:rPr>
            </w:pPr>
            <w:r w:rsidRPr="0054714A">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B279AD" w:rsidRPr="0054714A" w:rsidRDefault="00B279AD" w:rsidP="00AE2DFA">
            <w:pPr>
              <w:jc w:val="center"/>
              <w:rPr>
                <w:sz w:val="20"/>
                <w:szCs w:val="20"/>
              </w:rPr>
            </w:pPr>
            <w:r w:rsidRPr="0054714A">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B279AD" w:rsidRPr="0054714A" w:rsidRDefault="00B279AD" w:rsidP="00AE2DFA">
            <w:pPr>
              <w:jc w:val="center"/>
              <w:rPr>
                <w:sz w:val="20"/>
                <w:szCs w:val="20"/>
              </w:rPr>
            </w:pPr>
            <w:r w:rsidRPr="0054714A">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B279AD" w:rsidRPr="0054714A" w:rsidRDefault="00B279AD" w:rsidP="00AE2DFA">
            <w:pPr>
              <w:jc w:val="center"/>
              <w:rPr>
                <w:sz w:val="20"/>
                <w:szCs w:val="20"/>
              </w:rPr>
            </w:pPr>
            <w:r w:rsidRPr="0054714A">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B279AD" w:rsidRPr="0054714A" w:rsidRDefault="00B279AD" w:rsidP="00AE2DFA">
            <w:pPr>
              <w:jc w:val="center"/>
              <w:rPr>
                <w:sz w:val="20"/>
                <w:szCs w:val="20"/>
              </w:rPr>
            </w:pPr>
            <w:r w:rsidRPr="0054714A">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B279AD" w:rsidRPr="00BF1399" w:rsidRDefault="00B279AD"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B279AD" w:rsidRPr="00BF1399" w:rsidRDefault="00B279AD"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B279AD" w:rsidRPr="00BF1399" w:rsidRDefault="00B279AD"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B279AD" w:rsidRPr="00BF1399" w:rsidRDefault="00B279AD" w:rsidP="00AE2DFA">
            <w:pPr>
              <w:rPr>
                <w:rFonts w:ascii="Calibri" w:hAnsi="Calibri" w:cs="Calibri"/>
                <w:color w:val="000000"/>
              </w:rPr>
            </w:pPr>
          </w:p>
        </w:tc>
      </w:tr>
      <w:tr w:rsidR="00663141" w:rsidRPr="00BF1399" w:rsidTr="00663141">
        <w:trPr>
          <w:trHeight w:val="300"/>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663141" w:rsidRPr="00BF1399" w:rsidRDefault="00663141" w:rsidP="00AE2DFA">
            <w:pPr>
              <w:rPr>
                <w:color w:val="000000"/>
                <w:sz w:val="20"/>
                <w:szCs w:val="20"/>
              </w:rPr>
            </w:pPr>
            <w:r w:rsidRPr="00BF1399">
              <w:rPr>
                <w:color w:val="000000"/>
                <w:sz w:val="20"/>
                <w:szCs w:val="20"/>
              </w:rPr>
              <w:t>Процессное мероприятие   2.23. «Предоставлены меры социальной защиты многодетных семей за счет средств областного бюджета»</w:t>
            </w:r>
          </w:p>
        </w:tc>
        <w:tc>
          <w:tcPr>
            <w:tcW w:w="1981" w:type="dxa"/>
            <w:gridSpan w:val="3"/>
            <w:tcBorders>
              <w:top w:val="nil"/>
              <w:left w:val="nil"/>
              <w:bottom w:val="single" w:sz="4" w:space="0" w:color="auto"/>
              <w:right w:val="nil"/>
            </w:tcBorders>
            <w:shd w:val="clear" w:color="000000" w:fill="FFFFFF"/>
            <w:hideMark/>
          </w:tcPr>
          <w:p w:rsidR="00663141" w:rsidRPr="0054714A" w:rsidRDefault="00663141" w:rsidP="003277AD">
            <w:pPr>
              <w:rPr>
                <w:color w:val="000000"/>
                <w:sz w:val="20"/>
                <w:szCs w:val="20"/>
              </w:rPr>
            </w:pPr>
            <w:r w:rsidRPr="0054714A">
              <w:rPr>
                <w:color w:val="000000"/>
                <w:sz w:val="20"/>
                <w:szCs w:val="20"/>
              </w:rPr>
              <w:t>Количество получателей (1)*,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663141" w:rsidRPr="0054714A" w:rsidRDefault="00663141" w:rsidP="003277AD">
            <w:pPr>
              <w:jc w:val="center"/>
              <w:rPr>
                <w:sz w:val="20"/>
                <w:szCs w:val="20"/>
              </w:rPr>
            </w:pPr>
            <w:r w:rsidRPr="0054714A">
              <w:rPr>
                <w:sz w:val="20"/>
                <w:szCs w:val="20"/>
              </w:rPr>
              <w:t>1 100</w:t>
            </w:r>
          </w:p>
        </w:tc>
        <w:tc>
          <w:tcPr>
            <w:tcW w:w="1137" w:type="dxa"/>
            <w:gridSpan w:val="3"/>
            <w:tcBorders>
              <w:top w:val="nil"/>
              <w:left w:val="nil"/>
              <w:bottom w:val="single" w:sz="4" w:space="0" w:color="auto"/>
              <w:right w:val="single" w:sz="4" w:space="0" w:color="auto"/>
            </w:tcBorders>
            <w:shd w:val="clear" w:color="000000" w:fill="FFFFFF"/>
            <w:hideMark/>
          </w:tcPr>
          <w:p w:rsidR="00663141" w:rsidRPr="0054714A" w:rsidRDefault="00663141" w:rsidP="003277AD">
            <w:pPr>
              <w:jc w:val="center"/>
              <w:rPr>
                <w:sz w:val="20"/>
                <w:szCs w:val="20"/>
              </w:rPr>
            </w:pPr>
            <w:r w:rsidRPr="0054714A">
              <w:rPr>
                <w:sz w:val="20"/>
                <w:szCs w:val="20"/>
              </w:rPr>
              <w:t>1 100</w:t>
            </w:r>
          </w:p>
        </w:tc>
        <w:tc>
          <w:tcPr>
            <w:tcW w:w="1134" w:type="dxa"/>
            <w:gridSpan w:val="3"/>
            <w:tcBorders>
              <w:top w:val="nil"/>
              <w:left w:val="nil"/>
              <w:bottom w:val="single" w:sz="4" w:space="0" w:color="auto"/>
              <w:right w:val="single" w:sz="4" w:space="0" w:color="auto"/>
            </w:tcBorders>
            <w:shd w:val="clear" w:color="000000" w:fill="FFFFFF"/>
            <w:hideMark/>
          </w:tcPr>
          <w:p w:rsidR="00663141" w:rsidRPr="0054714A" w:rsidRDefault="00663141" w:rsidP="003277AD">
            <w:pPr>
              <w:jc w:val="center"/>
              <w:rPr>
                <w:sz w:val="20"/>
                <w:szCs w:val="20"/>
              </w:rPr>
            </w:pPr>
            <w:r w:rsidRPr="0054714A">
              <w:rPr>
                <w:sz w:val="20"/>
                <w:szCs w:val="20"/>
              </w:rPr>
              <w:t>1 100</w:t>
            </w:r>
          </w:p>
        </w:tc>
        <w:tc>
          <w:tcPr>
            <w:tcW w:w="1142" w:type="dxa"/>
            <w:gridSpan w:val="3"/>
            <w:tcBorders>
              <w:top w:val="nil"/>
              <w:left w:val="nil"/>
              <w:bottom w:val="single" w:sz="4" w:space="0" w:color="auto"/>
              <w:right w:val="single" w:sz="4" w:space="0" w:color="auto"/>
            </w:tcBorders>
            <w:shd w:val="clear" w:color="000000" w:fill="FFFFFF"/>
            <w:hideMark/>
          </w:tcPr>
          <w:p w:rsidR="00663141" w:rsidRPr="0054714A" w:rsidRDefault="00663141" w:rsidP="003277AD">
            <w:pPr>
              <w:jc w:val="center"/>
              <w:rPr>
                <w:sz w:val="20"/>
                <w:szCs w:val="20"/>
              </w:rPr>
            </w:pPr>
            <w:r w:rsidRPr="0054714A">
              <w:rPr>
                <w:sz w:val="20"/>
                <w:szCs w:val="20"/>
              </w:rPr>
              <w:t>1 100</w:t>
            </w:r>
          </w:p>
        </w:tc>
        <w:tc>
          <w:tcPr>
            <w:tcW w:w="1421" w:type="dxa"/>
            <w:gridSpan w:val="2"/>
            <w:tcBorders>
              <w:top w:val="nil"/>
              <w:left w:val="nil"/>
              <w:bottom w:val="single" w:sz="4" w:space="0" w:color="auto"/>
              <w:right w:val="single" w:sz="4" w:space="0" w:color="auto"/>
            </w:tcBorders>
            <w:shd w:val="clear" w:color="000000" w:fill="FFFFFF"/>
            <w:hideMark/>
          </w:tcPr>
          <w:p w:rsidR="00663141" w:rsidRPr="00BF1399" w:rsidRDefault="00663141" w:rsidP="003277AD">
            <w:pPr>
              <w:jc w:val="center"/>
              <w:rPr>
                <w:sz w:val="20"/>
                <w:szCs w:val="20"/>
              </w:rPr>
            </w:pPr>
            <w:r w:rsidRPr="00BF1399">
              <w:rPr>
                <w:sz w:val="20"/>
                <w:szCs w:val="20"/>
              </w:rPr>
              <w:t>1 100</w:t>
            </w:r>
          </w:p>
        </w:tc>
        <w:tc>
          <w:tcPr>
            <w:tcW w:w="1991" w:type="dxa"/>
            <w:gridSpan w:val="4"/>
            <w:tcBorders>
              <w:top w:val="single" w:sz="4" w:space="0" w:color="000000"/>
              <w:left w:val="single" w:sz="4" w:space="0" w:color="auto"/>
              <w:right w:val="single" w:sz="4" w:space="0" w:color="auto"/>
            </w:tcBorders>
            <w:shd w:val="clear" w:color="auto" w:fill="auto"/>
            <w:hideMark/>
          </w:tcPr>
          <w:p w:rsidR="00663141" w:rsidRPr="00BF1399" w:rsidRDefault="00663141"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663141" w:rsidRPr="00BF1399" w:rsidRDefault="00663141" w:rsidP="00AE2DFA">
            <w:pPr>
              <w:jc w:val="cente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663141" w:rsidRPr="00BF1399" w:rsidRDefault="00663141" w:rsidP="00AE2DFA">
            <w:pPr>
              <w:jc w:val="center"/>
              <w:rPr>
                <w:rFonts w:ascii="Calibri" w:hAnsi="Calibri" w:cs="Calibri"/>
                <w:color w:val="000000"/>
              </w:rPr>
            </w:pPr>
            <w:r w:rsidRPr="00BF1399">
              <w:rPr>
                <w:rFonts w:ascii="Calibri" w:hAnsi="Calibri" w:cs="Calibri"/>
                <w:color w:val="000000"/>
                <w:sz w:val="22"/>
                <w:szCs w:val="22"/>
              </w:rPr>
              <w:t> </w:t>
            </w:r>
          </w:p>
        </w:tc>
      </w:tr>
      <w:tr w:rsidR="00663141" w:rsidRPr="00BF1399" w:rsidTr="00663141">
        <w:trPr>
          <w:trHeight w:val="695"/>
        </w:trPr>
        <w:tc>
          <w:tcPr>
            <w:tcW w:w="2104" w:type="dxa"/>
            <w:gridSpan w:val="4"/>
            <w:tcBorders>
              <w:left w:val="single" w:sz="4" w:space="0" w:color="auto"/>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663141" w:rsidRPr="00BF1399" w:rsidRDefault="00663141" w:rsidP="00AE2DFA">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663141" w:rsidRPr="00BF1399" w:rsidRDefault="00663141" w:rsidP="00AE2DFA">
            <w:pPr>
              <w:jc w:val="center"/>
              <w:rPr>
                <w:sz w:val="20"/>
                <w:szCs w:val="20"/>
              </w:rPr>
            </w:pPr>
            <w:r w:rsidRPr="00BF1399">
              <w:rPr>
                <w:sz w:val="20"/>
                <w:szCs w:val="20"/>
              </w:rPr>
              <w:t>3 130,00</w:t>
            </w:r>
          </w:p>
        </w:tc>
        <w:tc>
          <w:tcPr>
            <w:tcW w:w="1137" w:type="dxa"/>
            <w:gridSpan w:val="3"/>
            <w:tcBorders>
              <w:top w:val="nil"/>
              <w:left w:val="nil"/>
              <w:bottom w:val="single" w:sz="4" w:space="0" w:color="auto"/>
              <w:right w:val="single" w:sz="4" w:space="0" w:color="auto"/>
            </w:tcBorders>
            <w:shd w:val="clear" w:color="000000" w:fill="FFFFFF"/>
            <w:hideMark/>
          </w:tcPr>
          <w:p w:rsidR="00663141" w:rsidRPr="00BF1399" w:rsidRDefault="00663141" w:rsidP="00AE2DFA">
            <w:pPr>
              <w:jc w:val="center"/>
              <w:rPr>
                <w:sz w:val="20"/>
                <w:szCs w:val="20"/>
              </w:rPr>
            </w:pPr>
            <w:r w:rsidRPr="00BF1399">
              <w:rPr>
                <w:sz w:val="20"/>
                <w:szCs w:val="20"/>
              </w:rPr>
              <w:t>2 080,00</w:t>
            </w:r>
          </w:p>
        </w:tc>
        <w:tc>
          <w:tcPr>
            <w:tcW w:w="1134" w:type="dxa"/>
            <w:gridSpan w:val="3"/>
            <w:tcBorders>
              <w:top w:val="nil"/>
              <w:left w:val="nil"/>
              <w:bottom w:val="single" w:sz="4" w:space="0" w:color="auto"/>
              <w:right w:val="single" w:sz="4" w:space="0" w:color="auto"/>
            </w:tcBorders>
            <w:shd w:val="clear" w:color="000000" w:fill="FFFFFF"/>
            <w:hideMark/>
          </w:tcPr>
          <w:p w:rsidR="00663141" w:rsidRPr="00BF1399" w:rsidRDefault="00663141" w:rsidP="00AE2DFA">
            <w:pPr>
              <w:jc w:val="center"/>
              <w:rPr>
                <w:sz w:val="20"/>
                <w:szCs w:val="20"/>
              </w:rPr>
            </w:pPr>
            <w:r w:rsidRPr="00BF1399">
              <w:rPr>
                <w:sz w:val="20"/>
                <w:szCs w:val="20"/>
              </w:rPr>
              <w:t>21 703,00</w:t>
            </w:r>
          </w:p>
        </w:tc>
        <w:tc>
          <w:tcPr>
            <w:tcW w:w="1142" w:type="dxa"/>
            <w:gridSpan w:val="3"/>
            <w:tcBorders>
              <w:top w:val="nil"/>
              <w:left w:val="nil"/>
              <w:bottom w:val="single" w:sz="4" w:space="0" w:color="auto"/>
              <w:right w:val="single" w:sz="4" w:space="0" w:color="auto"/>
            </w:tcBorders>
            <w:shd w:val="clear" w:color="000000" w:fill="FFFFFF"/>
            <w:hideMark/>
          </w:tcPr>
          <w:p w:rsidR="00663141" w:rsidRPr="00BF1399" w:rsidRDefault="00663141" w:rsidP="00AE2DFA">
            <w:pPr>
              <w:jc w:val="center"/>
              <w:rPr>
                <w:sz w:val="20"/>
                <w:szCs w:val="20"/>
              </w:rPr>
            </w:pPr>
            <w:r w:rsidRPr="00BF1399">
              <w:rPr>
                <w:sz w:val="20"/>
                <w:szCs w:val="20"/>
              </w:rPr>
              <w:t>22 867,00</w:t>
            </w:r>
          </w:p>
        </w:tc>
        <w:tc>
          <w:tcPr>
            <w:tcW w:w="1421" w:type="dxa"/>
            <w:gridSpan w:val="2"/>
            <w:tcBorders>
              <w:top w:val="nil"/>
              <w:left w:val="nil"/>
              <w:bottom w:val="single" w:sz="4" w:space="0" w:color="auto"/>
              <w:right w:val="single" w:sz="4" w:space="0" w:color="auto"/>
            </w:tcBorders>
            <w:shd w:val="clear" w:color="000000" w:fill="FFFFFF"/>
            <w:hideMark/>
          </w:tcPr>
          <w:p w:rsidR="00663141" w:rsidRPr="00BF1399" w:rsidRDefault="00663141" w:rsidP="00AE2DFA">
            <w:pPr>
              <w:jc w:val="center"/>
              <w:rPr>
                <w:sz w:val="20"/>
                <w:szCs w:val="20"/>
              </w:rPr>
            </w:pPr>
            <w:r w:rsidRPr="00BF1399">
              <w:rPr>
                <w:sz w:val="20"/>
                <w:szCs w:val="20"/>
              </w:rPr>
              <w:t>49 780,00</w:t>
            </w:r>
          </w:p>
        </w:tc>
        <w:tc>
          <w:tcPr>
            <w:tcW w:w="1991" w:type="dxa"/>
            <w:gridSpan w:val="4"/>
            <w:tcBorders>
              <w:left w:val="single" w:sz="4" w:space="0" w:color="auto"/>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663141" w:rsidRPr="00BF1399" w:rsidRDefault="00663141" w:rsidP="00AE2DFA">
            <w:pPr>
              <w:rPr>
                <w:rFonts w:ascii="Calibri" w:hAnsi="Calibri" w:cs="Calibri"/>
                <w:color w:val="000000"/>
              </w:rPr>
            </w:pPr>
          </w:p>
        </w:tc>
      </w:tr>
      <w:tr w:rsidR="00663141" w:rsidRPr="00BF1399" w:rsidTr="00663141">
        <w:trPr>
          <w:trHeight w:val="732"/>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663141" w:rsidRPr="00BF1399" w:rsidRDefault="00663141" w:rsidP="00AE2DFA">
            <w:pPr>
              <w:jc w:val="both"/>
              <w:rPr>
                <w:color w:val="000000"/>
                <w:sz w:val="20"/>
                <w:szCs w:val="20"/>
              </w:rPr>
            </w:pPr>
            <w:r w:rsidRPr="00BF1399">
              <w:rPr>
                <w:color w:val="000000"/>
                <w:sz w:val="20"/>
                <w:szCs w:val="20"/>
              </w:rPr>
              <w:t xml:space="preserve">безвозмездные поступления из федерального бюджета (субсидии, </w:t>
            </w:r>
            <w:r w:rsidRPr="00BF1399">
              <w:rPr>
                <w:color w:val="000000"/>
                <w:sz w:val="20"/>
                <w:szCs w:val="20"/>
              </w:rPr>
              <w:lastRenderedPageBreak/>
              <w:t>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663141" w:rsidRPr="00BF1399" w:rsidRDefault="00663141" w:rsidP="00AE2DFA">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663141" w:rsidRPr="00BF1399" w:rsidRDefault="00663141" w:rsidP="00AE2DFA">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663141" w:rsidRPr="00BF1399" w:rsidRDefault="00663141" w:rsidP="00AE2DFA">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663141" w:rsidRPr="00BF1399" w:rsidRDefault="00663141" w:rsidP="00AE2DFA">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663141" w:rsidRPr="00BF1399" w:rsidRDefault="00663141" w:rsidP="00AE2DFA">
            <w:pPr>
              <w:jc w:val="center"/>
              <w:rPr>
                <w:rFonts w:ascii="Calibri" w:hAnsi="Calibri" w:cs="Calibri"/>
                <w:color w:val="000000"/>
              </w:rPr>
            </w:pPr>
          </w:p>
        </w:tc>
        <w:tc>
          <w:tcPr>
            <w:tcW w:w="1991" w:type="dxa"/>
            <w:gridSpan w:val="4"/>
            <w:tcBorders>
              <w:left w:val="single" w:sz="4" w:space="0" w:color="auto"/>
              <w:bottom w:val="single" w:sz="4" w:space="0" w:color="auto"/>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663141" w:rsidRPr="00BF1399" w:rsidRDefault="00663141" w:rsidP="00AE2DFA">
            <w:pPr>
              <w:rPr>
                <w:rFonts w:ascii="Calibri" w:hAnsi="Calibri" w:cs="Calibri"/>
                <w:color w:val="000000"/>
              </w:rPr>
            </w:pPr>
          </w:p>
        </w:tc>
      </w:tr>
      <w:tr w:rsidR="00663141" w:rsidRPr="00BF1399" w:rsidTr="00663141">
        <w:trPr>
          <w:trHeight w:val="1275"/>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663141" w:rsidRPr="00BF1399" w:rsidRDefault="00663141" w:rsidP="00AE2DFA">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663141" w:rsidRPr="00BF1399" w:rsidRDefault="00663141" w:rsidP="00AE2DFA">
            <w:pPr>
              <w:jc w:val="center"/>
              <w:rPr>
                <w:sz w:val="20"/>
                <w:szCs w:val="20"/>
              </w:rPr>
            </w:pPr>
            <w:r w:rsidRPr="00BF1399">
              <w:rPr>
                <w:sz w:val="20"/>
                <w:szCs w:val="20"/>
              </w:rPr>
              <w:t>3 130,00</w:t>
            </w:r>
          </w:p>
        </w:tc>
        <w:tc>
          <w:tcPr>
            <w:tcW w:w="1137" w:type="dxa"/>
            <w:gridSpan w:val="3"/>
            <w:tcBorders>
              <w:top w:val="nil"/>
              <w:left w:val="nil"/>
              <w:bottom w:val="single" w:sz="4" w:space="0" w:color="auto"/>
              <w:right w:val="single" w:sz="4" w:space="0" w:color="auto"/>
            </w:tcBorders>
            <w:shd w:val="clear" w:color="000000" w:fill="FFFFFF"/>
            <w:hideMark/>
          </w:tcPr>
          <w:p w:rsidR="00663141" w:rsidRPr="00BF1399" w:rsidRDefault="00663141" w:rsidP="00AE2DFA">
            <w:pPr>
              <w:jc w:val="center"/>
              <w:rPr>
                <w:sz w:val="20"/>
                <w:szCs w:val="20"/>
              </w:rPr>
            </w:pPr>
            <w:r w:rsidRPr="00BF1399">
              <w:rPr>
                <w:sz w:val="20"/>
                <w:szCs w:val="20"/>
              </w:rPr>
              <w:t>2 080,00</w:t>
            </w:r>
          </w:p>
        </w:tc>
        <w:tc>
          <w:tcPr>
            <w:tcW w:w="1134" w:type="dxa"/>
            <w:gridSpan w:val="3"/>
            <w:tcBorders>
              <w:top w:val="nil"/>
              <w:left w:val="nil"/>
              <w:bottom w:val="single" w:sz="4" w:space="0" w:color="auto"/>
              <w:right w:val="single" w:sz="4" w:space="0" w:color="auto"/>
            </w:tcBorders>
            <w:shd w:val="clear" w:color="000000" w:fill="FFFFFF"/>
            <w:hideMark/>
          </w:tcPr>
          <w:p w:rsidR="00663141" w:rsidRPr="00BF1399" w:rsidRDefault="00663141" w:rsidP="00AE2DFA">
            <w:pPr>
              <w:jc w:val="center"/>
              <w:rPr>
                <w:sz w:val="20"/>
                <w:szCs w:val="20"/>
              </w:rPr>
            </w:pPr>
            <w:r w:rsidRPr="00BF1399">
              <w:rPr>
                <w:sz w:val="20"/>
                <w:szCs w:val="20"/>
              </w:rPr>
              <w:t>21 703,00</w:t>
            </w:r>
          </w:p>
        </w:tc>
        <w:tc>
          <w:tcPr>
            <w:tcW w:w="1142" w:type="dxa"/>
            <w:gridSpan w:val="3"/>
            <w:tcBorders>
              <w:top w:val="nil"/>
              <w:left w:val="nil"/>
              <w:bottom w:val="single" w:sz="4" w:space="0" w:color="auto"/>
              <w:right w:val="single" w:sz="4" w:space="0" w:color="auto"/>
            </w:tcBorders>
            <w:shd w:val="clear" w:color="000000" w:fill="FFFFFF"/>
            <w:hideMark/>
          </w:tcPr>
          <w:p w:rsidR="00663141" w:rsidRPr="00BF1399" w:rsidRDefault="00663141" w:rsidP="00AE2DFA">
            <w:pPr>
              <w:jc w:val="center"/>
              <w:rPr>
                <w:sz w:val="20"/>
                <w:szCs w:val="20"/>
              </w:rPr>
            </w:pPr>
            <w:r w:rsidRPr="00BF1399">
              <w:rPr>
                <w:sz w:val="20"/>
                <w:szCs w:val="20"/>
              </w:rPr>
              <w:t>22 867,00</w:t>
            </w:r>
          </w:p>
        </w:tc>
        <w:tc>
          <w:tcPr>
            <w:tcW w:w="1421" w:type="dxa"/>
            <w:gridSpan w:val="2"/>
            <w:tcBorders>
              <w:top w:val="nil"/>
              <w:left w:val="nil"/>
              <w:bottom w:val="single" w:sz="4" w:space="0" w:color="auto"/>
              <w:right w:val="single" w:sz="4" w:space="0" w:color="auto"/>
            </w:tcBorders>
            <w:shd w:val="clear" w:color="000000" w:fill="FFFFFF"/>
            <w:hideMark/>
          </w:tcPr>
          <w:p w:rsidR="00663141" w:rsidRPr="00BF1399" w:rsidRDefault="00663141" w:rsidP="00AE2DFA">
            <w:pPr>
              <w:jc w:val="center"/>
              <w:rPr>
                <w:sz w:val="20"/>
                <w:szCs w:val="20"/>
              </w:rPr>
            </w:pPr>
            <w:r w:rsidRPr="00BF1399">
              <w:rPr>
                <w:sz w:val="20"/>
                <w:szCs w:val="20"/>
              </w:rPr>
              <w:t>49 780,00</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663141" w:rsidRPr="00BF1399" w:rsidRDefault="00663141" w:rsidP="00AE2DFA">
            <w:pPr>
              <w:rPr>
                <w:rFonts w:ascii="Calibri" w:hAnsi="Calibri" w:cs="Calibri"/>
                <w:color w:val="000000"/>
              </w:rPr>
            </w:pPr>
          </w:p>
        </w:tc>
      </w:tr>
      <w:tr w:rsidR="00663141" w:rsidRPr="00BF1399" w:rsidTr="00663141">
        <w:trPr>
          <w:trHeight w:val="51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663141" w:rsidRPr="00BF1399" w:rsidRDefault="00663141" w:rsidP="00AE2DF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hideMark/>
          </w:tcPr>
          <w:p w:rsidR="00663141" w:rsidRPr="00BF1399" w:rsidRDefault="00663141" w:rsidP="00AE2DFA">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663141" w:rsidRPr="00BF1399" w:rsidRDefault="00663141" w:rsidP="00AE2DFA">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663141" w:rsidRPr="00BF1399" w:rsidRDefault="00663141" w:rsidP="00AE2DFA">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663141" w:rsidRPr="00BF1399" w:rsidRDefault="00663141" w:rsidP="00AE2DFA">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663141" w:rsidRPr="00BF1399" w:rsidRDefault="00663141" w:rsidP="00AE2DFA">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663141" w:rsidRPr="00BF1399" w:rsidRDefault="00663141" w:rsidP="00AE2DFA">
            <w:pPr>
              <w:rPr>
                <w:rFonts w:ascii="Calibri" w:hAnsi="Calibri" w:cs="Calibri"/>
                <w:color w:val="000000"/>
              </w:rPr>
            </w:pPr>
          </w:p>
        </w:tc>
      </w:tr>
      <w:tr w:rsidR="00663141" w:rsidRPr="00BF1399" w:rsidTr="00663141">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663141" w:rsidRDefault="00663141" w:rsidP="00AE2DFA">
            <w:pPr>
              <w:jc w:val="both"/>
              <w:rPr>
                <w:color w:val="000000"/>
                <w:sz w:val="20"/>
                <w:szCs w:val="20"/>
              </w:rPr>
            </w:pPr>
            <w:r w:rsidRPr="00BF1399">
              <w:rPr>
                <w:color w:val="000000"/>
                <w:sz w:val="20"/>
                <w:szCs w:val="20"/>
              </w:rPr>
              <w:t>внебюджетные источники</w:t>
            </w:r>
          </w:p>
          <w:p w:rsidR="00663141" w:rsidRPr="00BF1399" w:rsidRDefault="00663141" w:rsidP="00AE2DFA">
            <w:pPr>
              <w:jc w:val="both"/>
              <w:rPr>
                <w:color w:val="000000"/>
                <w:sz w:val="20"/>
                <w:szCs w:val="20"/>
              </w:rPr>
            </w:pPr>
          </w:p>
        </w:tc>
        <w:tc>
          <w:tcPr>
            <w:tcW w:w="1134" w:type="dxa"/>
            <w:gridSpan w:val="3"/>
            <w:tcBorders>
              <w:top w:val="nil"/>
              <w:left w:val="nil"/>
              <w:bottom w:val="single" w:sz="4" w:space="0" w:color="auto"/>
              <w:right w:val="single" w:sz="4" w:space="0" w:color="auto"/>
            </w:tcBorders>
            <w:shd w:val="clear" w:color="auto" w:fill="auto"/>
            <w:noWrap/>
            <w:hideMark/>
          </w:tcPr>
          <w:p w:rsidR="00663141" w:rsidRPr="00BF1399" w:rsidRDefault="00663141" w:rsidP="00AE2DFA">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663141" w:rsidRPr="00BF1399" w:rsidRDefault="00663141" w:rsidP="00AE2DFA">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663141" w:rsidRPr="00BF1399" w:rsidRDefault="00663141" w:rsidP="00AE2DFA">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663141" w:rsidRPr="00BF1399" w:rsidRDefault="00663141" w:rsidP="00AE2DFA">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663141" w:rsidRPr="00BF1399" w:rsidRDefault="00663141" w:rsidP="00AE2DFA">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63141" w:rsidRPr="00BF1399" w:rsidRDefault="00663141"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663141" w:rsidRPr="00BF1399" w:rsidRDefault="00663141" w:rsidP="00AE2DFA">
            <w:pPr>
              <w:rPr>
                <w:rFonts w:ascii="Calibri" w:hAnsi="Calibri" w:cs="Calibri"/>
                <w:color w:val="000000"/>
              </w:rPr>
            </w:pPr>
          </w:p>
        </w:tc>
      </w:tr>
      <w:tr w:rsidR="00AE2DFA" w:rsidRPr="00BF1399" w:rsidTr="00663141">
        <w:trPr>
          <w:trHeight w:val="525"/>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 xml:space="preserve">Количество подготовленных </w:t>
            </w:r>
            <w:r w:rsidRPr="00D64598">
              <w:rPr>
                <w:color w:val="000000"/>
                <w:sz w:val="20"/>
                <w:szCs w:val="20"/>
              </w:rPr>
              <w:t>документов</w:t>
            </w:r>
            <w:r w:rsidR="004F10A7" w:rsidRPr="00D64598">
              <w:rPr>
                <w:color w:val="000000"/>
                <w:sz w:val="20"/>
                <w:szCs w:val="20"/>
              </w:rPr>
              <w:t xml:space="preserve"> (1)*,</w:t>
            </w:r>
            <w:r>
              <w:rPr>
                <w:color w:val="000000"/>
                <w:sz w:val="20"/>
                <w:szCs w:val="20"/>
              </w:rPr>
              <w:t xml:space="preserve"> </w:t>
            </w:r>
            <w:r w:rsidRPr="00BF1399">
              <w:rPr>
                <w:color w:val="000000"/>
                <w:sz w:val="20"/>
                <w:szCs w:val="20"/>
              </w:rPr>
              <w:t>единиц</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AE2DFA" w:rsidRPr="00BF1399" w:rsidTr="00B279AD">
        <w:trPr>
          <w:trHeight w:val="307"/>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 xml:space="preserve">Количество граждан, получивших меры социальной </w:t>
            </w:r>
            <w:r w:rsidRPr="00D64598">
              <w:rPr>
                <w:color w:val="000000"/>
                <w:sz w:val="20"/>
                <w:szCs w:val="20"/>
              </w:rPr>
              <w:t>поддержки</w:t>
            </w:r>
            <w:r w:rsidR="004F10A7" w:rsidRPr="00D64598">
              <w:rPr>
                <w:color w:val="000000"/>
                <w:sz w:val="20"/>
                <w:szCs w:val="20"/>
              </w:rPr>
              <w:t xml:space="preserve"> (1)*,</w:t>
            </w:r>
            <w:r w:rsidRPr="00BF1399">
              <w:rPr>
                <w:color w:val="000000"/>
                <w:sz w:val="20"/>
                <w:szCs w:val="20"/>
              </w:rPr>
              <w:t xml:space="preserve"> </w:t>
            </w:r>
            <w:r w:rsidRPr="00BF1399">
              <w:rPr>
                <w:color w:val="000000"/>
                <w:sz w:val="20"/>
                <w:szCs w:val="20"/>
              </w:rPr>
              <w:lastRenderedPageBreak/>
              <w:t>человек</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lastRenderedPageBreak/>
              <w:t>1 100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1 100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1 100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1 100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1 100</w:t>
            </w:r>
          </w:p>
        </w:tc>
        <w:tc>
          <w:tcPr>
            <w:tcW w:w="1991" w:type="dxa"/>
            <w:gridSpan w:val="4"/>
            <w:tcBorders>
              <w:top w:val="single" w:sz="4" w:space="0" w:color="000000"/>
              <w:left w:val="single" w:sz="4" w:space="0" w:color="auto"/>
              <w:bottom w:val="single" w:sz="4" w:space="0" w:color="auto"/>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 xml:space="preserve">Управление социальной защиты населения администрации города Белгорода   </w:t>
            </w:r>
            <w:r w:rsidRPr="00BF1399">
              <w:rPr>
                <w:color w:val="000000"/>
                <w:sz w:val="20"/>
                <w:szCs w:val="20"/>
              </w:rPr>
              <w:lastRenderedPageBreak/>
              <w:t>(МКУ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lastRenderedPageBreak/>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AE2DFA" w:rsidRPr="00BF1399" w:rsidTr="00D64598">
        <w:trPr>
          <w:trHeight w:val="525"/>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AE2DFA" w:rsidRPr="00BF1399" w:rsidRDefault="00AE2DFA" w:rsidP="00AE2DFA">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3 130,00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2 080,00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21 703,00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22 867,00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49 780,00</w:t>
            </w:r>
          </w:p>
        </w:tc>
        <w:tc>
          <w:tcPr>
            <w:tcW w:w="1991" w:type="dxa"/>
            <w:gridSpan w:val="4"/>
            <w:tcBorders>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64598">
        <w:trPr>
          <w:trHeight w:val="127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rFonts w:ascii="Calibri" w:hAnsi="Calibri" w:cs="Calibri"/>
                <w:color w:val="000000"/>
              </w:rPr>
            </w:pP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64598">
        <w:trPr>
          <w:trHeight w:val="127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3 130,00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2 080,00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21 703,00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22 867,00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49 780,00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64598">
        <w:trPr>
          <w:trHeight w:val="51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520E6D">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283E72" w:rsidRPr="00BF1399" w:rsidTr="00520E6D">
        <w:trPr>
          <w:trHeight w:val="300"/>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283E72" w:rsidRPr="00BF1399" w:rsidRDefault="00283E72" w:rsidP="00AE2DFA">
            <w:pPr>
              <w:rPr>
                <w:color w:val="000000"/>
                <w:sz w:val="20"/>
                <w:szCs w:val="20"/>
              </w:rPr>
            </w:pPr>
            <w:r w:rsidRPr="00BF1399">
              <w:rPr>
                <w:color w:val="000000"/>
                <w:sz w:val="20"/>
                <w:szCs w:val="20"/>
              </w:rPr>
              <w:t xml:space="preserve">Процессное мероприятие 2.24. </w:t>
            </w:r>
            <w:r w:rsidRPr="00BF1399">
              <w:rPr>
                <w:color w:val="000000"/>
                <w:sz w:val="20"/>
                <w:szCs w:val="20"/>
              </w:rPr>
              <w:br/>
              <w:t xml:space="preserve">«Предоставлены дополнительные </w:t>
            </w:r>
            <w:r w:rsidRPr="00BF1399">
              <w:rPr>
                <w:color w:val="000000"/>
                <w:sz w:val="20"/>
                <w:szCs w:val="20"/>
              </w:rPr>
              <w:lastRenderedPageBreak/>
              <w:t>меры социальной защиты семей, родивших третьего и последующих детей, по предоставлению материнского (семейного) капитала за счет средств областного бюджета»</w:t>
            </w:r>
          </w:p>
        </w:tc>
        <w:tc>
          <w:tcPr>
            <w:tcW w:w="1981" w:type="dxa"/>
            <w:gridSpan w:val="3"/>
            <w:tcBorders>
              <w:top w:val="nil"/>
              <w:left w:val="nil"/>
              <w:bottom w:val="single" w:sz="4" w:space="0" w:color="auto"/>
              <w:right w:val="nil"/>
            </w:tcBorders>
            <w:shd w:val="clear" w:color="000000" w:fill="FFFFFF"/>
            <w:hideMark/>
          </w:tcPr>
          <w:p w:rsidR="00283E72" w:rsidRPr="00BF1399" w:rsidRDefault="00283E72" w:rsidP="00AE2DFA">
            <w:pPr>
              <w:rPr>
                <w:color w:val="000000"/>
                <w:sz w:val="20"/>
                <w:szCs w:val="20"/>
              </w:rPr>
            </w:pPr>
            <w:r w:rsidRPr="00BF1399">
              <w:rPr>
                <w:color w:val="000000"/>
                <w:sz w:val="20"/>
                <w:szCs w:val="20"/>
              </w:rPr>
              <w:lastRenderedPageBreak/>
              <w:t xml:space="preserve">Количество </w:t>
            </w:r>
            <w:r w:rsidRPr="00703EF9">
              <w:rPr>
                <w:color w:val="000000"/>
                <w:sz w:val="20"/>
                <w:szCs w:val="20"/>
              </w:rPr>
              <w:t>получателей (1)*,</w:t>
            </w:r>
            <w:r w:rsidRPr="00BF1399">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283E72" w:rsidRPr="00BF1399" w:rsidRDefault="00283E72" w:rsidP="00AE2DFA">
            <w:pPr>
              <w:jc w:val="center"/>
              <w:rPr>
                <w:sz w:val="20"/>
                <w:szCs w:val="20"/>
              </w:rPr>
            </w:pPr>
            <w:r w:rsidRPr="00BF1399">
              <w:rPr>
                <w:sz w:val="20"/>
                <w:szCs w:val="20"/>
              </w:rPr>
              <w:t>130</w:t>
            </w:r>
          </w:p>
        </w:tc>
        <w:tc>
          <w:tcPr>
            <w:tcW w:w="1137" w:type="dxa"/>
            <w:gridSpan w:val="3"/>
            <w:tcBorders>
              <w:top w:val="nil"/>
              <w:left w:val="nil"/>
              <w:bottom w:val="single" w:sz="4" w:space="0" w:color="auto"/>
              <w:right w:val="single" w:sz="4" w:space="0" w:color="auto"/>
            </w:tcBorders>
            <w:shd w:val="clear" w:color="000000" w:fill="FFFFFF"/>
            <w:hideMark/>
          </w:tcPr>
          <w:p w:rsidR="00283E72" w:rsidRPr="00BF1399" w:rsidRDefault="00283E72" w:rsidP="00AE2DFA">
            <w:pPr>
              <w:jc w:val="center"/>
              <w:rPr>
                <w:sz w:val="20"/>
                <w:szCs w:val="20"/>
              </w:rPr>
            </w:pPr>
            <w:r w:rsidRPr="00BF1399">
              <w:rPr>
                <w:sz w:val="20"/>
                <w:szCs w:val="20"/>
              </w:rPr>
              <w:t>145</w:t>
            </w:r>
          </w:p>
        </w:tc>
        <w:tc>
          <w:tcPr>
            <w:tcW w:w="1134" w:type="dxa"/>
            <w:gridSpan w:val="3"/>
            <w:tcBorders>
              <w:top w:val="nil"/>
              <w:left w:val="nil"/>
              <w:bottom w:val="single" w:sz="4" w:space="0" w:color="auto"/>
              <w:right w:val="single" w:sz="4" w:space="0" w:color="auto"/>
            </w:tcBorders>
            <w:shd w:val="clear" w:color="000000" w:fill="FFFFFF"/>
            <w:hideMark/>
          </w:tcPr>
          <w:p w:rsidR="00283E72" w:rsidRPr="00BF1399" w:rsidRDefault="00283E72" w:rsidP="00AE2DFA">
            <w:pPr>
              <w:jc w:val="center"/>
              <w:rPr>
                <w:sz w:val="20"/>
                <w:szCs w:val="20"/>
              </w:rPr>
            </w:pPr>
            <w:r w:rsidRPr="00BF1399">
              <w:rPr>
                <w:sz w:val="20"/>
                <w:szCs w:val="20"/>
              </w:rPr>
              <w:t>160</w:t>
            </w:r>
          </w:p>
        </w:tc>
        <w:tc>
          <w:tcPr>
            <w:tcW w:w="1142" w:type="dxa"/>
            <w:gridSpan w:val="3"/>
            <w:tcBorders>
              <w:top w:val="nil"/>
              <w:left w:val="nil"/>
              <w:bottom w:val="single" w:sz="4" w:space="0" w:color="auto"/>
              <w:right w:val="single" w:sz="4" w:space="0" w:color="auto"/>
            </w:tcBorders>
            <w:shd w:val="clear" w:color="000000" w:fill="FFFFFF"/>
            <w:hideMark/>
          </w:tcPr>
          <w:p w:rsidR="00283E72" w:rsidRPr="00BF1399" w:rsidRDefault="00283E72" w:rsidP="00AE2DFA">
            <w:pPr>
              <w:jc w:val="center"/>
              <w:rPr>
                <w:sz w:val="20"/>
                <w:szCs w:val="20"/>
              </w:rPr>
            </w:pPr>
            <w:r w:rsidRPr="00BF1399">
              <w:rPr>
                <w:sz w:val="20"/>
                <w:szCs w:val="20"/>
              </w:rPr>
              <w:t>170</w:t>
            </w:r>
          </w:p>
        </w:tc>
        <w:tc>
          <w:tcPr>
            <w:tcW w:w="1421" w:type="dxa"/>
            <w:gridSpan w:val="2"/>
            <w:tcBorders>
              <w:top w:val="nil"/>
              <w:left w:val="nil"/>
              <w:bottom w:val="single" w:sz="4" w:space="0" w:color="auto"/>
              <w:right w:val="single" w:sz="4" w:space="0" w:color="auto"/>
            </w:tcBorders>
            <w:shd w:val="clear" w:color="000000" w:fill="FFFFFF"/>
            <w:hideMark/>
          </w:tcPr>
          <w:p w:rsidR="00283E72" w:rsidRPr="00BF1399" w:rsidRDefault="00283E72" w:rsidP="00AE2DFA">
            <w:pPr>
              <w:jc w:val="center"/>
              <w:rPr>
                <w:sz w:val="20"/>
                <w:szCs w:val="20"/>
              </w:rPr>
            </w:pPr>
            <w:r w:rsidRPr="00BF1399">
              <w:rPr>
                <w:sz w:val="20"/>
                <w:szCs w:val="20"/>
              </w:rPr>
              <w:t>170</w:t>
            </w:r>
          </w:p>
        </w:tc>
        <w:tc>
          <w:tcPr>
            <w:tcW w:w="1991" w:type="dxa"/>
            <w:gridSpan w:val="4"/>
            <w:tcBorders>
              <w:top w:val="single" w:sz="4" w:space="0" w:color="auto"/>
              <w:left w:val="single" w:sz="4" w:space="0" w:color="auto"/>
              <w:bottom w:val="single" w:sz="4" w:space="0" w:color="auto"/>
              <w:right w:val="single" w:sz="4" w:space="0" w:color="auto"/>
            </w:tcBorders>
            <w:shd w:val="clear" w:color="auto" w:fill="auto"/>
            <w:hideMark/>
          </w:tcPr>
          <w:p w:rsidR="00283E72" w:rsidRPr="00BF1399" w:rsidRDefault="00283E72" w:rsidP="00AE2DFA">
            <w:pPr>
              <w:jc w:val="center"/>
              <w:rPr>
                <w:color w:val="000000"/>
                <w:sz w:val="20"/>
                <w:szCs w:val="20"/>
              </w:rPr>
            </w:pPr>
            <w:r w:rsidRPr="00BF1399">
              <w:rPr>
                <w:color w:val="000000"/>
                <w:sz w:val="20"/>
                <w:szCs w:val="20"/>
              </w:rPr>
              <w:t xml:space="preserve">Управление социальной защиты населения администрации </w:t>
            </w:r>
            <w:r w:rsidRPr="00BF1399">
              <w:rPr>
                <w:color w:val="000000"/>
                <w:sz w:val="20"/>
                <w:szCs w:val="20"/>
              </w:rPr>
              <w:lastRenderedPageBreak/>
              <w:t>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283E72" w:rsidRPr="00BF1399" w:rsidRDefault="00283E72" w:rsidP="00AE2DFA">
            <w:pPr>
              <w:jc w:val="center"/>
              <w:rPr>
                <w:color w:val="000000"/>
                <w:sz w:val="20"/>
                <w:szCs w:val="20"/>
              </w:rPr>
            </w:pPr>
            <w:r w:rsidRPr="00BF1399">
              <w:rPr>
                <w:color w:val="000000"/>
                <w:sz w:val="20"/>
                <w:szCs w:val="20"/>
              </w:rPr>
              <w:lastRenderedPageBreak/>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283E72" w:rsidRPr="00BF1399" w:rsidRDefault="00283E72" w:rsidP="00AE2DFA">
            <w:pPr>
              <w:jc w:val="center"/>
              <w:rPr>
                <w:rFonts w:ascii="Calibri" w:hAnsi="Calibri" w:cs="Calibri"/>
                <w:color w:val="000000"/>
              </w:rPr>
            </w:pPr>
            <w:r w:rsidRPr="00BF1399">
              <w:rPr>
                <w:rFonts w:ascii="Calibri" w:hAnsi="Calibri" w:cs="Calibri"/>
                <w:color w:val="000000"/>
                <w:sz w:val="22"/>
                <w:szCs w:val="22"/>
              </w:rPr>
              <w:t> </w:t>
            </w:r>
          </w:p>
        </w:tc>
      </w:tr>
      <w:tr w:rsidR="00283E72" w:rsidRPr="00BF1399" w:rsidTr="00520E6D">
        <w:trPr>
          <w:trHeight w:val="52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283E72" w:rsidRPr="00BF1399" w:rsidRDefault="00283E72" w:rsidP="00AE2DFA">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283E72" w:rsidRPr="00BF1399" w:rsidRDefault="00283E72" w:rsidP="00AE2DFA">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283E72" w:rsidRPr="00BF1399" w:rsidRDefault="00283E72" w:rsidP="00AE2DFA">
            <w:pPr>
              <w:jc w:val="center"/>
              <w:rPr>
                <w:sz w:val="20"/>
                <w:szCs w:val="20"/>
              </w:rPr>
            </w:pPr>
            <w:r w:rsidRPr="00BF1399">
              <w:rPr>
                <w:sz w:val="20"/>
                <w:szCs w:val="20"/>
              </w:rPr>
              <w:t>5 020,00</w:t>
            </w:r>
          </w:p>
        </w:tc>
        <w:tc>
          <w:tcPr>
            <w:tcW w:w="1137" w:type="dxa"/>
            <w:gridSpan w:val="3"/>
            <w:tcBorders>
              <w:top w:val="nil"/>
              <w:left w:val="nil"/>
              <w:bottom w:val="single" w:sz="4" w:space="0" w:color="auto"/>
              <w:right w:val="single" w:sz="4" w:space="0" w:color="auto"/>
            </w:tcBorders>
            <w:shd w:val="clear" w:color="000000" w:fill="FFFFFF"/>
            <w:hideMark/>
          </w:tcPr>
          <w:p w:rsidR="00283E72" w:rsidRPr="00BF1399" w:rsidRDefault="00283E72" w:rsidP="00AE2DFA">
            <w:pPr>
              <w:jc w:val="center"/>
              <w:rPr>
                <w:sz w:val="20"/>
                <w:szCs w:val="20"/>
              </w:rPr>
            </w:pPr>
            <w:r w:rsidRPr="00BF1399">
              <w:rPr>
                <w:sz w:val="20"/>
                <w:szCs w:val="20"/>
              </w:rPr>
              <w:t>5 530,00</w:t>
            </w:r>
          </w:p>
        </w:tc>
        <w:tc>
          <w:tcPr>
            <w:tcW w:w="1134" w:type="dxa"/>
            <w:gridSpan w:val="3"/>
            <w:tcBorders>
              <w:top w:val="nil"/>
              <w:left w:val="nil"/>
              <w:bottom w:val="single" w:sz="4" w:space="0" w:color="auto"/>
              <w:right w:val="single" w:sz="4" w:space="0" w:color="auto"/>
            </w:tcBorders>
            <w:shd w:val="clear" w:color="000000" w:fill="FFFFFF"/>
            <w:hideMark/>
          </w:tcPr>
          <w:p w:rsidR="00283E72" w:rsidRPr="00BF1399" w:rsidRDefault="00283E72" w:rsidP="00AE2DFA">
            <w:pPr>
              <w:jc w:val="center"/>
              <w:rPr>
                <w:sz w:val="20"/>
                <w:szCs w:val="20"/>
              </w:rPr>
            </w:pPr>
            <w:r w:rsidRPr="00BF1399">
              <w:rPr>
                <w:sz w:val="20"/>
                <w:szCs w:val="20"/>
              </w:rPr>
              <w:t>6 030,00</w:t>
            </w:r>
          </w:p>
        </w:tc>
        <w:tc>
          <w:tcPr>
            <w:tcW w:w="1142" w:type="dxa"/>
            <w:gridSpan w:val="3"/>
            <w:tcBorders>
              <w:top w:val="nil"/>
              <w:left w:val="nil"/>
              <w:bottom w:val="single" w:sz="4" w:space="0" w:color="auto"/>
              <w:right w:val="single" w:sz="4" w:space="0" w:color="auto"/>
            </w:tcBorders>
            <w:shd w:val="clear" w:color="000000" w:fill="FFFFFF"/>
            <w:hideMark/>
          </w:tcPr>
          <w:p w:rsidR="00283E72" w:rsidRPr="00BF1399" w:rsidRDefault="00283E72" w:rsidP="00AE2DFA">
            <w:pPr>
              <w:jc w:val="center"/>
              <w:rPr>
                <w:sz w:val="20"/>
                <w:szCs w:val="20"/>
              </w:rPr>
            </w:pPr>
            <w:r w:rsidRPr="00BF1399">
              <w:rPr>
                <w:sz w:val="20"/>
                <w:szCs w:val="20"/>
              </w:rPr>
              <w:t>19 312,00</w:t>
            </w:r>
          </w:p>
        </w:tc>
        <w:tc>
          <w:tcPr>
            <w:tcW w:w="1421" w:type="dxa"/>
            <w:gridSpan w:val="2"/>
            <w:tcBorders>
              <w:top w:val="nil"/>
              <w:left w:val="nil"/>
              <w:bottom w:val="single" w:sz="4" w:space="0" w:color="auto"/>
              <w:right w:val="single" w:sz="4" w:space="0" w:color="auto"/>
            </w:tcBorders>
            <w:shd w:val="clear" w:color="000000" w:fill="FFFFFF"/>
            <w:hideMark/>
          </w:tcPr>
          <w:p w:rsidR="00283E72" w:rsidRPr="00BF1399" w:rsidRDefault="00283E72" w:rsidP="00AE2DFA">
            <w:pPr>
              <w:jc w:val="center"/>
              <w:rPr>
                <w:sz w:val="20"/>
                <w:szCs w:val="20"/>
              </w:rPr>
            </w:pPr>
            <w:r w:rsidRPr="00BF1399">
              <w:rPr>
                <w:sz w:val="20"/>
                <w:szCs w:val="20"/>
              </w:rPr>
              <w:t>35 892,00</w:t>
            </w:r>
          </w:p>
        </w:tc>
        <w:tc>
          <w:tcPr>
            <w:tcW w:w="19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83E72" w:rsidRPr="00BF1399" w:rsidRDefault="00283E72"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83E72" w:rsidRPr="00BF1399" w:rsidRDefault="00283E72"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283E72" w:rsidRPr="00BF1399" w:rsidRDefault="00283E72" w:rsidP="00AE2DFA">
            <w:pPr>
              <w:rPr>
                <w:rFonts w:ascii="Calibri" w:hAnsi="Calibri" w:cs="Calibri"/>
                <w:color w:val="000000"/>
              </w:rPr>
            </w:pPr>
          </w:p>
        </w:tc>
      </w:tr>
      <w:tr w:rsidR="00283E72" w:rsidRPr="00BF1399" w:rsidTr="00520E6D">
        <w:trPr>
          <w:trHeight w:val="127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283E72" w:rsidRPr="00BF1399" w:rsidRDefault="00283E72"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283E72" w:rsidRPr="00BF1399" w:rsidRDefault="00283E72" w:rsidP="00AE2DFA">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283E72" w:rsidRPr="00BF1399" w:rsidRDefault="00283E72" w:rsidP="00AE2DFA">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283E72" w:rsidRPr="00BF1399" w:rsidRDefault="00283E72" w:rsidP="00AE2DFA">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283E72" w:rsidRPr="00BF1399" w:rsidRDefault="00283E72" w:rsidP="00AE2DFA">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283E72" w:rsidRPr="00BF1399" w:rsidRDefault="00283E72" w:rsidP="00AE2DFA">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283E72" w:rsidRPr="00BF1399" w:rsidRDefault="00283E72" w:rsidP="00AE2DFA">
            <w:pPr>
              <w:jc w:val="center"/>
              <w:rPr>
                <w:rFonts w:ascii="Calibri" w:hAnsi="Calibri" w:cs="Calibri"/>
                <w:color w:val="000000"/>
              </w:rPr>
            </w:pPr>
          </w:p>
        </w:tc>
        <w:tc>
          <w:tcPr>
            <w:tcW w:w="19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283E72" w:rsidRPr="00BF1399" w:rsidRDefault="00283E72"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83E72" w:rsidRPr="00BF1399" w:rsidRDefault="00283E72"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283E72" w:rsidRPr="00BF1399" w:rsidRDefault="00283E72" w:rsidP="00AE2DFA">
            <w:pPr>
              <w:rPr>
                <w:rFonts w:ascii="Calibri" w:hAnsi="Calibri" w:cs="Calibri"/>
                <w:color w:val="000000"/>
              </w:rPr>
            </w:pPr>
          </w:p>
        </w:tc>
      </w:tr>
      <w:tr w:rsidR="00AE2DFA" w:rsidRPr="00BF1399" w:rsidTr="00520E6D">
        <w:trPr>
          <w:trHeight w:val="1275"/>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5 020,00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5 530,00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6 030,00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19 312,00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35 892,00</w:t>
            </w:r>
          </w:p>
        </w:tc>
        <w:tc>
          <w:tcPr>
            <w:tcW w:w="199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FC02E0">
        <w:trPr>
          <w:trHeight w:val="510"/>
        </w:trPr>
        <w:tc>
          <w:tcPr>
            <w:tcW w:w="2104" w:type="dxa"/>
            <w:gridSpan w:val="4"/>
            <w:tcBorders>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AE2DFA" w:rsidRPr="00BF1399" w:rsidRDefault="00AE2DFA" w:rsidP="00AE2DFA">
            <w:pPr>
              <w:jc w:val="center"/>
              <w:rPr>
                <w:rFonts w:ascii="Calibri" w:hAnsi="Calibri" w:cs="Calibri"/>
                <w:color w:val="000000"/>
              </w:rPr>
            </w:pP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80E16">
        <w:trPr>
          <w:trHeight w:val="30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AE2DFA" w:rsidRPr="00BF1399" w:rsidRDefault="00AE2DFA" w:rsidP="00AE2DFA">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80E16">
        <w:trPr>
          <w:trHeight w:val="525"/>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 xml:space="preserve">Контрольная точка: «Подготовлена заявка о предоставлении </w:t>
            </w:r>
            <w:r w:rsidRPr="00BF1399">
              <w:rPr>
                <w:color w:val="000000"/>
                <w:sz w:val="20"/>
                <w:szCs w:val="20"/>
              </w:rPr>
              <w:lastRenderedPageBreak/>
              <w:t>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AE2DFA" w:rsidRPr="00086A77" w:rsidRDefault="00AE2DFA" w:rsidP="00AE2DFA">
            <w:pPr>
              <w:rPr>
                <w:color w:val="000000"/>
                <w:sz w:val="20"/>
                <w:szCs w:val="20"/>
              </w:rPr>
            </w:pPr>
            <w:r w:rsidRPr="00086A77">
              <w:rPr>
                <w:color w:val="000000"/>
                <w:sz w:val="20"/>
                <w:szCs w:val="20"/>
              </w:rPr>
              <w:lastRenderedPageBreak/>
              <w:t>Количество подготовленных документов</w:t>
            </w:r>
            <w:r w:rsidR="004F10A7" w:rsidRPr="00086A77">
              <w:rPr>
                <w:color w:val="000000"/>
                <w:sz w:val="20"/>
                <w:szCs w:val="20"/>
              </w:rPr>
              <w:t xml:space="preserve"> (1)*,</w:t>
            </w:r>
            <w:r w:rsidRPr="00086A77">
              <w:rPr>
                <w:color w:val="000000"/>
                <w:sz w:val="20"/>
                <w:szCs w:val="20"/>
              </w:rPr>
              <w:t xml:space="preserve"> </w:t>
            </w:r>
            <w:r w:rsidRPr="00086A77">
              <w:rPr>
                <w:color w:val="000000"/>
                <w:sz w:val="20"/>
                <w:szCs w:val="20"/>
              </w:rPr>
              <w:lastRenderedPageBreak/>
              <w:t>единиц</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lastRenderedPageBreak/>
              <w:t>3</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 xml:space="preserve">Управление социальной защиты населения </w:t>
            </w:r>
            <w:r w:rsidRPr="00BF1399">
              <w:rPr>
                <w:color w:val="000000"/>
                <w:sz w:val="20"/>
                <w:szCs w:val="20"/>
              </w:rPr>
              <w:lastRenderedPageBreak/>
              <w:t>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lastRenderedPageBreak/>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086A77" w:rsidRPr="00BF1399" w:rsidTr="00086A77">
        <w:trPr>
          <w:trHeight w:val="307"/>
        </w:trPr>
        <w:tc>
          <w:tcPr>
            <w:tcW w:w="2104" w:type="dxa"/>
            <w:gridSpan w:val="4"/>
            <w:tcBorders>
              <w:top w:val="single" w:sz="4" w:space="0" w:color="auto"/>
              <w:left w:val="single" w:sz="4" w:space="0" w:color="auto"/>
              <w:right w:val="single" w:sz="4" w:space="0" w:color="auto"/>
            </w:tcBorders>
            <w:shd w:val="clear" w:color="auto" w:fill="auto"/>
            <w:hideMark/>
          </w:tcPr>
          <w:p w:rsidR="00086A77" w:rsidRPr="00BF1399" w:rsidRDefault="00086A77" w:rsidP="00AE2DFA">
            <w:pPr>
              <w:rPr>
                <w:color w:val="000000"/>
                <w:sz w:val="20"/>
                <w:szCs w:val="20"/>
              </w:rPr>
            </w:pPr>
            <w:r w:rsidRPr="00BF1399">
              <w:rPr>
                <w:color w:val="000000"/>
                <w:sz w:val="20"/>
                <w:szCs w:val="20"/>
              </w:rPr>
              <w:lastRenderedPageBreak/>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vAlign w:val="bottom"/>
            <w:hideMark/>
          </w:tcPr>
          <w:p w:rsidR="00086A77" w:rsidRPr="00086A77" w:rsidRDefault="00086A77" w:rsidP="00AE2DFA">
            <w:pPr>
              <w:rPr>
                <w:color w:val="000000"/>
                <w:sz w:val="20"/>
                <w:szCs w:val="20"/>
              </w:rPr>
            </w:pPr>
            <w:r w:rsidRPr="00086A77">
              <w:rPr>
                <w:color w:val="000000"/>
                <w:sz w:val="20"/>
                <w:szCs w:val="20"/>
              </w:rPr>
              <w:t>Количество граждан, получивших меры социальной поддержки (1)*, человек</w:t>
            </w:r>
          </w:p>
        </w:tc>
        <w:tc>
          <w:tcPr>
            <w:tcW w:w="1134"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130</w:t>
            </w:r>
          </w:p>
        </w:tc>
        <w:tc>
          <w:tcPr>
            <w:tcW w:w="1137"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145</w:t>
            </w:r>
          </w:p>
        </w:tc>
        <w:tc>
          <w:tcPr>
            <w:tcW w:w="1134"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160</w:t>
            </w:r>
          </w:p>
        </w:tc>
        <w:tc>
          <w:tcPr>
            <w:tcW w:w="1142"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170</w:t>
            </w:r>
          </w:p>
        </w:tc>
        <w:tc>
          <w:tcPr>
            <w:tcW w:w="1421" w:type="dxa"/>
            <w:gridSpan w:val="2"/>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170</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086A77" w:rsidRPr="00BF1399" w:rsidRDefault="00086A77"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086A77" w:rsidRPr="00BF1399" w:rsidRDefault="00086A77" w:rsidP="00AE2DFA">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86A77" w:rsidRPr="00BF1399" w:rsidRDefault="00086A77" w:rsidP="00AE2DFA">
            <w:pPr>
              <w:jc w:val="center"/>
              <w:rPr>
                <w:rFonts w:ascii="Calibri" w:hAnsi="Calibri" w:cs="Calibri"/>
                <w:color w:val="000000"/>
              </w:rPr>
            </w:pPr>
            <w:r w:rsidRPr="00BF1399">
              <w:rPr>
                <w:rFonts w:ascii="Calibri" w:hAnsi="Calibri" w:cs="Calibri"/>
                <w:color w:val="000000"/>
                <w:sz w:val="22"/>
                <w:szCs w:val="22"/>
              </w:rPr>
              <w:t> </w:t>
            </w:r>
          </w:p>
        </w:tc>
      </w:tr>
      <w:tr w:rsidR="00086A77" w:rsidRPr="00BF1399" w:rsidTr="00D52552">
        <w:trPr>
          <w:trHeight w:val="525"/>
        </w:trPr>
        <w:tc>
          <w:tcPr>
            <w:tcW w:w="2104" w:type="dxa"/>
            <w:gridSpan w:val="4"/>
            <w:tcBorders>
              <w:left w:val="single" w:sz="4" w:space="0" w:color="auto"/>
              <w:right w:val="single" w:sz="4" w:space="0" w:color="auto"/>
            </w:tcBorders>
            <w:shd w:val="clear" w:color="auto" w:fill="auto"/>
            <w:vAlign w:val="center"/>
            <w:hideMark/>
          </w:tcPr>
          <w:p w:rsidR="00086A77" w:rsidRPr="00BF1399" w:rsidRDefault="00086A77"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086A77" w:rsidRPr="00086A77" w:rsidRDefault="00086A77" w:rsidP="00AE2DFA">
            <w:pPr>
              <w:rPr>
                <w:color w:val="000000"/>
                <w:sz w:val="20"/>
                <w:szCs w:val="20"/>
              </w:rPr>
            </w:pPr>
            <w:r w:rsidRPr="00086A77">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5 020,00</w:t>
            </w:r>
          </w:p>
        </w:tc>
        <w:tc>
          <w:tcPr>
            <w:tcW w:w="1137"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5 530,00</w:t>
            </w:r>
          </w:p>
        </w:tc>
        <w:tc>
          <w:tcPr>
            <w:tcW w:w="1134"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6 030,00</w:t>
            </w:r>
          </w:p>
        </w:tc>
        <w:tc>
          <w:tcPr>
            <w:tcW w:w="1142"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19 312,00</w:t>
            </w:r>
          </w:p>
        </w:tc>
        <w:tc>
          <w:tcPr>
            <w:tcW w:w="1421" w:type="dxa"/>
            <w:gridSpan w:val="2"/>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35 892,00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086A77" w:rsidRPr="00BF1399" w:rsidRDefault="00086A77"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86A77" w:rsidRPr="00BF1399" w:rsidRDefault="00086A77"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86A77" w:rsidRPr="00BF1399" w:rsidRDefault="00086A77" w:rsidP="00AE2DFA">
            <w:pPr>
              <w:rPr>
                <w:rFonts w:ascii="Calibri" w:hAnsi="Calibri" w:cs="Calibri"/>
                <w:color w:val="000000"/>
              </w:rPr>
            </w:pPr>
          </w:p>
        </w:tc>
      </w:tr>
      <w:tr w:rsidR="00086A77" w:rsidRPr="00BF1399" w:rsidTr="00FC02E0">
        <w:trPr>
          <w:trHeight w:val="1275"/>
        </w:trPr>
        <w:tc>
          <w:tcPr>
            <w:tcW w:w="2104" w:type="dxa"/>
            <w:gridSpan w:val="4"/>
            <w:tcBorders>
              <w:left w:val="single" w:sz="4" w:space="0" w:color="auto"/>
              <w:right w:val="single" w:sz="4" w:space="0" w:color="auto"/>
            </w:tcBorders>
            <w:shd w:val="clear" w:color="auto" w:fill="auto"/>
            <w:vAlign w:val="center"/>
            <w:hideMark/>
          </w:tcPr>
          <w:p w:rsidR="00086A77" w:rsidRPr="00BF1399" w:rsidRDefault="00086A77"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86A77" w:rsidRPr="00086A77" w:rsidRDefault="00086A77" w:rsidP="00AE2DFA">
            <w:pPr>
              <w:jc w:val="both"/>
              <w:rPr>
                <w:color w:val="000000"/>
                <w:sz w:val="20"/>
                <w:szCs w:val="20"/>
              </w:rPr>
            </w:pPr>
            <w:r w:rsidRPr="00086A77">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086A77">
              <w:rPr>
                <w:color w:val="000000"/>
                <w:sz w:val="20"/>
                <w:szCs w:val="20"/>
              </w:rPr>
              <w:t>справочно</w:t>
            </w:r>
            <w:proofErr w:type="spellEnd"/>
            <w:r w:rsidRPr="00086A77">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rFonts w:ascii="Calibri" w:hAnsi="Calibri" w:cs="Calibri"/>
                <w:color w:val="000000"/>
              </w:rPr>
            </w:pP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086A77" w:rsidRPr="00BF1399" w:rsidRDefault="00086A77"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86A77" w:rsidRPr="00BF1399" w:rsidRDefault="00086A77"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86A77" w:rsidRPr="00BF1399" w:rsidRDefault="00086A77" w:rsidP="00AE2DFA">
            <w:pPr>
              <w:rPr>
                <w:rFonts w:ascii="Calibri" w:hAnsi="Calibri" w:cs="Calibri"/>
                <w:color w:val="000000"/>
              </w:rPr>
            </w:pPr>
          </w:p>
        </w:tc>
      </w:tr>
      <w:tr w:rsidR="00086A77" w:rsidRPr="00BF1399" w:rsidTr="00FC02E0">
        <w:trPr>
          <w:trHeight w:val="1275"/>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086A77" w:rsidRPr="00BF1399" w:rsidRDefault="00086A77"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86A77" w:rsidRPr="00086A77" w:rsidRDefault="00086A77" w:rsidP="00AE2DFA">
            <w:pPr>
              <w:jc w:val="both"/>
              <w:rPr>
                <w:color w:val="000000"/>
                <w:sz w:val="20"/>
                <w:szCs w:val="20"/>
              </w:rPr>
            </w:pPr>
            <w:r w:rsidRPr="00086A77">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086A77">
              <w:rPr>
                <w:color w:val="000000"/>
                <w:sz w:val="20"/>
                <w:szCs w:val="20"/>
              </w:rPr>
              <w:t>справочно</w:t>
            </w:r>
            <w:proofErr w:type="spellEnd"/>
            <w:r w:rsidRPr="00086A77">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5 020,00</w:t>
            </w:r>
          </w:p>
        </w:tc>
        <w:tc>
          <w:tcPr>
            <w:tcW w:w="1137"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5 530,00</w:t>
            </w:r>
          </w:p>
        </w:tc>
        <w:tc>
          <w:tcPr>
            <w:tcW w:w="1134"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6 030,00</w:t>
            </w:r>
          </w:p>
        </w:tc>
        <w:tc>
          <w:tcPr>
            <w:tcW w:w="1142" w:type="dxa"/>
            <w:gridSpan w:val="3"/>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19 312,00</w:t>
            </w:r>
          </w:p>
        </w:tc>
        <w:tc>
          <w:tcPr>
            <w:tcW w:w="1421" w:type="dxa"/>
            <w:gridSpan w:val="2"/>
            <w:tcBorders>
              <w:top w:val="nil"/>
              <w:left w:val="nil"/>
              <w:bottom w:val="single" w:sz="4" w:space="0" w:color="auto"/>
              <w:right w:val="single" w:sz="4" w:space="0" w:color="auto"/>
            </w:tcBorders>
            <w:shd w:val="clear" w:color="auto" w:fill="auto"/>
            <w:hideMark/>
          </w:tcPr>
          <w:p w:rsidR="00086A77" w:rsidRPr="00086A77" w:rsidRDefault="00086A77" w:rsidP="00AE2DFA">
            <w:pPr>
              <w:jc w:val="center"/>
              <w:rPr>
                <w:sz w:val="20"/>
                <w:szCs w:val="20"/>
              </w:rPr>
            </w:pPr>
            <w:r w:rsidRPr="00086A77">
              <w:rPr>
                <w:sz w:val="20"/>
                <w:szCs w:val="20"/>
              </w:rPr>
              <w:t>35 892,00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86A77" w:rsidRPr="00BF1399" w:rsidRDefault="00086A77"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86A77" w:rsidRPr="00BF1399" w:rsidRDefault="00086A77"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86A77" w:rsidRPr="00BF1399" w:rsidRDefault="00086A77" w:rsidP="00AE2DFA">
            <w:pPr>
              <w:rPr>
                <w:rFonts w:ascii="Calibri" w:hAnsi="Calibri" w:cs="Calibri"/>
                <w:color w:val="000000"/>
              </w:rPr>
            </w:pPr>
          </w:p>
        </w:tc>
      </w:tr>
      <w:tr w:rsidR="00086A77" w:rsidRPr="00BF1399" w:rsidTr="00FC02E0">
        <w:trPr>
          <w:trHeight w:val="510"/>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086A77" w:rsidRPr="00BF1399" w:rsidRDefault="00086A77"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086A77" w:rsidRPr="00BF1399" w:rsidRDefault="00086A77" w:rsidP="00AE2DF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86A77" w:rsidRPr="00BF1399" w:rsidRDefault="00086A77" w:rsidP="00AE2DFA">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086A77" w:rsidRPr="00BF1399" w:rsidRDefault="00086A77" w:rsidP="00AE2DFA">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86A77" w:rsidRPr="00BF1399" w:rsidRDefault="00086A77" w:rsidP="00AE2DFA">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086A77" w:rsidRPr="00BF1399" w:rsidRDefault="00086A77" w:rsidP="00AE2DFA">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086A77" w:rsidRPr="00BF1399" w:rsidRDefault="00086A77"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86A77" w:rsidRPr="00BF1399" w:rsidRDefault="00086A77"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86A77" w:rsidRPr="00BF1399" w:rsidRDefault="00086A77"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86A77" w:rsidRPr="00BF1399" w:rsidRDefault="00086A77" w:rsidP="00AE2DFA">
            <w:pPr>
              <w:rPr>
                <w:rFonts w:ascii="Calibri" w:hAnsi="Calibri" w:cs="Calibri"/>
                <w:color w:val="000000"/>
              </w:rPr>
            </w:pPr>
          </w:p>
        </w:tc>
      </w:tr>
      <w:tr w:rsidR="00AE2DFA" w:rsidRPr="00BF1399" w:rsidTr="00F30A3C">
        <w:trPr>
          <w:trHeight w:val="30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FC02E0">
        <w:trPr>
          <w:trHeight w:val="300"/>
        </w:trPr>
        <w:tc>
          <w:tcPr>
            <w:tcW w:w="2104" w:type="dxa"/>
            <w:gridSpan w:val="4"/>
            <w:tcBorders>
              <w:top w:val="single" w:sz="4" w:space="0" w:color="auto"/>
              <w:left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Процессное мероприятие   2.25.</w:t>
            </w:r>
            <w:r w:rsidRPr="00BF1399">
              <w:rPr>
                <w:color w:val="000000"/>
                <w:sz w:val="20"/>
                <w:szCs w:val="20"/>
              </w:rPr>
              <w:br/>
              <w:t>«Предоставлена выплата вознаграждения, причитающегося приемным родителям и на обеспечение приемным семьям гарантий социальной защиты, за счет средств областного бюджета»</w:t>
            </w:r>
          </w:p>
        </w:tc>
        <w:tc>
          <w:tcPr>
            <w:tcW w:w="1981" w:type="dxa"/>
            <w:gridSpan w:val="3"/>
            <w:tcBorders>
              <w:top w:val="nil"/>
              <w:left w:val="nil"/>
              <w:bottom w:val="single" w:sz="4" w:space="0" w:color="auto"/>
              <w:right w:val="nil"/>
            </w:tcBorders>
            <w:shd w:val="clear" w:color="000000" w:fill="FFFFFF"/>
            <w:hideMark/>
          </w:tcPr>
          <w:p w:rsidR="00AE2DFA" w:rsidRPr="00BF1399" w:rsidRDefault="00AE2DFA" w:rsidP="00AE2DFA">
            <w:pPr>
              <w:rPr>
                <w:color w:val="000000"/>
                <w:sz w:val="20"/>
                <w:szCs w:val="20"/>
              </w:rPr>
            </w:pPr>
            <w:r w:rsidRPr="00BF1399">
              <w:rPr>
                <w:color w:val="000000"/>
                <w:sz w:val="20"/>
                <w:szCs w:val="20"/>
              </w:rPr>
              <w:t xml:space="preserve">Количество </w:t>
            </w:r>
            <w:r w:rsidRPr="00F30A3C">
              <w:rPr>
                <w:color w:val="000000"/>
                <w:sz w:val="20"/>
                <w:szCs w:val="20"/>
              </w:rPr>
              <w:t>получателей</w:t>
            </w:r>
            <w:r w:rsidR="004F10A7" w:rsidRPr="00F30A3C">
              <w:rPr>
                <w:color w:val="000000"/>
                <w:sz w:val="20"/>
                <w:szCs w:val="20"/>
              </w:rPr>
              <w:t xml:space="preserve"> (1)*,</w:t>
            </w:r>
            <w:r w:rsidRPr="00F30A3C">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30</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30</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30</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30</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30</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AE2DFA" w:rsidRPr="00BF1399" w:rsidTr="00FC02E0">
        <w:trPr>
          <w:trHeight w:val="525"/>
        </w:trPr>
        <w:tc>
          <w:tcPr>
            <w:tcW w:w="2104" w:type="dxa"/>
            <w:gridSpan w:val="4"/>
            <w:tcBorders>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nil"/>
            </w:tcBorders>
            <w:shd w:val="clear" w:color="auto" w:fill="auto"/>
            <w:vAlign w:val="bottom"/>
            <w:hideMark/>
          </w:tcPr>
          <w:p w:rsidR="00AE2DFA" w:rsidRPr="00BF1399" w:rsidRDefault="00AE2DFA" w:rsidP="00AE2DFA">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1 200,00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1 150,00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1 150,00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832,00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4 332,00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FC02E0">
        <w:trPr>
          <w:trHeight w:val="1275"/>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AE2DFA" w:rsidRPr="00BF1399" w:rsidRDefault="00AE2DFA" w:rsidP="00AE2DFA">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AE2DFA" w:rsidRPr="00BF1399" w:rsidRDefault="00AE2DFA" w:rsidP="00AE2DFA">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F30A3C">
        <w:trPr>
          <w:trHeight w:val="1275"/>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1 200,00</w:t>
            </w:r>
          </w:p>
        </w:tc>
        <w:tc>
          <w:tcPr>
            <w:tcW w:w="1137"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1 150,00</w:t>
            </w:r>
          </w:p>
        </w:tc>
        <w:tc>
          <w:tcPr>
            <w:tcW w:w="1134"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1 150,00</w:t>
            </w:r>
          </w:p>
        </w:tc>
        <w:tc>
          <w:tcPr>
            <w:tcW w:w="1142" w:type="dxa"/>
            <w:gridSpan w:val="3"/>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832,00</w:t>
            </w:r>
          </w:p>
        </w:tc>
        <w:tc>
          <w:tcPr>
            <w:tcW w:w="1421" w:type="dxa"/>
            <w:gridSpan w:val="2"/>
            <w:tcBorders>
              <w:top w:val="nil"/>
              <w:left w:val="nil"/>
              <w:bottom w:val="single" w:sz="4" w:space="0" w:color="auto"/>
              <w:right w:val="single" w:sz="4" w:space="0" w:color="auto"/>
            </w:tcBorders>
            <w:shd w:val="clear" w:color="000000" w:fill="FFFFFF"/>
            <w:hideMark/>
          </w:tcPr>
          <w:p w:rsidR="00AE2DFA" w:rsidRPr="00BF1399" w:rsidRDefault="00AE2DFA" w:rsidP="00AE2DFA">
            <w:pPr>
              <w:jc w:val="center"/>
              <w:rPr>
                <w:sz w:val="20"/>
                <w:szCs w:val="20"/>
              </w:rPr>
            </w:pPr>
            <w:r w:rsidRPr="00BF1399">
              <w:rPr>
                <w:sz w:val="20"/>
                <w:szCs w:val="20"/>
              </w:rPr>
              <w:t>4 332,00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F30A3C">
        <w:trPr>
          <w:trHeight w:val="510"/>
        </w:trPr>
        <w:tc>
          <w:tcPr>
            <w:tcW w:w="2104" w:type="dxa"/>
            <w:gridSpan w:val="4"/>
            <w:tcBorders>
              <w:left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80E16">
        <w:trPr>
          <w:trHeight w:val="30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AE2DFA" w:rsidRPr="00BF1399" w:rsidRDefault="00AE2DFA" w:rsidP="00AE2DF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AE2DFA" w:rsidRPr="00BF1399" w:rsidRDefault="00AE2DFA" w:rsidP="00AE2DFA">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E2DFA" w:rsidRPr="00BF1399" w:rsidRDefault="00AE2DFA" w:rsidP="00AE2DFA">
            <w:pPr>
              <w:rPr>
                <w:rFonts w:ascii="Calibri" w:hAnsi="Calibri" w:cs="Calibri"/>
                <w:color w:val="000000"/>
              </w:rPr>
            </w:pPr>
          </w:p>
        </w:tc>
      </w:tr>
      <w:tr w:rsidR="00AE2DFA" w:rsidRPr="00BF1399" w:rsidTr="00D80E16">
        <w:trPr>
          <w:trHeight w:val="525"/>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AE2DFA" w:rsidRPr="00F30A3C" w:rsidRDefault="00AE2DFA" w:rsidP="00AE2DFA">
            <w:pPr>
              <w:rPr>
                <w:color w:val="000000"/>
                <w:sz w:val="20"/>
                <w:szCs w:val="20"/>
              </w:rPr>
            </w:pPr>
            <w:r w:rsidRPr="00F30A3C">
              <w:rPr>
                <w:color w:val="000000"/>
                <w:sz w:val="20"/>
                <w:szCs w:val="20"/>
              </w:rPr>
              <w:t>Количество подготовленных документов</w:t>
            </w:r>
            <w:r w:rsidR="004F10A7" w:rsidRPr="00F30A3C">
              <w:rPr>
                <w:color w:val="000000"/>
                <w:sz w:val="20"/>
                <w:szCs w:val="20"/>
              </w:rPr>
              <w:t xml:space="preserve"> (1)*,</w:t>
            </w:r>
            <w:r w:rsidRPr="00F30A3C">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AE2DFA" w:rsidRPr="00F30A3C" w:rsidRDefault="00AE2DFA" w:rsidP="00AE2DFA">
            <w:pPr>
              <w:jc w:val="center"/>
              <w:rPr>
                <w:sz w:val="20"/>
                <w:szCs w:val="20"/>
              </w:rPr>
            </w:pPr>
            <w:r w:rsidRPr="00F30A3C">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AE2DFA" w:rsidRPr="00F30A3C" w:rsidRDefault="00AE2DFA" w:rsidP="00AE2DFA">
            <w:pPr>
              <w:jc w:val="center"/>
              <w:rPr>
                <w:sz w:val="20"/>
                <w:szCs w:val="20"/>
              </w:rPr>
            </w:pPr>
            <w:r w:rsidRPr="00F30A3C">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AE2DFA" w:rsidRPr="00F30A3C" w:rsidRDefault="00AE2DFA" w:rsidP="00AE2DFA">
            <w:pPr>
              <w:jc w:val="center"/>
              <w:rPr>
                <w:sz w:val="20"/>
                <w:szCs w:val="20"/>
              </w:rPr>
            </w:pPr>
            <w:r w:rsidRPr="00F30A3C">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AE2DFA" w:rsidRPr="00F30A3C" w:rsidRDefault="00AE2DFA" w:rsidP="00AE2DFA">
            <w:pPr>
              <w:jc w:val="center"/>
              <w:rPr>
                <w:sz w:val="20"/>
                <w:szCs w:val="20"/>
              </w:rPr>
            </w:pPr>
            <w:r w:rsidRPr="00F30A3C">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AE2DFA" w:rsidRPr="00F30A3C" w:rsidRDefault="00AE2DFA" w:rsidP="00AE2DFA">
            <w:pPr>
              <w:jc w:val="center"/>
              <w:rPr>
                <w:sz w:val="20"/>
                <w:szCs w:val="20"/>
              </w:rPr>
            </w:pPr>
            <w:r w:rsidRPr="00F30A3C">
              <w:rPr>
                <w:sz w:val="20"/>
                <w:szCs w:val="20"/>
              </w:rPr>
              <w:t>12</w:t>
            </w:r>
          </w:p>
        </w:tc>
        <w:tc>
          <w:tcPr>
            <w:tcW w:w="1991" w:type="dxa"/>
            <w:gridSpan w:val="4"/>
            <w:tcBorders>
              <w:top w:val="single" w:sz="4" w:space="0" w:color="000000"/>
              <w:left w:val="single" w:sz="4" w:space="0" w:color="auto"/>
              <w:bottom w:val="single" w:sz="4" w:space="0" w:color="auto"/>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F30A3C" w:rsidRPr="0054482B" w:rsidTr="006D1041">
        <w:trPr>
          <w:trHeight w:val="780"/>
        </w:trPr>
        <w:tc>
          <w:tcPr>
            <w:tcW w:w="2104" w:type="dxa"/>
            <w:gridSpan w:val="4"/>
            <w:vMerge w:val="restart"/>
            <w:tcBorders>
              <w:top w:val="single" w:sz="4" w:space="0" w:color="auto"/>
              <w:left w:val="single" w:sz="4" w:space="0" w:color="auto"/>
              <w:right w:val="single" w:sz="4" w:space="0" w:color="auto"/>
            </w:tcBorders>
            <w:shd w:val="clear" w:color="auto" w:fill="auto"/>
            <w:hideMark/>
          </w:tcPr>
          <w:p w:rsidR="00F30A3C" w:rsidRPr="0054482B" w:rsidRDefault="00F30A3C" w:rsidP="00AE2DFA">
            <w:pPr>
              <w:rPr>
                <w:color w:val="000000"/>
                <w:sz w:val="20"/>
                <w:szCs w:val="20"/>
              </w:rPr>
            </w:pPr>
            <w:r w:rsidRPr="0054482B">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vAlign w:val="bottom"/>
            <w:hideMark/>
          </w:tcPr>
          <w:p w:rsidR="00F30A3C" w:rsidRPr="00F30A3C" w:rsidRDefault="00F30A3C" w:rsidP="00AE2DFA">
            <w:pPr>
              <w:rPr>
                <w:color w:val="000000"/>
                <w:sz w:val="20"/>
                <w:szCs w:val="20"/>
              </w:rPr>
            </w:pPr>
            <w:r w:rsidRPr="00F30A3C">
              <w:rPr>
                <w:color w:val="000000"/>
                <w:sz w:val="20"/>
                <w:szCs w:val="20"/>
              </w:rPr>
              <w:t>Количество граждан, получивших меры социальной поддержки (1)*, человек</w:t>
            </w:r>
          </w:p>
        </w:tc>
        <w:tc>
          <w:tcPr>
            <w:tcW w:w="1134" w:type="dxa"/>
            <w:gridSpan w:val="3"/>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30</w:t>
            </w:r>
          </w:p>
        </w:tc>
        <w:tc>
          <w:tcPr>
            <w:tcW w:w="1137" w:type="dxa"/>
            <w:gridSpan w:val="3"/>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30</w:t>
            </w:r>
          </w:p>
        </w:tc>
        <w:tc>
          <w:tcPr>
            <w:tcW w:w="1134" w:type="dxa"/>
            <w:gridSpan w:val="3"/>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30</w:t>
            </w:r>
          </w:p>
        </w:tc>
        <w:tc>
          <w:tcPr>
            <w:tcW w:w="1142" w:type="dxa"/>
            <w:gridSpan w:val="3"/>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30</w:t>
            </w:r>
          </w:p>
        </w:tc>
        <w:tc>
          <w:tcPr>
            <w:tcW w:w="1421" w:type="dxa"/>
            <w:gridSpan w:val="2"/>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30</w:t>
            </w:r>
          </w:p>
        </w:tc>
        <w:tc>
          <w:tcPr>
            <w:tcW w:w="1991" w:type="dxa"/>
            <w:gridSpan w:val="4"/>
            <w:vMerge w:val="restart"/>
            <w:tcBorders>
              <w:top w:val="nil"/>
              <w:left w:val="single" w:sz="4" w:space="0" w:color="auto"/>
              <w:right w:val="single" w:sz="4" w:space="0" w:color="auto"/>
            </w:tcBorders>
            <w:shd w:val="clear" w:color="auto" w:fill="auto"/>
            <w:hideMark/>
          </w:tcPr>
          <w:p w:rsidR="00F30A3C" w:rsidRPr="0054482B" w:rsidRDefault="00F30A3C" w:rsidP="00AE2DFA">
            <w:pPr>
              <w:jc w:val="center"/>
              <w:rPr>
                <w:color w:val="000000"/>
                <w:sz w:val="20"/>
                <w:szCs w:val="20"/>
              </w:rPr>
            </w:pPr>
            <w:r w:rsidRPr="0054482B">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F30A3C" w:rsidRPr="0054482B" w:rsidRDefault="00F30A3C" w:rsidP="00AE2DFA">
            <w:pPr>
              <w:rPr>
                <w:color w:val="000000"/>
                <w:sz w:val="20"/>
                <w:szCs w:val="20"/>
              </w:rPr>
            </w:pPr>
            <w:r w:rsidRPr="0054482B">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F30A3C" w:rsidRPr="0054482B" w:rsidRDefault="00F30A3C" w:rsidP="00AE2DFA">
            <w:pPr>
              <w:jc w:val="center"/>
              <w:rPr>
                <w:color w:val="000000"/>
                <w:sz w:val="20"/>
                <w:szCs w:val="20"/>
              </w:rPr>
            </w:pPr>
            <w:r w:rsidRPr="0054482B">
              <w:rPr>
                <w:color w:val="000000"/>
                <w:sz w:val="20"/>
                <w:szCs w:val="20"/>
              </w:rPr>
              <w:t> </w:t>
            </w:r>
          </w:p>
        </w:tc>
      </w:tr>
      <w:tr w:rsidR="00F30A3C" w:rsidRPr="0054482B" w:rsidTr="006D1041">
        <w:trPr>
          <w:trHeight w:val="52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F30A3C" w:rsidRPr="00F30A3C" w:rsidRDefault="00F30A3C" w:rsidP="00AE2DFA">
            <w:pPr>
              <w:rPr>
                <w:color w:val="000000"/>
                <w:sz w:val="20"/>
                <w:szCs w:val="20"/>
              </w:rPr>
            </w:pPr>
            <w:r w:rsidRPr="00F30A3C">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1 200,00</w:t>
            </w:r>
          </w:p>
        </w:tc>
        <w:tc>
          <w:tcPr>
            <w:tcW w:w="1137" w:type="dxa"/>
            <w:gridSpan w:val="3"/>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1 150,00</w:t>
            </w:r>
          </w:p>
        </w:tc>
        <w:tc>
          <w:tcPr>
            <w:tcW w:w="1134" w:type="dxa"/>
            <w:gridSpan w:val="3"/>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1 150,00</w:t>
            </w:r>
          </w:p>
        </w:tc>
        <w:tc>
          <w:tcPr>
            <w:tcW w:w="1142" w:type="dxa"/>
            <w:gridSpan w:val="3"/>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832,00</w:t>
            </w:r>
          </w:p>
        </w:tc>
        <w:tc>
          <w:tcPr>
            <w:tcW w:w="1421" w:type="dxa"/>
            <w:gridSpan w:val="2"/>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4 332,00</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F30A3C" w:rsidRPr="0054482B" w:rsidRDefault="00F30A3C" w:rsidP="00AE2DFA">
            <w:pPr>
              <w:rPr>
                <w:color w:val="000000"/>
                <w:sz w:val="20"/>
                <w:szCs w:val="20"/>
              </w:rPr>
            </w:pPr>
          </w:p>
        </w:tc>
      </w:tr>
      <w:tr w:rsidR="00F30A3C" w:rsidRPr="0054482B" w:rsidTr="00713316">
        <w:trPr>
          <w:trHeight w:val="1275"/>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F30A3C" w:rsidRPr="0054482B" w:rsidRDefault="00F30A3C" w:rsidP="00AE2DFA">
            <w:pPr>
              <w:jc w:val="both"/>
              <w:rPr>
                <w:color w:val="000000"/>
                <w:sz w:val="20"/>
                <w:szCs w:val="20"/>
              </w:rPr>
            </w:pPr>
            <w:r w:rsidRPr="0054482B">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54482B">
              <w:rPr>
                <w:color w:val="000000"/>
                <w:sz w:val="20"/>
                <w:szCs w:val="20"/>
              </w:rPr>
              <w:t>справочно</w:t>
            </w:r>
            <w:proofErr w:type="spellEnd"/>
            <w:r w:rsidRPr="0054482B">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F30A3C" w:rsidRPr="00AE2DFA" w:rsidRDefault="00F30A3C" w:rsidP="00AE2DFA">
            <w:pPr>
              <w:jc w:val="center"/>
              <w:rPr>
                <w:rFonts w:ascii="Calibri" w:hAnsi="Calibri" w:cs="Calibri"/>
                <w:color w:val="000000"/>
                <w:highlight w:val="yellow"/>
              </w:rPr>
            </w:pPr>
          </w:p>
        </w:tc>
        <w:tc>
          <w:tcPr>
            <w:tcW w:w="1137" w:type="dxa"/>
            <w:gridSpan w:val="3"/>
            <w:tcBorders>
              <w:top w:val="nil"/>
              <w:left w:val="nil"/>
              <w:bottom w:val="single" w:sz="4" w:space="0" w:color="auto"/>
              <w:right w:val="single" w:sz="4" w:space="0" w:color="auto"/>
            </w:tcBorders>
            <w:shd w:val="clear" w:color="000000" w:fill="FFFFFF"/>
            <w:hideMark/>
          </w:tcPr>
          <w:p w:rsidR="00F30A3C" w:rsidRPr="00AE2DFA" w:rsidRDefault="00F30A3C" w:rsidP="00AE2DFA">
            <w:pPr>
              <w:jc w:val="center"/>
              <w:rPr>
                <w:rFonts w:ascii="Calibri" w:hAnsi="Calibri" w:cs="Calibri"/>
                <w:color w:val="000000"/>
                <w:highlight w:val="yellow"/>
              </w:rPr>
            </w:pPr>
          </w:p>
        </w:tc>
        <w:tc>
          <w:tcPr>
            <w:tcW w:w="1134" w:type="dxa"/>
            <w:gridSpan w:val="3"/>
            <w:tcBorders>
              <w:top w:val="nil"/>
              <w:left w:val="nil"/>
              <w:bottom w:val="single" w:sz="4" w:space="0" w:color="auto"/>
              <w:right w:val="single" w:sz="4" w:space="0" w:color="auto"/>
            </w:tcBorders>
            <w:shd w:val="clear" w:color="000000" w:fill="FFFFFF"/>
            <w:hideMark/>
          </w:tcPr>
          <w:p w:rsidR="00F30A3C" w:rsidRPr="00AE2DFA" w:rsidRDefault="00F30A3C" w:rsidP="00AE2DFA">
            <w:pPr>
              <w:jc w:val="center"/>
              <w:rPr>
                <w:rFonts w:ascii="Calibri" w:hAnsi="Calibri" w:cs="Calibri"/>
                <w:color w:val="000000"/>
                <w:highlight w:val="yellow"/>
              </w:rPr>
            </w:pPr>
          </w:p>
        </w:tc>
        <w:tc>
          <w:tcPr>
            <w:tcW w:w="1142" w:type="dxa"/>
            <w:gridSpan w:val="3"/>
            <w:tcBorders>
              <w:top w:val="nil"/>
              <w:left w:val="nil"/>
              <w:bottom w:val="single" w:sz="4" w:space="0" w:color="auto"/>
              <w:right w:val="single" w:sz="4" w:space="0" w:color="auto"/>
            </w:tcBorders>
            <w:shd w:val="clear" w:color="000000" w:fill="FFFFFF"/>
            <w:hideMark/>
          </w:tcPr>
          <w:p w:rsidR="00F30A3C" w:rsidRPr="00AE2DFA" w:rsidRDefault="00F30A3C" w:rsidP="00AE2DFA">
            <w:pPr>
              <w:jc w:val="center"/>
              <w:rPr>
                <w:rFonts w:ascii="Calibri" w:hAnsi="Calibri" w:cs="Calibri"/>
                <w:color w:val="000000"/>
                <w:highlight w:val="yellow"/>
              </w:rPr>
            </w:pPr>
          </w:p>
        </w:tc>
        <w:tc>
          <w:tcPr>
            <w:tcW w:w="1421" w:type="dxa"/>
            <w:gridSpan w:val="2"/>
            <w:tcBorders>
              <w:top w:val="nil"/>
              <w:left w:val="nil"/>
              <w:bottom w:val="single" w:sz="4" w:space="0" w:color="auto"/>
              <w:right w:val="single" w:sz="4" w:space="0" w:color="auto"/>
            </w:tcBorders>
            <w:shd w:val="clear" w:color="000000" w:fill="FFFFFF"/>
            <w:hideMark/>
          </w:tcPr>
          <w:p w:rsidR="00F30A3C" w:rsidRPr="00AE2DFA" w:rsidRDefault="00F30A3C" w:rsidP="00AE2DFA">
            <w:pPr>
              <w:jc w:val="center"/>
              <w:rPr>
                <w:rFonts w:ascii="Calibri" w:hAnsi="Calibri" w:cs="Calibri"/>
                <w:color w:val="000000"/>
                <w:highlight w:val="yellow"/>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F30A3C" w:rsidRPr="0054482B" w:rsidRDefault="00F30A3C" w:rsidP="00AE2DFA">
            <w:pPr>
              <w:rPr>
                <w:color w:val="000000"/>
                <w:sz w:val="20"/>
                <w:szCs w:val="20"/>
              </w:rPr>
            </w:pPr>
          </w:p>
        </w:tc>
      </w:tr>
      <w:tr w:rsidR="00F30A3C" w:rsidRPr="0054482B" w:rsidTr="00713316">
        <w:trPr>
          <w:trHeight w:val="1275"/>
        </w:trPr>
        <w:tc>
          <w:tcPr>
            <w:tcW w:w="2104" w:type="dxa"/>
            <w:gridSpan w:val="4"/>
            <w:tcBorders>
              <w:left w:val="single" w:sz="4" w:space="0" w:color="auto"/>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F30A3C" w:rsidRPr="0054482B" w:rsidRDefault="00F30A3C" w:rsidP="00AE2DFA">
            <w:pPr>
              <w:jc w:val="both"/>
              <w:rPr>
                <w:color w:val="000000"/>
                <w:sz w:val="20"/>
                <w:szCs w:val="20"/>
              </w:rPr>
            </w:pPr>
            <w:r w:rsidRPr="0054482B">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54482B">
              <w:rPr>
                <w:color w:val="000000"/>
                <w:sz w:val="20"/>
                <w:szCs w:val="20"/>
              </w:rPr>
              <w:t>справочно</w:t>
            </w:r>
            <w:proofErr w:type="spellEnd"/>
            <w:r w:rsidRPr="0054482B">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1 200,00</w:t>
            </w:r>
          </w:p>
        </w:tc>
        <w:tc>
          <w:tcPr>
            <w:tcW w:w="1137" w:type="dxa"/>
            <w:gridSpan w:val="3"/>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1 150,00</w:t>
            </w:r>
          </w:p>
        </w:tc>
        <w:tc>
          <w:tcPr>
            <w:tcW w:w="1134" w:type="dxa"/>
            <w:gridSpan w:val="3"/>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1 150,00</w:t>
            </w:r>
          </w:p>
        </w:tc>
        <w:tc>
          <w:tcPr>
            <w:tcW w:w="1142" w:type="dxa"/>
            <w:gridSpan w:val="3"/>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832,00</w:t>
            </w:r>
          </w:p>
        </w:tc>
        <w:tc>
          <w:tcPr>
            <w:tcW w:w="1421" w:type="dxa"/>
            <w:gridSpan w:val="2"/>
            <w:tcBorders>
              <w:top w:val="nil"/>
              <w:left w:val="nil"/>
              <w:bottom w:val="single" w:sz="4" w:space="0" w:color="auto"/>
              <w:right w:val="single" w:sz="4" w:space="0" w:color="auto"/>
            </w:tcBorders>
            <w:shd w:val="clear" w:color="000000" w:fill="FFFFFF"/>
            <w:hideMark/>
          </w:tcPr>
          <w:p w:rsidR="00F30A3C" w:rsidRPr="00F30A3C" w:rsidRDefault="00F30A3C" w:rsidP="00AE2DFA">
            <w:pPr>
              <w:jc w:val="center"/>
              <w:rPr>
                <w:sz w:val="20"/>
                <w:szCs w:val="20"/>
              </w:rPr>
            </w:pPr>
            <w:r w:rsidRPr="00F30A3C">
              <w:rPr>
                <w:sz w:val="20"/>
                <w:szCs w:val="20"/>
              </w:rPr>
              <w:t>4 332,00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F30A3C" w:rsidRPr="0054482B" w:rsidRDefault="00F30A3C" w:rsidP="00AE2DFA">
            <w:pPr>
              <w:rPr>
                <w:color w:val="000000"/>
                <w:sz w:val="20"/>
                <w:szCs w:val="20"/>
              </w:rPr>
            </w:pPr>
          </w:p>
        </w:tc>
      </w:tr>
      <w:tr w:rsidR="00F30A3C" w:rsidRPr="0054482B" w:rsidTr="00713316">
        <w:trPr>
          <w:trHeight w:val="510"/>
        </w:trPr>
        <w:tc>
          <w:tcPr>
            <w:tcW w:w="2104" w:type="dxa"/>
            <w:gridSpan w:val="4"/>
            <w:tcBorders>
              <w:left w:val="single" w:sz="4" w:space="0" w:color="auto"/>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F30A3C" w:rsidRPr="0054482B" w:rsidRDefault="00F30A3C" w:rsidP="00AE2DFA">
            <w:pPr>
              <w:jc w:val="both"/>
              <w:rPr>
                <w:color w:val="000000"/>
                <w:sz w:val="20"/>
                <w:szCs w:val="20"/>
              </w:rPr>
            </w:pPr>
            <w:r w:rsidRPr="0054482B">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30A3C" w:rsidRPr="0054482B" w:rsidRDefault="00F30A3C" w:rsidP="00AE2DFA">
            <w:pPr>
              <w:jc w:val="center"/>
              <w:rPr>
                <w:sz w:val="20"/>
                <w:szCs w:val="20"/>
              </w:rPr>
            </w:pPr>
            <w:r w:rsidRPr="0054482B">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F30A3C" w:rsidRPr="0054482B" w:rsidRDefault="00F30A3C" w:rsidP="00AE2DFA">
            <w:pPr>
              <w:jc w:val="center"/>
              <w:rPr>
                <w:sz w:val="20"/>
                <w:szCs w:val="20"/>
              </w:rPr>
            </w:pPr>
            <w:r w:rsidRPr="0054482B">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30A3C" w:rsidRPr="0054482B" w:rsidRDefault="00F30A3C" w:rsidP="00AE2DFA">
            <w:pPr>
              <w:jc w:val="center"/>
              <w:rPr>
                <w:sz w:val="20"/>
                <w:szCs w:val="20"/>
              </w:rPr>
            </w:pPr>
            <w:r w:rsidRPr="0054482B">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F30A3C" w:rsidRPr="0054482B" w:rsidRDefault="00F30A3C" w:rsidP="00AE2DFA">
            <w:pPr>
              <w:jc w:val="center"/>
              <w:rPr>
                <w:sz w:val="20"/>
                <w:szCs w:val="20"/>
              </w:rPr>
            </w:pPr>
            <w:r w:rsidRPr="0054482B">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F30A3C" w:rsidRPr="0054482B" w:rsidRDefault="00F30A3C" w:rsidP="00AE2DFA">
            <w:pPr>
              <w:jc w:val="center"/>
              <w:rPr>
                <w:sz w:val="20"/>
                <w:szCs w:val="20"/>
              </w:rPr>
            </w:pPr>
            <w:r w:rsidRPr="0054482B">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F30A3C" w:rsidRPr="0054482B" w:rsidRDefault="00F30A3C" w:rsidP="00AE2DFA">
            <w:pPr>
              <w:rPr>
                <w:color w:val="000000"/>
                <w:sz w:val="20"/>
                <w:szCs w:val="20"/>
              </w:rPr>
            </w:pPr>
          </w:p>
        </w:tc>
      </w:tr>
      <w:tr w:rsidR="00F30A3C" w:rsidRPr="0054482B" w:rsidTr="00FC02E0">
        <w:trPr>
          <w:trHeight w:val="30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F30A3C" w:rsidRPr="0054482B" w:rsidRDefault="00F30A3C" w:rsidP="00AE2DFA">
            <w:pPr>
              <w:jc w:val="both"/>
              <w:rPr>
                <w:color w:val="000000"/>
                <w:sz w:val="20"/>
                <w:szCs w:val="20"/>
              </w:rPr>
            </w:pPr>
            <w:r w:rsidRPr="0054482B">
              <w:rPr>
                <w:color w:val="000000"/>
                <w:sz w:val="20"/>
                <w:szCs w:val="20"/>
              </w:rPr>
              <w:t>внебюджетные источники</w:t>
            </w:r>
          </w:p>
          <w:p w:rsidR="00F30A3C" w:rsidRPr="0054482B" w:rsidRDefault="00F30A3C" w:rsidP="00AE2DFA">
            <w:pPr>
              <w:jc w:val="both"/>
              <w:rPr>
                <w:color w:val="000000"/>
                <w:sz w:val="20"/>
                <w:szCs w:val="20"/>
              </w:rPr>
            </w:pP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F30A3C" w:rsidRPr="0054482B" w:rsidRDefault="00F30A3C" w:rsidP="00AE2DFA">
            <w:pPr>
              <w:jc w:val="center"/>
              <w:rPr>
                <w:sz w:val="20"/>
                <w:szCs w:val="20"/>
              </w:rPr>
            </w:pPr>
            <w:r w:rsidRPr="0054482B">
              <w:rPr>
                <w:sz w:val="20"/>
                <w:szCs w:val="20"/>
              </w:rPr>
              <w:t> </w:t>
            </w:r>
          </w:p>
        </w:tc>
        <w:tc>
          <w:tcPr>
            <w:tcW w:w="1137" w:type="dxa"/>
            <w:gridSpan w:val="3"/>
            <w:tcBorders>
              <w:top w:val="single" w:sz="4" w:space="0" w:color="auto"/>
              <w:left w:val="nil"/>
              <w:bottom w:val="single" w:sz="4" w:space="0" w:color="auto"/>
              <w:right w:val="single" w:sz="4" w:space="0" w:color="auto"/>
            </w:tcBorders>
            <w:shd w:val="clear" w:color="000000" w:fill="FFFFFF"/>
            <w:vAlign w:val="center"/>
            <w:hideMark/>
          </w:tcPr>
          <w:p w:rsidR="00F30A3C" w:rsidRPr="0054482B" w:rsidRDefault="00F30A3C" w:rsidP="00AE2DFA">
            <w:pPr>
              <w:jc w:val="center"/>
              <w:rPr>
                <w:sz w:val="20"/>
                <w:szCs w:val="20"/>
              </w:rPr>
            </w:pPr>
            <w:r w:rsidRPr="0054482B">
              <w:rPr>
                <w:sz w:val="20"/>
                <w:szCs w:val="20"/>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F30A3C" w:rsidRPr="0054482B" w:rsidRDefault="00F30A3C" w:rsidP="00AE2DFA">
            <w:pPr>
              <w:jc w:val="center"/>
              <w:rPr>
                <w:sz w:val="20"/>
                <w:szCs w:val="20"/>
              </w:rPr>
            </w:pPr>
            <w:r w:rsidRPr="0054482B">
              <w:rPr>
                <w:sz w:val="20"/>
                <w:szCs w:val="20"/>
              </w:rPr>
              <w:t> </w:t>
            </w:r>
          </w:p>
        </w:tc>
        <w:tc>
          <w:tcPr>
            <w:tcW w:w="1142" w:type="dxa"/>
            <w:gridSpan w:val="3"/>
            <w:tcBorders>
              <w:top w:val="single" w:sz="4" w:space="0" w:color="auto"/>
              <w:left w:val="nil"/>
              <w:bottom w:val="single" w:sz="4" w:space="0" w:color="auto"/>
              <w:right w:val="single" w:sz="4" w:space="0" w:color="auto"/>
            </w:tcBorders>
            <w:shd w:val="clear" w:color="000000" w:fill="FFFFFF"/>
            <w:vAlign w:val="center"/>
            <w:hideMark/>
          </w:tcPr>
          <w:p w:rsidR="00F30A3C" w:rsidRPr="0054482B" w:rsidRDefault="00F30A3C" w:rsidP="00AE2DFA">
            <w:pPr>
              <w:jc w:val="center"/>
              <w:rPr>
                <w:sz w:val="20"/>
                <w:szCs w:val="20"/>
              </w:rPr>
            </w:pPr>
            <w:r w:rsidRPr="0054482B">
              <w:rPr>
                <w:sz w:val="20"/>
                <w:szCs w:val="20"/>
              </w:rPr>
              <w:t> </w:t>
            </w:r>
          </w:p>
        </w:tc>
        <w:tc>
          <w:tcPr>
            <w:tcW w:w="1421" w:type="dxa"/>
            <w:gridSpan w:val="2"/>
            <w:tcBorders>
              <w:top w:val="single" w:sz="4" w:space="0" w:color="auto"/>
              <w:left w:val="nil"/>
              <w:bottom w:val="single" w:sz="4" w:space="0" w:color="auto"/>
              <w:right w:val="single" w:sz="4" w:space="0" w:color="auto"/>
            </w:tcBorders>
            <w:shd w:val="clear" w:color="000000" w:fill="FFFFFF"/>
            <w:vAlign w:val="center"/>
            <w:hideMark/>
          </w:tcPr>
          <w:p w:rsidR="00F30A3C" w:rsidRPr="0054482B" w:rsidRDefault="00F30A3C" w:rsidP="00AE2DFA">
            <w:pPr>
              <w:jc w:val="center"/>
              <w:rPr>
                <w:sz w:val="20"/>
                <w:szCs w:val="20"/>
              </w:rPr>
            </w:pPr>
            <w:r w:rsidRPr="0054482B">
              <w:rPr>
                <w:sz w:val="20"/>
                <w:szCs w:val="20"/>
              </w:rPr>
              <w:t> </w:t>
            </w:r>
          </w:p>
        </w:tc>
        <w:tc>
          <w:tcPr>
            <w:tcW w:w="1991" w:type="dxa"/>
            <w:gridSpan w:val="4"/>
            <w:tcBorders>
              <w:top w:val="nil"/>
              <w:left w:val="single" w:sz="4" w:space="0" w:color="auto"/>
              <w:bottom w:val="single" w:sz="4" w:space="0" w:color="auto"/>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842" w:type="dxa"/>
            <w:gridSpan w:val="3"/>
            <w:tcBorders>
              <w:top w:val="nil"/>
              <w:left w:val="single" w:sz="4" w:space="0" w:color="auto"/>
              <w:bottom w:val="single" w:sz="4" w:space="0" w:color="auto"/>
              <w:right w:val="single" w:sz="4" w:space="0" w:color="auto"/>
            </w:tcBorders>
            <w:shd w:val="clear" w:color="auto" w:fill="auto"/>
            <w:vAlign w:val="center"/>
            <w:hideMark/>
          </w:tcPr>
          <w:p w:rsidR="00F30A3C" w:rsidRPr="0054482B" w:rsidRDefault="00F30A3C" w:rsidP="00AE2DFA">
            <w:pPr>
              <w:rPr>
                <w:color w:val="000000"/>
                <w:sz w:val="20"/>
                <w:szCs w:val="20"/>
              </w:rPr>
            </w:pPr>
          </w:p>
        </w:tc>
        <w:tc>
          <w:tcPr>
            <w:tcW w:w="1707" w:type="dxa"/>
            <w:gridSpan w:val="3"/>
            <w:tcBorders>
              <w:top w:val="nil"/>
              <w:left w:val="single" w:sz="4" w:space="0" w:color="auto"/>
              <w:bottom w:val="single" w:sz="4" w:space="0" w:color="auto"/>
              <w:right w:val="single" w:sz="4" w:space="0" w:color="auto"/>
            </w:tcBorders>
            <w:shd w:val="clear" w:color="auto" w:fill="auto"/>
            <w:vAlign w:val="center"/>
            <w:hideMark/>
          </w:tcPr>
          <w:p w:rsidR="00F30A3C" w:rsidRPr="0054482B" w:rsidRDefault="00F30A3C" w:rsidP="00AE2DFA">
            <w:pPr>
              <w:rPr>
                <w:color w:val="000000"/>
                <w:sz w:val="20"/>
                <w:szCs w:val="20"/>
              </w:rPr>
            </w:pPr>
          </w:p>
        </w:tc>
      </w:tr>
      <w:tr w:rsidR="00AF2CC8" w:rsidRPr="00BF1399" w:rsidTr="00FC02E0">
        <w:trPr>
          <w:trHeight w:val="732"/>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AF2CC8" w:rsidRPr="00490EFD" w:rsidRDefault="00AF2CC8" w:rsidP="00AE2DFA">
            <w:pPr>
              <w:rPr>
                <w:color w:val="000000" w:themeColor="text1"/>
                <w:sz w:val="20"/>
                <w:szCs w:val="20"/>
              </w:rPr>
            </w:pPr>
            <w:r w:rsidRPr="00490EFD">
              <w:rPr>
                <w:color w:val="000000" w:themeColor="text1"/>
                <w:sz w:val="20"/>
                <w:szCs w:val="20"/>
              </w:rPr>
              <w:t>Процессное мероприятие  2.26.</w:t>
            </w:r>
            <w:r w:rsidRPr="00490EFD">
              <w:rPr>
                <w:color w:val="000000" w:themeColor="text1"/>
                <w:sz w:val="20"/>
                <w:szCs w:val="20"/>
              </w:rPr>
              <w:br/>
            </w:r>
            <w:proofErr w:type="gramStart"/>
            <w:r w:rsidRPr="00490EFD">
              <w:rPr>
                <w:color w:val="000000" w:themeColor="text1"/>
                <w:sz w:val="20"/>
                <w:szCs w:val="20"/>
              </w:rPr>
              <w:t xml:space="preserve">«Предоставлены единовременные  денежные выплаты молодым специалистам-врачам общей практики (семейным врачам), </w:t>
            </w:r>
            <w:r w:rsidRPr="00490EFD">
              <w:rPr>
                <w:color w:val="000000" w:themeColor="text1"/>
                <w:sz w:val="20"/>
                <w:szCs w:val="20"/>
              </w:rPr>
              <w:lastRenderedPageBreak/>
              <w:t>врачам-терапевтам участковым (обучающимся по программе ординатуры по специальности «Общая врачебная практика (семейная медицина)»), врачам-педиатрам участковым, принятым впервые на работу на условиях полного рабочего дня в областные государственные учреждения здравоохранения, расположенные на территории городского округа «Город Белгород»,</w:t>
            </w:r>
            <w:proofErr w:type="gramEnd"/>
          </w:p>
          <w:p w:rsidR="00AF2CC8" w:rsidRDefault="00AF2CC8" w:rsidP="00AE2DFA">
            <w:pPr>
              <w:ind w:right="-131"/>
              <w:rPr>
                <w:color w:val="000000" w:themeColor="text1"/>
                <w:sz w:val="20"/>
                <w:szCs w:val="20"/>
              </w:rPr>
            </w:pPr>
            <w:r w:rsidRPr="00490EFD">
              <w:rPr>
                <w:color w:val="000000" w:themeColor="text1"/>
                <w:sz w:val="20"/>
                <w:szCs w:val="20"/>
              </w:rPr>
              <w:t xml:space="preserve">включая лиц, ранее замещавших указанные должности на условиях </w:t>
            </w:r>
          </w:p>
          <w:p w:rsidR="00AF2CC8" w:rsidRPr="00490EFD" w:rsidRDefault="00AF2CC8" w:rsidP="00AE2DFA">
            <w:pPr>
              <w:ind w:right="-131"/>
              <w:rPr>
                <w:color w:val="000000" w:themeColor="text1"/>
                <w:sz w:val="20"/>
                <w:szCs w:val="20"/>
              </w:rPr>
            </w:pPr>
            <w:r w:rsidRPr="00490EFD">
              <w:rPr>
                <w:color w:val="000000" w:themeColor="text1"/>
                <w:sz w:val="20"/>
                <w:szCs w:val="20"/>
              </w:rPr>
              <w:t xml:space="preserve">неполного рабочего времени и проходящих обучение в ординатуре по специальностям «Педиатрия», </w:t>
            </w:r>
            <w:r w:rsidRPr="00490EFD">
              <w:rPr>
                <w:color w:val="000000" w:themeColor="text1"/>
                <w:sz w:val="20"/>
                <w:szCs w:val="20"/>
              </w:rPr>
              <w:lastRenderedPageBreak/>
              <w:t>«Терапия», «Общая врачебная практика (семейная медицина)», а также лиц, ранее замещавших должности среднего медицинского персонала либо должность «врач-стажер», за счет средств бюджета городского округа «Город Белгород»</w:t>
            </w:r>
          </w:p>
        </w:tc>
        <w:tc>
          <w:tcPr>
            <w:tcW w:w="1981" w:type="dxa"/>
            <w:gridSpan w:val="3"/>
            <w:tcBorders>
              <w:top w:val="single" w:sz="4" w:space="0" w:color="auto"/>
              <w:left w:val="nil"/>
              <w:bottom w:val="single" w:sz="4" w:space="0" w:color="auto"/>
              <w:right w:val="nil"/>
            </w:tcBorders>
            <w:shd w:val="clear" w:color="000000" w:fill="FFFFFF"/>
            <w:hideMark/>
          </w:tcPr>
          <w:p w:rsidR="00AF2CC8" w:rsidRPr="00BF1399" w:rsidRDefault="00AF2CC8" w:rsidP="00AE2DFA">
            <w:pPr>
              <w:rPr>
                <w:sz w:val="20"/>
                <w:szCs w:val="20"/>
              </w:rPr>
            </w:pPr>
            <w:r w:rsidRPr="00BF1399">
              <w:rPr>
                <w:sz w:val="20"/>
                <w:szCs w:val="20"/>
              </w:rPr>
              <w:lastRenderedPageBreak/>
              <w:t xml:space="preserve">Количество </w:t>
            </w:r>
            <w:r w:rsidRPr="00F30A3C">
              <w:rPr>
                <w:sz w:val="20"/>
                <w:szCs w:val="20"/>
              </w:rPr>
              <w:t xml:space="preserve">получателей </w:t>
            </w:r>
            <w:r w:rsidRPr="00F30A3C">
              <w:rPr>
                <w:color w:val="000000"/>
                <w:sz w:val="20"/>
                <w:szCs w:val="20"/>
              </w:rPr>
              <w:t>(1)*,</w:t>
            </w:r>
            <w:r w:rsidRPr="00BF1399">
              <w:rPr>
                <w:sz w:val="20"/>
                <w:szCs w:val="20"/>
              </w:rPr>
              <w:t xml:space="preserve"> че</w:t>
            </w:r>
            <w:r w:rsidRPr="00507563">
              <w:rPr>
                <w:i/>
                <w:sz w:val="20"/>
                <w:szCs w:val="20"/>
              </w:rPr>
              <w:t>лов</w:t>
            </w:r>
            <w:r w:rsidRPr="00BF1399">
              <w:rPr>
                <w:sz w:val="20"/>
                <w:szCs w:val="20"/>
              </w:rPr>
              <w:t>ек</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6</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6</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6</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6</w:t>
            </w:r>
          </w:p>
        </w:tc>
        <w:tc>
          <w:tcPr>
            <w:tcW w:w="1421" w:type="dxa"/>
            <w:gridSpan w:val="2"/>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6</w:t>
            </w:r>
          </w:p>
        </w:tc>
        <w:tc>
          <w:tcPr>
            <w:tcW w:w="1991" w:type="dxa"/>
            <w:gridSpan w:val="4"/>
            <w:tcBorders>
              <w:top w:val="single" w:sz="4" w:space="0" w:color="auto"/>
              <w:left w:val="single" w:sz="4" w:space="0" w:color="auto"/>
              <w:bottom w:val="single" w:sz="4" w:space="0" w:color="auto"/>
              <w:right w:val="single" w:sz="4" w:space="0" w:color="auto"/>
            </w:tcBorders>
            <w:shd w:val="clear" w:color="auto" w:fill="auto"/>
            <w:hideMark/>
          </w:tcPr>
          <w:p w:rsidR="00AF2CC8" w:rsidRPr="00BF1399" w:rsidRDefault="00AF2CC8" w:rsidP="00AE2DFA">
            <w:pPr>
              <w:jc w:val="center"/>
              <w:rPr>
                <w:sz w:val="20"/>
                <w:szCs w:val="20"/>
              </w:rPr>
            </w:pPr>
            <w:r w:rsidRPr="00BF1399">
              <w:rPr>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70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2CC8" w:rsidRPr="00BF1399" w:rsidRDefault="00AF2CC8" w:rsidP="00AE2DFA">
            <w:pPr>
              <w:jc w:val="center"/>
              <w:rPr>
                <w:rFonts w:ascii="Calibri" w:hAnsi="Calibri" w:cs="Calibri"/>
                <w:color w:val="000000"/>
              </w:rPr>
            </w:pPr>
          </w:p>
        </w:tc>
      </w:tr>
      <w:tr w:rsidR="00AF2CC8" w:rsidRPr="00BF1399" w:rsidTr="00FC02E0">
        <w:trPr>
          <w:trHeight w:val="732"/>
        </w:trPr>
        <w:tc>
          <w:tcPr>
            <w:tcW w:w="2104" w:type="dxa"/>
            <w:gridSpan w:val="4"/>
            <w:tcBorders>
              <w:top w:val="single" w:sz="4" w:space="0" w:color="auto"/>
              <w:left w:val="single" w:sz="4" w:space="0" w:color="auto"/>
              <w:right w:val="single" w:sz="4" w:space="0" w:color="auto"/>
            </w:tcBorders>
            <w:shd w:val="clear" w:color="auto" w:fill="auto"/>
            <w:hideMark/>
          </w:tcPr>
          <w:p w:rsidR="00AF2CC8" w:rsidRPr="00216248" w:rsidRDefault="00AF2CC8" w:rsidP="00AE2DFA">
            <w:pPr>
              <w:ind w:right="-131"/>
              <w:rPr>
                <w:color w:val="000000" w:themeColor="text1"/>
                <w:sz w:val="20"/>
                <w:szCs w:val="20"/>
              </w:rPr>
            </w:pPr>
          </w:p>
        </w:tc>
        <w:tc>
          <w:tcPr>
            <w:tcW w:w="1981" w:type="dxa"/>
            <w:gridSpan w:val="3"/>
            <w:tcBorders>
              <w:top w:val="single" w:sz="4" w:space="0" w:color="auto"/>
              <w:left w:val="nil"/>
              <w:bottom w:val="single" w:sz="4" w:space="0" w:color="auto"/>
              <w:right w:val="nil"/>
            </w:tcBorders>
            <w:shd w:val="clear" w:color="000000" w:fill="FFFFFF"/>
            <w:hideMark/>
          </w:tcPr>
          <w:p w:rsidR="00AF2CC8" w:rsidRPr="00BF1399" w:rsidRDefault="00AF2CC8" w:rsidP="00AE2DFA">
            <w:pPr>
              <w:rPr>
                <w:sz w:val="20"/>
                <w:szCs w:val="20"/>
              </w:rPr>
            </w:pPr>
            <w:r w:rsidRPr="00BF1399">
              <w:rPr>
                <w:sz w:val="20"/>
                <w:szCs w:val="20"/>
              </w:rPr>
              <w:t>Финансирование, всего, тыс. руб.,  в том числе:</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700,00</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700,00</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700,00</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700,00</w:t>
            </w:r>
          </w:p>
        </w:tc>
        <w:tc>
          <w:tcPr>
            <w:tcW w:w="1421" w:type="dxa"/>
            <w:gridSpan w:val="2"/>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2 800,00</w:t>
            </w:r>
          </w:p>
        </w:tc>
        <w:tc>
          <w:tcPr>
            <w:tcW w:w="1991" w:type="dxa"/>
            <w:gridSpan w:val="4"/>
            <w:tcBorders>
              <w:top w:val="single" w:sz="4" w:space="0" w:color="auto"/>
              <w:left w:val="single" w:sz="4" w:space="0" w:color="auto"/>
              <w:bottom w:val="single" w:sz="4" w:space="0" w:color="auto"/>
              <w:right w:val="single" w:sz="4" w:space="0" w:color="auto"/>
            </w:tcBorders>
            <w:shd w:val="clear" w:color="auto" w:fill="auto"/>
            <w:hideMark/>
          </w:tcPr>
          <w:p w:rsidR="00AF2CC8" w:rsidRPr="00BF1399" w:rsidRDefault="00AF2CC8" w:rsidP="00AE2DFA">
            <w:pPr>
              <w:jc w:val="center"/>
              <w:rPr>
                <w:sz w:val="20"/>
                <w:szCs w:val="20"/>
              </w:rPr>
            </w:pPr>
          </w:p>
        </w:tc>
        <w:tc>
          <w:tcPr>
            <w:tcW w:w="1842" w:type="dxa"/>
            <w:gridSpan w:val="3"/>
            <w:tcBorders>
              <w:top w:val="single" w:sz="4" w:space="0" w:color="auto"/>
              <w:left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707" w:type="dxa"/>
            <w:gridSpan w:val="3"/>
            <w:tcBorders>
              <w:top w:val="single" w:sz="4" w:space="0" w:color="auto"/>
              <w:left w:val="single" w:sz="4" w:space="0" w:color="auto"/>
              <w:right w:val="single" w:sz="4" w:space="0" w:color="auto"/>
            </w:tcBorders>
            <w:shd w:val="clear" w:color="000000" w:fill="FFFFFF"/>
            <w:noWrap/>
            <w:vAlign w:val="bottom"/>
            <w:hideMark/>
          </w:tcPr>
          <w:p w:rsidR="00AF2CC8" w:rsidRPr="00BF1399" w:rsidRDefault="00AF2CC8" w:rsidP="00AE2DFA">
            <w:pPr>
              <w:jc w:val="center"/>
              <w:rPr>
                <w:rFonts w:ascii="Calibri" w:hAnsi="Calibri" w:cs="Calibri"/>
                <w:color w:val="000000"/>
              </w:rPr>
            </w:pPr>
          </w:p>
        </w:tc>
      </w:tr>
      <w:tr w:rsidR="00AF2CC8" w:rsidRPr="00BF1399" w:rsidTr="001025F0">
        <w:trPr>
          <w:trHeight w:val="732"/>
        </w:trPr>
        <w:tc>
          <w:tcPr>
            <w:tcW w:w="2104" w:type="dxa"/>
            <w:gridSpan w:val="4"/>
            <w:tcBorders>
              <w:left w:val="single" w:sz="4" w:space="0" w:color="auto"/>
              <w:right w:val="single" w:sz="4" w:space="0" w:color="auto"/>
            </w:tcBorders>
            <w:shd w:val="clear" w:color="auto" w:fill="auto"/>
            <w:hideMark/>
          </w:tcPr>
          <w:p w:rsidR="00AF2CC8" w:rsidRPr="00216248" w:rsidRDefault="00AF2CC8" w:rsidP="00AE2DFA">
            <w:pPr>
              <w:ind w:right="-131"/>
              <w:rPr>
                <w:color w:val="000000" w:themeColor="text1"/>
                <w:sz w:val="20"/>
                <w:szCs w:val="20"/>
              </w:rPr>
            </w:pPr>
          </w:p>
        </w:tc>
        <w:tc>
          <w:tcPr>
            <w:tcW w:w="1981" w:type="dxa"/>
            <w:gridSpan w:val="3"/>
            <w:tcBorders>
              <w:top w:val="single" w:sz="4" w:space="0" w:color="auto"/>
              <w:left w:val="nil"/>
              <w:bottom w:val="single" w:sz="4" w:space="0" w:color="auto"/>
              <w:right w:val="nil"/>
            </w:tcBorders>
            <w:shd w:val="clear" w:color="000000" w:fill="FFFFFF"/>
            <w:hideMark/>
          </w:tcPr>
          <w:p w:rsidR="00AF2CC8" w:rsidRPr="00BF1399" w:rsidRDefault="00AF2CC8" w:rsidP="00AE2DFA">
            <w:pPr>
              <w:rPr>
                <w:sz w:val="20"/>
                <w:szCs w:val="20"/>
              </w:rPr>
            </w:pPr>
            <w:r w:rsidRPr="00BF1399">
              <w:rPr>
                <w:sz w:val="20"/>
                <w:szCs w:val="20"/>
              </w:rPr>
              <w:t>безвозмездные поступления из федерального бюджета (субсидии, субвенции и иные межбюджетные трансферты) (</w:t>
            </w:r>
            <w:proofErr w:type="spellStart"/>
            <w:r w:rsidRPr="00BF1399">
              <w:rPr>
                <w:sz w:val="20"/>
                <w:szCs w:val="20"/>
              </w:rPr>
              <w:t>справочно</w:t>
            </w:r>
            <w:proofErr w:type="spellEnd"/>
            <w:r w:rsidRPr="00BF1399">
              <w:rPr>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421" w:type="dxa"/>
            <w:gridSpan w:val="2"/>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991" w:type="dxa"/>
            <w:gridSpan w:val="4"/>
            <w:tcBorders>
              <w:top w:val="single" w:sz="4" w:space="0" w:color="auto"/>
              <w:left w:val="single" w:sz="4" w:space="0" w:color="auto"/>
              <w:bottom w:val="single" w:sz="4" w:space="0" w:color="auto"/>
              <w:right w:val="single" w:sz="4" w:space="0" w:color="auto"/>
            </w:tcBorders>
            <w:shd w:val="clear" w:color="auto" w:fill="auto"/>
            <w:hideMark/>
          </w:tcPr>
          <w:p w:rsidR="00AF2CC8" w:rsidRPr="00BF1399" w:rsidRDefault="00AF2CC8" w:rsidP="00AE2DFA">
            <w:pPr>
              <w:jc w:val="center"/>
              <w:rPr>
                <w:sz w:val="20"/>
                <w:szCs w:val="20"/>
              </w:rPr>
            </w:pPr>
          </w:p>
        </w:tc>
        <w:tc>
          <w:tcPr>
            <w:tcW w:w="1842" w:type="dxa"/>
            <w:gridSpan w:val="3"/>
            <w:tcBorders>
              <w:top w:val="single" w:sz="4" w:space="0" w:color="000000"/>
              <w:left w:val="single" w:sz="4" w:space="0" w:color="auto"/>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707" w:type="dxa"/>
            <w:gridSpan w:val="3"/>
            <w:tcBorders>
              <w:top w:val="single" w:sz="4" w:space="0" w:color="000000"/>
              <w:left w:val="single" w:sz="4" w:space="0" w:color="auto"/>
              <w:bottom w:val="single" w:sz="4" w:space="0" w:color="auto"/>
              <w:right w:val="single" w:sz="4" w:space="0" w:color="auto"/>
            </w:tcBorders>
            <w:shd w:val="clear" w:color="000000" w:fill="FFFFFF"/>
            <w:noWrap/>
            <w:vAlign w:val="bottom"/>
            <w:hideMark/>
          </w:tcPr>
          <w:p w:rsidR="00AF2CC8" w:rsidRPr="00BF1399" w:rsidRDefault="00AF2CC8" w:rsidP="00AE2DFA">
            <w:pPr>
              <w:jc w:val="center"/>
              <w:rPr>
                <w:rFonts w:ascii="Calibri" w:hAnsi="Calibri" w:cs="Calibri"/>
                <w:color w:val="000000"/>
              </w:rPr>
            </w:pPr>
          </w:p>
        </w:tc>
      </w:tr>
      <w:tr w:rsidR="00AF2CC8" w:rsidRPr="00BF1399" w:rsidTr="001025F0">
        <w:trPr>
          <w:trHeight w:val="307"/>
        </w:trPr>
        <w:tc>
          <w:tcPr>
            <w:tcW w:w="2104" w:type="dxa"/>
            <w:gridSpan w:val="4"/>
            <w:tcBorders>
              <w:left w:val="single" w:sz="4" w:space="0" w:color="auto"/>
              <w:bottom w:val="single" w:sz="4" w:space="0" w:color="auto"/>
              <w:right w:val="single" w:sz="4" w:space="0" w:color="auto"/>
            </w:tcBorders>
            <w:shd w:val="clear" w:color="auto" w:fill="auto"/>
            <w:hideMark/>
          </w:tcPr>
          <w:p w:rsidR="00AF2CC8" w:rsidRPr="00216248" w:rsidRDefault="00AF2CC8" w:rsidP="00AE2DFA">
            <w:pPr>
              <w:ind w:right="-131"/>
              <w:rPr>
                <w:color w:val="000000" w:themeColor="text1"/>
                <w:sz w:val="20"/>
                <w:szCs w:val="20"/>
              </w:rPr>
            </w:pPr>
          </w:p>
        </w:tc>
        <w:tc>
          <w:tcPr>
            <w:tcW w:w="1981" w:type="dxa"/>
            <w:gridSpan w:val="3"/>
            <w:tcBorders>
              <w:top w:val="single" w:sz="4" w:space="0" w:color="auto"/>
              <w:left w:val="nil"/>
              <w:bottom w:val="single" w:sz="4" w:space="0" w:color="auto"/>
              <w:right w:val="nil"/>
            </w:tcBorders>
            <w:shd w:val="clear" w:color="000000" w:fill="FFFFFF"/>
            <w:hideMark/>
          </w:tcPr>
          <w:p w:rsidR="00AF2CC8" w:rsidRPr="00BF1399" w:rsidRDefault="00AF2CC8" w:rsidP="00AE2DFA">
            <w:pPr>
              <w:rPr>
                <w:sz w:val="20"/>
                <w:szCs w:val="20"/>
              </w:rPr>
            </w:pPr>
            <w:r w:rsidRPr="00BF1399">
              <w:rPr>
                <w:sz w:val="20"/>
                <w:szCs w:val="20"/>
              </w:rPr>
              <w:t xml:space="preserve">безвозмездные поступления из областного бюджета (субсидии, субвенции и иные межбюджетные трансферты) </w:t>
            </w:r>
            <w:r w:rsidRPr="00BF1399">
              <w:rPr>
                <w:sz w:val="20"/>
                <w:szCs w:val="20"/>
              </w:rPr>
              <w:lastRenderedPageBreak/>
              <w:t>(</w:t>
            </w:r>
            <w:proofErr w:type="spellStart"/>
            <w:r w:rsidRPr="00BF1399">
              <w:rPr>
                <w:sz w:val="20"/>
                <w:szCs w:val="20"/>
              </w:rPr>
              <w:t>справочно</w:t>
            </w:r>
            <w:proofErr w:type="spellEnd"/>
            <w:r w:rsidRPr="00BF1399">
              <w:rPr>
                <w:sz w:val="20"/>
                <w:szCs w:val="20"/>
              </w:rPr>
              <w:t>)</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421" w:type="dxa"/>
            <w:gridSpan w:val="2"/>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991" w:type="dxa"/>
            <w:gridSpan w:val="4"/>
            <w:tcBorders>
              <w:top w:val="single" w:sz="4" w:space="0" w:color="auto"/>
              <w:left w:val="single" w:sz="4" w:space="0" w:color="auto"/>
              <w:bottom w:val="single" w:sz="4" w:space="0" w:color="auto"/>
              <w:right w:val="single" w:sz="4" w:space="0" w:color="auto"/>
            </w:tcBorders>
            <w:shd w:val="clear" w:color="auto" w:fill="auto"/>
            <w:hideMark/>
          </w:tcPr>
          <w:p w:rsidR="00AF2CC8" w:rsidRPr="00BF1399" w:rsidRDefault="00AF2CC8" w:rsidP="00AE2DFA">
            <w:pPr>
              <w:jc w:val="center"/>
              <w:rPr>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70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2CC8" w:rsidRPr="00BF1399" w:rsidRDefault="00AF2CC8" w:rsidP="00AE2DFA">
            <w:pPr>
              <w:jc w:val="center"/>
              <w:rPr>
                <w:rFonts w:ascii="Calibri" w:hAnsi="Calibri" w:cs="Calibri"/>
                <w:color w:val="000000"/>
              </w:rPr>
            </w:pPr>
          </w:p>
        </w:tc>
      </w:tr>
      <w:tr w:rsidR="00AF2CC8" w:rsidRPr="00BF1399" w:rsidTr="001025F0">
        <w:trPr>
          <w:trHeight w:val="732"/>
        </w:trPr>
        <w:tc>
          <w:tcPr>
            <w:tcW w:w="2104" w:type="dxa"/>
            <w:gridSpan w:val="4"/>
            <w:tcBorders>
              <w:top w:val="single" w:sz="4" w:space="0" w:color="auto"/>
              <w:left w:val="single" w:sz="4" w:space="0" w:color="auto"/>
              <w:right w:val="single" w:sz="4" w:space="0" w:color="auto"/>
            </w:tcBorders>
            <w:shd w:val="clear" w:color="auto" w:fill="auto"/>
            <w:hideMark/>
          </w:tcPr>
          <w:p w:rsidR="00AF2CC8" w:rsidRPr="00216248" w:rsidRDefault="00AF2CC8" w:rsidP="00AE2DFA">
            <w:pPr>
              <w:ind w:right="-131"/>
              <w:rPr>
                <w:color w:val="000000" w:themeColor="text1"/>
                <w:sz w:val="20"/>
                <w:szCs w:val="20"/>
              </w:rPr>
            </w:pPr>
          </w:p>
        </w:tc>
        <w:tc>
          <w:tcPr>
            <w:tcW w:w="1981" w:type="dxa"/>
            <w:gridSpan w:val="3"/>
            <w:tcBorders>
              <w:top w:val="single" w:sz="4" w:space="0" w:color="auto"/>
              <w:left w:val="nil"/>
              <w:bottom w:val="single" w:sz="4" w:space="0" w:color="auto"/>
              <w:right w:val="nil"/>
            </w:tcBorders>
            <w:shd w:val="clear" w:color="000000" w:fill="FFFFFF"/>
            <w:hideMark/>
          </w:tcPr>
          <w:p w:rsidR="00AF2CC8" w:rsidRPr="00BF1399" w:rsidRDefault="00AF2CC8" w:rsidP="00AE2DFA">
            <w:pPr>
              <w:rPr>
                <w:sz w:val="20"/>
                <w:szCs w:val="20"/>
              </w:rPr>
            </w:pPr>
            <w:r w:rsidRPr="00BF1399">
              <w:rPr>
                <w:sz w:val="20"/>
                <w:szCs w:val="20"/>
              </w:rPr>
              <w:t>бюджет городского округа «Город Белгород»</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700,00</w:t>
            </w: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700,00</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700,00</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700,00</w:t>
            </w:r>
          </w:p>
        </w:tc>
        <w:tc>
          <w:tcPr>
            <w:tcW w:w="1421" w:type="dxa"/>
            <w:gridSpan w:val="2"/>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r w:rsidRPr="00BF1399">
              <w:rPr>
                <w:sz w:val="20"/>
                <w:szCs w:val="20"/>
              </w:rPr>
              <w:t>2 800,00</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hideMark/>
          </w:tcPr>
          <w:p w:rsidR="00AF2CC8" w:rsidRPr="00BF1399" w:rsidRDefault="00AF2CC8" w:rsidP="00AE2DFA">
            <w:pPr>
              <w:jc w:val="center"/>
              <w:rPr>
                <w:sz w:val="20"/>
                <w:szCs w:val="20"/>
              </w:rPr>
            </w:pPr>
          </w:p>
        </w:tc>
        <w:tc>
          <w:tcPr>
            <w:tcW w:w="1842" w:type="dxa"/>
            <w:gridSpan w:val="3"/>
            <w:tcBorders>
              <w:top w:val="single" w:sz="4" w:space="0" w:color="auto"/>
              <w:left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707" w:type="dxa"/>
            <w:gridSpan w:val="3"/>
            <w:tcBorders>
              <w:top w:val="single" w:sz="4" w:space="0" w:color="auto"/>
              <w:left w:val="single" w:sz="4" w:space="0" w:color="auto"/>
              <w:right w:val="single" w:sz="4" w:space="0" w:color="auto"/>
            </w:tcBorders>
            <w:shd w:val="clear" w:color="000000" w:fill="FFFFFF"/>
            <w:noWrap/>
            <w:vAlign w:val="bottom"/>
            <w:hideMark/>
          </w:tcPr>
          <w:p w:rsidR="00AF2CC8" w:rsidRPr="00BF1399" w:rsidRDefault="00AF2CC8" w:rsidP="00AE2DFA">
            <w:pPr>
              <w:jc w:val="center"/>
              <w:rPr>
                <w:rFonts w:ascii="Calibri" w:hAnsi="Calibri" w:cs="Calibri"/>
                <w:color w:val="000000"/>
              </w:rPr>
            </w:pPr>
          </w:p>
        </w:tc>
      </w:tr>
      <w:tr w:rsidR="00AF2CC8" w:rsidRPr="00BF1399" w:rsidTr="00AF2CC8">
        <w:trPr>
          <w:trHeight w:val="732"/>
        </w:trPr>
        <w:tc>
          <w:tcPr>
            <w:tcW w:w="2104" w:type="dxa"/>
            <w:gridSpan w:val="4"/>
            <w:tcBorders>
              <w:left w:val="single" w:sz="4" w:space="0" w:color="auto"/>
              <w:bottom w:val="single" w:sz="4" w:space="0" w:color="auto"/>
              <w:right w:val="single" w:sz="4" w:space="0" w:color="auto"/>
            </w:tcBorders>
            <w:shd w:val="clear" w:color="auto" w:fill="auto"/>
            <w:hideMark/>
          </w:tcPr>
          <w:p w:rsidR="00AF2CC8" w:rsidRPr="00216248" w:rsidRDefault="00AF2CC8" w:rsidP="00AE2DFA">
            <w:pPr>
              <w:ind w:right="-131"/>
              <w:rPr>
                <w:color w:val="000000" w:themeColor="text1"/>
                <w:sz w:val="20"/>
                <w:szCs w:val="20"/>
              </w:rPr>
            </w:pPr>
          </w:p>
        </w:tc>
        <w:tc>
          <w:tcPr>
            <w:tcW w:w="1981" w:type="dxa"/>
            <w:gridSpan w:val="3"/>
            <w:tcBorders>
              <w:top w:val="single" w:sz="4" w:space="0" w:color="auto"/>
              <w:left w:val="nil"/>
              <w:bottom w:val="single" w:sz="4" w:space="0" w:color="auto"/>
              <w:right w:val="nil"/>
            </w:tcBorders>
            <w:shd w:val="clear" w:color="000000" w:fill="FFFFFF"/>
            <w:hideMark/>
          </w:tcPr>
          <w:p w:rsidR="00AF2CC8" w:rsidRPr="00BF1399" w:rsidRDefault="00AF2CC8" w:rsidP="00AE2DFA">
            <w:pPr>
              <w:rPr>
                <w:sz w:val="20"/>
                <w:szCs w:val="20"/>
              </w:rPr>
            </w:pPr>
            <w:r w:rsidRPr="00BF1399">
              <w:rPr>
                <w:sz w:val="20"/>
                <w:szCs w:val="20"/>
              </w:rPr>
              <w:t>внебюджетные источники</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421" w:type="dxa"/>
            <w:gridSpan w:val="2"/>
            <w:tcBorders>
              <w:top w:val="single" w:sz="4" w:space="0" w:color="auto"/>
              <w:left w:val="nil"/>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991" w:type="dxa"/>
            <w:gridSpan w:val="4"/>
            <w:tcBorders>
              <w:top w:val="single" w:sz="4" w:space="0" w:color="000000"/>
              <w:left w:val="single" w:sz="4" w:space="0" w:color="auto"/>
              <w:bottom w:val="single" w:sz="4" w:space="0" w:color="auto"/>
              <w:right w:val="single" w:sz="4" w:space="0" w:color="auto"/>
            </w:tcBorders>
            <w:shd w:val="clear" w:color="auto" w:fill="auto"/>
            <w:hideMark/>
          </w:tcPr>
          <w:p w:rsidR="00AF2CC8" w:rsidRPr="00BF1399" w:rsidRDefault="00AF2CC8" w:rsidP="00AE2DFA">
            <w:pPr>
              <w:jc w:val="center"/>
              <w:rPr>
                <w:sz w:val="20"/>
                <w:szCs w:val="20"/>
              </w:rPr>
            </w:pPr>
          </w:p>
        </w:tc>
        <w:tc>
          <w:tcPr>
            <w:tcW w:w="1842" w:type="dxa"/>
            <w:gridSpan w:val="3"/>
            <w:tcBorders>
              <w:top w:val="single" w:sz="4" w:space="0" w:color="000000"/>
              <w:left w:val="single" w:sz="4" w:space="0" w:color="auto"/>
              <w:bottom w:val="single" w:sz="4" w:space="0" w:color="auto"/>
              <w:right w:val="single" w:sz="4" w:space="0" w:color="auto"/>
            </w:tcBorders>
            <w:shd w:val="clear" w:color="000000" w:fill="FFFFFF"/>
            <w:hideMark/>
          </w:tcPr>
          <w:p w:rsidR="00AF2CC8" w:rsidRPr="00BF1399" w:rsidRDefault="00AF2CC8" w:rsidP="00AE2DFA">
            <w:pPr>
              <w:jc w:val="center"/>
              <w:rPr>
                <w:sz w:val="20"/>
                <w:szCs w:val="20"/>
              </w:rPr>
            </w:pPr>
          </w:p>
        </w:tc>
        <w:tc>
          <w:tcPr>
            <w:tcW w:w="1707" w:type="dxa"/>
            <w:gridSpan w:val="3"/>
            <w:tcBorders>
              <w:top w:val="single" w:sz="4" w:space="0" w:color="000000"/>
              <w:left w:val="single" w:sz="4" w:space="0" w:color="auto"/>
              <w:bottom w:val="single" w:sz="4" w:space="0" w:color="auto"/>
              <w:right w:val="single" w:sz="4" w:space="0" w:color="auto"/>
            </w:tcBorders>
            <w:shd w:val="clear" w:color="000000" w:fill="FFFFFF"/>
            <w:noWrap/>
            <w:vAlign w:val="bottom"/>
            <w:hideMark/>
          </w:tcPr>
          <w:p w:rsidR="00AF2CC8" w:rsidRPr="00BF1399" w:rsidRDefault="00AF2CC8" w:rsidP="00AE2DFA">
            <w:pPr>
              <w:jc w:val="center"/>
              <w:rPr>
                <w:rFonts w:ascii="Calibri" w:hAnsi="Calibri" w:cs="Calibri"/>
                <w:color w:val="000000"/>
              </w:rPr>
            </w:pPr>
          </w:p>
        </w:tc>
      </w:tr>
      <w:tr w:rsidR="00AE2DFA" w:rsidRPr="00BF1399" w:rsidTr="00AF2CC8">
        <w:trPr>
          <w:trHeight w:val="307"/>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AE2DFA" w:rsidRPr="00AF2CC8" w:rsidRDefault="00AE2DFA" w:rsidP="00AE2DFA">
            <w:pPr>
              <w:rPr>
                <w:color w:val="000000"/>
                <w:sz w:val="20"/>
                <w:szCs w:val="20"/>
              </w:rPr>
            </w:pPr>
            <w:r w:rsidRPr="00AF2CC8">
              <w:rPr>
                <w:color w:val="000000"/>
                <w:sz w:val="20"/>
                <w:szCs w:val="20"/>
              </w:rPr>
              <w:t xml:space="preserve">Количество подготовленных документов </w:t>
            </w:r>
            <w:r w:rsidR="004F10A7" w:rsidRPr="00AF2CC8">
              <w:rPr>
                <w:color w:val="000000"/>
                <w:sz w:val="20"/>
                <w:szCs w:val="20"/>
              </w:rPr>
              <w:t>(1)*,</w:t>
            </w:r>
            <w:r w:rsidRPr="00AF2CC8">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AE2DFA" w:rsidRPr="00AF2CC8" w:rsidRDefault="00AE2DFA" w:rsidP="00AE2DFA">
            <w:pPr>
              <w:jc w:val="center"/>
              <w:rPr>
                <w:sz w:val="20"/>
                <w:szCs w:val="20"/>
              </w:rPr>
            </w:pPr>
            <w:r w:rsidRPr="00AF2CC8">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AE2DFA" w:rsidRPr="00AF2CC8" w:rsidRDefault="00AE2DFA" w:rsidP="00AE2DFA">
            <w:pPr>
              <w:jc w:val="center"/>
              <w:rPr>
                <w:sz w:val="20"/>
                <w:szCs w:val="20"/>
              </w:rPr>
            </w:pPr>
            <w:r w:rsidRPr="00AF2CC8">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AE2DFA" w:rsidRPr="00AF2CC8" w:rsidRDefault="00AE2DFA" w:rsidP="00AE2DFA">
            <w:pPr>
              <w:jc w:val="center"/>
              <w:rPr>
                <w:sz w:val="20"/>
                <w:szCs w:val="20"/>
              </w:rPr>
            </w:pPr>
            <w:r w:rsidRPr="00AF2CC8">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AE2DFA" w:rsidRPr="00AF2CC8" w:rsidRDefault="00AE2DFA" w:rsidP="00AE2DFA">
            <w:pPr>
              <w:jc w:val="center"/>
              <w:rPr>
                <w:sz w:val="20"/>
                <w:szCs w:val="20"/>
              </w:rPr>
            </w:pPr>
            <w:r w:rsidRPr="00AF2CC8">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AE2DFA" w:rsidRPr="00AF2CC8" w:rsidRDefault="00AE2DFA" w:rsidP="00AE2DFA">
            <w:pPr>
              <w:jc w:val="center"/>
              <w:rPr>
                <w:sz w:val="20"/>
                <w:szCs w:val="20"/>
              </w:rPr>
            </w:pPr>
            <w:r w:rsidRPr="00AF2CC8">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E2DFA" w:rsidRPr="00BF1399" w:rsidRDefault="00AE2DFA" w:rsidP="00AE2DFA">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E2DFA" w:rsidRPr="00BF1399" w:rsidRDefault="00AE2DFA" w:rsidP="00AE2DFA">
            <w:pPr>
              <w:jc w:val="center"/>
              <w:rPr>
                <w:rFonts w:ascii="Calibri" w:hAnsi="Calibri" w:cs="Calibri"/>
                <w:color w:val="000000"/>
              </w:rPr>
            </w:pPr>
            <w:r w:rsidRPr="00BF1399">
              <w:rPr>
                <w:rFonts w:ascii="Calibri" w:hAnsi="Calibri" w:cs="Calibri"/>
                <w:color w:val="000000"/>
                <w:sz w:val="22"/>
                <w:szCs w:val="22"/>
              </w:rPr>
              <w:t> </w:t>
            </w:r>
          </w:p>
        </w:tc>
      </w:tr>
      <w:tr w:rsidR="00A9191D" w:rsidRPr="00BF1399" w:rsidTr="006C2713">
        <w:trPr>
          <w:trHeight w:val="307"/>
        </w:trPr>
        <w:tc>
          <w:tcPr>
            <w:tcW w:w="2104" w:type="dxa"/>
            <w:gridSpan w:val="4"/>
            <w:tcBorders>
              <w:top w:val="single" w:sz="4" w:space="0" w:color="auto"/>
              <w:left w:val="single" w:sz="4" w:space="0" w:color="auto"/>
              <w:right w:val="single" w:sz="4" w:space="0" w:color="auto"/>
            </w:tcBorders>
            <w:shd w:val="clear" w:color="auto" w:fill="auto"/>
            <w:hideMark/>
          </w:tcPr>
          <w:p w:rsidR="00A9191D" w:rsidRPr="00BF1399" w:rsidRDefault="00A9191D" w:rsidP="00AE2DFA">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hideMark/>
          </w:tcPr>
          <w:p w:rsidR="00A9191D" w:rsidRPr="00AF2CC8" w:rsidRDefault="00A9191D" w:rsidP="00AE2DFA">
            <w:pPr>
              <w:rPr>
                <w:color w:val="000000"/>
                <w:sz w:val="20"/>
                <w:szCs w:val="20"/>
              </w:rPr>
            </w:pPr>
            <w:r w:rsidRPr="00AF2CC8">
              <w:rPr>
                <w:color w:val="000000"/>
                <w:sz w:val="20"/>
                <w:szCs w:val="20"/>
              </w:rPr>
              <w:t>Количество граждан, получивших меры социальной поддержки (1)*, человек</w:t>
            </w:r>
          </w:p>
        </w:tc>
        <w:tc>
          <w:tcPr>
            <w:tcW w:w="1134" w:type="dxa"/>
            <w:gridSpan w:val="3"/>
            <w:tcBorders>
              <w:top w:val="nil"/>
              <w:left w:val="nil"/>
              <w:bottom w:val="single" w:sz="4" w:space="0" w:color="auto"/>
              <w:right w:val="single" w:sz="4" w:space="0" w:color="auto"/>
            </w:tcBorders>
            <w:shd w:val="clear" w:color="000000" w:fill="FFFFFF"/>
            <w:hideMark/>
          </w:tcPr>
          <w:p w:rsidR="00A9191D" w:rsidRPr="00AF2CC8" w:rsidRDefault="00A9191D" w:rsidP="00AE2DFA">
            <w:pPr>
              <w:jc w:val="center"/>
              <w:rPr>
                <w:sz w:val="20"/>
                <w:szCs w:val="20"/>
              </w:rPr>
            </w:pPr>
            <w:r w:rsidRPr="00AF2CC8">
              <w:rPr>
                <w:sz w:val="20"/>
                <w:szCs w:val="20"/>
              </w:rPr>
              <w:t>2</w:t>
            </w:r>
          </w:p>
        </w:tc>
        <w:tc>
          <w:tcPr>
            <w:tcW w:w="1137" w:type="dxa"/>
            <w:gridSpan w:val="3"/>
            <w:tcBorders>
              <w:top w:val="nil"/>
              <w:left w:val="nil"/>
              <w:bottom w:val="single" w:sz="4" w:space="0" w:color="auto"/>
              <w:right w:val="single" w:sz="4" w:space="0" w:color="auto"/>
            </w:tcBorders>
            <w:shd w:val="clear" w:color="000000" w:fill="FFFFFF"/>
            <w:hideMark/>
          </w:tcPr>
          <w:p w:rsidR="00A9191D" w:rsidRPr="00AF2CC8" w:rsidRDefault="00A9191D" w:rsidP="00AE2DFA">
            <w:pPr>
              <w:jc w:val="center"/>
              <w:rPr>
                <w:sz w:val="20"/>
                <w:szCs w:val="20"/>
              </w:rPr>
            </w:pPr>
            <w:r w:rsidRPr="00AF2CC8">
              <w:rPr>
                <w:sz w:val="20"/>
                <w:szCs w:val="20"/>
              </w:rPr>
              <w:t>2</w:t>
            </w:r>
          </w:p>
        </w:tc>
        <w:tc>
          <w:tcPr>
            <w:tcW w:w="1134" w:type="dxa"/>
            <w:gridSpan w:val="3"/>
            <w:tcBorders>
              <w:top w:val="nil"/>
              <w:left w:val="nil"/>
              <w:bottom w:val="single" w:sz="4" w:space="0" w:color="auto"/>
              <w:right w:val="single" w:sz="4" w:space="0" w:color="auto"/>
            </w:tcBorders>
            <w:shd w:val="clear" w:color="000000" w:fill="FFFFFF"/>
            <w:hideMark/>
          </w:tcPr>
          <w:p w:rsidR="00A9191D" w:rsidRPr="00AF2CC8" w:rsidRDefault="00A9191D" w:rsidP="00AE2DFA">
            <w:pPr>
              <w:jc w:val="center"/>
              <w:rPr>
                <w:sz w:val="20"/>
                <w:szCs w:val="20"/>
              </w:rPr>
            </w:pPr>
            <w:r w:rsidRPr="00AF2CC8">
              <w:rPr>
                <w:sz w:val="20"/>
                <w:szCs w:val="20"/>
              </w:rPr>
              <w:t>1</w:t>
            </w:r>
          </w:p>
        </w:tc>
        <w:tc>
          <w:tcPr>
            <w:tcW w:w="1142" w:type="dxa"/>
            <w:gridSpan w:val="3"/>
            <w:tcBorders>
              <w:top w:val="nil"/>
              <w:left w:val="nil"/>
              <w:bottom w:val="single" w:sz="4" w:space="0" w:color="auto"/>
              <w:right w:val="single" w:sz="4" w:space="0" w:color="auto"/>
            </w:tcBorders>
            <w:shd w:val="clear" w:color="000000" w:fill="FFFFFF"/>
            <w:hideMark/>
          </w:tcPr>
          <w:p w:rsidR="00A9191D" w:rsidRPr="00AF2CC8" w:rsidRDefault="00A9191D" w:rsidP="00AE2DFA">
            <w:pPr>
              <w:jc w:val="center"/>
              <w:rPr>
                <w:sz w:val="20"/>
                <w:szCs w:val="20"/>
              </w:rPr>
            </w:pPr>
            <w:r w:rsidRPr="00AF2CC8">
              <w:rPr>
                <w:sz w:val="20"/>
                <w:szCs w:val="20"/>
              </w:rPr>
              <w:t>1</w:t>
            </w:r>
          </w:p>
        </w:tc>
        <w:tc>
          <w:tcPr>
            <w:tcW w:w="1421" w:type="dxa"/>
            <w:gridSpan w:val="2"/>
            <w:tcBorders>
              <w:top w:val="nil"/>
              <w:left w:val="nil"/>
              <w:bottom w:val="single" w:sz="4" w:space="0" w:color="auto"/>
              <w:right w:val="single" w:sz="4" w:space="0" w:color="auto"/>
            </w:tcBorders>
            <w:shd w:val="clear" w:color="000000" w:fill="FFFFFF"/>
            <w:hideMark/>
          </w:tcPr>
          <w:p w:rsidR="00A9191D" w:rsidRPr="00AF2CC8" w:rsidRDefault="00A9191D" w:rsidP="00AE2DFA">
            <w:pPr>
              <w:jc w:val="center"/>
              <w:rPr>
                <w:sz w:val="20"/>
                <w:szCs w:val="20"/>
              </w:rPr>
            </w:pPr>
            <w:r w:rsidRPr="00AF2CC8">
              <w:rPr>
                <w:sz w:val="20"/>
                <w:szCs w:val="20"/>
              </w:rPr>
              <w:t>6</w:t>
            </w:r>
          </w:p>
        </w:tc>
        <w:tc>
          <w:tcPr>
            <w:tcW w:w="1991" w:type="dxa"/>
            <w:gridSpan w:val="4"/>
            <w:vMerge w:val="restart"/>
            <w:tcBorders>
              <w:top w:val="single" w:sz="4" w:space="0" w:color="000000"/>
              <w:left w:val="single" w:sz="4" w:space="0" w:color="auto"/>
              <w:right w:val="single" w:sz="4" w:space="0" w:color="auto"/>
            </w:tcBorders>
            <w:shd w:val="clear" w:color="auto" w:fill="auto"/>
            <w:hideMark/>
          </w:tcPr>
          <w:p w:rsidR="00A9191D" w:rsidRDefault="00A9191D" w:rsidP="00AE2DFA">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r w:rsidRPr="00BF1399">
              <w:rPr>
                <w:color w:val="000000"/>
                <w:sz w:val="20"/>
                <w:szCs w:val="20"/>
              </w:rPr>
              <w:t xml:space="preserve"> </w:t>
            </w:r>
          </w:p>
          <w:p w:rsidR="00A9191D" w:rsidRPr="00BF1399" w:rsidRDefault="00A9191D" w:rsidP="00AE2DFA">
            <w:pPr>
              <w:jc w:val="center"/>
              <w:rPr>
                <w:color w:val="000000"/>
                <w:sz w:val="20"/>
                <w:szCs w:val="20"/>
              </w:rPr>
            </w:pPr>
            <w:r w:rsidRPr="00BF1399">
              <w:rPr>
                <w:color w:val="000000"/>
                <w:sz w:val="20"/>
                <w:szCs w:val="20"/>
              </w:rPr>
              <w:t>(МКУ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A9191D" w:rsidRPr="00BF1399" w:rsidRDefault="00A9191D" w:rsidP="00AE2DFA">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A9191D" w:rsidRPr="00BF1399" w:rsidRDefault="00A9191D" w:rsidP="00AE2DFA">
            <w:pPr>
              <w:jc w:val="center"/>
              <w:rPr>
                <w:rFonts w:ascii="Calibri" w:hAnsi="Calibri" w:cs="Calibri"/>
                <w:color w:val="000000"/>
              </w:rPr>
            </w:pPr>
            <w:r w:rsidRPr="00BF1399">
              <w:rPr>
                <w:rFonts w:ascii="Calibri" w:hAnsi="Calibri" w:cs="Calibri"/>
                <w:color w:val="000000"/>
                <w:sz w:val="22"/>
                <w:szCs w:val="22"/>
              </w:rPr>
              <w:t> </w:t>
            </w:r>
          </w:p>
        </w:tc>
      </w:tr>
      <w:tr w:rsidR="00A9191D" w:rsidRPr="00BF1399" w:rsidTr="008C0515">
        <w:trPr>
          <w:trHeight w:val="525"/>
        </w:trPr>
        <w:tc>
          <w:tcPr>
            <w:tcW w:w="2104" w:type="dxa"/>
            <w:gridSpan w:val="4"/>
            <w:tcBorders>
              <w:left w:val="single" w:sz="4" w:space="0" w:color="auto"/>
              <w:right w:val="single" w:sz="4" w:space="0" w:color="auto"/>
            </w:tcBorders>
            <w:shd w:val="clear" w:color="auto" w:fill="auto"/>
            <w:vAlign w:val="center"/>
            <w:hideMark/>
          </w:tcPr>
          <w:p w:rsidR="00A9191D" w:rsidRPr="00BF1399" w:rsidRDefault="00A9191D" w:rsidP="007B19BA">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A9191D" w:rsidRPr="00AF2CC8" w:rsidRDefault="00A9191D" w:rsidP="007B19BA">
            <w:pPr>
              <w:rPr>
                <w:color w:val="000000"/>
                <w:sz w:val="20"/>
                <w:szCs w:val="20"/>
              </w:rPr>
            </w:pPr>
            <w:r w:rsidRPr="00AF2CC8">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A9191D" w:rsidRPr="00AF2CC8" w:rsidRDefault="00A9191D" w:rsidP="007B19BA">
            <w:pPr>
              <w:jc w:val="center"/>
              <w:rPr>
                <w:sz w:val="20"/>
                <w:szCs w:val="20"/>
              </w:rPr>
            </w:pPr>
            <w:r w:rsidRPr="00AF2CC8">
              <w:rPr>
                <w:sz w:val="20"/>
                <w:szCs w:val="20"/>
              </w:rPr>
              <w:t>700,00</w:t>
            </w:r>
          </w:p>
        </w:tc>
        <w:tc>
          <w:tcPr>
            <w:tcW w:w="1137" w:type="dxa"/>
            <w:gridSpan w:val="3"/>
            <w:tcBorders>
              <w:top w:val="nil"/>
              <w:left w:val="nil"/>
              <w:bottom w:val="single" w:sz="4" w:space="0" w:color="auto"/>
              <w:right w:val="single" w:sz="4" w:space="0" w:color="auto"/>
            </w:tcBorders>
            <w:shd w:val="clear" w:color="000000" w:fill="FFFFFF"/>
            <w:hideMark/>
          </w:tcPr>
          <w:p w:rsidR="00A9191D" w:rsidRPr="00AF2CC8" w:rsidRDefault="00A9191D" w:rsidP="007B19BA">
            <w:pPr>
              <w:jc w:val="center"/>
              <w:rPr>
                <w:sz w:val="20"/>
                <w:szCs w:val="20"/>
              </w:rPr>
            </w:pPr>
            <w:r w:rsidRPr="00AF2CC8">
              <w:rPr>
                <w:sz w:val="20"/>
                <w:szCs w:val="20"/>
              </w:rPr>
              <w:t>700,00</w:t>
            </w:r>
          </w:p>
        </w:tc>
        <w:tc>
          <w:tcPr>
            <w:tcW w:w="1134" w:type="dxa"/>
            <w:gridSpan w:val="3"/>
            <w:tcBorders>
              <w:top w:val="nil"/>
              <w:left w:val="nil"/>
              <w:bottom w:val="single" w:sz="4" w:space="0" w:color="auto"/>
              <w:right w:val="single" w:sz="4" w:space="0" w:color="auto"/>
            </w:tcBorders>
            <w:shd w:val="clear" w:color="000000" w:fill="FFFFFF"/>
            <w:hideMark/>
          </w:tcPr>
          <w:p w:rsidR="00A9191D" w:rsidRPr="00AF2CC8" w:rsidRDefault="00A9191D" w:rsidP="007B19BA">
            <w:pPr>
              <w:jc w:val="center"/>
              <w:rPr>
                <w:sz w:val="20"/>
                <w:szCs w:val="20"/>
              </w:rPr>
            </w:pPr>
            <w:r w:rsidRPr="00AF2CC8">
              <w:rPr>
                <w:sz w:val="20"/>
                <w:szCs w:val="20"/>
              </w:rPr>
              <w:t>700,00</w:t>
            </w:r>
          </w:p>
        </w:tc>
        <w:tc>
          <w:tcPr>
            <w:tcW w:w="1142" w:type="dxa"/>
            <w:gridSpan w:val="3"/>
            <w:tcBorders>
              <w:top w:val="nil"/>
              <w:left w:val="nil"/>
              <w:bottom w:val="single" w:sz="4" w:space="0" w:color="auto"/>
              <w:right w:val="single" w:sz="4" w:space="0" w:color="auto"/>
            </w:tcBorders>
            <w:shd w:val="clear" w:color="000000" w:fill="FFFFFF"/>
            <w:hideMark/>
          </w:tcPr>
          <w:p w:rsidR="00A9191D" w:rsidRPr="00AF2CC8" w:rsidRDefault="00A9191D" w:rsidP="007B19BA">
            <w:pPr>
              <w:jc w:val="center"/>
              <w:rPr>
                <w:sz w:val="20"/>
                <w:szCs w:val="20"/>
              </w:rPr>
            </w:pPr>
            <w:r w:rsidRPr="00AF2CC8">
              <w:rPr>
                <w:sz w:val="20"/>
                <w:szCs w:val="20"/>
              </w:rPr>
              <w:t>700,00</w:t>
            </w:r>
          </w:p>
        </w:tc>
        <w:tc>
          <w:tcPr>
            <w:tcW w:w="1421" w:type="dxa"/>
            <w:gridSpan w:val="2"/>
            <w:tcBorders>
              <w:top w:val="nil"/>
              <w:left w:val="nil"/>
              <w:bottom w:val="single" w:sz="4" w:space="0" w:color="auto"/>
              <w:right w:val="single" w:sz="4" w:space="0" w:color="auto"/>
            </w:tcBorders>
            <w:shd w:val="clear" w:color="000000" w:fill="FFFFFF"/>
            <w:hideMark/>
          </w:tcPr>
          <w:p w:rsidR="00A9191D" w:rsidRPr="00AF2CC8" w:rsidRDefault="00A9191D" w:rsidP="007B19BA">
            <w:pPr>
              <w:jc w:val="center"/>
              <w:rPr>
                <w:sz w:val="20"/>
                <w:szCs w:val="20"/>
              </w:rPr>
            </w:pPr>
            <w:r w:rsidRPr="00AF2CC8">
              <w:rPr>
                <w:sz w:val="20"/>
                <w:szCs w:val="20"/>
              </w:rPr>
              <w:t>2 800,00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A9191D" w:rsidRPr="00BF1399" w:rsidRDefault="00A9191D" w:rsidP="007B19B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A9191D" w:rsidRPr="00BF1399" w:rsidRDefault="00A9191D" w:rsidP="007B19B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A9191D" w:rsidRPr="00BF1399" w:rsidRDefault="00A9191D" w:rsidP="007B19BA">
            <w:pPr>
              <w:rPr>
                <w:rFonts w:ascii="Calibri" w:hAnsi="Calibri" w:cs="Calibri"/>
                <w:color w:val="000000"/>
              </w:rPr>
            </w:pPr>
          </w:p>
        </w:tc>
      </w:tr>
      <w:tr w:rsidR="007B19BA" w:rsidRPr="00BF1399" w:rsidTr="008C0515">
        <w:trPr>
          <w:trHeight w:val="591"/>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7B19BA" w:rsidRPr="00BF1399" w:rsidRDefault="007B19BA" w:rsidP="007B19B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7B19BA" w:rsidRPr="00BF1399" w:rsidRDefault="007B19BA" w:rsidP="007B19BA">
            <w:pPr>
              <w:jc w:val="both"/>
              <w:rPr>
                <w:color w:val="000000"/>
                <w:sz w:val="20"/>
                <w:szCs w:val="20"/>
              </w:rPr>
            </w:pPr>
            <w:r w:rsidRPr="00BF1399">
              <w:rPr>
                <w:color w:val="000000"/>
                <w:sz w:val="20"/>
                <w:szCs w:val="20"/>
              </w:rPr>
              <w:t xml:space="preserve">безвозмездные поступления из федерального бюджета (субсидии, субвенции и иные межбюджетные </w:t>
            </w:r>
            <w:r w:rsidRPr="00BF1399">
              <w:rPr>
                <w:color w:val="000000"/>
                <w:sz w:val="20"/>
                <w:szCs w:val="20"/>
              </w:rPr>
              <w:lastRenderedPageBreak/>
              <w:t>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7B19BA" w:rsidRPr="007B19BA" w:rsidRDefault="007B19BA" w:rsidP="007B19BA">
            <w:pPr>
              <w:jc w:val="center"/>
              <w:rPr>
                <w:sz w:val="20"/>
                <w:szCs w:val="20"/>
                <w:highlight w:val="yellow"/>
              </w:rPr>
            </w:pPr>
          </w:p>
        </w:tc>
        <w:tc>
          <w:tcPr>
            <w:tcW w:w="1137" w:type="dxa"/>
            <w:gridSpan w:val="3"/>
            <w:tcBorders>
              <w:top w:val="nil"/>
              <w:left w:val="nil"/>
              <w:bottom w:val="single" w:sz="4" w:space="0" w:color="auto"/>
              <w:right w:val="single" w:sz="4" w:space="0" w:color="auto"/>
            </w:tcBorders>
            <w:shd w:val="clear" w:color="000000" w:fill="FFFFFF"/>
            <w:hideMark/>
          </w:tcPr>
          <w:p w:rsidR="007B19BA" w:rsidRPr="007B19BA" w:rsidRDefault="007B19BA" w:rsidP="007B19BA">
            <w:pPr>
              <w:jc w:val="center"/>
              <w:rPr>
                <w:sz w:val="20"/>
                <w:szCs w:val="20"/>
                <w:highlight w:val="yellow"/>
              </w:rPr>
            </w:pPr>
          </w:p>
        </w:tc>
        <w:tc>
          <w:tcPr>
            <w:tcW w:w="1134" w:type="dxa"/>
            <w:gridSpan w:val="3"/>
            <w:tcBorders>
              <w:top w:val="nil"/>
              <w:left w:val="nil"/>
              <w:bottom w:val="single" w:sz="4" w:space="0" w:color="auto"/>
              <w:right w:val="single" w:sz="4" w:space="0" w:color="auto"/>
            </w:tcBorders>
            <w:shd w:val="clear" w:color="000000" w:fill="FFFFFF"/>
            <w:hideMark/>
          </w:tcPr>
          <w:p w:rsidR="007B19BA" w:rsidRPr="007B19BA" w:rsidRDefault="007B19BA" w:rsidP="007B19BA">
            <w:pPr>
              <w:jc w:val="center"/>
              <w:rPr>
                <w:sz w:val="20"/>
                <w:szCs w:val="20"/>
                <w:highlight w:val="yellow"/>
              </w:rPr>
            </w:pPr>
          </w:p>
        </w:tc>
        <w:tc>
          <w:tcPr>
            <w:tcW w:w="1142" w:type="dxa"/>
            <w:gridSpan w:val="3"/>
            <w:tcBorders>
              <w:top w:val="nil"/>
              <w:left w:val="nil"/>
              <w:bottom w:val="single" w:sz="4" w:space="0" w:color="auto"/>
              <w:right w:val="single" w:sz="4" w:space="0" w:color="auto"/>
            </w:tcBorders>
            <w:shd w:val="clear" w:color="000000" w:fill="FFFFFF"/>
            <w:hideMark/>
          </w:tcPr>
          <w:p w:rsidR="007B19BA" w:rsidRPr="007B19BA" w:rsidRDefault="007B19BA" w:rsidP="007B19BA">
            <w:pPr>
              <w:jc w:val="center"/>
              <w:rPr>
                <w:sz w:val="20"/>
                <w:szCs w:val="20"/>
                <w:highlight w:val="yellow"/>
              </w:rPr>
            </w:pPr>
          </w:p>
        </w:tc>
        <w:tc>
          <w:tcPr>
            <w:tcW w:w="1421" w:type="dxa"/>
            <w:gridSpan w:val="2"/>
            <w:tcBorders>
              <w:top w:val="nil"/>
              <w:left w:val="nil"/>
              <w:bottom w:val="single" w:sz="4" w:space="0" w:color="auto"/>
              <w:right w:val="single" w:sz="4" w:space="0" w:color="auto"/>
            </w:tcBorders>
            <w:shd w:val="clear" w:color="000000" w:fill="FFFFFF"/>
            <w:hideMark/>
          </w:tcPr>
          <w:p w:rsidR="007B19BA" w:rsidRPr="007B19BA" w:rsidRDefault="007B19BA" w:rsidP="007B19BA">
            <w:pPr>
              <w:jc w:val="center"/>
              <w:rPr>
                <w:sz w:val="20"/>
                <w:szCs w:val="20"/>
                <w:highlight w:val="yellow"/>
              </w:rPr>
            </w:pP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7B19BA" w:rsidRPr="00BF1399" w:rsidRDefault="007B19BA" w:rsidP="007B19B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7B19BA" w:rsidRPr="00BF1399" w:rsidRDefault="007B19BA" w:rsidP="007B19B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7B19BA" w:rsidRPr="00BF1399" w:rsidRDefault="007B19BA" w:rsidP="007B19BA">
            <w:pPr>
              <w:rPr>
                <w:rFonts w:ascii="Calibri" w:hAnsi="Calibri" w:cs="Calibri"/>
                <w:color w:val="000000"/>
              </w:rPr>
            </w:pPr>
          </w:p>
        </w:tc>
      </w:tr>
      <w:tr w:rsidR="008C0515" w:rsidRPr="00BF1399" w:rsidTr="008C0515">
        <w:trPr>
          <w:trHeight w:val="1275"/>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C0515" w:rsidRPr="00BF1399" w:rsidRDefault="008C0515" w:rsidP="007B19BA">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8C0515" w:rsidRPr="007B19BA" w:rsidRDefault="008C0515" w:rsidP="007B19BA">
            <w:pPr>
              <w:jc w:val="center"/>
              <w:rPr>
                <w:sz w:val="20"/>
                <w:szCs w:val="20"/>
                <w:highlight w:val="yellow"/>
              </w:rPr>
            </w:pPr>
          </w:p>
        </w:tc>
        <w:tc>
          <w:tcPr>
            <w:tcW w:w="1137" w:type="dxa"/>
            <w:gridSpan w:val="3"/>
            <w:tcBorders>
              <w:top w:val="nil"/>
              <w:left w:val="nil"/>
              <w:bottom w:val="single" w:sz="4" w:space="0" w:color="auto"/>
              <w:right w:val="single" w:sz="4" w:space="0" w:color="auto"/>
            </w:tcBorders>
            <w:shd w:val="clear" w:color="000000" w:fill="FFFFFF"/>
            <w:hideMark/>
          </w:tcPr>
          <w:p w:rsidR="008C0515" w:rsidRPr="007B19BA" w:rsidRDefault="008C0515" w:rsidP="007B19BA">
            <w:pPr>
              <w:jc w:val="center"/>
              <w:rPr>
                <w:sz w:val="20"/>
                <w:szCs w:val="20"/>
                <w:highlight w:val="yellow"/>
              </w:rPr>
            </w:pPr>
          </w:p>
        </w:tc>
        <w:tc>
          <w:tcPr>
            <w:tcW w:w="1134" w:type="dxa"/>
            <w:gridSpan w:val="3"/>
            <w:tcBorders>
              <w:top w:val="nil"/>
              <w:left w:val="nil"/>
              <w:bottom w:val="single" w:sz="4" w:space="0" w:color="auto"/>
              <w:right w:val="single" w:sz="4" w:space="0" w:color="auto"/>
            </w:tcBorders>
            <w:shd w:val="clear" w:color="000000" w:fill="FFFFFF"/>
            <w:hideMark/>
          </w:tcPr>
          <w:p w:rsidR="008C0515" w:rsidRPr="007B19BA" w:rsidRDefault="008C0515" w:rsidP="007B19BA">
            <w:pPr>
              <w:jc w:val="center"/>
              <w:rPr>
                <w:sz w:val="20"/>
                <w:szCs w:val="20"/>
                <w:highlight w:val="yellow"/>
              </w:rPr>
            </w:pPr>
          </w:p>
        </w:tc>
        <w:tc>
          <w:tcPr>
            <w:tcW w:w="1142" w:type="dxa"/>
            <w:gridSpan w:val="3"/>
            <w:tcBorders>
              <w:top w:val="nil"/>
              <w:left w:val="nil"/>
              <w:bottom w:val="single" w:sz="4" w:space="0" w:color="auto"/>
              <w:right w:val="single" w:sz="4" w:space="0" w:color="auto"/>
            </w:tcBorders>
            <w:shd w:val="clear" w:color="000000" w:fill="FFFFFF"/>
            <w:hideMark/>
          </w:tcPr>
          <w:p w:rsidR="008C0515" w:rsidRPr="007B19BA" w:rsidRDefault="008C0515" w:rsidP="007B19BA">
            <w:pPr>
              <w:jc w:val="center"/>
              <w:rPr>
                <w:sz w:val="20"/>
                <w:szCs w:val="20"/>
                <w:highlight w:val="yellow"/>
              </w:rPr>
            </w:pPr>
          </w:p>
        </w:tc>
        <w:tc>
          <w:tcPr>
            <w:tcW w:w="1421" w:type="dxa"/>
            <w:gridSpan w:val="2"/>
            <w:tcBorders>
              <w:top w:val="nil"/>
              <w:left w:val="nil"/>
              <w:bottom w:val="single" w:sz="4" w:space="0" w:color="auto"/>
              <w:right w:val="single" w:sz="4" w:space="0" w:color="auto"/>
            </w:tcBorders>
            <w:shd w:val="clear" w:color="000000" w:fill="FFFFFF"/>
            <w:hideMark/>
          </w:tcPr>
          <w:p w:rsidR="008C0515" w:rsidRPr="007B19BA" w:rsidRDefault="008C0515" w:rsidP="007B19BA">
            <w:pPr>
              <w:jc w:val="center"/>
              <w:rPr>
                <w:sz w:val="20"/>
                <w:szCs w:val="20"/>
                <w:highlight w:val="yellow"/>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rFonts w:ascii="Calibri" w:hAnsi="Calibri" w:cs="Calibri"/>
                <w:color w:val="000000"/>
              </w:rPr>
            </w:pPr>
          </w:p>
        </w:tc>
      </w:tr>
      <w:tr w:rsidR="008C0515" w:rsidRPr="00BF1399" w:rsidTr="008C0515">
        <w:trPr>
          <w:trHeight w:val="51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C0515" w:rsidRPr="00BF1399" w:rsidRDefault="008C0515" w:rsidP="007B19B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8C0515" w:rsidRPr="008C0515" w:rsidRDefault="008C0515" w:rsidP="007B19BA">
            <w:pPr>
              <w:jc w:val="center"/>
              <w:rPr>
                <w:sz w:val="20"/>
                <w:szCs w:val="20"/>
              </w:rPr>
            </w:pPr>
            <w:r w:rsidRPr="008C0515">
              <w:rPr>
                <w:sz w:val="20"/>
                <w:szCs w:val="20"/>
              </w:rPr>
              <w:t>700,00</w:t>
            </w:r>
          </w:p>
        </w:tc>
        <w:tc>
          <w:tcPr>
            <w:tcW w:w="1137" w:type="dxa"/>
            <w:gridSpan w:val="3"/>
            <w:tcBorders>
              <w:top w:val="nil"/>
              <w:left w:val="nil"/>
              <w:bottom w:val="single" w:sz="4" w:space="0" w:color="auto"/>
              <w:right w:val="single" w:sz="4" w:space="0" w:color="auto"/>
            </w:tcBorders>
            <w:shd w:val="clear" w:color="000000" w:fill="FFFFFF"/>
            <w:hideMark/>
          </w:tcPr>
          <w:p w:rsidR="008C0515" w:rsidRPr="008C0515" w:rsidRDefault="008C0515" w:rsidP="007B19BA">
            <w:pPr>
              <w:jc w:val="center"/>
              <w:rPr>
                <w:sz w:val="20"/>
                <w:szCs w:val="20"/>
              </w:rPr>
            </w:pPr>
            <w:r w:rsidRPr="008C0515">
              <w:rPr>
                <w:sz w:val="20"/>
                <w:szCs w:val="20"/>
              </w:rPr>
              <w:t>700,00</w:t>
            </w:r>
          </w:p>
        </w:tc>
        <w:tc>
          <w:tcPr>
            <w:tcW w:w="1134" w:type="dxa"/>
            <w:gridSpan w:val="3"/>
            <w:tcBorders>
              <w:top w:val="nil"/>
              <w:left w:val="nil"/>
              <w:bottom w:val="single" w:sz="4" w:space="0" w:color="auto"/>
              <w:right w:val="single" w:sz="4" w:space="0" w:color="auto"/>
            </w:tcBorders>
            <w:shd w:val="clear" w:color="000000" w:fill="FFFFFF"/>
            <w:hideMark/>
          </w:tcPr>
          <w:p w:rsidR="008C0515" w:rsidRPr="008C0515" w:rsidRDefault="008C0515" w:rsidP="007B19BA">
            <w:pPr>
              <w:jc w:val="center"/>
              <w:rPr>
                <w:sz w:val="20"/>
                <w:szCs w:val="20"/>
              </w:rPr>
            </w:pPr>
            <w:r w:rsidRPr="008C0515">
              <w:rPr>
                <w:sz w:val="20"/>
                <w:szCs w:val="20"/>
              </w:rPr>
              <w:t>700,00</w:t>
            </w:r>
          </w:p>
        </w:tc>
        <w:tc>
          <w:tcPr>
            <w:tcW w:w="1142" w:type="dxa"/>
            <w:gridSpan w:val="3"/>
            <w:tcBorders>
              <w:top w:val="nil"/>
              <w:left w:val="nil"/>
              <w:bottom w:val="single" w:sz="4" w:space="0" w:color="auto"/>
              <w:right w:val="single" w:sz="4" w:space="0" w:color="auto"/>
            </w:tcBorders>
            <w:shd w:val="clear" w:color="000000" w:fill="FFFFFF"/>
            <w:hideMark/>
          </w:tcPr>
          <w:p w:rsidR="008C0515" w:rsidRPr="008C0515" w:rsidRDefault="008C0515" w:rsidP="007B19BA">
            <w:pPr>
              <w:jc w:val="center"/>
              <w:rPr>
                <w:sz w:val="20"/>
                <w:szCs w:val="20"/>
              </w:rPr>
            </w:pPr>
            <w:r w:rsidRPr="008C0515">
              <w:rPr>
                <w:sz w:val="20"/>
                <w:szCs w:val="20"/>
              </w:rPr>
              <w:t>700,00</w:t>
            </w:r>
          </w:p>
        </w:tc>
        <w:tc>
          <w:tcPr>
            <w:tcW w:w="1421" w:type="dxa"/>
            <w:gridSpan w:val="2"/>
            <w:tcBorders>
              <w:top w:val="nil"/>
              <w:left w:val="nil"/>
              <w:bottom w:val="single" w:sz="4" w:space="0" w:color="auto"/>
              <w:right w:val="single" w:sz="4" w:space="0" w:color="auto"/>
            </w:tcBorders>
            <w:shd w:val="clear" w:color="000000" w:fill="FFFFFF"/>
            <w:hideMark/>
          </w:tcPr>
          <w:p w:rsidR="008C0515" w:rsidRPr="008C0515" w:rsidRDefault="008C0515" w:rsidP="007B19BA">
            <w:pPr>
              <w:jc w:val="center"/>
              <w:rPr>
                <w:sz w:val="20"/>
                <w:szCs w:val="20"/>
              </w:rPr>
            </w:pPr>
            <w:r w:rsidRPr="008C0515">
              <w:rPr>
                <w:sz w:val="20"/>
                <w:szCs w:val="20"/>
              </w:rPr>
              <w:t>2 800,00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rFonts w:ascii="Calibri" w:hAnsi="Calibri" w:cs="Calibri"/>
                <w:color w:val="000000"/>
              </w:rPr>
            </w:pPr>
          </w:p>
        </w:tc>
      </w:tr>
      <w:tr w:rsidR="008C0515" w:rsidRPr="00BF1399" w:rsidTr="008C0515">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C0515" w:rsidRPr="00BF1399" w:rsidRDefault="008C0515" w:rsidP="007B19B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C0515" w:rsidRPr="008C0515" w:rsidRDefault="008C0515" w:rsidP="007B19BA">
            <w:pPr>
              <w:jc w:val="center"/>
              <w:rPr>
                <w:sz w:val="20"/>
                <w:szCs w:val="20"/>
              </w:rPr>
            </w:pPr>
            <w:r w:rsidRPr="008C0515">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8C0515" w:rsidRPr="008C0515" w:rsidRDefault="008C0515" w:rsidP="007B19BA">
            <w:pPr>
              <w:jc w:val="center"/>
              <w:rPr>
                <w:sz w:val="20"/>
                <w:szCs w:val="20"/>
              </w:rPr>
            </w:pPr>
            <w:r w:rsidRPr="008C0515">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C0515" w:rsidRPr="008C0515" w:rsidRDefault="008C0515" w:rsidP="007B19BA">
            <w:pPr>
              <w:jc w:val="center"/>
              <w:rPr>
                <w:sz w:val="20"/>
                <w:szCs w:val="20"/>
              </w:rPr>
            </w:pPr>
            <w:r w:rsidRPr="008C0515">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8C0515" w:rsidRPr="008C0515" w:rsidRDefault="008C0515" w:rsidP="007B19BA">
            <w:pPr>
              <w:jc w:val="center"/>
              <w:rPr>
                <w:sz w:val="20"/>
                <w:szCs w:val="20"/>
              </w:rPr>
            </w:pPr>
            <w:r w:rsidRPr="008C0515">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8C0515" w:rsidRPr="008C0515" w:rsidRDefault="008C0515" w:rsidP="007B19BA">
            <w:pPr>
              <w:jc w:val="center"/>
              <w:rPr>
                <w:sz w:val="20"/>
                <w:szCs w:val="20"/>
              </w:rPr>
            </w:pPr>
            <w:r w:rsidRPr="008C0515">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rFonts w:ascii="Calibri" w:hAnsi="Calibri" w:cs="Calibri"/>
                <w:color w:val="000000"/>
              </w:rPr>
            </w:pPr>
          </w:p>
        </w:tc>
      </w:tr>
      <w:tr w:rsidR="008C0515" w:rsidRPr="00BF1399" w:rsidTr="008C0515">
        <w:trPr>
          <w:trHeight w:val="300"/>
        </w:trPr>
        <w:tc>
          <w:tcPr>
            <w:tcW w:w="2104" w:type="dxa"/>
            <w:gridSpan w:val="4"/>
            <w:vMerge w:val="restart"/>
            <w:tcBorders>
              <w:top w:val="single" w:sz="4" w:space="0" w:color="auto"/>
              <w:left w:val="single" w:sz="4" w:space="0" w:color="auto"/>
              <w:right w:val="single" w:sz="4" w:space="0" w:color="auto"/>
            </w:tcBorders>
            <w:shd w:val="clear" w:color="auto" w:fill="auto"/>
            <w:hideMark/>
          </w:tcPr>
          <w:p w:rsidR="008C0515" w:rsidRPr="00BF1399" w:rsidRDefault="008C0515" w:rsidP="007B19BA">
            <w:pPr>
              <w:rPr>
                <w:color w:val="000000"/>
                <w:sz w:val="20"/>
                <w:szCs w:val="20"/>
              </w:rPr>
            </w:pPr>
            <w:r w:rsidRPr="00BF1399">
              <w:rPr>
                <w:color w:val="000000"/>
                <w:sz w:val="20"/>
                <w:szCs w:val="20"/>
              </w:rPr>
              <w:t>Процессное  мероприятие  2.27.</w:t>
            </w:r>
            <w:r w:rsidRPr="00BF1399">
              <w:rPr>
                <w:color w:val="000000"/>
                <w:sz w:val="20"/>
                <w:szCs w:val="20"/>
              </w:rPr>
              <w:br/>
              <w:t>«Предоставлена ежемесячная социальная выплата председателям, ответственным секретарям организаций ветеранов за счет средств бюджета городского округа «Город Белгород»</w:t>
            </w:r>
          </w:p>
        </w:tc>
        <w:tc>
          <w:tcPr>
            <w:tcW w:w="1981" w:type="dxa"/>
            <w:gridSpan w:val="3"/>
            <w:tcBorders>
              <w:top w:val="nil"/>
              <w:left w:val="nil"/>
              <w:bottom w:val="single" w:sz="4" w:space="0" w:color="auto"/>
              <w:right w:val="nil"/>
            </w:tcBorders>
            <w:shd w:val="clear" w:color="000000" w:fill="FFFFFF"/>
            <w:hideMark/>
          </w:tcPr>
          <w:p w:rsidR="008C0515" w:rsidRPr="00BF1399" w:rsidRDefault="008C0515" w:rsidP="007B19BA">
            <w:pPr>
              <w:rPr>
                <w:color w:val="000000"/>
                <w:sz w:val="20"/>
                <w:szCs w:val="20"/>
              </w:rPr>
            </w:pPr>
            <w:r w:rsidRPr="00BF1399">
              <w:rPr>
                <w:color w:val="000000"/>
                <w:sz w:val="20"/>
                <w:szCs w:val="20"/>
              </w:rPr>
              <w:t xml:space="preserve">Количество </w:t>
            </w:r>
            <w:r w:rsidRPr="008C0515">
              <w:rPr>
                <w:color w:val="000000"/>
                <w:sz w:val="20"/>
                <w:szCs w:val="20"/>
              </w:rPr>
              <w:t>получателей  (1)*,</w:t>
            </w:r>
            <w:r w:rsidRPr="00BF1399">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8C0515" w:rsidRPr="008C0515" w:rsidRDefault="008C0515" w:rsidP="007B19BA">
            <w:pPr>
              <w:jc w:val="center"/>
              <w:rPr>
                <w:sz w:val="20"/>
                <w:szCs w:val="20"/>
              </w:rPr>
            </w:pPr>
            <w:r w:rsidRPr="008C0515">
              <w:rPr>
                <w:sz w:val="20"/>
                <w:szCs w:val="20"/>
              </w:rPr>
              <w:t>6</w:t>
            </w:r>
          </w:p>
        </w:tc>
        <w:tc>
          <w:tcPr>
            <w:tcW w:w="1137" w:type="dxa"/>
            <w:gridSpan w:val="3"/>
            <w:tcBorders>
              <w:top w:val="nil"/>
              <w:left w:val="nil"/>
              <w:bottom w:val="single" w:sz="4" w:space="0" w:color="auto"/>
              <w:right w:val="single" w:sz="4" w:space="0" w:color="auto"/>
            </w:tcBorders>
            <w:shd w:val="clear" w:color="000000" w:fill="FFFFFF"/>
            <w:hideMark/>
          </w:tcPr>
          <w:p w:rsidR="008C0515" w:rsidRPr="008C0515" w:rsidRDefault="008C0515" w:rsidP="007B19BA">
            <w:pPr>
              <w:jc w:val="center"/>
              <w:rPr>
                <w:sz w:val="20"/>
                <w:szCs w:val="20"/>
              </w:rPr>
            </w:pPr>
            <w:r w:rsidRPr="008C0515">
              <w:rPr>
                <w:sz w:val="20"/>
                <w:szCs w:val="20"/>
              </w:rPr>
              <w:t>6</w:t>
            </w:r>
          </w:p>
        </w:tc>
        <w:tc>
          <w:tcPr>
            <w:tcW w:w="1134" w:type="dxa"/>
            <w:gridSpan w:val="3"/>
            <w:tcBorders>
              <w:top w:val="nil"/>
              <w:left w:val="nil"/>
              <w:bottom w:val="single" w:sz="4" w:space="0" w:color="auto"/>
              <w:right w:val="single" w:sz="4" w:space="0" w:color="auto"/>
            </w:tcBorders>
            <w:shd w:val="clear" w:color="000000" w:fill="FFFFFF"/>
            <w:hideMark/>
          </w:tcPr>
          <w:p w:rsidR="008C0515" w:rsidRPr="008C0515" w:rsidRDefault="008C0515" w:rsidP="007B19BA">
            <w:pPr>
              <w:jc w:val="center"/>
              <w:rPr>
                <w:sz w:val="20"/>
                <w:szCs w:val="20"/>
              </w:rPr>
            </w:pPr>
            <w:r w:rsidRPr="008C0515">
              <w:rPr>
                <w:sz w:val="20"/>
                <w:szCs w:val="20"/>
              </w:rPr>
              <w:t>6</w:t>
            </w:r>
          </w:p>
        </w:tc>
        <w:tc>
          <w:tcPr>
            <w:tcW w:w="1142" w:type="dxa"/>
            <w:gridSpan w:val="3"/>
            <w:tcBorders>
              <w:top w:val="nil"/>
              <w:left w:val="nil"/>
              <w:bottom w:val="single" w:sz="4" w:space="0" w:color="auto"/>
              <w:right w:val="single" w:sz="4" w:space="0" w:color="auto"/>
            </w:tcBorders>
            <w:shd w:val="clear" w:color="000000" w:fill="FFFFFF"/>
            <w:hideMark/>
          </w:tcPr>
          <w:p w:rsidR="008C0515" w:rsidRPr="008C0515" w:rsidRDefault="008C0515" w:rsidP="007B19BA">
            <w:pPr>
              <w:jc w:val="center"/>
              <w:rPr>
                <w:sz w:val="20"/>
                <w:szCs w:val="20"/>
              </w:rPr>
            </w:pPr>
            <w:r w:rsidRPr="008C0515">
              <w:rPr>
                <w:sz w:val="20"/>
                <w:szCs w:val="20"/>
              </w:rPr>
              <w:t>6</w:t>
            </w:r>
          </w:p>
        </w:tc>
        <w:tc>
          <w:tcPr>
            <w:tcW w:w="1421" w:type="dxa"/>
            <w:gridSpan w:val="2"/>
            <w:tcBorders>
              <w:top w:val="nil"/>
              <w:left w:val="nil"/>
              <w:bottom w:val="single" w:sz="4" w:space="0" w:color="auto"/>
              <w:right w:val="single" w:sz="4" w:space="0" w:color="auto"/>
            </w:tcBorders>
            <w:shd w:val="clear" w:color="000000" w:fill="FFFFFF"/>
            <w:hideMark/>
          </w:tcPr>
          <w:p w:rsidR="008C0515" w:rsidRPr="008C0515" w:rsidRDefault="008C0515" w:rsidP="007B19BA">
            <w:pPr>
              <w:jc w:val="center"/>
              <w:rPr>
                <w:sz w:val="20"/>
                <w:szCs w:val="20"/>
              </w:rPr>
            </w:pPr>
            <w:r w:rsidRPr="008C0515">
              <w:rPr>
                <w:sz w:val="20"/>
                <w:szCs w:val="20"/>
              </w:rPr>
              <w:t>6</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8C0515" w:rsidRPr="00BF1399" w:rsidRDefault="008C0515" w:rsidP="007B19B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8C0515" w:rsidRPr="00BF1399" w:rsidRDefault="008C0515" w:rsidP="007B19BA">
            <w:pPr>
              <w:jc w:val="cente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8C0515" w:rsidRPr="00BF1399" w:rsidRDefault="008C0515" w:rsidP="007B19BA">
            <w:pPr>
              <w:jc w:val="center"/>
              <w:rPr>
                <w:rFonts w:ascii="Calibri" w:hAnsi="Calibri" w:cs="Calibri"/>
                <w:color w:val="000000"/>
              </w:rPr>
            </w:pPr>
            <w:r w:rsidRPr="00BF1399">
              <w:rPr>
                <w:rFonts w:ascii="Calibri" w:hAnsi="Calibri" w:cs="Calibri"/>
                <w:color w:val="000000"/>
                <w:sz w:val="22"/>
                <w:szCs w:val="22"/>
              </w:rPr>
              <w:t> </w:t>
            </w:r>
          </w:p>
        </w:tc>
      </w:tr>
      <w:tr w:rsidR="008C0515" w:rsidRPr="00BF1399" w:rsidTr="008C0515">
        <w:trPr>
          <w:trHeight w:val="52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8C0515" w:rsidRPr="00BF1399" w:rsidRDefault="008C0515" w:rsidP="007B19BA">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8C0515" w:rsidRPr="00BF1399" w:rsidRDefault="008C0515" w:rsidP="007B19BA">
            <w:pPr>
              <w:jc w:val="center"/>
              <w:rPr>
                <w:sz w:val="20"/>
                <w:szCs w:val="20"/>
              </w:rPr>
            </w:pPr>
            <w:r w:rsidRPr="00BF1399">
              <w:rPr>
                <w:sz w:val="20"/>
                <w:szCs w:val="20"/>
              </w:rPr>
              <w:t>224,00</w:t>
            </w:r>
          </w:p>
        </w:tc>
        <w:tc>
          <w:tcPr>
            <w:tcW w:w="1137" w:type="dxa"/>
            <w:gridSpan w:val="3"/>
            <w:tcBorders>
              <w:top w:val="nil"/>
              <w:left w:val="nil"/>
              <w:bottom w:val="single" w:sz="4" w:space="0" w:color="auto"/>
              <w:right w:val="single" w:sz="4" w:space="0" w:color="auto"/>
            </w:tcBorders>
            <w:shd w:val="clear" w:color="000000" w:fill="FFFFFF"/>
            <w:hideMark/>
          </w:tcPr>
          <w:p w:rsidR="008C0515" w:rsidRPr="00BF1399" w:rsidRDefault="008C0515" w:rsidP="007B19BA">
            <w:pPr>
              <w:jc w:val="center"/>
              <w:rPr>
                <w:sz w:val="20"/>
                <w:szCs w:val="20"/>
              </w:rPr>
            </w:pPr>
            <w:r w:rsidRPr="00BF1399">
              <w:rPr>
                <w:sz w:val="20"/>
                <w:szCs w:val="20"/>
              </w:rPr>
              <w:t>220,00</w:t>
            </w:r>
          </w:p>
        </w:tc>
        <w:tc>
          <w:tcPr>
            <w:tcW w:w="1134" w:type="dxa"/>
            <w:gridSpan w:val="3"/>
            <w:tcBorders>
              <w:top w:val="nil"/>
              <w:left w:val="nil"/>
              <w:bottom w:val="single" w:sz="4" w:space="0" w:color="auto"/>
              <w:right w:val="single" w:sz="4" w:space="0" w:color="auto"/>
            </w:tcBorders>
            <w:shd w:val="clear" w:color="000000" w:fill="FFFFFF"/>
            <w:hideMark/>
          </w:tcPr>
          <w:p w:rsidR="008C0515" w:rsidRPr="00BF1399" w:rsidRDefault="008C0515" w:rsidP="007B19BA">
            <w:pPr>
              <w:jc w:val="center"/>
              <w:rPr>
                <w:sz w:val="20"/>
                <w:szCs w:val="20"/>
              </w:rPr>
            </w:pPr>
            <w:r w:rsidRPr="00BF1399">
              <w:rPr>
                <w:sz w:val="20"/>
                <w:szCs w:val="20"/>
              </w:rPr>
              <w:t>222,00</w:t>
            </w:r>
          </w:p>
        </w:tc>
        <w:tc>
          <w:tcPr>
            <w:tcW w:w="1142" w:type="dxa"/>
            <w:gridSpan w:val="3"/>
            <w:tcBorders>
              <w:top w:val="nil"/>
              <w:left w:val="nil"/>
              <w:bottom w:val="single" w:sz="4" w:space="0" w:color="auto"/>
              <w:right w:val="single" w:sz="4" w:space="0" w:color="auto"/>
            </w:tcBorders>
            <w:shd w:val="clear" w:color="000000" w:fill="FFFFFF"/>
            <w:hideMark/>
          </w:tcPr>
          <w:p w:rsidR="008C0515" w:rsidRPr="00BF1399" w:rsidRDefault="008C0515" w:rsidP="007B19BA">
            <w:pPr>
              <w:jc w:val="center"/>
              <w:rPr>
                <w:sz w:val="20"/>
                <w:szCs w:val="20"/>
              </w:rPr>
            </w:pPr>
            <w:r w:rsidRPr="00BF1399">
              <w:rPr>
                <w:sz w:val="20"/>
                <w:szCs w:val="20"/>
              </w:rPr>
              <w:t>221,00</w:t>
            </w:r>
          </w:p>
        </w:tc>
        <w:tc>
          <w:tcPr>
            <w:tcW w:w="1421" w:type="dxa"/>
            <w:gridSpan w:val="2"/>
            <w:tcBorders>
              <w:top w:val="nil"/>
              <w:left w:val="nil"/>
              <w:bottom w:val="single" w:sz="4" w:space="0" w:color="auto"/>
              <w:right w:val="single" w:sz="4" w:space="0" w:color="auto"/>
            </w:tcBorders>
            <w:shd w:val="clear" w:color="000000" w:fill="FFFFFF"/>
            <w:hideMark/>
          </w:tcPr>
          <w:p w:rsidR="008C0515" w:rsidRPr="00BF1399" w:rsidRDefault="008C0515" w:rsidP="007B19BA">
            <w:pPr>
              <w:jc w:val="center"/>
              <w:rPr>
                <w:sz w:val="20"/>
                <w:szCs w:val="20"/>
              </w:rPr>
            </w:pPr>
            <w:r w:rsidRPr="00BF1399">
              <w:rPr>
                <w:sz w:val="20"/>
                <w:szCs w:val="20"/>
              </w:rPr>
              <w:t>887,00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rFonts w:ascii="Calibri" w:hAnsi="Calibri" w:cs="Calibri"/>
                <w:color w:val="000000"/>
              </w:rPr>
            </w:pPr>
          </w:p>
        </w:tc>
      </w:tr>
      <w:tr w:rsidR="008C0515" w:rsidRPr="00BF1399" w:rsidTr="008C0515">
        <w:trPr>
          <w:trHeight w:val="1275"/>
        </w:trPr>
        <w:tc>
          <w:tcPr>
            <w:tcW w:w="2104" w:type="dxa"/>
            <w:gridSpan w:val="4"/>
            <w:tcBorders>
              <w:left w:val="single" w:sz="4" w:space="0" w:color="auto"/>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C0515" w:rsidRPr="00BF1399" w:rsidRDefault="008C0515" w:rsidP="007B19BA">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rFonts w:ascii="Calibri" w:hAnsi="Calibri" w:cs="Calibri"/>
                <w:color w:val="000000"/>
              </w:rPr>
            </w:pPr>
          </w:p>
        </w:tc>
      </w:tr>
      <w:tr w:rsidR="008C0515" w:rsidRPr="00BF1399" w:rsidTr="008C0515">
        <w:trPr>
          <w:trHeight w:val="1275"/>
        </w:trPr>
        <w:tc>
          <w:tcPr>
            <w:tcW w:w="2104" w:type="dxa"/>
            <w:gridSpan w:val="4"/>
            <w:vMerge w:val="restart"/>
            <w:tcBorders>
              <w:left w:val="single" w:sz="4" w:space="0" w:color="auto"/>
              <w:bottom w:val="single" w:sz="4" w:space="0" w:color="auto"/>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C0515" w:rsidRPr="00BF1399" w:rsidRDefault="008C0515" w:rsidP="007B19BA">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rFonts w:ascii="Calibri" w:hAnsi="Calibri" w:cs="Calibri"/>
                <w:color w:val="000000"/>
              </w:rPr>
            </w:pPr>
          </w:p>
        </w:tc>
      </w:tr>
      <w:tr w:rsidR="008C0515" w:rsidRPr="00BF1399" w:rsidTr="008C0515">
        <w:trPr>
          <w:trHeight w:val="51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C0515" w:rsidRPr="00BF1399" w:rsidRDefault="008C0515" w:rsidP="007B19BA">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C0515" w:rsidRPr="00BF1399" w:rsidRDefault="008C0515" w:rsidP="007B19BA">
            <w:pPr>
              <w:jc w:val="center"/>
              <w:rPr>
                <w:sz w:val="20"/>
                <w:szCs w:val="20"/>
              </w:rPr>
            </w:pPr>
            <w:r w:rsidRPr="00BF1399">
              <w:rPr>
                <w:sz w:val="20"/>
                <w:szCs w:val="20"/>
              </w:rPr>
              <w:t>224,00</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8C0515" w:rsidRPr="00BF1399" w:rsidRDefault="008C0515" w:rsidP="007B19BA">
            <w:pPr>
              <w:jc w:val="center"/>
              <w:rPr>
                <w:sz w:val="20"/>
                <w:szCs w:val="20"/>
              </w:rPr>
            </w:pPr>
            <w:r w:rsidRPr="00BF1399">
              <w:rPr>
                <w:sz w:val="20"/>
                <w:szCs w:val="20"/>
              </w:rPr>
              <w:t>220,00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C0515" w:rsidRPr="00BF1399" w:rsidRDefault="008C0515" w:rsidP="007B19BA">
            <w:pPr>
              <w:jc w:val="center"/>
              <w:rPr>
                <w:sz w:val="20"/>
                <w:szCs w:val="20"/>
              </w:rPr>
            </w:pPr>
            <w:r w:rsidRPr="00BF1399">
              <w:rPr>
                <w:sz w:val="20"/>
                <w:szCs w:val="20"/>
              </w:rPr>
              <w:t>222,00</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8C0515" w:rsidRPr="00BF1399" w:rsidRDefault="008C0515" w:rsidP="007B19BA">
            <w:pPr>
              <w:jc w:val="center"/>
              <w:rPr>
                <w:sz w:val="20"/>
                <w:szCs w:val="20"/>
              </w:rPr>
            </w:pPr>
            <w:r w:rsidRPr="00BF1399">
              <w:rPr>
                <w:sz w:val="20"/>
                <w:szCs w:val="20"/>
              </w:rPr>
              <w:t>221,00</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8C0515" w:rsidRPr="00BF1399" w:rsidRDefault="008C0515" w:rsidP="007B19BA">
            <w:pPr>
              <w:jc w:val="center"/>
              <w:rPr>
                <w:sz w:val="20"/>
                <w:szCs w:val="20"/>
              </w:rPr>
            </w:pPr>
            <w:r w:rsidRPr="00BF1399">
              <w:rPr>
                <w:sz w:val="20"/>
                <w:szCs w:val="20"/>
              </w:rPr>
              <w:t>887,00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rFonts w:ascii="Calibri" w:hAnsi="Calibri" w:cs="Calibri"/>
                <w:color w:val="000000"/>
              </w:rPr>
            </w:pPr>
          </w:p>
        </w:tc>
      </w:tr>
      <w:tr w:rsidR="008C0515" w:rsidRPr="00BF1399" w:rsidTr="00D80E16">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C0515" w:rsidRPr="00BF1399" w:rsidRDefault="008C0515" w:rsidP="007B19BA">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8C0515" w:rsidRPr="00BF1399" w:rsidRDefault="008C0515" w:rsidP="007B19BA">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C0515" w:rsidRPr="00BF1399" w:rsidRDefault="008C0515" w:rsidP="007B19BA">
            <w:pPr>
              <w:rPr>
                <w:rFonts w:ascii="Calibri" w:hAnsi="Calibri" w:cs="Calibri"/>
                <w:color w:val="000000"/>
              </w:rPr>
            </w:pPr>
          </w:p>
        </w:tc>
      </w:tr>
      <w:tr w:rsidR="007B19BA" w:rsidRPr="00BF1399" w:rsidTr="00D80E16">
        <w:trPr>
          <w:trHeight w:val="525"/>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7B19BA" w:rsidRPr="00BF1399" w:rsidRDefault="007B19BA" w:rsidP="007B19BA">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7B19BA" w:rsidRPr="00BF1399" w:rsidRDefault="007B19BA" w:rsidP="007B19BA">
            <w:pPr>
              <w:rPr>
                <w:color w:val="000000"/>
                <w:sz w:val="20"/>
                <w:szCs w:val="20"/>
              </w:rPr>
            </w:pPr>
            <w:r w:rsidRPr="00BF1399">
              <w:rPr>
                <w:color w:val="000000"/>
                <w:sz w:val="20"/>
                <w:szCs w:val="20"/>
              </w:rPr>
              <w:t>Количество подготовленных документов</w:t>
            </w:r>
            <w:r w:rsidR="004F10A7">
              <w:rPr>
                <w:color w:val="000000"/>
                <w:sz w:val="20"/>
                <w:szCs w:val="20"/>
              </w:rPr>
              <w:t xml:space="preserve"> </w:t>
            </w:r>
            <w:r w:rsidR="004F10A7" w:rsidRPr="00522667">
              <w:rPr>
                <w:color w:val="000000"/>
                <w:sz w:val="20"/>
                <w:szCs w:val="20"/>
              </w:rPr>
              <w:t>(1)*,</w:t>
            </w:r>
            <w:r>
              <w:rPr>
                <w:color w:val="000000"/>
                <w:sz w:val="20"/>
                <w:szCs w:val="20"/>
              </w:rPr>
              <w:t xml:space="preserve"> </w:t>
            </w:r>
            <w:r w:rsidRPr="00BF1399">
              <w:rPr>
                <w:color w:val="000000"/>
                <w:sz w:val="20"/>
                <w:szCs w:val="20"/>
              </w:rPr>
              <w:t>единиц</w:t>
            </w:r>
          </w:p>
        </w:tc>
        <w:tc>
          <w:tcPr>
            <w:tcW w:w="1134" w:type="dxa"/>
            <w:gridSpan w:val="3"/>
            <w:tcBorders>
              <w:top w:val="nil"/>
              <w:left w:val="nil"/>
              <w:bottom w:val="single" w:sz="4" w:space="0" w:color="auto"/>
              <w:right w:val="single" w:sz="4" w:space="0" w:color="auto"/>
            </w:tcBorders>
            <w:shd w:val="clear" w:color="000000" w:fill="FFFFFF"/>
            <w:hideMark/>
          </w:tcPr>
          <w:p w:rsidR="007B19BA" w:rsidRPr="00BF1399" w:rsidRDefault="007B19BA" w:rsidP="007B19BA">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7B19BA" w:rsidRPr="00BF1399" w:rsidRDefault="007B19BA" w:rsidP="007B19BA">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7B19BA" w:rsidRPr="00BF1399" w:rsidRDefault="007B19BA" w:rsidP="007B19BA">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7B19BA" w:rsidRPr="00BF1399" w:rsidRDefault="007B19BA" w:rsidP="007B19BA">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7B19BA" w:rsidRPr="00BF1399" w:rsidRDefault="007B19BA" w:rsidP="007B19BA">
            <w:pPr>
              <w:jc w:val="center"/>
              <w:rPr>
                <w:sz w:val="20"/>
                <w:szCs w:val="20"/>
              </w:rPr>
            </w:pPr>
            <w:r w:rsidRPr="00BF1399">
              <w:rPr>
                <w:sz w:val="20"/>
                <w:szCs w:val="20"/>
              </w:rPr>
              <w:t>12</w:t>
            </w:r>
          </w:p>
        </w:tc>
        <w:tc>
          <w:tcPr>
            <w:tcW w:w="1991" w:type="dxa"/>
            <w:gridSpan w:val="4"/>
            <w:tcBorders>
              <w:top w:val="single" w:sz="4" w:space="0" w:color="000000"/>
              <w:left w:val="single" w:sz="4" w:space="0" w:color="auto"/>
              <w:bottom w:val="single" w:sz="4" w:space="0" w:color="auto"/>
              <w:right w:val="single" w:sz="4" w:space="0" w:color="auto"/>
            </w:tcBorders>
            <w:shd w:val="clear" w:color="auto" w:fill="auto"/>
            <w:hideMark/>
          </w:tcPr>
          <w:p w:rsidR="007B19BA" w:rsidRPr="00BF1399" w:rsidRDefault="007B19BA" w:rsidP="007B19BA">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7B19BA" w:rsidRPr="00BF1399" w:rsidRDefault="007B19BA" w:rsidP="007B19BA">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7B19BA" w:rsidRPr="00BF1399" w:rsidRDefault="007B19BA" w:rsidP="007B19BA">
            <w:pPr>
              <w:jc w:val="center"/>
              <w:rPr>
                <w:rFonts w:ascii="Calibri" w:hAnsi="Calibri" w:cs="Calibri"/>
                <w:color w:val="000000"/>
              </w:rPr>
            </w:pPr>
            <w:r w:rsidRPr="00BF1399">
              <w:rPr>
                <w:rFonts w:ascii="Calibri" w:hAnsi="Calibri" w:cs="Calibri"/>
                <w:color w:val="000000"/>
                <w:sz w:val="22"/>
                <w:szCs w:val="22"/>
              </w:rPr>
              <w:t> </w:t>
            </w:r>
          </w:p>
        </w:tc>
      </w:tr>
      <w:tr w:rsidR="007B19BA" w:rsidRPr="00BF1399" w:rsidTr="00D80E16">
        <w:trPr>
          <w:trHeight w:val="307"/>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7B19BA" w:rsidRPr="00BF1399" w:rsidRDefault="007B19BA" w:rsidP="007B19BA">
            <w:pPr>
              <w:rPr>
                <w:color w:val="000000"/>
                <w:sz w:val="20"/>
                <w:szCs w:val="20"/>
              </w:rPr>
            </w:pPr>
            <w:r w:rsidRPr="00BF1399">
              <w:rPr>
                <w:color w:val="000000"/>
                <w:sz w:val="20"/>
                <w:szCs w:val="20"/>
              </w:rPr>
              <w:t xml:space="preserve">Контрольная точка: «Выплаты </w:t>
            </w:r>
            <w:r w:rsidRPr="00BF1399">
              <w:rPr>
                <w:color w:val="000000"/>
                <w:sz w:val="20"/>
                <w:szCs w:val="20"/>
              </w:rPr>
              <w:lastRenderedPageBreak/>
              <w:t>осуществлены»</w:t>
            </w:r>
          </w:p>
        </w:tc>
        <w:tc>
          <w:tcPr>
            <w:tcW w:w="1981" w:type="dxa"/>
            <w:gridSpan w:val="3"/>
            <w:tcBorders>
              <w:top w:val="nil"/>
              <w:left w:val="nil"/>
              <w:bottom w:val="single" w:sz="4" w:space="0" w:color="auto"/>
              <w:right w:val="single" w:sz="4" w:space="0" w:color="auto"/>
            </w:tcBorders>
            <w:shd w:val="clear" w:color="auto" w:fill="auto"/>
            <w:vAlign w:val="bottom"/>
            <w:hideMark/>
          </w:tcPr>
          <w:p w:rsidR="007B19BA" w:rsidRPr="00522667" w:rsidRDefault="007B19BA" w:rsidP="007B19BA">
            <w:pPr>
              <w:rPr>
                <w:color w:val="000000"/>
                <w:sz w:val="20"/>
                <w:szCs w:val="20"/>
              </w:rPr>
            </w:pPr>
            <w:r w:rsidRPr="00522667">
              <w:rPr>
                <w:color w:val="000000"/>
                <w:sz w:val="20"/>
                <w:szCs w:val="20"/>
              </w:rPr>
              <w:lastRenderedPageBreak/>
              <w:t xml:space="preserve">Количество граждан, </w:t>
            </w:r>
            <w:r w:rsidRPr="00522667">
              <w:rPr>
                <w:color w:val="000000"/>
                <w:sz w:val="20"/>
                <w:szCs w:val="20"/>
              </w:rPr>
              <w:lastRenderedPageBreak/>
              <w:t xml:space="preserve">получивших меры социальной </w:t>
            </w:r>
            <w:r w:rsidR="004F10A7" w:rsidRPr="00522667">
              <w:rPr>
                <w:color w:val="000000"/>
                <w:sz w:val="20"/>
                <w:szCs w:val="20"/>
              </w:rPr>
              <w:t>(1)*,</w:t>
            </w:r>
            <w:r w:rsidRPr="00522667">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7B19BA" w:rsidRPr="00522667" w:rsidRDefault="007B19BA" w:rsidP="007B19BA">
            <w:pPr>
              <w:jc w:val="center"/>
              <w:rPr>
                <w:sz w:val="20"/>
                <w:szCs w:val="20"/>
              </w:rPr>
            </w:pPr>
            <w:r w:rsidRPr="00522667">
              <w:rPr>
                <w:sz w:val="20"/>
                <w:szCs w:val="20"/>
              </w:rPr>
              <w:lastRenderedPageBreak/>
              <w:t>6</w:t>
            </w:r>
          </w:p>
        </w:tc>
        <w:tc>
          <w:tcPr>
            <w:tcW w:w="1137" w:type="dxa"/>
            <w:gridSpan w:val="3"/>
            <w:tcBorders>
              <w:top w:val="nil"/>
              <w:left w:val="nil"/>
              <w:bottom w:val="single" w:sz="4" w:space="0" w:color="auto"/>
              <w:right w:val="single" w:sz="4" w:space="0" w:color="auto"/>
            </w:tcBorders>
            <w:shd w:val="clear" w:color="000000" w:fill="FFFFFF"/>
            <w:hideMark/>
          </w:tcPr>
          <w:p w:rsidR="007B19BA" w:rsidRPr="00522667" w:rsidRDefault="007B19BA" w:rsidP="007B19BA">
            <w:pPr>
              <w:jc w:val="center"/>
              <w:rPr>
                <w:sz w:val="20"/>
                <w:szCs w:val="20"/>
              </w:rPr>
            </w:pPr>
            <w:r w:rsidRPr="00522667">
              <w:rPr>
                <w:sz w:val="20"/>
                <w:szCs w:val="20"/>
              </w:rPr>
              <w:t>6</w:t>
            </w:r>
          </w:p>
        </w:tc>
        <w:tc>
          <w:tcPr>
            <w:tcW w:w="1134" w:type="dxa"/>
            <w:gridSpan w:val="3"/>
            <w:tcBorders>
              <w:top w:val="nil"/>
              <w:left w:val="nil"/>
              <w:bottom w:val="single" w:sz="4" w:space="0" w:color="auto"/>
              <w:right w:val="single" w:sz="4" w:space="0" w:color="auto"/>
            </w:tcBorders>
            <w:shd w:val="clear" w:color="000000" w:fill="FFFFFF"/>
            <w:hideMark/>
          </w:tcPr>
          <w:p w:rsidR="007B19BA" w:rsidRPr="00522667" w:rsidRDefault="007B19BA" w:rsidP="007B19BA">
            <w:pPr>
              <w:jc w:val="center"/>
              <w:rPr>
                <w:sz w:val="20"/>
                <w:szCs w:val="20"/>
              </w:rPr>
            </w:pPr>
            <w:r w:rsidRPr="00522667">
              <w:rPr>
                <w:sz w:val="20"/>
                <w:szCs w:val="20"/>
              </w:rPr>
              <w:t>6</w:t>
            </w:r>
          </w:p>
        </w:tc>
        <w:tc>
          <w:tcPr>
            <w:tcW w:w="1142" w:type="dxa"/>
            <w:gridSpan w:val="3"/>
            <w:tcBorders>
              <w:top w:val="nil"/>
              <w:left w:val="nil"/>
              <w:bottom w:val="single" w:sz="4" w:space="0" w:color="auto"/>
              <w:right w:val="single" w:sz="4" w:space="0" w:color="auto"/>
            </w:tcBorders>
            <w:shd w:val="clear" w:color="000000" w:fill="FFFFFF"/>
            <w:hideMark/>
          </w:tcPr>
          <w:p w:rsidR="007B19BA" w:rsidRPr="00522667" w:rsidRDefault="007B19BA" w:rsidP="007B19BA">
            <w:pPr>
              <w:jc w:val="center"/>
              <w:rPr>
                <w:sz w:val="20"/>
                <w:szCs w:val="20"/>
              </w:rPr>
            </w:pPr>
            <w:r w:rsidRPr="00522667">
              <w:rPr>
                <w:sz w:val="20"/>
                <w:szCs w:val="20"/>
              </w:rPr>
              <w:t>6</w:t>
            </w:r>
          </w:p>
        </w:tc>
        <w:tc>
          <w:tcPr>
            <w:tcW w:w="1421" w:type="dxa"/>
            <w:gridSpan w:val="2"/>
            <w:tcBorders>
              <w:top w:val="nil"/>
              <w:left w:val="nil"/>
              <w:bottom w:val="single" w:sz="4" w:space="0" w:color="auto"/>
              <w:right w:val="single" w:sz="4" w:space="0" w:color="auto"/>
            </w:tcBorders>
            <w:shd w:val="clear" w:color="000000" w:fill="FFFFFF"/>
            <w:hideMark/>
          </w:tcPr>
          <w:p w:rsidR="007B19BA" w:rsidRPr="00522667" w:rsidRDefault="007B19BA" w:rsidP="007B19BA">
            <w:pPr>
              <w:jc w:val="center"/>
              <w:rPr>
                <w:sz w:val="20"/>
                <w:szCs w:val="20"/>
              </w:rPr>
            </w:pPr>
            <w:r w:rsidRPr="00522667">
              <w:rPr>
                <w:sz w:val="20"/>
                <w:szCs w:val="20"/>
              </w:rPr>
              <w:t>6</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7B19BA" w:rsidRPr="00BF1399" w:rsidRDefault="007B19BA" w:rsidP="007B19BA">
            <w:pPr>
              <w:jc w:val="center"/>
              <w:rPr>
                <w:color w:val="000000"/>
                <w:sz w:val="20"/>
                <w:szCs w:val="20"/>
              </w:rPr>
            </w:pPr>
            <w:r w:rsidRPr="00BF1399">
              <w:rPr>
                <w:color w:val="000000"/>
                <w:sz w:val="20"/>
                <w:szCs w:val="20"/>
              </w:rPr>
              <w:t xml:space="preserve">Управление социальной защиты </w:t>
            </w:r>
            <w:r w:rsidRPr="00BF1399">
              <w:rPr>
                <w:color w:val="000000"/>
                <w:sz w:val="20"/>
                <w:szCs w:val="20"/>
              </w:rPr>
              <w:lastRenderedPageBreak/>
              <w:t>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7B19BA" w:rsidRPr="00BF1399" w:rsidRDefault="007B19BA" w:rsidP="007B19BA">
            <w:pPr>
              <w:rPr>
                <w:color w:val="000000"/>
                <w:sz w:val="20"/>
                <w:szCs w:val="20"/>
              </w:rPr>
            </w:pPr>
            <w:r w:rsidRPr="00BF1399">
              <w:rPr>
                <w:color w:val="000000"/>
                <w:sz w:val="20"/>
                <w:szCs w:val="20"/>
              </w:rPr>
              <w:lastRenderedPageBreak/>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7B19BA" w:rsidRPr="00BF1399" w:rsidRDefault="007B19BA" w:rsidP="007B19BA">
            <w:pPr>
              <w:jc w:val="center"/>
              <w:rPr>
                <w:rFonts w:ascii="Calibri" w:hAnsi="Calibri" w:cs="Calibri"/>
                <w:color w:val="000000"/>
              </w:rPr>
            </w:pPr>
            <w:r w:rsidRPr="00BF1399">
              <w:rPr>
                <w:rFonts w:ascii="Calibri" w:hAnsi="Calibri" w:cs="Calibri"/>
                <w:color w:val="000000"/>
                <w:sz w:val="22"/>
                <w:szCs w:val="22"/>
              </w:rPr>
              <w:t> </w:t>
            </w:r>
          </w:p>
        </w:tc>
      </w:tr>
      <w:tr w:rsidR="008B26FF" w:rsidRPr="00BF1399" w:rsidTr="00CF31E5">
        <w:trPr>
          <w:trHeight w:val="525"/>
        </w:trPr>
        <w:tc>
          <w:tcPr>
            <w:tcW w:w="2104" w:type="dxa"/>
            <w:gridSpan w:val="4"/>
            <w:vMerge w:val="restart"/>
            <w:tcBorders>
              <w:top w:val="nil"/>
              <w:left w:val="single" w:sz="4" w:space="0" w:color="auto"/>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8B26FF" w:rsidRPr="00522667" w:rsidRDefault="008B26FF" w:rsidP="008B26FF">
            <w:pPr>
              <w:rPr>
                <w:color w:val="000000"/>
                <w:sz w:val="20"/>
                <w:szCs w:val="20"/>
              </w:rPr>
            </w:pPr>
            <w:r w:rsidRPr="00522667">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8B26FF" w:rsidRPr="00522667" w:rsidRDefault="008B26FF" w:rsidP="008B26FF">
            <w:pPr>
              <w:jc w:val="center"/>
              <w:rPr>
                <w:sz w:val="20"/>
                <w:szCs w:val="20"/>
              </w:rPr>
            </w:pPr>
            <w:r w:rsidRPr="00522667">
              <w:rPr>
                <w:sz w:val="20"/>
                <w:szCs w:val="20"/>
              </w:rPr>
              <w:t>224,00</w:t>
            </w:r>
          </w:p>
        </w:tc>
        <w:tc>
          <w:tcPr>
            <w:tcW w:w="1137" w:type="dxa"/>
            <w:gridSpan w:val="3"/>
            <w:tcBorders>
              <w:top w:val="nil"/>
              <w:left w:val="nil"/>
              <w:bottom w:val="single" w:sz="4" w:space="0" w:color="auto"/>
              <w:right w:val="single" w:sz="4" w:space="0" w:color="auto"/>
            </w:tcBorders>
            <w:shd w:val="clear" w:color="000000" w:fill="FFFFFF"/>
            <w:hideMark/>
          </w:tcPr>
          <w:p w:rsidR="008B26FF" w:rsidRPr="00522667" w:rsidRDefault="008B26FF" w:rsidP="008B26FF">
            <w:pPr>
              <w:jc w:val="center"/>
              <w:rPr>
                <w:sz w:val="20"/>
                <w:szCs w:val="20"/>
              </w:rPr>
            </w:pPr>
            <w:r w:rsidRPr="00522667">
              <w:rPr>
                <w:sz w:val="20"/>
                <w:szCs w:val="20"/>
              </w:rPr>
              <w:t>220,00</w:t>
            </w:r>
          </w:p>
        </w:tc>
        <w:tc>
          <w:tcPr>
            <w:tcW w:w="1134" w:type="dxa"/>
            <w:gridSpan w:val="3"/>
            <w:tcBorders>
              <w:top w:val="nil"/>
              <w:left w:val="nil"/>
              <w:bottom w:val="single" w:sz="4" w:space="0" w:color="auto"/>
              <w:right w:val="single" w:sz="4" w:space="0" w:color="auto"/>
            </w:tcBorders>
            <w:shd w:val="clear" w:color="000000" w:fill="FFFFFF"/>
            <w:hideMark/>
          </w:tcPr>
          <w:p w:rsidR="008B26FF" w:rsidRPr="00522667" w:rsidRDefault="008B26FF" w:rsidP="008B26FF">
            <w:pPr>
              <w:jc w:val="center"/>
              <w:rPr>
                <w:sz w:val="20"/>
                <w:szCs w:val="20"/>
              </w:rPr>
            </w:pPr>
            <w:r w:rsidRPr="00522667">
              <w:rPr>
                <w:sz w:val="20"/>
                <w:szCs w:val="20"/>
              </w:rPr>
              <w:t>222,00</w:t>
            </w:r>
          </w:p>
        </w:tc>
        <w:tc>
          <w:tcPr>
            <w:tcW w:w="1142" w:type="dxa"/>
            <w:gridSpan w:val="3"/>
            <w:tcBorders>
              <w:top w:val="nil"/>
              <w:left w:val="nil"/>
              <w:bottom w:val="single" w:sz="4" w:space="0" w:color="auto"/>
              <w:right w:val="single" w:sz="4" w:space="0" w:color="auto"/>
            </w:tcBorders>
            <w:shd w:val="clear" w:color="000000" w:fill="FFFFFF"/>
            <w:hideMark/>
          </w:tcPr>
          <w:p w:rsidR="008B26FF" w:rsidRPr="00522667" w:rsidRDefault="008B26FF" w:rsidP="008B26FF">
            <w:pPr>
              <w:jc w:val="center"/>
              <w:rPr>
                <w:sz w:val="20"/>
                <w:szCs w:val="20"/>
              </w:rPr>
            </w:pPr>
            <w:r w:rsidRPr="00522667">
              <w:rPr>
                <w:sz w:val="20"/>
                <w:szCs w:val="20"/>
              </w:rPr>
              <w:t>221,00</w:t>
            </w:r>
          </w:p>
        </w:tc>
        <w:tc>
          <w:tcPr>
            <w:tcW w:w="1421" w:type="dxa"/>
            <w:gridSpan w:val="2"/>
            <w:tcBorders>
              <w:top w:val="nil"/>
              <w:left w:val="nil"/>
              <w:bottom w:val="single" w:sz="4" w:space="0" w:color="auto"/>
              <w:right w:val="single" w:sz="4" w:space="0" w:color="auto"/>
            </w:tcBorders>
            <w:shd w:val="clear" w:color="000000" w:fill="FFFFFF"/>
            <w:hideMark/>
          </w:tcPr>
          <w:p w:rsidR="008B26FF" w:rsidRPr="00522667" w:rsidRDefault="008B26FF" w:rsidP="008B26FF">
            <w:pPr>
              <w:jc w:val="center"/>
              <w:rPr>
                <w:sz w:val="20"/>
                <w:szCs w:val="20"/>
              </w:rPr>
            </w:pPr>
            <w:r w:rsidRPr="00522667">
              <w:rPr>
                <w:sz w:val="20"/>
                <w:szCs w:val="20"/>
              </w:rPr>
              <w:t>887,00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rFonts w:ascii="Calibri" w:hAnsi="Calibri" w:cs="Calibri"/>
                <w:color w:val="000000"/>
              </w:rPr>
            </w:pPr>
          </w:p>
        </w:tc>
      </w:tr>
      <w:tr w:rsidR="008B26FF" w:rsidRPr="00BF1399" w:rsidTr="00CF31E5">
        <w:trPr>
          <w:trHeight w:val="1275"/>
        </w:trPr>
        <w:tc>
          <w:tcPr>
            <w:tcW w:w="2104" w:type="dxa"/>
            <w:gridSpan w:val="4"/>
            <w:vMerge/>
            <w:tcBorders>
              <w:left w:val="single" w:sz="4" w:space="0" w:color="auto"/>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B26FF" w:rsidRPr="00522667" w:rsidRDefault="008B26FF" w:rsidP="008B26FF">
            <w:pPr>
              <w:jc w:val="both"/>
              <w:rPr>
                <w:color w:val="000000"/>
                <w:sz w:val="20"/>
                <w:szCs w:val="20"/>
              </w:rPr>
            </w:pPr>
            <w:r w:rsidRPr="00522667">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522667">
              <w:rPr>
                <w:color w:val="000000"/>
                <w:sz w:val="20"/>
                <w:szCs w:val="20"/>
              </w:rPr>
              <w:t>справочно</w:t>
            </w:r>
            <w:proofErr w:type="spellEnd"/>
            <w:r w:rsidRPr="0052266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8B26FF" w:rsidRPr="00522667" w:rsidRDefault="008B26FF" w:rsidP="008B26FF">
            <w:pPr>
              <w:rPr>
                <w:rFonts w:ascii="Calibri" w:hAnsi="Calibri" w:cs="Calibri"/>
                <w:color w:val="000000"/>
              </w:rPr>
            </w:pPr>
            <w:r w:rsidRPr="00522667">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8B26FF" w:rsidRPr="00522667" w:rsidRDefault="008B26FF" w:rsidP="008B26FF">
            <w:pPr>
              <w:rPr>
                <w:rFonts w:ascii="Calibri" w:hAnsi="Calibri" w:cs="Calibri"/>
                <w:color w:val="000000"/>
              </w:rPr>
            </w:pPr>
            <w:r w:rsidRPr="00522667">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8B26FF" w:rsidRPr="00522667" w:rsidRDefault="008B26FF" w:rsidP="008B26FF">
            <w:pPr>
              <w:rPr>
                <w:rFonts w:ascii="Calibri" w:hAnsi="Calibri" w:cs="Calibri"/>
                <w:color w:val="000000"/>
              </w:rPr>
            </w:pPr>
            <w:r w:rsidRPr="00522667">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8B26FF" w:rsidRPr="00522667" w:rsidRDefault="008B26FF" w:rsidP="008B26FF">
            <w:pPr>
              <w:rPr>
                <w:rFonts w:ascii="Calibri" w:hAnsi="Calibri" w:cs="Calibri"/>
                <w:color w:val="000000"/>
              </w:rPr>
            </w:pPr>
            <w:r w:rsidRPr="00522667">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8B26FF" w:rsidRPr="00522667" w:rsidRDefault="008B26FF" w:rsidP="008B26FF">
            <w:pPr>
              <w:rPr>
                <w:rFonts w:ascii="Calibri" w:hAnsi="Calibri" w:cs="Calibri"/>
                <w:color w:val="000000"/>
              </w:rPr>
            </w:pPr>
            <w:r w:rsidRPr="00522667">
              <w:rPr>
                <w:rFonts w:ascii="Calibri" w:hAnsi="Calibri" w:cs="Calibri"/>
                <w:color w:val="000000"/>
                <w:sz w:val="22"/>
                <w:szCs w:val="22"/>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rFonts w:ascii="Calibri" w:hAnsi="Calibri" w:cs="Calibri"/>
                <w:color w:val="000000"/>
              </w:rPr>
            </w:pPr>
          </w:p>
        </w:tc>
      </w:tr>
      <w:tr w:rsidR="008B26FF" w:rsidRPr="00BF1399" w:rsidTr="00CF31E5">
        <w:trPr>
          <w:trHeight w:val="1275"/>
        </w:trPr>
        <w:tc>
          <w:tcPr>
            <w:tcW w:w="2104" w:type="dxa"/>
            <w:gridSpan w:val="4"/>
            <w:vMerge/>
            <w:tcBorders>
              <w:left w:val="single" w:sz="4" w:space="0" w:color="auto"/>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B26FF" w:rsidRPr="00522667" w:rsidRDefault="008B26FF" w:rsidP="008B26FF">
            <w:pPr>
              <w:jc w:val="both"/>
              <w:rPr>
                <w:color w:val="000000"/>
                <w:sz w:val="20"/>
                <w:szCs w:val="20"/>
              </w:rPr>
            </w:pPr>
            <w:r w:rsidRPr="00522667">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522667">
              <w:rPr>
                <w:color w:val="000000"/>
                <w:sz w:val="20"/>
                <w:szCs w:val="20"/>
              </w:rPr>
              <w:t>справочно</w:t>
            </w:r>
            <w:proofErr w:type="spellEnd"/>
            <w:r w:rsidRPr="00522667">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8B26FF" w:rsidRPr="00522667" w:rsidRDefault="008B26FF" w:rsidP="008B26FF">
            <w:pPr>
              <w:rPr>
                <w:rFonts w:ascii="Calibri" w:hAnsi="Calibri" w:cs="Calibri"/>
                <w:color w:val="000000"/>
              </w:rPr>
            </w:pPr>
            <w:r w:rsidRPr="00522667">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8B26FF" w:rsidRPr="00522667" w:rsidRDefault="008B26FF" w:rsidP="008B26FF">
            <w:pPr>
              <w:rPr>
                <w:rFonts w:ascii="Calibri" w:hAnsi="Calibri" w:cs="Calibri"/>
                <w:color w:val="000000"/>
              </w:rPr>
            </w:pPr>
            <w:r w:rsidRPr="00522667">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8B26FF" w:rsidRPr="00522667" w:rsidRDefault="008B26FF" w:rsidP="008B26FF">
            <w:pPr>
              <w:rPr>
                <w:rFonts w:ascii="Calibri" w:hAnsi="Calibri" w:cs="Calibri"/>
                <w:color w:val="000000"/>
              </w:rPr>
            </w:pPr>
            <w:r w:rsidRPr="00522667">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8B26FF" w:rsidRPr="00522667" w:rsidRDefault="008B26FF" w:rsidP="008B26FF">
            <w:pPr>
              <w:rPr>
                <w:rFonts w:ascii="Calibri" w:hAnsi="Calibri" w:cs="Calibri"/>
                <w:color w:val="000000"/>
              </w:rPr>
            </w:pPr>
            <w:r w:rsidRPr="00522667">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8B26FF" w:rsidRPr="00522667" w:rsidRDefault="008B26FF" w:rsidP="008B26FF">
            <w:pPr>
              <w:rPr>
                <w:rFonts w:ascii="Calibri" w:hAnsi="Calibri" w:cs="Calibri"/>
                <w:color w:val="000000"/>
              </w:rPr>
            </w:pPr>
            <w:r w:rsidRPr="00522667">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rFonts w:ascii="Calibri" w:hAnsi="Calibri" w:cs="Calibri"/>
                <w:color w:val="000000"/>
              </w:rPr>
            </w:pPr>
          </w:p>
        </w:tc>
      </w:tr>
      <w:tr w:rsidR="008B26FF" w:rsidRPr="00BF1399" w:rsidTr="00D80E16">
        <w:trPr>
          <w:trHeight w:val="510"/>
        </w:trPr>
        <w:tc>
          <w:tcPr>
            <w:tcW w:w="2104" w:type="dxa"/>
            <w:gridSpan w:val="4"/>
            <w:vMerge/>
            <w:tcBorders>
              <w:left w:val="single" w:sz="4" w:space="0" w:color="auto"/>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B26FF" w:rsidRPr="00522667" w:rsidRDefault="008B26FF" w:rsidP="008B26FF">
            <w:pPr>
              <w:jc w:val="both"/>
              <w:rPr>
                <w:color w:val="000000"/>
                <w:sz w:val="20"/>
                <w:szCs w:val="20"/>
              </w:rPr>
            </w:pPr>
            <w:r w:rsidRPr="00522667">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B26FF" w:rsidRPr="00522667" w:rsidRDefault="008B26FF" w:rsidP="008B26FF">
            <w:pPr>
              <w:jc w:val="center"/>
              <w:rPr>
                <w:sz w:val="20"/>
                <w:szCs w:val="20"/>
              </w:rPr>
            </w:pPr>
            <w:r w:rsidRPr="00522667">
              <w:rPr>
                <w:sz w:val="20"/>
                <w:szCs w:val="20"/>
              </w:rPr>
              <w:t>224,00</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8B26FF" w:rsidRPr="00522667" w:rsidRDefault="008B26FF" w:rsidP="008B26FF">
            <w:pPr>
              <w:jc w:val="center"/>
              <w:rPr>
                <w:sz w:val="20"/>
                <w:szCs w:val="20"/>
              </w:rPr>
            </w:pPr>
            <w:r w:rsidRPr="00522667">
              <w:rPr>
                <w:sz w:val="20"/>
                <w:szCs w:val="20"/>
              </w:rPr>
              <w:t>220,00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B26FF" w:rsidRPr="00522667" w:rsidRDefault="008B26FF" w:rsidP="008B26FF">
            <w:pPr>
              <w:jc w:val="center"/>
              <w:rPr>
                <w:sz w:val="20"/>
                <w:szCs w:val="20"/>
              </w:rPr>
            </w:pPr>
            <w:r w:rsidRPr="00522667">
              <w:rPr>
                <w:sz w:val="20"/>
                <w:szCs w:val="20"/>
              </w:rPr>
              <w:t>222,00</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8B26FF" w:rsidRPr="00522667" w:rsidRDefault="008B26FF" w:rsidP="008B26FF">
            <w:pPr>
              <w:jc w:val="center"/>
              <w:rPr>
                <w:sz w:val="20"/>
                <w:szCs w:val="20"/>
              </w:rPr>
            </w:pPr>
            <w:r w:rsidRPr="00522667">
              <w:rPr>
                <w:sz w:val="20"/>
                <w:szCs w:val="20"/>
              </w:rPr>
              <w:t>221,00</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8B26FF" w:rsidRPr="00522667" w:rsidRDefault="008B26FF" w:rsidP="008B26FF">
            <w:pPr>
              <w:jc w:val="center"/>
              <w:rPr>
                <w:sz w:val="20"/>
                <w:szCs w:val="20"/>
              </w:rPr>
            </w:pPr>
            <w:r w:rsidRPr="00522667">
              <w:rPr>
                <w:sz w:val="20"/>
                <w:szCs w:val="20"/>
              </w:rPr>
              <w:t>887,00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rFonts w:ascii="Calibri" w:hAnsi="Calibri" w:cs="Calibri"/>
                <w:color w:val="000000"/>
              </w:rPr>
            </w:pPr>
          </w:p>
        </w:tc>
      </w:tr>
      <w:tr w:rsidR="008B26FF" w:rsidRPr="00BF1399" w:rsidTr="00DE78AE">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B26FF" w:rsidRPr="00522667" w:rsidRDefault="008B26FF" w:rsidP="008B26FF">
            <w:pPr>
              <w:jc w:val="both"/>
              <w:rPr>
                <w:color w:val="000000"/>
                <w:sz w:val="20"/>
                <w:szCs w:val="20"/>
              </w:rPr>
            </w:pPr>
            <w:r w:rsidRPr="00522667">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B26FF" w:rsidRPr="00522667" w:rsidRDefault="008B26FF" w:rsidP="008B26FF">
            <w:pPr>
              <w:jc w:val="center"/>
              <w:rPr>
                <w:sz w:val="20"/>
                <w:szCs w:val="20"/>
              </w:rPr>
            </w:pPr>
            <w:r w:rsidRPr="00522667">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8B26FF" w:rsidRPr="00522667" w:rsidRDefault="008B26FF" w:rsidP="008B26FF">
            <w:pPr>
              <w:jc w:val="center"/>
              <w:rPr>
                <w:sz w:val="20"/>
                <w:szCs w:val="20"/>
              </w:rPr>
            </w:pPr>
            <w:r w:rsidRPr="00522667">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B26FF" w:rsidRPr="00522667" w:rsidRDefault="008B26FF" w:rsidP="008B26FF">
            <w:pPr>
              <w:jc w:val="center"/>
              <w:rPr>
                <w:sz w:val="20"/>
                <w:szCs w:val="20"/>
              </w:rPr>
            </w:pPr>
            <w:r w:rsidRPr="00522667">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8B26FF" w:rsidRPr="00522667" w:rsidRDefault="008B26FF" w:rsidP="008B26FF">
            <w:pPr>
              <w:jc w:val="center"/>
              <w:rPr>
                <w:sz w:val="20"/>
                <w:szCs w:val="20"/>
              </w:rPr>
            </w:pPr>
            <w:r w:rsidRPr="00522667">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8B26FF" w:rsidRPr="00522667" w:rsidRDefault="008B26FF" w:rsidP="008B26FF">
            <w:pPr>
              <w:jc w:val="center"/>
              <w:rPr>
                <w:sz w:val="20"/>
                <w:szCs w:val="20"/>
              </w:rPr>
            </w:pPr>
            <w:r w:rsidRPr="00522667">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rFonts w:ascii="Calibri" w:hAnsi="Calibri" w:cs="Calibri"/>
                <w:color w:val="000000"/>
              </w:rPr>
            </w:pPr>
          </w:p>
        </w:tc>
      </w:tr>
      <w:tr w:rsidR="00522667" w:rsidRPr="00BF1399" w:rsidTr="00DE78AE">
        <w:trPr>
          <w:trHeight w:val="300"/>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522667" w:rsidRPr="00C80A4A" w:rsidRDefault="00522667" w:rsidP="008B26FF">
            <w:pPr>
              <w:rPr>
                <w:color w:val="000000" w:themeColor="text1"/>
                <w:sz w:val="20"/>
                <w:szCs w:val="20"/>
              </w:rPr>
            </w:pPr>
            <w:r w:rsidRPr="00C80A4A">
              <w:rPr>
                <w:color w:val="000000" w:themeColor="text1"/>
                <w:sz w:val="20"/>
                <w:szCs w:val="20"/>
              </w:rPr>
              <w:t xml:space="preserve">Процессное мероприятие 2.28. </w:t>
            </w:r>
            <w:r w:rsidRPr="00C80A4A">
              <w:rPr>
                <w:color w:val="000000" w:themeColor="text1"/>
                <w:sz w:val="20"/>
                <w:szCs w:val="20"/>
              </w:rPr>
              <w:br/>
              <w:t xml:space="preserve">«Оказаны услуги по доставке легковым </w:t>
            </w:r>
            <w:r w:rsidRPr="00C80A4A">
              <w:rPr>
                <w:color w:val="000000" w:themeColor="text1"/>
                <w:sz w:val="20"/>
                <w:szCs w:val="20"/>
              </w:rPr>
              <w:lastRenderedPageBreak/>
              <w:t>автомобильным транспортом гражданам, проживающим на территории города Белгорода для проведения процедуры гемодиализа»</w:t>
            </w:r>
          </w:p>
        </w:tc>
        <w:tc>
          <w:tcPr>
            <w:tcW w:w="1981" w:type="dxa"/>
            <w:gridSpan w:val="3"/>
            <w:tcBorders>
              <w:top w:val="nil"/>
              <w:left w:val="nil"/>
              <w:bottom w:val="single" w:sz="4" w:space="0" w:color="auto"/>
              <w:right w:val="nil"/>
            </w:tcBorders>
            <w:shd w:val="clear" w:color="000000" w:fill="FFFFFF"/>
            <w:hideMark/>
          </w:tcPr>
          <w:p w:rsidR="00522667" w:rsidRPr="00522667" w:rsidRDefault="00522667" w:rsidP="008B26FF">
            <w:pPr>
              <w:rPr>
                <w:color w:val="000000"/>
                <w:sz w:val="20"/>
                <w:szCs w:val="20"/>
              </w:rPr>
            </w:pPr>
            <w:r w:rsidRPr="00522667">
              <w:rPr>
                <w:color w:val="000000"/>
                <w:sz w:val="20"/>
                <w:szCs w:val="20"/>
              </w:rPr>
              <w:lastRenderedPageBreak/>
              <w:t>Количество получателей (1)*, человек</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522667" w:rsidRPr="00522667" w:rsidRDefault="00522667" w:rsidP="008B26FF">
            <w:pPr>
              <w:jc w:val="center"/>
              <w:rPr>
                <w:sz w:val="20"/>
                <w:szCs w:val="20"/>
              </w:rPr>
            </w:pPr>
            <w:r w:rsidRPr="00522667">
              <w:rPr>
                <w:sz w:val="20"/>
                <w:szCs w:val="20"/>
              </w:rPr>
              <w:t>100</w:t>
            </w:r>
          </w:p>
        </w:tc>
        <w:tc>
          <w:tcPr>
            <w:tcW w:w="1137" w:type="dxa"/>
            <w:gridSpan w:val="3"/>
            <w:tcBorders>
              <w:top w:val="nil"/>
              <w:left w:val="nil"/>
              <w:bottom w:val="single" w:sz="4" w:space="0" w:color="auto"/>
              <w:right w:val="single" w:sz="4" w:space="0" w:color="auto"/>
            </w:tcBorders>
            <w:shd w:val="clear" w:color="000000" w:fill="FFFFFF"/>
            <w:hideMark/>
          </w:tcPr>
          <w:p w:rsidR="00522667" w:rsidRPr="00522667" w:rsidRDefault="00522667" w:rsidP="008B26FF">
            <w:pPr>
              <w:jc w:val="center"/>
              <w:rPr>
                <w:sz w:val="20"/>
                <w:szCs w:val="20"/>
              </w:rPr>
            </w:pPr>
            <w:r w:rsidRPr="00522667">
              <w:rPr>
                <w:sz w:val="20"/>
                <w:szCs w:val="20"/>
              </w:rPr>
              <w:t>100</w:t>
            </w:r>
          </w:p>
        </w:tc>
        <w:tc>
          <w:tcPr>
            <w:tcW w:w="1134" w:type="dxa"/>
            <w:gridSpan w:val="3"/>
            <w:tcBorders>
              <w:top w:val="nil"/>
              <w:left w:val="nil"/>
              <w:bottom w:val="single" w:sz="4" w:space="0" w:color="auto"/>
              <w:right w:val="single" w:sz="4" w:space="0" w:color="auto"/>
            </w:tcBorders>
            <w:shd w:val="clear" w:color="000000" w:fill="FFFFFF"/>
            <w:hideMark/>
          </w:tcPr>
          <w:p w:rsidR="00522667" w:rsidRPr="00522667" w:rsidRDefault="00522667" w:rsidP="008B26FF">
            <w:pPr>
              <w:jc w:val="center"/>
              <w:rPr>
                <w:sz w:val="20"/>
                <w:szCs w:val="20"/>
              </w:rPr>
            </w:pPr>
            <w:r w:rsidRPr="00522667">
              <w:rPr>
                <w:sz w:val="20"/>
                <w:szCs w:val="20"/>
              </w:rPr>
              <w:t>100</w:t>
            </w:r>
          </w:p>
        </w:tc>
        <w:tc>
          <w:tcPr>
            <w:tcW w:w="1142" w:type="dxa"/>
            <w:gridSpan w:val="3"/>
            <w:tcBorders>
              <w:top w:val="nil"/>
              <w:left w:val="nil"/>
              <w:bottom w:val="single" w:sz="4" w:space="0" w:color="auto"/>
              <w:right w:val="single" w:sz="4" w:space="0" w:color="auto"/>
            </w:tcBorders>
            <w:shd w:val="clear" w:color="000000" w:fill="FFFFFF"/>
            <w:hideMark/>
          </w:tcPr>
          <w:p w:rsidR="00522667" w:rsidRPr="00522667" w:rsidRDefault="00522667" w:rsidP="008B26FF">
            <w:pPr>
              <w:jc w:val="center"/>
              <w:rPr>
                <w:sz w:val="20"/>
                <w:szCs w:val="20"/>
              </w:rPr>
            </w:pPr>
            <w:r w:rsidRPr="00522667">
              <w:rPr>
                <w:sz w:val="20"/>
                <w:szCs w:val="20"/>
              </w:rPr>
              <w:t>100</w:t>
            </w:r>
          </w:p>
        </w:tc>
        <w:tc>
          <w:tcPr>
            <w:tcW w:w="1421" w:type="dxa"/>
            <w:gridSpan w:val="2"/>
            <w:tcBorders>
              <w:top w:val="nil"/>
              <w:left w:val="nil"/>
              <w:bottom w:val="single" w:sz="4" w:space="0" w:color="auto"/>
              <w:right w:val="single" w:sz="4" w:space="0" w:color="auto"/>
            </w:tcBorders>
            <w:shd w:val="clear" w:color="000000" w:fill="FFFFFF"/>
            <w:hideMark/>
          </w:tcPr>
          <w:p w:rsidR="00522667" w:rsidRPr="00522667" w:rsidRDefault="00522667" w:rsidP="008B26FF">
            <w:pPr>
              <w:jc w:val="center"/>
              <w:rPr>
                <w:sz w:val="20"/>
                <w:szCs w:val="20"/>
              </w:rPr>
            </w:pPr>
            <w:r w:rsidRPr="00522667">
              <w:rPr>
                <w:sz w:val="20"/>
                <w:szCs w:val="20"/>
              </w:rPr>
              <w:t>100</w:t>
            </w:r>
          </w:p>
        </w:tc>
        <w:tc>
          <w:tcPr>
            <w:tcW w:w="1991" w:type="dxa"/>
            <w:gridSpan w:val="4"/>
            <w:tcBorders>
              <w:top w:val="single" w:sz="4" w:space="0" w:color="000000"/>
              <w:left w:val="single" w:sz="4" w:space="0" w:color="auto"/>
              <w:bottom w:val="single" w:sz="4" w:space="0" w:color="auto"/>
              <w:right w:val="single" w:sz="4" w:space="0" w:color="auto"/>
            </w:tcBorders>
            <w:shd w:val="clear" w:color="000000" w:fill="FFFFFF"/>
            <w:hideMark/>
          </w:tcPr>
          <w:p w:rsidR="00522667" w:rsidRPr="00BF1399" w:rsidRDefault="00522667" w:rsidP="008B26FF">
            <w:pPr>
              <w:jc w:val="center"/>
              <w:rPr>
                <w:color w:val="000000"/>
                <w:sz w:val="20"/>
                <w:szCs w:val="20"/>
              </w:rPr>
            </w:pPr>
            <w:r w:rsidRPr="00BF1399">
              <w:rPr>
                <w:color w:val="000000"/>
                <w:sz w:val="20"/>
                <w:szCs w:val="20"/>
              </w:rPr>
              <w:t xml:space="preserve">Управление социальной защиты населения администрации </w:t>
            </w:r>
            <w:r w:rsidRPr="00BF1399">
              <w:rPr>
                <w:color w:val="000000"/>
                <w:sz w:val="20"/>
                <w:szCs w:val="20"/>
              </w:rPr>
              <w:lastRenderedPageBreak/>
              <w:t>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522667" w:rsidRPr="00BF1399" w:rsidRDefault="00522667" w:rsidP="008B26FF">
            <w:pPr>
              <w:jc w:val="center"/>
              <w:rPr>
                <w:color w:val="000000"/>
                <w:sz w:val="20"/>
                <w:szCs w:val="20"/>
              </w:rPr>
            </w:pPr>
            <w:r w:rsidRPr="00BF1399">
              <w:rPr>
                <w:color w:val="000000"/>
                <w:sz w:val="20"/>
                <w:szCs w:val="20"/>
              </w:rPr>
              <w:lastRenderedPageBreak/>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522667" w:rsidRPr="00BF1399" w:rsidRDefault="00522667" w:rsidP="008B26FF">
            <w:pPr>
              <w:jc w:val="center"/>
              <w:rPr>
                <w:rFonts w:ascii="Calibri" w:hAnsi="Calibri" w:cs="Calibri"/>
                <w:color w:val="000000"/>
              </w:rPr>
            </w:pPr>
            <w:r w:rsidRPr="00BF1399">
              <w:rPr>
                <w:rFonts w:ascii="Calibri" w:hAnsi="Calibri" w:cs="Calibri"/>
                <w:color w:val="000000"/>
                <w:sz w:val="22"/>
                <w:szCs w:val="22"/>
              </w:rPr>
              <w:t> </w:t>
            </w:r>
          </w:p>
        </w:tc>
      </w:tr>
      <w:tr w:rsidR="00522667" w:rsidRPr="00BF1399" w:rsidTr="00DE78AE">
        <w:trPr>
          <w:trHeight w:val="52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522667" w:rsidRPr="00BF1399" w:rsidRDefault="00522667" w:rsidP="008B26FF">
            <w:pPr>
              <w:rPr>
                <w:color w:val="FF0000"/>
                <w:sz w:val="20"/>
                <w:szCs w:val="20"/>
              </w:rPr>
            </w:pPr>
          </w:p>
        </w:tc>
        <w:tc>
          <w:tcPr>
            <w:tcW w:w="1981" w:type="dxa"/>
            <w:gridSpan w:val="3"/>
            <w:tcBorders>
              <w:top w:val="nil"/>
              <w:left w:val="nil"/>
              <w:bottom w:val="single" w:sz="4" w:space="0" w:color="auto"/>
              <w:right w:val="nil"/>
            </w:tcBorders>
            <w:shd w:val="clear" w:color="000000" w:fill="FFFFFF"/>
            <w:hideMark/>
          </w:tcPr>
          <w:p w:rsidR="00522667" w:rsidRPr="00BF1399" w:rsidRDefault="00522667" w:rsidP="00522667">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r w:rsidRPr="00BF1399">
              <w:rPr>
                <w:sz w:val="20"/>
                <w:szCs w:val="20"/>
              </w:rPr>
              <w:t>1 600,00</w:t>
            </w:r>
          </w:p>
        </w:tc>
        <w:tc>
          <w:tcPr>
            <w:tcW w:w="1137" w:type="dxa"/>
            <w:gridSpan w:val="3"/>
            <w:tcBorders>
              <w:top w:val="nil"/>
              <w:left w:val="nil"/>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r w:rsidRPr="00BF1399">
              <w:rPr>
                <w:sz w:val="20"/>
                <w:szCs w:val="20"/>
              </w:rPr>
              <w:t>1 600,00</w:t>
            </w:r>
          </w:p>
        </w:tc>
        <w:tc>
          <w:tcPr>
            <w:tcW w:w="1134" w:type="dxa"/>
            <w:gridSpan w:val="3"/>
            <w:tcBorders>
              <w:top w:val="nil"/>
              <w:left w:val="nil"/>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r w:rsidRPr="00BF1399">
              <w:rPr>
                <w:sz w:val="20"/>
                <w:szCs w:val="20"/>
              </w:rPr>
              <w:t>1 600,00</w:t>
            </w:r>
          </w:p>
        </w:tc>
        <w:tc>
          <w:tcPr>
            <w:tcW w:w="1142" w:type="dxa"/>
            <w:gridSpan w:val="3"/>
            <w:tcBorders>
              <w:top w:val="nil"/>
              <w:left w:val="nil"/>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r w:rsidRPr="00BF1399">
              <w:rPr>
                <w:sz w:val="20"/>
                <w:szCs w:val="20"/>
              </w:rPr>
              <w:t>1 500,00</w:t>
            </w:r>
          </w:p>
        </w:tc>
        <w:tc>
          <w:tcPr>
            <w:tcW w:w="1421" w:type="dxa"/>
            <w:gridSpan w:val="2"/>
            <w:tcBorders>
              <w:top w:val="nil"/>
              <w:left w:val="nil"/>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r w:rsidRPr="00BF1399">
              <w:rPr>
                <w:sz w:val="20"/>
                <w:szCs w:val="20"/>
              </w:rPr>
              <w:t>6 300,00</w:t>
            </w:r>
          </w:p>
        </w:tc>
        <w:tc>
          <w:tcPr>
            <w:tcW w:w="1991" w:type="dxa"/>
            <w:gridSpan w:val="4"/>
            <w:tcBorders>
              <w:top w:val="single" w:sz="4" w:space="0" w:color="auto"/>
              <w:left w:val="single" w:sz="4" w:space="0" w:color="auto"/>
              <w:bottom w:val="single" w:sz="4" w:space="0" w:color="000000"/>
              <w:right w:val="single" w:sz="4" w:space="0" w:color="auto"/>
            </w:tcBorders>
            <w:shd w:val="clear" w:color="000000" w:fill="FFFFFF"/>
            <w:vAlign w:val="center"/>
            <w:hideMark/>
          </w:tcPr>
          <w:p w:rsidR="00522667" w:rsidRPr="00BF1399" w:rsidRDefault="00522667"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522667" w:rsidRPr="00BF1399" w:rsidRDefault="00522667" w:rsidP="008B26FF">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522667" w:rsidRPr="00BF1399" w:rsidRDefault="00522667" w:rsidP="008B26FF">
            <w:pPr>
              <w:rPr>
                <w:rFonts w:ascii="Calibri" w:hAnsi="Calibri" w:cs="Calibri"/>
                <w:color w:val="000000"/>
              </w:rPr>
            </w:pPr>
          </w:p>
        </w:tc>
      </w:tr>
      <w:tr w:rsidR="008B26FF" w:rsidRPr="00BF1399" w:rsidTr="00D80E16">
        <w:trPr>
          <w:trHeight w:val="127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8B26FF" w:rsidRPr="00BF1399" w:rsidRDefault="008B26FF" w:rsidP="008B26FF">
            <w:pPr>
              <w:rPr>
                <w:color w:val="FF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B26FF" w:rsidRPr="00BF1399" w:rsidRDefault="008B26FF" w:rsidP="008B26FF">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noWrap/>
            <w:hideMark/>
          </w:tcPr>
          <w:p w:rsidR="008B26FF" w:rsidRPr="00BF1399" w:rsidRDefault="008B26FF" w:rsidP="008B26FF">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000000" w:fill="FFFFFF"/>
            <w:noWrap/>
            <w:hideMark/>
          </w:tcPr>
          <w:p w:rsidR="008B26FF" w:rsidRPr="00BF1399" w:rsidRDefault="008B26FF" w:rsidP="008B26FF">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000000" w:fill="FFFFFF"/>
            <w:noWrap/>
            <w:hideMark/>
          </w:tcPr>
          <w:p w:rsidR="008B26FF" w:rsidRPr="00BF1399" w:rsidRDefault="008B26FF" w:rsidP="008B26FF">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000000" w:fill="FFFFFF"/>
            <w:noWrap/>
            <w:hideMark/>
          </w:tcPr>
          <w:p w:rsidR="008B26FF" w:rsidRPr="00BF1399" w:rsidRDefault="008B26FF" w:rsidP="008B26FF">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8B26FF" w:rsidRPr="00BF1399" w:rsidRDefault="008B26FF" w:rsidP="008B26FF">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000000" w:fill="FFFFFF"/>
            <w:vAlign w:val="center"/>
            <w:hideMark/>
          </w:tcPr>
          <w:p w:rsidR="008B26FF" w:rsidRPr="00BF1399" w:rsidRDefault="008B26FF"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rFonts w:ascii="Calibri" w:hAnsi="Calibri" w:cs="Calibri"/>
                <w:color w:val="000000"/>
              </w:rPr>
            </w:pPr>
          </w:p>
        </w:tc>
      </w:tr>
      <w:tr w:rsidR="008B26FF" w:rsidRPr="00BF1399" w:rsidTr="00D80E16">
        <w:trPr>
          <w:trHeight w:val="127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8B26FF" w:rsidRPr="00BF1399" w:rsidRDefault="008B26FF" w:rsidP="008B26FF">
            <w:pPr>
              <w:rPr>
                <w:color w:val="FF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B26FF" w:rsidRPr="00BF1399" w:rsidRDefault="008B26FF" w:rsidP="008B26FF">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noWrap/>
            <w:hideMark/>
          </w:tcPr>
          <w:p w:rsidR="008B26FF" w:rsidRPr="00BF1399" w:rsidRDefault="008B26FF" w:rsidP="008B26FF">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000000" w:fill="FFFFFF"/>
            <w:noWrap/>
            <w:hideMark/>
          </w:tcPr>
          <w:p w:rsidR="008B26FF" w:rsidRPr="00BF1399" w:rsidRDefault="008B26FF" w:rsidP="008B26FF">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000000" w:fill="FFFFFF"/>
            <w:noWrap/>
            <w:hideMark/>
          </w:tcPr>
          <w:p w:rsidR="008B26FF" w:rsidRPr="00BF1399" w:rsidRDefault="008B26FF" w:rsidP="008B26FF">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000000" w:fill="FFFFFF"/>
            <w:noWrap/>
            <w:hideMark/>
          </w:tcPr>
          <w:p w:rsidR="008B26FF" w:rsidRPr="00BF1399" w:rsidRDefault="008B26FF" w:rsidP="008B26FF">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000000" w:fill="FFFFFF"/>
            <w:noWrap/>
            <w:hideMark/>
          </w:tcPr>
          <w:p w:rsidR="008B26FF" w:rsidRPr="00BF1399" w:rsidRDefault="008B26FF" w:rsidP="008B26FF">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000000" w:fill="FFFFFF"/>
            <w:vAlign w:val="center"/>
            <w:hideMark/>
          </w:tcPr>
          <w:p w:rsidR="008B26FF" w:rsidRPr="00BF1399" w:rsidRDefault="008B26FF"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rFonts w:ascii="Calibri" w:hAnsi="Calibri" w:cs="Calibri"/>
                <w:color w:val="000000"/>
              </w:rPr>
            </w:pPr>
          </w:p>
        </w:tc>
      </w:tr>
      <w:tr w:rsidR="008B26FF" w:rsidRPr="00BF1399" w:rsidTr="00D80E16">
        <w:trPr>
          <w:trHeight w:val="51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8B26FF" w:rsidRPr="00BF1399" w:rsidRDefault="008B26FF" w:rsidP="008B26FF">
            <w:pPr>
              <w:rPr>
                <w:color w:val="FF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B26FF" w:rsidRPr="00BF1399" w:rsidRDefault="008B26FF" w:rsidP="008B26FF">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8B26FF" w:rsidRPr="00BF1399" w:rsidRDefault="008B26FF" w:rsidP="008B26FF">
            <w:pPr>
              <w:jc w:val="center"/>
              <w:rPr>
                <w:sz w:val="20"/>
                <w:szCs w:val="20"/>
              </w:rPr>
            </w:pPr>
            <w:r w:rsidRPr="00BF1399">
              <w:rPr>
                <w:sz w:val="20"/>
                <w:szCs w:val="20"/>
              </w:rPr>
              <w:t>1 600,00</w:t>
            </w:r>
          </w:p>
        </w:tc>
        <w:tc>
          <w:tcPr>
            <w:tcW w:w="1137" w:type="dxa"/>
            <w:gridSpan w:val="3"/>
            <w:tcBorders>
              <w:top w:val="nil"/>
              <w:left w:val="nil"/>
              <w:bottom w:val="single" w:sz="4" w:space="0" w:color="auto"/>
              <w:right w:val="single" w:sz="4" w:space="0" w:color="auto"/>
            </w:tcBorders>
            <w:shd w:val="clear" w:color="000000" w:fill="FFFFFF"/>
            <w:hideMark/>
          </w:tcPr>
          <w:p w:rsidR="008B26FF" w:rsidRPr="00BF1399" w:rsidRDefault="008B26FF" w:rsidP="008B26FF">
            <w:pPr>
              <w:jc w:val="center"/>
              <w:rPr>
                <w:sz w:val="20"/>
                <w:szCs w:val="20"/>
              </w:rPr>
            </w:pPr>
            <w:r w:rsidRPr="00BF1399">
              <w:rPr>
                <w:sz w:val="20"/>
                <w:szCs w:val="20"/>
              </w:rPr>
              <w:t>1 600,00</w:t>
            </w:r>
          </w:p>
        </w:tc>
        <w:tc>
          <w:tcPr>
            <w:tcW w:w="1134" w:type="dxa"/>
            <w:gridSpan w:val="3"/>
            <w:tcBorders>
              <w:top w:val="nil"/>
              <w:left w:val="nil"/>
              <w:bottom w:val="single" w:sz="4" w:space="0" w:color="auto"/>
              <w:right w:val="single" w:sz="4" w:space="0" w:color="auto"/>
            </w:tcBorders>
            <w:shd w:val="clear" w:color="000000" w:fill="FFFFFF"/>
            <w:hideMark/>
          </w:tcPr>
          <w:p w:rsidR="008B26FF" w:rsidRPr="00BF1399" w:rsidRDefault="008B26FF" w:rsidP="008B26FF">
            <w:pPr>
              <w:jc w:val="center"/>
              <w:rPr>
                <w:sz w:val="20"/>
                <w:szCs w:val="20"/>
              </w:rPr>
            </w:pPr>
            <w:r w:rsidRPr="00BF1399">
              <w:rPr>
                <w:sz w:val="20"/>
                <w:szCs w:val="20"/>
              </w:rPr>
              <w:t>1 600,00</w:t>
            </w:r>
          </w:p>
        </w:tc>
        <w:tc>
          <w:tcPr>
            <w:tcW w:w="1142" w:type="dxa"/>
            <w:gridSpan w:val="3"/>
            <w:tcBorders>
              <w:top w:val="nil"/>
              <w:left w:val="nil"/>
              <w:bottom w:val="single" w:sz="4" w:space="0" w:color="auto"/>
              <w:right w:val="single" w:sz="4" w:space="0" w:color="auto"/>
            </w:tcBorders>
            <w:shd w:val="clear" w:color="000000" w:fill="FFFFFF"/>
            <w:hideMark/>
          </w:tcPr>
          <w:p w:rsidR="008B26FF" w:rsidRPr="00BF1399" w:rsidRDefault="008B26FF" w:rsidP="008B26FF">
            <w:pPr>
              <w:jc w:val="center"/>
              <w:rPr>
                <w:sz w:val="20"/>
                <w:szCs w:val="20"/>
              </w:rPr>
            </w:pPr>
            <w:r w:rsidRPr="00BF1399">
              <w:rPr>
                <w:sz w:val="20"/>
                <w:szCs w:val="20"/>
              </w:rPr>
              <w:t>1 500,00</w:t>
            </w:r>
          </w:p>
        </w:tc>
        <w:tc>
          <w:tcPr>
            <w:tcW w:w="1421" w:type="dxa"/>
            <w:gridSpan w:val="2"/>
            <w:tcBorders>
              <w:top w:val="nil"/>
              <w:left w:val="nil"/>
              <w:bottom w:val="single" w:sz="4" w:space="0" w:color="auto"/>
              <w:right w:val="single" w:sz="4" w:space="0" w:color="auto"/>
            </w:tcBorders>
            <w:shd w:val="clear" w:color="000000" w:fill="FFFFFF"/>
            <w:hideMark/>
          </w:tcPr>
          <w:p w:rsidR="008B26FF" w:rsidRPr="00BF1399" w:rsidRDefault="008B26FF" w:rsidP="008B26FF">
            <w:pPr>
              <w:jc w:val="center"/>
              <w:rPr>
                <w:sz w:val="20"/>
                <w:szCs w:val="20"/>
              </w:rPr>
            </w:pPr>
            <w:r w:rsidRPr="00BF1399">
              <w:rPr>
                <w:sz w:val="20"/>
                <w:szCs w:val="20"/>
              </w:rPr>
              <w:t>6 300,00</w:t>
            </w:r>
          </w:p>
        </w:tc>
        <w:tc>
          <w:tcPr>
            <w:tcW w:w="1991" w:type="dxa"/>
            <w:gridSpan w:val="4"/>
            <w:tcBorders>
              <w:top w:val="nil"/>
              <w:left w:val="single" w:sz="4" w:space="0" w:color="auto"/>
              <w:bottom w:val="single" w:sz="4" w:space="0" w:color="000000"/>
              <w:right w:val="single" w:sz="4" w:space="0" w:color="auto"/>
            </w:tcBorders>
            <w:shd w:val="clear" w:color="000000" w:fill="FFFFFF"/>
            <w:vAlign w:val="center"/>
            <w:hideMark/>
          </w:tcPr>
          <w:p w:rsidR="008B26FF" w:rsidRPr="00BF1399" w:rsidRDefault="008B26FF"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rFonts w:ascii="Calibri" w:hAnsi="Calibri" w:cs="Calibri"/>
                <w:color w:val="000000"/>
              </w:rPr>
            </w:pPr>
          </w:p>
        </w:tc>
      </w:tr>
      <w:tr w:rsidR="008B26FF" w:rsidRPr="00BF1399" w:rsidTr="00FC02E0">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8B26FF" w:rsidRPr="00BF1399" w:rsidRDefault="008B26FF" w:rsidP="008B26FF">
            <w:pPr>
              <w:rPr>
                <w:color w:val="FF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B26FF" w:rsidRPr="00BF1399" w:rsidRDefault="008B26FF" w:rsidP="008B26FF">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8B26FF" w:rsidRPr="00BF1399" w:rsidRDefault="008B26FF" w:rsidP="008B26FF">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000000" w:fill="FFFFFF"/>
            <w:noWrap/>
            <w:vAlign w:val="bottom"/>
            <w:hideMark/>
          </w:tcPr>
          <w:p w:rsidR="008B26FF" w:rsidRPr="00BF1399" w:rsidRDefault="008B26FF" w:rsidP="008B26FF">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noWrap/>
            <w:vAlign w:val="bottom"/>
            <w:hideMark/>
          </w:tcPr>
          <w:p w:rsidR="008B26FF" w:rsidRPr="00BF1399" w:rsidRDefault="008B26FF" w:rsidP="008B26FF">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000000" w:fill="FFFFFF"/>
            <w:noWrap/>
            <w:vAlign w:val="bottom"/>
            <w:hideMark/>
          </w:tcPr>
          <w:p w:rsidR="008B26FF" w:rsidRPr="00BF1399" w:rsidRDefault="008B26FF" w:rsidP="008B26FF">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8B26FF" w:rsidRPr="00BF1399" w:rsidRDefault="008B26FF" w:rsidP="008B26FF">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auto"/>
              <w:right w:val="single" w:sz="4" w:space="0" w:color="auto"/>
            </w:tcBorders>
            <w:shd w:val="clear" w:color="000000" w:fill="FFFFFF"/>
            <w:vAlign w:val="center"/>
            <w:hideMark/>
          </w:tcPr>
          <w:p w:rsidR="008B26FF" w:rsidRPr="00BF1399" w:rsidRDefault="008B26FF" w:rsidP="008B26FF">
            <w:pPr>
              <w:rPr>
                <w:color w:val="000000"/>
                <w:sz w:val="20"/>
                <w:szCs w:val="20"/>
              </w:rPr>
            </w:pPr>
          </w:p>
        </w:tc>
        <w:tc>
          <w:tcPr>
            <w:tcW w:w="1842" w:type="dxa"/>
            <w:gridSpan w:val="3"/>
            <w:tcBorders>
              <w:top w:val="nil"/>
              <w:left w:val="single" w:sz="4" w:space="0" w:color="auto"/>
              <w:bottom w:val="single" w:sz="4" w:space="0" w:color="auto"/>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707" w:type="dxa"/>
            <w:gridSpan w:val="3"/>
            <w:tcBorders>
              <w:top w:val="nil"/>
              <w:left w:val="single" w:sz="4" w:space="0" w:color="auto"/>
              <w:bottom w:val="single" w:sz="4" w:space="0" w:color="auto"/>
              <w:right w:val="single" w:sz="4" w:space="0" w:color="auto"/>
            </w:tcBorders>
            <w:shd w:val="clear" w:color="auto" w:fill="auto"/>
            <w:vAlign w:val="center"/>
            <w:hideMark/>
          </w:tcPr>
          <w:p w:rsidR="008B26FF" w:rsidRPr="00BF1399" w:rsidRDefault="008B26FF" w:rsidP="008B26FF">
            <w:pPr>
              <w:rPr>
                <w:rFonts w:ascii="Calibri" w:hAnsi="Calibri" w:cs="Calibri"/>
                <w:color w:val="000000"/>
              </w:rPr>
            </w:pPr>
          </w:p>
        </w:tc>
      </w:tr>
      <w:tr w:rsidR="008B26FF" w:rsidRPr="00BF1399" w:rsidTr="00FC02E0">
        <w:trPr>
          <w:trHeight w:val="307"/>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8B26FF" w:rsidRPr="00672631" w:rsidRDefault="008B26FF" w:rsidP="008B26FF">
            <w:pPr>
              <w:rPr>
                <w:color w:val="000000" w:themeColor="text1"/>
                <w:sz w:val="20"/>
                <w:szCs w:val="20"/>
              </w:rPr>
            </w:pPr>
            <w:r w:rsidRPr="00672631">
              <w:rPr>
                <w:color w:val="000000" w:themeColor="text1"/>
                <w:sz w:val="20"/>
                <w:szCs w:val="20"/>
              </w:rPr>
              <w:t xml:space="preserve">Контрольная точка: «Проведена конкурентная </w:t>
            </w:r>
            <w:r w:rsidRPr="00672631">
              <w:rPr>
                <w:color w:val="000000" w:themeColor="text1"/>
                <w:sz w:val="20"/>
                <w:szCs w:val="20"/>
              </w:rPr>
              <w:lastRenderedPageBreak/>
              <w:t>процедура закупки</w:t>
            </w:r>
            <w:r>
              <w:rPr>
                <w:color w:val="000000" w:themeColor="text1"/>
                <w:sz w:val="20"/>
                <w:szCs w:val="20"/>
              </w:rPr>
              <w:t>»</w:t>
            </w:r>
            <w:r w:rsidRPr="00672631">
              <w:rPr>
                <w:color w:val="000000" w:themeColor="text1"/>
                <w:sz w:val="20"/>
                <w:szCs w:val="20"/>
              </w:rPr>
              <w:t xml:space="preserve"> </w:t>
            </w:r>
          </w:p>
        </w:tc>
        <w:tc>
          <w:tcPr>
            <w:tcW w:w="1981" w:type="dxa"/>
            <w:gridSpan w:val="3"/>
            <w:tcBorders>
              <w:top w:val="single" w:sz="4" w:space="0" w:color="auto"/>
              <w:left w:val="nil"/>
              <w:bottom w:val="single" w:sz="4" w:space="0" w:color="auto"/>
              <w:right w:val="single" w:sz="4" w:space="0" w:color="auto"/>
            </w:tcBorders>
            <w:shd w:val="clear" w:color="auto" w:fill="auto"/>
            <w:hideMark/>
          </w:tcPr>
          <w:p w:rsidR="008B26FF" w:rsidRPr="00672631" w:rsidRDefault="008B26FF" w:rsidP="008B26FF">
            <w:pPr>
              <w:rPr>
                <w:color w:val="000000" w:themeColor="text1"/>
                <w:sz w:val="20"/>
                <w:szCs w:val="20"/>
              </w:rPr>
            </w:pPr>
            <w:r w:rsidRPr="00672631">
              <w:rPr>
                <w:color w:val="000000" w:themeColor="text1"/>
                <w:sz w:val="20"/>
                <w:szCs w:val="20"/>
              </w:rPr>
              <w:lastRenderedPageBreak/>
              <w:t xml:space="preserve">Факт наступления </w:t>
            </w:r>
            <w:r w:rsidRPr="00522667">
              <w:rPr>
                <w:color w:val="000000" w:themeColor="text1"/>
                <w:sz w:val="20"/>
                <w:szCs w:val="20"/>
              </w:rPr>
              <w:t>события</w:t>
            </w:r>
            <w:r w:rsidR="004F10A7" w:rsidRPr="00522667">
              <w:rPr>
                <w:color w:val="000000" w:themeColor="text1"/>
                <w:sz w:val="20"/>
                <w:szCs w:val="20"/>
              </w:rPr>
              <w:t xml:space="preserve"> </w:t>
            </w:r>
            <w:r w:rsidR="004F10A7" w:rsidRPr="00522667">
              <w:rPr>
                <w:color w:val="000000"/>
                <w:sz w:val="20"/>
                <w:szCs w:val="20"/>
              </w:rPr>
              <w:t>(1)*,</w:t>
            </w:r>
            <w:r w:rsidRPr="00522667">
              <w:rPr>
                <w:color w:val="000000" w:themeColor="text1"/>
                <w:sz w:val="20"/>
                <w:szCs w:val="20"/>
              </w:rPr>
              <w:t xml:space="preserve"> +/-</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8B26FF" w:rsidRPr="00672631" w:rsidRDefault="008B26FF" w:rsidP="008B26FF">
            <w:pPr>
              <w:jc w:val="center"/>
              <w:rPr>
                <w:color w:val="000000" w:themeColor="text1"/>
                <w:sz w:val="20"/>
                <w:szCs w:val="20"/>
              </w:rPr>
            </w:pPr>
          </w:p>
        </w:tc>
        <w:tc>
          <w:tcPr>
            <w:tcW w:w="1137" w:type="dxa"/>
            <w:gridSpan w:val="3"/>
            <w:tcBorders>
              <w:top w:val="single" w:sz="4" w:space="0" w:color="auto"/>
              <w:left w:val="nil"/>
              <w:bottom w:val="single" w:sz="4" w:space="0" w:color="auto"/>
              <w:right w:val="single" w:sz="4" w:space="0" w:color="auto"/>
            </w:tcBorders>
            <w:shd w:val="clear" w:color="000000" w:fill="FFFFFF"/>
            <w:hideMark/>
          </w:tcPr>
          <w:p w:rsidR="008B26FF" w:rsidRPr="00672631" w:rsidRDefault="008B26FF" w:rsidP="008B26FF">
            <w:pPr>
              <w:jc w:val="center"/>
              <w:rPr>
                <w:color w:val="000000" w:themeColor="text1"/>
                <w:sz w:val="20"/>
                <w:szCs w:val="20"/>
              </w:rPr>
            </w:pP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8B26FF" w:rsidRPr="00672631" w:rsidRDefault="008B26FF" w:rsidP="008B26FF">
            <w:pPr>
              <w:jc w:val="center"/>
              <w:rPr>
                <w:color w:val="000000" w:themeColor="text1"/>
                <w:sz w:val="20"/>
                <w:szCs w:val="20"/>
              </w:rPr>
            </w:pP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8B26FF" w:rsidRPr="00672631" w:rsidRDefault="008B26FF" w:rsidP="008B26FF">
            <w:pPr>
              <w:jc w:val="center"/>
              <w:rPr>
                <w:color w:val="000000" w:themeColor="text1"/>
                <w:sz w:val="20"/>
                <w:szCs w:val="20"/>
              </w:rPr>
            </w:pPr>
            <w:r w:rsidRPr="00672631">
              <w:rPr>
                <w:color w:val="000000" w:themeColor="text1"/>
                <w:sz w:val="20"/>
                <w:szCs w:val="20"/>
              </w:rPr>
              <w:t>+</w:t>
            </w:r>
          </w:p>
        </w:tc>
        <w:tc>
          <w:tcPr>
            <w:tcW w:w="1421" w:type="dxa"/>
            <w:gridSpan w:val="2"/>
            <w:tcBorders>
              <w:top w:val="single" w:sz="4" w:space="0" w:color="auto"/>
              <w:left w:val="nil"/>
              <w:bottom w:val="single" w:sz="4" w:space="0" w:color="auto"/>
              <w:right w:val="single" w:sz="4" w:space="0" w:color="auto"/>
            </w:tcBorders>
            <w:shd w:val="clear" w:color="000000" w:fill="FFFFFF"/>
            <w:hideMark/>
          </w:tcPr>
          <w:p w:rsidR="008B26FF" w:rsidRPr="00672631" w:rsidRDefault="008B26FF" w:rsidP="008B26FF">
            <w:pPr>
              <w:jc w:val="center"/>
              <w:rPr>
                <w:color w:val="000000" w:themeColor="text1"/>
                <w:sz w:val="20"/>
                <w:szCs w:val="20"/>
              </w:rPr>
            </w:pPr>
            <w:r w:rsidRPr="00672631">
              <w:rPr>
                <w:color w:val="000000" w:themeColor="text1"/>
                <w:sz w:val="20"/>
                <w:szCs w:val="20"/>
              </w:rPr>
              <w:t>+</w:t>
            </w:r>
          </w:p>
        </w:tc>
        <w:tc>
          <w:tcPr>
            <w:tcW w:w="1991" w:type="dxa"/>
            <w:gridSpan w:val="4"/>
            <w:tcBorders>
              <w:top w:val="single" w:sz="4" w:space="0" w:color="auto"/>
              <w:left w:val="single" w:sz="4" w:space="0" w:color="auto"/>
              <w:bottom w:val="single" w:sz="4" w:space="0" w:color="auto"/>
              <w:right w:val="single" w:sz="4" w:space="0" w:color="auto"/>
            </w:tcBorders>
            <w:shd w:val="clear" w:color="auto" w:fill="auto"/>
            <w:hideMark/>
          </w:tcPr>
          <w:p w:rsidR="008B26FF" w:rsidRPr="00672631" w:rsidRDefault="008B26FF" w:rsidP="008B26FF">
            <w:pPr>
              <w:jc w:val="center"/>
              <w:rPr>
                <w:color w:val="000000" w:themeColor="text1"/>
                <w:sz w:val="20"/>
                <w:szCs w:val="20"/>
              </w:rPr>
            </w:pPr>
            <w:r w:rsidRPr="00672631">
              <w:rPr>
                <w:color w:val="000000" w:themeColor="text1"/>
                <w:sz w:val="20"/>
                <w:szCs w:val="20"/>
              </w:rPr>
              <w:t xml:space="preserve">Управление социальной защиты населения </w:t>
            </w:r>
            <w:r w:rsidRPr="00672631">
              <w:rPr>
                <w:color w:val="000000" w:themeColor="text1"/>
                <w:sz w:val="20"/>
                <w:szCs w:val="20"/>
              </w:rPr>
              <w:lastRenderedPageBreak/>
              <w:t>администрации города Белгорода (МКУ «Центр социальных выплат города Белгорода»)</w:t>
            </w:r>
          </w:p>
        </w:tc>
        <w:tc>
          <w:tcPr>
            <w:tcW w:w="1842" w:type="dxa"/>
            <w:gridSpan w:val="3"/>
            <w:tcBorders>
              <w:top w:val="single" w:sz="4" w:space="0" w:color="auto"/>
              <w:left w:val="single" w:sz="4" w:space="0" w:color="auto"/>
              <w:bottom w:val="single" w:sz="4" w:space="0" w:color="auto"/>
              <w:right w:val="single" w:sz="4" w:space="0" w:color="auto"/>
            </w:tcBorders>
            <w:shd w:val="clear" w:color="auto" w:fill="auto"/>
            <w:hideMark/>
          </w:tcPr>
          <w:p w:rsidR="008B26FF" w:rsidRPr="00672631" w:rsidRDefault="008B26FF" w:rsidP="008B26FF">
            <w:pPr>
              <w:rPr>
                <w:color w:val="000000" w:themeColor="text1"/>
                <w:sz w:val="20"/>
                <w:szCs w:val="20"/>
              </w:rPr>
            </w:pPr>
            <w:r w:rsidRPr="00672631">
              <w:rPr>
                <w:color w:val="000000" w:themeColor="text1"/>
                <w:sz w:val="20"/>
                <w:szCs w:val="20"/>
              </w:rPr>
              <w:lastRenderedPageBreak/>
              <w:t>Контракт</w:t>
            </w:r>
          </w:p>
        </w:tc>
        <w:tc>
          <w:tcPr>
            <w:tcW w:w="1707"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26FF" w:rsidRPr="00BF1399" w:rsidRDefault="008B26FF" w:rsidP="008B26FF">
            <w:pPr>
              <w:jc w:val="center"/>
              <w:rPr>
                <w:rFonts w:ascii="Calibri" w:hAnsi="Calibri" w:cs="Calibri"/>
                <w:color w:val="000000"/>
              </w:rPr>
            </w:pPr>
            <w:r w:rsidRPr="00BF1399">
              <w:rPr>
                <w:rFonts w:ascii="Calibri" w:hAnsi="Calibri" w:cs="Calibri"/>
                <w:color w:val="000000"/>
                <w:sz w:val="22"/>
                <w:szCs w:val="22"/>
              </w:rPr>
              <w:t> </w:t>
            </w:r>
          </w:p>
        </w:tc>
      </w:tr>
      <w:tr w:rsidR="008B26FF" w:rsidRPr="00BF1399" w:rsidTr="00FC02E0">
        <w:trPr>
          <w:trHeight w:val="780"/>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8B26FF" w:rsidRPr="00C57C10" w:rsidRDefault="008B26FF" w:rsidP="008B26FF">
            <w:pPr>
              <w:rPr>
                <w:color w:val="000000" w:themeColor="text1"/>
                <w:sz w:val="20"/>
                <w:szCs w:val="20"/>
              </w:rPr>
            </w:pPr>
            <w:r w:rsidRPr="00C57C10">
              <w:rPr>
                <w:color w:val="000000" w:themeColor="text1"/>
                <w:sz w:val="20"/>
                <w:szCs w:val="20"/>
              </w:rPr>
              <w:lastRenderedPageBreak/>
              <w:t>Контрольная точка: «Подготовлена информация о гражданах для доставки легковым транспортом  для проведения процедуры гемодиализа»</w:t>
            </w:r>
          </w:p>
        </w:tc>
        <w:tc>
          <w:tcPr>
            <w:tcW w:w="1981" w:type="dxa"/>
            <w:gridSpan w:val="3"/>
            <w:tcBorders>
              <w:top w:val="single" w:sz="4" w:space="0" w:color="auto"/>
              <w:left w:val="nil"/>
              <w:bottom w:val="single" w:sz="4" w:space="0" w:color="auto"/>
              <w:right w:val="single" w:sz="4" w:space="0" w:color="auto"/>
            </w:tcBorders>
            <w:shd w:val="clear" w:color="auto" w:fill="auto"/>
            <w:hideMark/>
          </w:tcPr>
          <w:p w:rsidR="008B26FF" w:rsidRPr="00522667" w:rsidRDefault="008B26FF" w:rsidP="008B26FF">
            <w:pPr>
              <w:rPr>
                <w:color w:val="000000" w:themeColor="text1"/>
                <w:sz w:val="20"/>
                <w:szCs w:val="20"/>
              </w:rPr>
            </w:pPr>
            <w:r w:rsidRPr="00522667">
              <w:rPr>
                <w:color w:val="000000" w:themeColor="text1"/>
                <w:sz w:val="20"/>
                <w:szCs w:val="20"/>
              </w:rPr>
              <w:t>Количество граждан, получивших услуги</w:t>
            </w:r>
            <w:r w:rsidR="004F10A7" w:rsidRPr="00522667">
              <w:rPr>
                <w:color w:val="000000" w:themeColor="text1"/>
                <w:sz w:val="20"/>
                <w:szCs w:val="20"/>
              </w:rPr>
              <w:t xml:space="preserve"> </w:t>
            </w:r>
            <w:r w:rsidR="004F10A7" w:rsidRPr="00522667">
              <w:rPr>
                <w:color w:val="000000"/>
                <w:sz w:val="20"/>
                <w:szCs w:val="20"/>
              </w:rPr>
              <w:t>(1)*,</w:t>
            </w:r>
            <w:r w:rsidRPr="00522667">
              <w:rPr>
                <w:color w:val="000000" w:themeColor="text1"/>
                <w:sz w:val="20"/>
                <w:szCs w:val="20"/>
              </w:rPr>
              <w:t xml:space="preserve"> человек</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B26FF" w:rsidRPr="00BF1399" w:rsidRDefault="008B26FF" w:rsidP="008B26FF">
            <w:pPr>
              <w:jc w:val="center"/>
              <w:rPr>
                <w:color w:val="FF0000"/>
                <w:sz w:val="20"/>
                <w:szCs w:val="20"/>
              </w:rPr>
            </w:pPr>
            <w:r w:rsidRPr="00BF1399">
              <w:rPr>
                <w:color w:val="FF0000"/>
                <w:sz w:val="20"/>
                <w:szCs w:val="20"/>
              </w:rPr>
              <w:t> </w:t>
            </w:r>
          </w:p>
        </w:tc>
        <w:tc>
          <w:tcPr>
            <w:tcW w:w="1137" w:type="dxa"/>
            <w:gridSpan w:val="3"/>
            <w:tcBorders>
              <w:top w:val="single" w:sz="4" w:space="0" w:color="auto"/>
              <w:left w:val="nil"/>
              <w:bottom w:val="single" w:sz="4" w:space="0" w:color="auto"/>
              <w:right w:val="single" w:sz="4" w:space="0" w:color="auto"/>
            </w:tcBorders>
            <w:shd w:val="clear" w:color="000000" w:fill="FFFFFF"/>
            <w:vAlign w:val="center"/>
            <w:hideMark/>
          </w:tcPr>
          <w:p w:rsidR="008B26FF" w:rsidRPr="00C57C10" w:rsidRDefault="008B26FF" w:rsidP="008B26FF">
            <w:pPr>
              <w:jc w:val="center"/>
              <w:rPr>
                <w:color w:val="000000" w:themeColor="text1"/>
                <w:sz w:val="20"/>
                <w:szCs w:val="20"/>
              </w:rPr>
            </w:pPr>
            <w:r w:rsidRPr="00C57C10">
              <w:rPr>
                <w:color w:val="000000" w:themeColor="text1"/>
                <w:sz w:val="20"/>
                <w:szCs w:val="20"/>
              </w:rPr>
              <w:t> </w:t>
            </w:r>
          </w:p>
        </w:tc>
        <w:tc>
          <w:tcPr>
            <w:tcW w:w="1134" w:type="dxa"/>
            <w:gridSpan w:val="3"/>
            <w:tcBorders>
              <w:top w:val="single" w:sz="4" w:space="0" w:color="auto"/>
              <w:left w:val="nil"/>
              <w:bottom w:val="single" w:sz="4" w:space="0" w:color="auto"/>
              <w:right w:val="single" w:sz="4" w:space="0" w:color="auto"/>
            </w:tcBorders>
            <w:shd w:val="clear" w:color="000000" w:fill="FFFFFF"/>
            <w:vAlign w:val="center"/>
            <w:hideMark/>
          </w:tcPr>
          <w:p w:rsidR="008B26FF" w:rsidRPr="00C57C10" w:rsidRDefault="008B26FF" w:rsidP="008B26FF">
            <w:pPr>
              <w:jc w:val="center"/>
              <w:rPr>
                <w:color w:val="000000" w:themeColor="text1"/>
                <w:sz w:val="20"/>
                <w:szCs w:val="20"/>
              </w:rPr>
            </w:pPr>
            <w:r w:rsidRPr="00C57C10">
              <w:rPr>
                <w:color w:val="000000" w:themeColor="text1"/>
                <w:sz w:val="20"/>
                <w:szCs w:val="20"/>
              </w:rPr>
              <w:t> </w:t>
            </w:r>
          </w:p>
        </w:tc>
        <w:tc>
          <w:tcPr>
            <w:tcW w:w="1142" w:type="dxa"/>
            <w:gridSpan w:val="3"/>
            <w:tcBorders>
              <w:top w:val="single" w:sz="4" w:space="0" w:color="auto"/>
              <w:left w:val="nil"/>
              <w:bottom w:val="single" w:sz="4" w:space="0" w:color="auto"/>
              <w:right w:val="single" w:sz="4" w:space="0" w:color="auto"/>
            </w:tcBorders>
            <w:shd w:val="clear" w:color="000000" w:fill="FFFFFF"/>
            <w:hideMark/>
          </w:tcPr>
          <w:p w:rsidR="008B26FF" w:rsidRPr="00C57C10" w:rsidRDefault="008B26FF" w:rsidP="008B26FF">
            <w:pPr>
              <w:jc w:val="center"/>
              <w:rPr>
                <w:color w:val="000000" w:themeColor="text1"/>
                <w:sz w:val="20"/>
                <w:szCs w:val="20"/>
              </w:rPr>
            </w:pPr>
            <w:r w:rsidRPr="00C57C10">
              <w:rPr>
                <w:color w:val="000000" w:themeColor="text1"/>
                <w:sz w:val="20"/>
                <w:szCs w:val="20"/>
              </w:rPr>
              <w:t>100</w:t>
            </w:r>
          </w:p>
        </w:tc>
        <w:tc>
          <w:tcPr>
            <w:tcW w:w="1421" w:type="dxa"/>
            <w:gridSpan w:val="2"/>
            <w:tcBorders>
              <w:top w:val="single" w:sz="4" w:space="0" w:color="auto"/>
              <w:left w:val="nil"/>
              <w:bottom w:val="single" w:sz="4" w:space="0" w:color="auto"/>
              <w:right w:val="single" w:sz="4" w:space="0" w:color="auto"/>
            </w:tcBorders>
            <w:shd w:val="clear" w:color="000000" w:fill="FFFFFF"/>
            <w:hideMark/>
          </w:tcPr>
          <w:p w:rsidR="008B26FF" w:rsidRPr="00C57C10" w:rsidRDefault="008B26FF" w:rsidP="008B26FF">
            <w:pPr>
              <w:jc w:val="center"/>
              <w:rPr>
                <w:color w:val="000000" w:themeColor="text1"/>
                <w:sz w:val="20"/>
                <w:szCs w:val="20"/>
              </w:rPr>
            </w:pPr>
            <w:r w:rsidRPr="00C57C10">
              <w:rPr>
                <w:color w:val="000000" w:themeColor="text1"/>
                <w:sz w:val="20"/>
                <w:szCs w:val="20"/>
              </w:rPr>
              <w:t>100</w:t>
            </w:r>
          </w:p>
        </w:tc>
        <w:tc>
          <w:tcPr>
            <w:tcW w:w="1991" w:type="dxa"/>
            <w:gridSpan w:val="4"/>
            <w:tcBorders>
              <w:top w:val="single" w:sz="4" w:space="0" w:color="auto"/>
              <w:left w:val="single" w:sz="4" w:space="0" w:color="auto"/>
              <w:bottom w:val="single" w:sz="4" w:space="0" w:color="auto"/>
              <w:right w:val="single" w:sz="4" w:space="0" w:color="auto"/>
            </w:tcBorders>
            <w:shd w:val="clear" w:color="auto" w:fill="auto"/>
            <w:hideMark/>
          </w:tcPr>
          <w:p w:rsidR="008B26FF" w:rsidRPr="00BF1399" w:rsidRDefault="008B26FF" w:rsidP="008B26FF">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hideMark/>
          </w:tcPr>
          <w:p w:rsidR="008B26FF" w:rsidRPr="00C57C10" w:rsidRDefault="008B26FF" w:rsidP="008B26FF">
            <w:pPr>
              <w:rPr>
                <w:color w:val="000000" w:themeColor="text1"/>
                <w:sz w:val="20"/>
                <w:szCs w:val="20"/>
              </w:rPr>
            </w:pPr>
            <w:r w:rsidRPr="00C57C10">
              <w:rPr>
                <w:color w:val="000000" w:themeColor="text1"/>
                <w:sz w:val="20"/>
                <w:szCs w:val="20"/>
              </w:rPr>
              <w:t xml:space="preserve">Список, направленный в организацию для доставки легковым транспортом  </w:t>
            </w:r>
          </w:p>
        </w:tc>
        <w:tc>
          <w:tcPr>
            <w:tcW w:w="1707" w:type="dxa"/>
            <w:gridSpan w:val="3"/>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B26FF" w:rsidRPr="00BF1399" w:rsidRDefault="008B26FF" w:rsidP="008B26FF">
            <w:pPr>
              <w:jc w:val="center"/>
              <w:rPr>
                <w:rFonts w:ascii="Calibri" w:hAnsi="Calibri" w:cs="Calibri"/>
                <w:color w:val="000000"/>
              </w:rPr>
            </w:pPr>
            <w:r w:rsidRPr="00BF1399">
              <w:rPr>
                <w:rFonts w:ascii="Calibri" w:hAnsi="Calibri" w:cs="Calibri"/>
                <w:color w:val="000000"/>
                <w:sz w:val="22"/>
                <w:szCs w:val="22"/>
              </w:rPr>
              <w:t> </w:t>
            </w:r>
          </w:p>
        </w:tc>
      </w:tr>
      <w:tr w:rsidR="008B26FF" w:rsidRPr="00C97973" w:rsidTr="00D80E16">
        <w:trPr>
          <w:trHeight w:val="307"/>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8B26FF" w:rsidRPr="00C97973" w:rsidRDefault="008B26FF" w:rsidP="008B26FF">
            <w:pPr>
              <w:rPr>
                <w:color w:val="000000" w:themeColor="text1"/>
                <w:sz w:val="20"/>
                <w:szCs w:val="20"/>
              </w:rPr>
            </w:pPr>
            <w:r w:rsidRPr="00C97973">
              <w:rPr>
                <w:color w:val="000000" w:themeColor="text1"/>
                <w:sz w:val="20"/>
                <w:szCs w:val="20"/>
              </w:rPr>
              <w:t>Контрольная точка: «Произведена оплата за предоставление услуги по доставке легковым транспортом»</w:t>
            </w:r>
          </w:p>
        </w:tc>
        <w:tc>
          <w:tcPr>
            <w:tcW w:w="1981" w:type="dxa"/>
            <w:gridSpan w:val="3"/>
            <w:tcBorders>
              <w:top w:val="nil"/>
              <w:left w:val="nil"/>
              <w:bottom w:val="single" w:sz="4" w:space="0" w:color="auto"/>
              <w:right w:val="single" w:sz="4" w:space="0" w:color="auto"/>
            </w:tcBorders>
            <w:shd w:val="clear" w:color="auto" w:fill="auto"/>
            <w:vAlign w:val="bottom"/>
            <w:hideMark/>
          </w:tcPr>
          <w:p w:rsidR="008B26FF" w:rsidRPr="00522667" w:rsidRDefault="008B26FF" w:rsidP="008B26FF">
            <w:pPr>
              <w:rPr>
                <w:color w:val="000000" w:themeColor="text1"/>
                <w:sz w:val="20"/>
                <w:szCs w:val="20"/>
              </w:rPr>
            </w:pPr>
            <w:r w:rsidRPr="00522667">
              <w:rPr>
                <w:color w:val="000000" w:themeColor="text1"/>
                <w:sz w:val="20"/>
                <w:szCs w:val="20"/>
              </w:rPr>
              <w:t>Количество граждан, получивших услуги</w:t>
            </w:r>
            <w:r w:rsidR="00427981" w:rsidRPr="00522667">
              <w:rPr>
                <w:color w:val="000000" w:themeColor="text1"/>
                <w:sz w:val="20"/>
                <w:szCs w:val="20"/>
              </w:rPr>
              <w:t xml:space="preserve"> </w:t>
            </w:r>
            <w:r w:rsidR="00427981" w:rsidRPr="00522667">
              <w:rPr>
                <w:color w:val="000000"/>
                <w:sz w:val="20"/>
                <w:szCs w:val="20"/>
              </w:rPr>
              <w:t>(1)*,</w:t>
            </w:r>
            <w:r w:rsidRPr="00522667">
              <w:rPr>
                <w:color w:val="000000" w:themeColor="text1"/>
                <w:sz w:val="20"/>
                <w:szCs w:val="20"/>
              </w:rPr>
              <w:t>, человек</w:t>
            </w:r>
          </w:p>
        </w:tc>
        <w:tc>
          <w:tcPr>
            <w:tcW w:w="1134" w:type="dxa"/>
            <w:gridSpan w:val="3"/>
            <w:tcBorders>
              <w:top w:val="nil"/>
              <w:left w:val="nil"/>
              <w:bottom w:val="single" w:sz="4" w:space="0" w:color="auto"/>
              <w:right w:val="single" w:sz="4" w:space="0" w:color="auto"/>
            </w:tcBorders>
            <w:shd w:val="clear" w:color="000000" w:fill="FFFFFF"/>
            <w:hideMark/>
          </w:tcPr>
          <w:p w:rsidR="008B26FF" w:rsidRPr="00C97973" w:rsidRDefault="008B26FF" w:rsidP="008B26FF">
            <w:pPr>
              <w:jc w:val="center"/>
              <w:rPr>
                <w:color w:val="000000" w:themeColor="text1"/>
                <w:sz w:val="20"/>
                <w:szCs w:val="20"/>
              </w:rPr>
            </w:pPr>
            <w:r w:rsidRPr="00C97973">
              <w:rPr>
                <w:color w:val="000000" w:themeColor="text1"/>
                <w:sz w:val="20"/>
                <w:szCs w:val="20"/>
              </w:rPr>
              <w:t>100</w:t>
            </w:r>
          </w:p>
        </w:tc>
        <w:tc>
          <w:tcPr>
            <w:tcW w:w="1137" w:type="dxa"/>
            <w:gridSpan w:val="3"/>
            <w:tcBorders>
              <w:top w:val="nil"/>
              <w:left w:val="nil"/>
              <w:bottom w:val="single" w:sz="4" w:space="0" w:color="auto"/>
              <w:right w:val="single" w:sz="4" w:space="0" w:color="auto"/>
            </w:tcBorders>
            <w:shd w:val="clear" w:color="000000" w:fill="FFFFFF"/>
            <w:hideMark/>
          </w:tcPr>
          <w:p w:rsidR="008B26FF" w:rsidRPr="00C97973" w:rsidRDefault="008B26FF" w:rsidP="008B26FF">
            <w:pPr>
              <w:jc w:val="center"/>
              <w:rPr>
                <w:color w:val="000000" w:themeColor="text1"/>
                <w:sz w:val="20"/>
                <w:szCs w:val="20"/>
              </w:rPr>
            </w:pPr>
            <w:r w:rsidRPr="00C97973">
              <w:rPr>
                <w:color w:val="000000" w:themeColor="text1"/>
                <w:sz w:val="20"/>
                <w:szCs w:val="20"/>
              </w:rPr>
              <w:t>100</w:t>
            </w:r>
          </w:p>
        </w:tc>
        <w:tc>
          <w:tcPr>
            <w:tcW w:w="1134" w:type="dxa"/>
            <w:gridSpan w:val="3"/>
            <w:tcBorders>
              <w:top w:val="nil"/>
              <w:left w:val="nil"/>
              <w:bottom w:val="single" w:sz="4" w:space="0" w:color="auto"/>
              <w:right w:val="single" w:sz="4" w:space="0" w:color="auto"/>
            </w:tcBorders>
            <w:shd w:val="clear" w:color="000000" w:fill="FFFFFF"/>
            <w:hideMark/>
          </w:tcPr>
          <w:p w:rsidR="008B26FF" w:rsidRPr="00C97973" w:rsidRDefault="008B26FF" w:rsidP="008B26FF">
            <w:pPr>
              <w:jc w:val="center"/>
              <w:rPr>
                <w:color w:val="000000" w:themeColor="text1"/>
                <w:sz w:val="20"/>
                <w:szCs w:val="20"/>
              </w:rPr>
            </w:pPr>
            <w:r w:rsidRPr="00C97973">
              <w:rPr>
                <w:color w:val="000000" w:themeColor="text1"/>
                <w:sz w:val="20"/>
                <w:szCs w:val="20"/>
              </w:rPr>
              <w:t>100</w:t>
            </w:r>
          </w:p>
        </w:tc>
        <w:tc>
          <w:tcPr>
            <w:tcW w:w="1142" w:type="dxa"/>
            <w:gridSpan w:val="3"/>
            <w:tcBorders>
              <w:top w:val="nil"/>
              <w:left w:val="nil"/>
              <w:bottom w:val="single" w:sz="4" w:space="0" w:color="auto"/>
              <w:right w:val="single" w:sz="4" w:space="0" w:color="auto"/>
            </w:tcBorders>
            <w:shd w:val="clear" w:color="000000" w:fill="FFFFFF"/>
            <w:hideMark/>
          </w:tcPr>
          <w:p w:rsidR="008B26FF" w:rsidRPr="00C97973" w:rsidRDefault="008B26FF" w:rsidP="008B26FF">
            <w:pPr>
              <w:jc w:val="center"/>
              <w:rPr>
                <w:color w:val="000000" w:themeColor="text1"/>
                <w:sz w:val="20"/>
                <w:szCs w:val="20"/>
              </w:rPr>
            </w:pPr>
            <w:r w:rsidRPr="00C97973">
              <w:rPr>
                <w:color w:val="000000" w:themeColor="text1"/>
                <w:sz w:val="20"/>
                <w:szCs w:val="20"/>
              </w:rPr>
              <w:t>100</w:t>
            </w:r>
          </w:p>
        </w:tc>
        <w:tc>
          <w:tcPr>
            <w:tcW w:w="1421" w:type="dxa"/>
            <w:gridSpan w:val="2"/>
            <w:tcBorders>
              <w:top w:val="nil"/>
              <w:left w:val="nil"/>
              <w:bottom w:val="single" w:sz="4" w:space="0" w:color="auto"/>
              <w:right w:val="single" w:sz="4" w:space="0" w:color="auto"/>
            </w:tcBorders>
            <w:shd w:val="clear" w:color="000000" w:fill="FFFFFF"/>
            <w:hideMark/>
          </w:tcPr>
          <w:p w:rsidR="008B26FF" w:rsidRPr="00C97973" w:rsidRDefault="008B26FF" w:rsidP="008B26FF">
            <w:pPr>
              <w:jc w:val="center"/>
              <w:rPr>
                <w:color w:val="000000" w:themeColor="text1"/>
                <w:sz w:val="20"/>
                <w:szCs w:val="20"/>
              </w:rPr>
            </w:pPr>
            <w:r w:rsidRPr="00C97973">
              <w:rPr>
                <w:color w:val="000000" w:themeColor="text1"/>
                <w:sz w:val="20"/>
                <w:szCs w:val="20"/>
              </w:rPr>
              <w:t>100</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8B26FF" w:rsidRPr="00C97973" w:rsidRDefault="008B26FF" w:rsidP="008B26FF">
            <w:pPr>
              <w:jc w:val="center"/>
              <w:rPr>
                <w:color w:val="000000" w:themeColor="text1"/>
                <w:sz w:val="20"/>
                <w:szCs w:val="20"/>
              </w:rPr>
            </w:pPr>
            <w:r w:rsidRPr="00C97973">
              <w:rPr>
                <w:color w:val="000000" w:themeColor="text1"/>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8B26FF" w:rsidRPr="00C97973" w:rsidRDefault="008B26FF" w:rsidP="008B26FF">
            <w:pPr>
              <w:rPr>
                <w:color w:val="000000" w:themeColor="text1"/>
                <w:sz w:val="20"/>
                <w:szCs w:val="20"/>
              </w:rPr>
            </w:pPr>
            <w:r w:rsidRPr="00C97973">
              <w:rPr>
                <w:color w:val="000000" w:themeColor="text1"/>
                <w:sz w:val="20"/>
                <w:szCs w:val="20"/>
              </w:rPr>
              <w:t>Платежные поручения</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8B26FF" w:rsidRPr="00C97973" w:rsidRDefault="008B26FF" w:rsidP="008B26FF">
            <w:pPr>
              <w:jc w:val="center"/>
              <w:rPr>
                <w:rFonts w:ascii="Calibri" w:hAnsi="Calibri" w:cs="Calibri"/>
                <w:color w:val="000000" w:themeColor="text1"/>
              </w:rPr>
            </w:pPr>
            <w:r w:rsidRPr="00C97973">
              <w:rPr>
                <w:rFonts w:ascii="Calibri" w:hAnsi="Calibri" w:cs="Calibri"/>
                <w:color w:val="000000" w:themeColor="text1"/>
                <w:sz w:val="22"/>
                <w:szCs w:val="22"/>
              </w:rPr>
              <w:t> </w:t>
            </w:r>
          </w:p>
        </w:tc>
      </w:tr>
      <w:tr w:rsidR="008B26FF" w:rsidRPr="00BF1399" w:rsidTr="00FC02E0">
        <w:trPr>
          <w:trHeight w:val="525"/>
        </w:trPr>
        <w:tc>
          <w:tcPr>
            <w:tcW w:w="2104" w:type="dxa"/>
            <w:gridSpan w:val="4"/>
            <w:tcBorders>
              <w:left w:val="single" w:sz="4" w:space="0" w:color="auto"/>
              <w:right w:val="single" w:sz="4" w:space="0" w:color="auto"/>
            </w:tcBorders>
            <w:shd w:val="clear" w:color="auto" w:fill="auto"/>
            <w:vAlign w:val="center"/>
            <w:hideMark/>
          </w:tcPr>
          <w:p w:rsidR="008B26FF" w:rsidRPr="00BF1399" w:rsidRDefault="008B26FF" w:rsidP="008B26FF">
            <w:pPr>
              <w:rPr>
                <w:color w:val="FF0000"/>
                <w:sz w:val="20"/>
                <w:szCs w:val="20"/>
              </w:rPr>
            </w:pPr>
          </w:p>
        </w:tc>
        <w:tc>
          <w:tcPr>
            <w:tcW w:w="1981" w:type="dxa"/>
            <w:gridSpan w:val="3"/>
            <w:tcBorders>
              <w:top w:val="nil"/>
              <w:left w:val="nil"/>
              <w:bottom w:val="single" w:sz="4" w:space="0" w:color="auto"/>
              <w:right w:val="single" w:sz="4" w:space="0" w:color="auto"/>
            </w:tcBorders>
            <w:shd w:val="clear" w:color="auto" w:fill="auto"/>
            <w:hideMark/>
          </w:tcPr>
          <w:p w:rsidR="008B26FF" w:rsidRPr="00BF1399" w:rsidRDefault="008B26FF" w:rsidP="008B26FF">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8B26FF" w:rsidRPr="00BF1399" w:rsidRDefault="008B26FF" w:rsidP="008B26FF">
            <w:pPr>
              <w:jc w:val="center"/>
              <w:rPr>
                <w:sz w:val="20"/>
                <w:szCs w:val="20"/>
              </w:rPr>
            </w:pPr>
            <w:r w:rsidRPr="00BF1399">
              <w:rPr>
                <w:sz w:val="20"/>
                <w:szCs w:val="20"/>
              </w:rPr>
              <w:t>1 600,00</w:t>
            </w:r>
          </w:p>
        </w:tc>
        <w:tc>
          <w:tcPr>
            <w:tcW w:w="1137" w:type="dxa"/>
            <w:gridSpan w:val="3"/>
            <w:tcBorders>
              <w:top w:val="nil"/>
              <w:left w:val="nil"/>
              <w:bottom w:val="single" w:sz="4" w:space="0" w:color="auto"/>
              <w:right w:val="single" w:sz="4" w:space="0" w:color="auto"/>
            </w:tcBorders>
            <w:shd w:val="clear" w:color="000000" w:fill="FFFFFF"/>
            <w:hideMark/>
          </w:tcPr>
          <w:p w:rsidR="008B26FF" w:rsidRPr="00BF1399" w:rsidRDefault="008B26FF" w:rsidP="008B26FF">
            <w:pPr>
              <w:jc w:val="center"/>
              <w:rPr>
                <w:sz w:val="20"/>
                <w:szCs w:val="20"/>
              </w:rPr>
            </w:pPr>
            <w:r w:rsidRPr="00BF1399">
              <w:rPr>
                <w:sz w:val="20"/>
                <w:szCs w:val="20"/>
              </w:rPr>
              <w:t>1 600,00</w:t>
            </w:r>
          </w:p>
        </w:tc>
        <w:tc>
          <w:tcPr>
            <w:tcW w:w="1134" w:type="dxa"/>
            <w:gridSpan w:val="3"/>
            <w:tcBorders>
              <w:top w:val="nil"/>
              <w:left w:val="nil"/>
              <w:bottom w:val="single" w:sz="4" w:space="0" w:color="auto"/>
              <w:right w:val="single" w:sz="4" w:space="0" w:color="auto"/>
            </w:tcBorders>
            <w:shd w:val="clear" w:color="000000" w:fill="FFFFFF"/>
            <w:hideMark/>
          </w:tcPr>
          <w:p w:rsidR="008B26FF" w:rsidRPr="00BF1399" w:rsidRDefault="008B26FF" w:rsidP="008B26FF">
            <w:pPr>
              <w:jc w:val="center"/>
              <w:rPr>
                <w:sz w:val="20"/>
                <w:szCs w:val="20"/>
              </w:rPr>
            </w:pPr>
            <w:r w:rsidRPr="00BF1399">
              <w:rPr>
                <w:sz w:val="20"/>
                <w:szCs w:val="20"/>
              </w:rPr>
              <w:t>1 600,00</w:t>
            </w:r>
          </w:p>
        </w:tc>
        <w:tc>
          <w:tcPr>
            <w:tcW w:w="1142" w:type="dxa"/>
            <w:gridSpan w:val="3"/>
            <w:tcBorders>
              <w:top w:val="nil"/>
              <w:left w:val="nil"/>
              <w:bottom w:val="single" w:sz="4" w:space="0" w:color="auto"/>
              <w:right w:val="single" w:sz="4" w:space="0" w:color="auto"/>
            </w:tcBorders>
            <w:shd w:val="clear" w:color="000000" w:fill="FFFFFF"/>
            <w:hideMark/>
          </w:tcPr>
          <w:p w:rsidR="008B26FF" w:rsidRPr="00BF1399" w:rsidRDefault="008B26FF" w:rsidP="008B26FF">
            <w:pPr>
              <w:jc w:val="center"/>
              <w:rPr>
                <w:sz w:val="20"/>
                <w:szCs w:val="20"/>
              </w:rPr>
            </w:pPr>
            <w:r w:rsidRPr="00BF1399">
              <w:rPr>
                <w:sz w:val="20"/>
                <w:szCs w:val="20"/>
              </w:rPr>
              <w:t>1 500,00</w:t>
            </w:r>
          </w:p>
        </w:tc>
        <w:tc>
          <w:tcPr>
            <w:tcW w:w="1421" w:type="dxa"/>
            <w:gridSpan w:val="2"/>
            <w:tcBorders>
              <w:top w:val="nil"/>
              <w:left w:val="nil"/>
              <w:bottom w:val="single" w:sz="4" w:space="0" w:color="auto"/>
              <w:right w:val="single" w:sz="4" w:space="0" w:color="auto"/>
            </w:tcBorders>
            <w:shd w:val="clear" w:color="000000" w:fill="FFFFFF"/>
            <w:hideMark/>
          </w:tcPr>
          <w:p w:rsidR="008B26FF" w:rsidRPr="00BF1399" w:rsidRDefault="008B26FF" w:rsidP="008B26FF">
            <w:pPr>
              <w:jc w:val="center"/>
              <w:rPr>
                <w:sz w:val="20"/>
                <w:szCs w:val="20"/>
              </w:rPr>
            </w:pPr>
            <w:r w:rsidRPr="00BF1399">
              <w:rPr>
                <w:sz w:val="20"/>
                <w:szCs w:val="20"/>
              </w:rPr>
              <w:t>6 300,00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FF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rFonts w:ascii="Calibri" w:hAnsi="Calibri" w:cs="Calibri"/>
                <w:color w:val="000000"/>
              </w:rPr>
            </w:pPr>
          </w:p>
        </w:tc>
      </w:tr>
      <w:tr w:rsidR="008B26FF" w:rsidRPr="00BF1399" w:rsidTr="00D80E16">
        <w:trPr>
          <w:trHeight w:val="1275"/>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8B26FF" w:rsidRPr="00BF1399" w:rsidRDefault="008B26FF" w:rsidP="008B26FF">
            <w:pPr>
              <w:rPr>
                <w:color w:val="FF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8B26FF" w:rsidRPr="00BF1399" w:rsidRDefault="008B26FF" w:rsidP="008B26FF">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B26FF" w:rsidRPr="00BF1399" w:rsidRDefault="008B26FF" w:rsidP="008B26FF">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8B26FF" w:rsidRPr="00BF1399" w:rsidRDefault="008B26FF" w:rsidP="008B26FF">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8B26FF" w:rsidRPr="00BF1399" w:rsidRDefault="008B26FF" w:rsidP="008B26FF">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8B26FF" w:rsidRPr="00BF1399" w:rsidRDefault="008B26FF" w:rsidP="008B26FF">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8B26FF" w:rsidRPr="00BF1399" w:rsidRDefault="008B26FF" w:rsidP="008B26FF">
            <w:pPr>
              <w:jc w:val="center"/>
              <w:rPr>
                <w:sz w:val="20"/>
                <w:szCs w:val="20"/>
              </w:rPr>
            </w:pPr>
            <w:r w:rsidRPr="00BF1399">
              <w:rPr>
                <w:sz w:val="20"/>
                <w:szCs w:val="20"/>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color w:val="FF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8B26FF" w:rsidRPr="00BF1399" w:rsidRDefault="008B26FF" w:rsidP="008B26FF">
            <w:pPr>
              <w:rPr>
                <w:rFonts w:ascii="Calibri" w:hAnsi="Calibri" w:cs="Calibri"/>
                <w:color w:val="000000"/>
              </w:rPr>
            </w:pPr>
          </w:p>
        </w:tc>
      </w:tr>
      <w:tr w:rsidR="00522667" w:rsidRPr="00BF1399" w:rsidTr="007D3011">
        <w:trPr>
          <w:trHeight w:val="1275"/>
        </w:trPr>
        <w:tc>
          <w:tcPr>
            <w:tcW w:w="2104" w:type="dxa"/>
            <w:gridSpan w:val="4"/>
            <w:vMerge w:val="restart"/>
            <w:tcBorders>
              <w:left w:val="single" w:sz="4" w:space="0" w:color="auto"/>
              <w:right w:val="single" w:sz="4" w:space="0" w:color="auto"/>
            </w:tcBorders>
            <w:shd w:val="clear" w:color="auto" w:fill="auto"/>
            <w:vAlign w:val="center"/>
            <w:hideMark/>
          </w:tcPr>
          <w:p w:rsidR="00522667" w:rsidRPr="00BF1399" w:rsidRDefault="00522667" w:rsidP="008B26FF">
            <w:pPr>
              <w:rPr>
                <w:color w:val="FF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522667" w:rsidRPr="00BF1399" w:rsidRDefault="00522667" w:rsidP="008B26FF">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22667" w:rsidRPr="00BF1399" w:rsidRDefault="00522667" w:rsidP="008B26FF">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522667" w:rsidRPr="00BF1399" w:rsidRDefault="00522667" w:rsidP="008B26FF">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522667" w:rsidRPr="00BF1399" w:rsidRDefault="00522667" w:rsidP="008B26FF">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522667" w:rsidRPr="00BF1399" w:rsidRDefault="00522667" w:rsidP="008B26FF">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522667" w:rsidRPr="00BF1399" w:rsidRDefault="00522667" w:rsidP="008B26FF">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522667" w:rsidRPr="00BF1399" w:rsidRDefault="00522667"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522667" w:rsidRPr="00BF1399" w:rsidRDefault="00522667" w:rsidP="008B26FF">
            <w:pPr>
              <w:rPr>
                <w:color w:val="FF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522667" w:rsidRPr="00BF1399" w:rsidRDefault="00522667" w:rsidP="008B26FF">
            <w:pPr>
              <w:rPr>
                <w:rFonts w:ascii="Calibri" w:hAnsi="Calibri" w:cs="Calibri"/>
                <w:color w:val="000000"/>
              </w:rPr>
            </w:pPr>
          </w:p>
        </w:tc>
      </w:tr>
      <w:tr w:rsidR="00522667" w:rsidRPr="00BF1399" w:rsidTr="007D3011">
        <w:trPr>
          <w:trHeight w:val="510"/>
        </w:trPr>
        <w:tc>
          <w:tcPr>
            <w:tcW w:w="2104" w:type="dxa"/>
            <w:gridSpan w:val="4"/>
            <w:vMerge/>
            <w:tcBorders>
              <w:left w:val="single" w:sz="4" w:space="0" w:color="auto"/>
              <w:right w:val="single" w:sz="4" w:space="0" w:color="auto"/>
            </w:tcBorders>
            <w:shd w:val="clear" w:color="auto" w:fill="auto"/>
            <w:vAlign w:val="center"/>
            <w:hideMark/>
          </w:tcPr>
          <w:p w:rsidR="00522667" w:rsidRPr="00BF1399" w:rsidRDefault="00522667" w:rsidP="008B26FF">
            <w:pPr>
              <w:rPr>
                <w:color w:val="FF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522667" w:rsidRPr="00BF1399" w:rsidRDefault="00522667" w:rsidP="008B26FF">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r w:rsidRPr="00BF1399">
              <w:rPr>
                <w:sz w:val="20"/>
                <w:szCs w:val="20"/>
              </w:rPr>
              <w:t>1 600,00</w:t>
            </w:r>
          </w:p>
        </w:tc>
        <w:tc>
          <w:tcPr>
            <w:tcW w:w="1137" w:type="dxa"/>
            <w:gridSpan w:val="3"/>
            <w:tcBorders>
              <w:top w:val="nil"/>
              <w:left w:val="nil"/>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r w:rsidRPr="00BF1399">
              <w:rPr>
                <w:sz w:val="20"/>
                <w:szCs w:val="20"/>
              </w:rPr>
              <w:t>1 600,00</w:t>
            </w:r>
          </w:p>
        </w:tc>
        <w:tc>
          <w:tcPr>
            <w:tcW w:w="1134" w:type="dxa"/>
            <w:gridSpan w:val="3"/>
            <w:tcBorders>
              <w:top w:val="nil"/>
              <w:left w:val="nil"/>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r w:rsidRPr="00BF1399">
              <w:rPr>
                <w:sz w:val="20"/>
                <w:szCs w:val="20"/>
              </w:rPr>
              <w:t>1 600,00</w:t>
            </w:r>
          </w:p>
        </w:tc>
        <w:tc>
          <w:tcPr>
            <w:tcW w:w="1142" w:type="dxa"/>
            <w:gridSpan w:val="3"/>
            <w:tcBorders>
              <w:top w:val="nil"/>
              <w:left w:val="nil"/>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r w:rsidRPr="00BF1399">
              <w:rPr>
                <w:sz w:val="20"/>
                <w:szCs w:val="20"/>
              </w:rPr>
              <w:t>1 500,00</w:t>
            </w:r>
          </w:p>
        </w:tc>
        <w:tc>
          <w:tcPr>
            <w:tcW w:w="1421" w:type="dxa"/>
            <w:gridSpan w:val="2"/>
            <w:tcBorders>
              <w:top w:val="nil"/>
              <w:left w:val="nil"/>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r w:rsidRPr="00BF1399">
              <w:rPr>
                <w:sz w:val="20"/>
                <w:szCs w:val="20"/>
              </w:rPr>
              <w:t>6 300,00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522667" w:rsidRPr="00BF1399" w:rsidRDefault="00522667"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522667" w:rsidRPr="00BF1399" w:rsidRDefault="00522667" w:rsidP="008B26FF">
            <w:pPr>
              <w:rPr>
                <w:color w:val="FF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522667" w:rsidRPr="00BF1399" w:rsidRDefault="00522667" w:rsidP="008B26FF">
            <w:pPr>
              <w:rPr>
                <w:rFonts w:ascii="Calibri" w:hAnsi="Calibri" w:cs="Calibri"/>
                <w:color w:val="000000"/>
              </w:rPr>
            </w:pPr>
          </w:p>
        </w:tc>
      </w:tr>
      <w:tr w:rsidR="00522667" w:rsidRPr="00BF1399" w:rsidTr="00D80E16">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522667" w:rsidRPr="00BF1399" w:rsidRDefault="00522667" w:rsidP="008B26FF">
            <w:pPr>
              <w:rPr>
                <w:color w:val="FF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522667" w:rsidRPr="00BF1399" w:rsidRDefault="00522667" w:rsidP="008B26FF">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p>
        </w:tc>
        <w:tc>
          <w:tcPr>
            <w:tcW w:w="1137" w:type="dxa"/>
            <w:gridSpan w:val="3"/>
            <w:tcBorders>
              <w:top w:val="nil"/>
              <w:left w:val="nil"/>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p>
        </w:tc>
        <w:tc>
          <w:tcPr>
            <w:tcW w:w="1142" w:type="dxa"/>
            <w:gridSpan w:val="3"/>
            <w:tcBorders>
              <w:top w:val="nil"/>
              <w:left w:val="nil"/>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p>
        </w:tc>
        <w:tc>
          <w:tcPr>
            <w:tcW w:w="1421" w:type="dxa"/>
            <w:gridSpan w:val="2"/>
            <w:tcBorders>
              <w:top w:val="nil"/>
              <w:left w:val="nil"/>
              <w:bottom w:val="single" w:sz="4" w:space="0" w:color="auto"/>
              <w:right w:val="single" w:sz="4" w:space="0" w:color="auto"/>
            </w:tcBorders>
            <w:shd w:val="clear" w:color="000000" w:fill="FFFFFF"/>
            <w:hideMark/>
          </w:tcPr>
          <w:p w:rsidR="00522667" w:rsidRPr="00BF1399" w:rsidRDefault="00522667" w:rsidP="008B26FF">
            <w:pPr>
              <w:jc w:val="center"/>
              <w:rPr>
                <w:sz w:val="20"/>
                <w:szCs w:val="2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522667" w:rsidRPr="00BF1399" w:rsidRDefault="00522667"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522667" w:rsidRPr="00BF1399" w:rsidRDefault="00522667" w:rsidP="008B26FF">
            <w:pPr>
              <w:rPr>
                <w:color w:val="FF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522667" w:rsidRPr="00BF1399" w:rsidRDefault="00522667" w:rsidP="008B26FF">
            <w:pPr>
              <w:rPr>
                <w:rFonts w:ascii="Calibri" w:hAnsi="Calibri" w:cs="Calibri"/>
                <w:color w:val="000000"/>
              </w:rPr>
            </w:pPr>
          </w:p>
        </w:tc>
      </w:tr>
      <w:tr w:rsidR="00FC02E0" w:rsidRPr="00BF1399" w:rsidTr="00C82AD6">
        <w:trPr>
          <w:trHeight w:val="300"/>
        </w:trPr>
        <w:tc>
          <w:tcPr>
            <w:tcW w:w="2104" w:type="dxa"/>
            <w:gridSpan w:val="4"/>
            <w:vMerge w:val="restart"/>
            <w:tcBorders>
              <w:top w:val="single" w:sz="4" w:space="0" w:color="auto"/>
              <w:left w:val="single" w:sz="4" w:space="0" w:color="auto"/>
              <w:right w:val="single" w:sz="4" w:space="0" w:color="auto"/>
            </w:tcBorders>
            <w:shd w:val="clear" w:color="auto" w:fill="auto"/>
            <w:hideMark/>
          </w:tcPr>
          <w:p w:rsidR="00FC02E0" w:rsidRPr="007C31A4" w:rsidRDefault="00FC02E0" w:rsidP="008B26FF">
            <w:pPr>
              <w:rPr>
                <w:color w:val="000000"/>
                <w:sz w:val="20"/>
                <w:szCs w:val="20"/>
              </w:rPr>
            </w:pPr>
            <w:r w:rsidRPr="007C31A4">
              <w:rPr>
                <w:color w:val="000000"/>
                <w:sz w:val="20"/>
                <w:szCs w:val="20"/>
              </w:rPr>
              <w:t>Процессное мероприятие 2.29.</w:t>
            </w:r>
            <w:r w:rsidRPr="007C31A4">
              <w:rPr>
                <w:color w:val="000000"/>
                <w:sz w:val="20"/>
                <w:szCs w:val="20"/>
              </w:rPr>
              <w:br/>
              <w:t>«Оказана адресная помощь семьям граждан, принимающих (принимавших) участие в специальной военной операции, за счет средств бюджета городского округа «Город Белгород»</w:t>
            </w:r>
          </w:p>
        </w:tc>
        <w:tc>
          <w:tcPr>
            <w:tcW w:w="1981" w:type="dxa"/>
            <w:gridSpan w:val="3"/>
            <w:tcBorders>
              <w:top w:val="nil"/>
              <w:left w:val="nil"/>
              <w:bottom w:val="single" w:sz="4" w:space="0" w:color="auto"/>
              <w:right w:val="nil"/>
            </w:tcBorders>
            <w:shd w:val="clear" w:color="auto" w:fill="auto"/>
            <w:hideMark/>
          </w:tcPr>
          <w:p w:rsidR="00FC02E0" w:rsidRPr="00522667" w:rsidRDefault="00FC02E0" w:rsidP="008B26FF">
            <w:pPr>
              <w:rPr>
                <w:color w:val="000000"/>
                <w:sz w:val="20"/>
                <w:szCs w:val="20"/>
              </w:rPr>
            </w:pPr>
            <w:r w:rsidRPr="00522667">
              <w:rPr>
                <w:color w:val="000000"/>
                <w:sz w:val="20"/>
                <w:szCs w:val="20"/>
              </w:rPr>
              <w:t xml:space="preserve">Количество получателей </w:t>
            </w:r>
            <w:r w:rsidRPr="00522667">
              <w:rPr>
                <w:color w:val="000000"/>
                <w:sz w:val="20"/>
                <w:szCs w:val="20"/>
              </w:rPr>
              <w:br/>
              <w:t>(1)*, человек</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FC02E0" w:rsidRPr="007C31A4" w:rsidRDefault="00FC02E0" w:rsidP="008B26FF">
            <w:pPr>
              <w:jc w:val="center"/>
              <w:rPr>
                <w:sz w:val="20"/>
                <w:szCs w:val="20"/>
              </w:rPr>
            </w:pPr>
            <w:r w:rsidRPr="007C31A4">
              <w:rPr>
                <w:sz w:val="20"/>
                <w:szCs w:val="20"/>
              </w:rPr>
              <w:t>5</w:t>
            </w:r>
          </w:p>
        </w:tc>
        <w:tc>
          <w:tcPr>
            <w:tcW w:w="1137" w:type="dxa"/>
            <w:gridSpan w:val="3"/>
            <w:tcBorders>
              <w:top w:val="nil"/>
              <w:left w:val="nil"/>
              <w:bottom w:val="single" w:sz="4" w:space="0" w:color="auto"/>
              <w:right w:val="single" w:sz="4" w:space="0" w:color="auto"/>
            </w:tcBorders>
            <w:shd w:val="clear" w:color="auto" w:fill="auto"/>
            <w:hideMark/>
          </w:tcPr>
          <w:p w:rsidR="00FC02E0" w:rsidRPr="007C31A4" w:rsidRDefault="00FC02E0" w:rsidP="008B26FF">
            <w:pPr>
              <w:jc w:val="center"/>
              <w:rPr>
                <w:sz w:val="20"/>
                <w:szCs w:val="20"/>
              </w:rPr>
            </w:pPr>
            <w:r w:rsidRPr="007C31A4">
              <w:rPr>
                <w:sz w:val="20"/>
                <w:szCs w:val="20"/>
              </w:rPr>
              <w:t>5</w:t>
            </w:r>
          </w:p>
        </w:tc>
        <w:tc>
          <w:tcPr>
            <w:tcW w:w="1134" w:type="dxa"/>
            <w:gridSpan w:val="3"/>
            <w:tcBorders>
              <w:top w:val="nil"/>
              <w:left w:val="nil"/>
              <w:bottom w:val="single" w:sz="4" w:space="0" w:color="auto"/>
              <w:right w:val="single" w:sz="4" w:space="0" w:color="auto"/>
            </w:tcBorders>
            <w:shd w:val="clear" w:color="auto" w:fill="auto"/>
            <w:hideMark/>
          </w:tcPr>
          <w:p w:rsidR="00FC02E0" w:rsidRPr="007C31A4" w:rsidRDefault="00FC02E0" w:rsidP="008B26FF">
            <w:pPr>
              <w:jc w:val="center"/>
              <w:rPr>
                <w:sz w:val="20"/>
                <w:szCs w:val="20"/>
              </w:rPr>
            </w:pPr>
            <w:r w:rsidRPr="007C31A4">
              <w:rPr>
                <w:sz w:val="20"/>
                <w:szCs w:val="20"/>
              </w:rPr>
              <w:t>6</w:t>
            </w:r>
          </w:p>
        </w:tc>
        <w:tc>
          <w:tcPr>
            <w:tcW w:w="1142" w:type="dxa"/>
            <w:gridSpan w:val="3"/>
            <w:tcBorders>
              <w:top w:val="nil"/>
              <w:left w:val="nil"/>
              <w:bottom w:val="single" w:sz="4" w:space="0" w:color="auto"/>
              <w:right w:val="single" w:sz="4" w:space="0" w:color="auto"/>
            </w:tcBorders>
            <w:shd w:val="clear" w:color="auto" w:fill="auto"/>
            <w:hideMark/>
          </w:tcPr>
          <w:p w:rsidR="00FC02E0" w:rsidRPr="007C31A4" w:rsidRDefault="00FC02E0" w:rsidP="008B26FF">
            <w:pPr>
              <w:jc w:val="center"/>
              <w:rPr>
                <w:sz w:val="20"/>
                <w:szCs w:val="20"/>
              </w:rPr>
            </w:pPr>
            <w:r w:rsidRPr="007C31A4">
              <w:rPr>
                <w:sz w:val="20"/>
                <w:szCs w:val="20"/>
              </w:rPr>
              <w:t>6</w:t>
            </w:r>
          </w:p>
        </w:tc>
        <w:tc>
          <w:tcPr>
            <w:tcW w:w="1421" w:type="dxa"/>
            <w:gridSpan w:val="2"/>
            <w:tcBorders>
              <w:top w:val="nil"/>
              <w:left w:val="nil"/>
              <w:bottom w:val="single" w:sz="4" w:space="0" w:color="auto"/>
              <w:right w:val="single" w:sz="4" w:space="0" w:color="auto"/>
            </w:tcBorders>
            <w:shd w:val="clear" w:color="auto" w:fill="auto"/>
            <w:hideMark/>
          </w:tcPr>
          <w:p w:rsidR="00FC02E0" w:rsidRPr="007C31A4" w:rsidRDefault="00FC02E0" w:rsidP="008B26FF">
            <w:pPr>
              <w:jc w:val="center"/>
              <w:rPr>
                <w:sz w:val="20"/>
                <w:szCs w:val="20"/>
              </w:rPr>
            </w:pPr>
            <w:r w:rsidRPr="007C31A4">
              <w:rPr>
                <w:sz w:val="20"/>
                <w:szCs w:val="20"/>
              </w:rPr>
              <w:t>22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FC02E0" w:rsidRPr="00BF1399" w:rsidRDefault="00FC02E0" w:rsidP="008B26FF">
            <w:pPr>
              <w:jc w:val="center"/>
              <w:rPr>
                <w:color w:val="000000"/>
                <w:sz w:val="20"/>
                <w:szCs w:val="20"/>
              </w:rPr>
            </w:pPr>
            <w:r w:rsidRPr="007C31A4">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FC02E0" w:rsidRPr="00BF1399" w:rsidRDefault="00FC02E0" w:rsidP="008B26FF">
            <w:pPr>
              <w:jc w:val="cente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FC02E0" w:rsidRPr="00BF1399" w:rsidRDefault="00FC02E0" w:rsidP="008B26FF">
            <w:pPr>
              <w:jc w:val="center"/>
              <w:rPr>
                <w:rFonts w:ascii="Calibri" w:hAnsi="Calibri" w:cs="Calibri"/>
                <w:color w:val="000000"/>
              </w:rPr>
            </w:pPr>
            <w:r w:rsidRPr="00BF1399">
              <w:rPr>
                <w:rFonts w:ascii="Calibri" w:hAnsi="Calibri" w:cs="Calibri"/>
                <w:color w:val="000000"/>
                <w:sz w:val="22"/>
                <w:szCs w:val="22"/>
              </w:rPr>
              <w:t> </w:t>
            </w:r>
          </w:p>
        </w:tc>
      </w:tr>
      <w:tr w:rsidR="00FC02E0" w:rsidRPr="00BF1399" w:rsidTr="00FC02E0">
        <w:trPr>
          <w:trHeight w:val="52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FC02E0" w:rsidRPr="00BF1399" w:rsidRDefault="00FC02E0" w:rsidP="008B26FF">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FC02E0" w:rsidRPr="00BF1399" w:rsidRDefault="00FC02E0" w:rsidP="00FC02E0">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FC02E0" w:rsidRPr="00BF1399" w:rsidRDefault="00FC02E0" w:rsidP="008B26FF">
            <w:pPr>
              <w:jc w:val="center"/>
              <w:rPr>
                <w:sz w:val="20"/>
                <w:szCs w:val="20"/>
              </w:rPr>
            </w:pPr>
            <w:r w:rsidRPr="00BF1399">
              <w:rPr>
                <w:sz w:val="20"/>
                <w:szCs w:val="20"/>
              </w:rPr>
              <w:t>503,00</w:t>
            </w:r>
          </w:p>
        </w:tc>
        <w:tc>
          <w:tcPr>
            <w:tcW w:w="1137" w:type="dxa"/>
            <w:gridSpan w:val="3"/>
            <w:tcBorders>
              <w:top w:val="nil"/>
              <w:left w:val="nil"/>
              <w:bottom w:val="single" w:sz="4" w:space="0" w:color="auto"/>
              <w:right w:val="single" w:sz="4" w:space="0" w:color="auto"/>
            </w:tcBorders>
            <w:shd w:val="clear" w:color="auto" w:fill="auto"/>
            <w:hideMark/>
          </w:tcPr>
          <w:p w:rsidR="00FC02E0" w:rsidRPr="00BF1399" w:rsidRDefault="00FC02E0" w:rsidP="008B26FF">
            <w:pPr>
              <w:jc w:val="center"/>
              <w:rPr>
                <w:sz w:val="20"/>
                <w:szCs w:val="20"/>
              </w:rPr>
            </w:pPr>
            <w:r w:rsidRPr="00BF1399">
              <w:rPr>
                <w:sz w:val="20"/>
                <w:szCs w:val="20"/>
              </w:rPr>
              <w:t>502,00</w:t>
            </w:r>
          </w:p>
        </w:tc>
        <w:tc>
          <w:tcPr>
            <w:tcW w:w="1134" w:type="dxa"/>
            <w:gridSpan w:val="3"/>
            <w:tcBorders>
              <w:top w:val="nil"/>
              <w:left w:val="nil"/>
              <w:bottom w:val="single" w:sz="4" w:space="0" w:color="auto"/>
              <w:right w:val="single" w:sz="4" w:space="0" w:color="auto"/>
            </w:tcBorders>
            <w:shd w:val="clear" w:color="auto" w:fill="auto"/>
            <w:hideMark/>
          </w:tcPr>
          <w:p w:rsidR="00FC02E0" w:rsidRPr="00BF1399" w:rsidRDefault="00FC02E0" w:rsidP="008B26FF">
            <w:pPr>
              <w:jc w:val="center"/>
              <w:rPr>
                <w:sz w:val="20"/>
                <w:szCs w:val="20"/>
              </w:rPr>
            </w:pPr>
            <w:r w:rsidRPr="00BF1399">
              <w:rPr>
                <w:sz w:val="20"/>
                <w:szCs w:val="20"/>
              </w:rPr>
              <w:t>503,00</w:t>
            </w:r>
          </w:p>
        </w:tc>
        <w:tc>
          <w:tcPr>
            <w:tcW w:w="1142" w:type="dxa"/>
            <w:gridSpan w:val="3"/>
            <w:tcBorders>
              <w:top w:val="nil"/>
              <w:left w:val="nil"/>
              <w:bottom w:val="single" w:sz="4" w:space="0" w:color="auto"/>
              <w:right w:val="single" w:sz="4" w:space="0" w:color="auto"/>
            </w:tcBorders>
            <w:shd w:val="clear" w:color="auto" w:fill="auto"/>
            <w:hideMark/>
          </w:tcPr>
          <w:p w:rsidR="00FC02E0" w:rsidRPr="00BF1399" w:rsidRDefault="00FC02E0" w:rsidP="008B26FF">
            <w:pPr>
              <w:jc w:val="center"/>
              <w:rPr>
                <w:sz w:val="20"/>
                <w:szCs w:val="20"/>
              </w:rPr>
            </w:pPr>
            <w:r w:rsidRPr="00BF1399">
              <w:rPr>
                <w:sz w:val="20"/>
                <w:szCs w:val="20"/>
              </w:rPr>
              <w:t>502,00</w:t>
            </w:r>
          </w:p>
        </w:tc>
        <w:tc>
          <w:tcPr>
            <w:tcW w:w="1421" w:type="dxa"/>
            <w:gridSpan w:val="2"/>
            <w:tcBorders>
              <w:top w:val="nil"/>
              <w:left w:val="nil"/>
              <w:bottom w:val="single" w:sz="4" w:space="0" w:color="auto"/>
              <w:right w:val="single" w:sz="4" w:space="0" w:color="auto"/>
            </w:tcBorders>
            <w:shd w:val="clear" w:color="auto" w:fill="auto"/>
            <w:hideMark/>
          </w:tcPr>
          <w:p w:rsidR="00FC02E0" w:rsidRPr="00BF1399" w:rsidRDefault="00FC02E0" w:rsidP="008B26FF">
            <w:pPr>
              <w:jc w:val="center"/>
              <w:rPr>
                <w:sz w:val="20"/>
                <w:szCs w:val="20"/>
              </w:rPr>
            </w:pPr>
            <w:r w:rsidRPr="00BF1399">
              <w:rPr>
                <w:sz w:val="20"/>
                <w:szCs w:val="20"/>
              </w:rPr>
              <w:t>2 010,00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FC02E0" w:rsidRPr="00BF1399" w:rsidRDefault="00FC02E0"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C02E0" w:rsidRPr="00BF1399" w:rsidRDefault="00FC02E0" w:rsidP="008B26FF">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FC02E0" w:rsidRPr="00BF1399" w:rsidRDefault="00FC02E0" w:rsidP="008B26FF">
            <w:pPr>
              <w:rPr>
                <w:rFonts w:ascii="Calibri" w:hAnsi="Calibri" w:cs="Calibri"/>
                <w:color w:val="000000"/>
              </w:rPr>
            </w:pPr>
          </w:p>
        </w:tc>
      </w:tr>
      <w:tr w:rsidR="005C09F1" w:rsidRPr="00BF1399" w:rsidTr="003A6563">
        <w:trPr>
          <w:trHeight w:val="1275"/>
        </w:trPr>
        <w:tc>
          <w:tcPr>
            <w:tcW w:w="2104" w:type="dxa"/>
            <w:gridSpan w:val="4"/>
            <w:vMerge w:val="restart"/>
            <w:tcBorders>
              <w:left w:val="single" w:sz="4" w:space="0" w:color="auto"/>
              <w:right w:val="single" w:sz="4" w:space="0" w:color="auto"/>
            </w:tcBorders>
            <w:shd w:val="clear" w:color="auto" w:fill="auto"/>
            <w:vAlign w:val="center"/>
            <w:hideMark/>
          </w:tcPr>
          <w:p w:rsidR="005C09F1" w:rsidRPr="00BF1399" w:rsidRDefault="005C09F1" w:rsidP="008B26FF">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5C09F1" w:rsidRPr="00BF1399" w:rsidRDefault="005C09F1" w:rsidP="008B26FF">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C09F1" w:rsidRPr="00BF1399" w:rsidRDefault="005C09F1" w:rsidP="008B26FF">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5C09F1" w:rsidRPr="00BF1399" w:rsidRDefault="005C09F1" w:rsidP="008B26FF">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C09F1" w:rsidRPr="00BF1399" w:rsidRDefault="005C09F1" w:rsidP="008B26FF">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5C09F1" w:rsidRPr="00BF1399" w:rsidRDefault="005C09F1" w:rsidP="008B26FF">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auto" w:fill="auto"/>
            <w:noWrap/>
            <w:vAlign w:val="bottom"/>
            <w:hideMark/>
          </w:tcPr>
          <w:p w:rsidR="005C09F1" w:rsidRPr="00BF1399" w:rsidRDefault="005C09F1" w:rsidP="008B26FF">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5C09F1" w:rsidRPr="00BF1399" w:rsidRDefault="005C09F1"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5C09F1" w:rsidRPr="00BF1399" w:rsidRDefault="005C09F1" w:rsidP="008B26FF">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5C09F1" w:rsidRPr="00BF1399" w:rsidRDefault="005C09F1" w:rsidP="008B26FF">
            <w:pPr>
              <w:rPr>
                <w:rFonts w:ascii="Calibri" w:hAnsi="Calibri" w:cs="Calibri"/>
                <w:color w:val="000000"/>
              </w:rPr>
            </w:pPr>
          </w:p>
        </w:tc>
      </w:tr>
      <w:tr w:rsidR="005C09F1" w:rsidRPr="00BF1399" w:rsidTr="003A6563">
        <w:trPr>
          <w:trHeight w:val="1275"/>
        </w:trPr>
        <w:tc>
          <w:tcPr>
            <w:tcW w:w="2104" w:type="dxa"/>
            <w:gridSpan w:val="4"/>
            <w:vMerge/>
            <w:tcBorders>
              <w:left w:val="single" w:sz="4" w:space="0" w:color="auto"/>
              <w:right w:val="single" w:sz="4" w:space="0" w:color="auto"/>
            </w:tcBorders>
            <w:shd w:val="clear" w:color="auto" w:fill="auto"/>
            <w:vAlign w:val="center"/>
            <w:hideMark/>
          </w:tcPr>
          <w:p w:rsidR="005C09F1" w:rsidRPr="00BF1399" w:rsidRDefault="005C09F1" w:rsidP="008B26FF">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5C09F1" w:rsidRPr="00BF1399" w:rsidRDefault="005C09F1" w:rsidP="008B26FF">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C09F1" w:rsidRPr="00BF1399" w:rsidRDefault="005C09F1" w:rsidP="008B26FF">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5C09F1" w:rsidRPr="00BF1399" w:rsidRDefault="005C09F1" w:rsidP="008B26FF">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C09F1" w:rsidRPr="00BF1399" w:rsidRDefault="005C09F1" w:rsidP="008B26FF">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5C09F1" w:rsidRPr="00BF1399" w:rsidRDefault="005C09F1" w:rsidP="008B26FF">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auto" w:fill="auto"/>
            <w:noWrap/>
            <w:vAlign w:val="bottom"/>
            <w:hideMark/>
          </w:tcPr>
          <w:p w:rsidR="005C09F1" w:rsidRPr="00BF1399" w:rsidRDefault="005C09F1" w:rsidP="008B26FF">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5C09F1" w:rsidRPr="00BF1399" w:rsidRDefault="005C09F1"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5C09F1" w:rsidRPr="00BF1399" w:rsidRDefault="005C09F1" w:rsidP="008B26FF">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5C09F1" w:rsidRPr="00BF1399" w:rsidRDefault="005C09F1" w:rsidP="008B26FF">
            <w:pPr>
              <w:rPr>
                <w:rFonts w:ascii="Calibri" w:hAnsi="Calibri" w:cs="Calibri"/>
                <w:color w:val="000000"/>
              </w:rPr>
            </w:pPr>
          </w:p>
        </w:tc>
      </w:tr>
      <w:tr w:rsidR="005C09F1" w:rsidRPr="00BF1399" w:rsidTr="003A6563">
        <w:trPr>
          <w:trHeight w:val="510"/>
        </w:trPr>
        <w:tc>
          <w:tcPr>
            <w:tcW w:w="2104" w:type="dxa"/>
            <w:gridSpan w:val="4"/>
            <w:vMerge/>
            <w:tcBorders>
              <w:left w:val="single" w:sz="4" w:space="0" w:color="auto"/>
              <w:right w:val="single" w:sz="4" w:space="0" w:color="auto"/>
            </w:tcBorders>
            <w:shd w:val="clear" w:color="auto" w:fill="auto"/>
            <w:vAlign w:val="center"/>
            <w:hideMark/>
          </w:tcPr>
          <w:p w:rsidR="005C09F1" w:rsidRPr="00BF1399" w:rsidRDefault="005C09F1" w:rsidP="008B26FF">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5C09F1" w:rsidRPr="00BF1399" w:rsidRDefault="005C09F1" w:rsidP="008B26FF">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hideMark/>
          </w:tcPr>
          <w:p w:rsidR="005C09F1" w:rsidRPr="00BF1399" w:rsidRDefault="005C09F1" w:rsidP="008B26FF">
            <w:pPr>
              <w:jc w:val="center"/>
              <w:rPr>
                <w:sz w:val="20"/>
                <w:szCs w:val="20"/>
              </w:rPr>
            </w:pPr>
            <w:r w:rsidRPr="00BF1399">
              <w:rPr>
                <w:sz w:val="20"/>
                <w:szCs w:val="20"/>
              </w:rPr>
              <w:t>503,00</w:t>
            </w:r>
          </w:p>
        </w:tc>
        <w:tc>
          <w:tcPr>
            <w:tcW w:w="1137" w:type="dxa"/>
            <w:gridSpan w:val="3"/>
            <w:tcBorders>
              <w:top w:val="nil"/>
              <w:left w:val="nil"/>
              <w:bottom w:val="single" w:sz="4" w:space="0" w:color="auto"/>
              <w:right w:val="single" w:sz="4" w:space="0" w:color="auto"/>
            </w:tcBorders>
            <w:shd w:val="clear" w:color="auto" w:fill="auto"/>
            <w:hideMark/>
          </w:tcPr>
          <w:p w:rsidR="005C09F1" w:rsidRPr="00BF1399" w:rsidRDefault="005C09F1" w:rsidP="008B26FF">
            <w:pPr>
              <w:jc w:val="center"/>
              <w:rPr>
                <w:sz w:val="20"/>
                <w:szCs w:val="20"/>
              </w:rPr>
            </w:pPr>
            <w:r w:rsidRPr="00BF1399">
              <w:rPr>
                <w:sz w:val="20"/>
                <w:szCs w:val="20"/>
              </w:rPr>
              <w:t>502,00</w:t>
            </w:r>
          </w:p>
        </w:tc>
        <w:tc>
          <w:tcPr>
            <w:tcW w:w="1134" w:type="dxa"/>
            <w:gridSpan w:val="3"/>
            <w:tcBorders>
              <w:top w:val="nil"/>
              <w:left w:val="nil"/>
              <w:bottom w:val="single" w:sz="4" w:space="0" w:color="auto"/>
              <w:right w:val="single" w:sz="4" w:space="0" w:color="auto"/>
            </w:tcBorders>
            <w:shd w:val="clear" w:color="auto" w:fill="auto"/>
            <w:hideMark/>
          </w:tcPr>
          <w:p w:rsidR="005C09F1" w:rsidRPr="00BF1399" w:rsidRDefault="005C09F1" w:rsidP="008B26FF">
            <w:pPr>
              <w:jc w:val="center"/>
              <w:rPr>
                <w:sz w:val="20"/>
                <w:szCs w:val="20"/>
              </w:rPr>
            </w:pPr>
            <w:r w:rsidRPr="00BF1399">
              <w:rPr>
                <w:sz w:val="20"/>
                <w:szCs w:val="20"/>
              </w:rPr>
              <w:t>503,00</w:t>
            </w:r>
          </w:p>
        </w:tc>
        <w:tc>
          <w:tcPr>
            <w:tcW w:w="1142" w:type="dxa"/>
            <w:gridSpan w:val="3"/>
            <w:tcBorders>
              <w:top w:val="nil"/>
              <w:left w:val="nil"/>
              <w:bottom w:val="single" w:sz="4" w:space="0" w:color="auto"/>
              <w:right w:val="single" w:sz="4" w:space="0" w:color="auto"/>
            </w:tcBorders>
            <w:shd w:val="clear" w:color="auto" w:fill="auto"/>
            <w:hideMark/>
          </w:tcPr>
          <w:p w:rsidR="005C09F1" w:rsidRPr="00BF1399" w:rsidRDefault="005C09F1" w:rsidP="008B26FF">
            <w:pPr>
              <w:jc w:val="center"/>
              <w:rPr>
                <w:sz w:val="20"/>
                <w:szCs w:val="20"/>
              </w:rPr>
            </w:pPr>
            <w:r w:rsidRPr="00BF1399">
              <w:rPr>
                <w:sz w:val="20"/>
                <w:szCs w:val="20"/>
              </w:rPr>
              <w:t>502,00</w:t>
            </w:r>
          </w:p>
        </w:tc>
        <w:tc>
          <w:tcPr>
            <w:tcW w:w="1421" w:type="dxa"/>
            <w:gridSpan w:val="2"/>
            <w:tcBorders>
              <w:top w:val="nil"/>
              <w:left w:val="nil"/>
              <w:bottom w:val="single" w:sz="4" w:space="0" w:color="auto"/>
              <w:right w:val="single" w:sz="4" w:space="0" w:color="auto"/>
            </w:tcBorders>
            <w:shd w:val="clear" w:color="auto" w:fill="auto"/>
            <w:hideMark/>
          </w:tcPr>
          <w:p w:rsidR="005C09F1" w:rsidRPr="00BF1399" w:rsidRDefault="005C09F1" w:rsidP="008B26FF">
            <w:pPr>
              <w:jc w:val="center"/>
              <w:rPr>
                <w:sz w:val="20"/>
                <w:szCs w:val="20"/>
              </w:rPr>
            </w:pPr>
            <w:r w:rsidRPr="00BF1399">
              <w:rPr>
                <w:sz w:val="20"/>
                <w:szCs w:val="20"/>
              </w:rPr>
              <w:t>2 010,00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5C09F1" w:rsidRPr="00BF1399" w:rsidRDefault="005C09F1"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5C09F1" w:rsidRPr="00BF1399" w:rsidRDefault="005C09F1" w:rsidP="008B26FF">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5C09F1" w:rsidRPr="00BF1399" w:rsidRDefault="005C09F1" w:rsidP="008B26FF">
            <w:pPr>
              <w:rPr>
                <w:rFonts w:ascii="Calibri" w:hAnsi="Calibri" w:cs="Calibri"/>
                <w:color w:val="000000"/>
              </w:rPr>
            </w:pPr>
          </w:p>
        </w:tc>
      </w:tr>
      <w:tr w:rsidR="005C09F1" w:rsidRPr="00BF1399" w:rsidTr="00D80E16">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5C09F1" w:rsidRPr="00BF1399" w:rsidRDefault="005C09F1" w:rsidP="008B26FF">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5C09F1" w:rsidRPr="00BF1399" w:rsidRDefault="005C09F1" w:rsidP="008B26FF">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hideMark/>
          </w:tcPr>
          <w:p w:rsidR="005C09F1" w:rsidRPr="00BF1399" w:rsidRDefault="005C09F1" w:rsidP="008B26FF">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5C09F1" w:rsidRPr="00BF1399" w:rsidRDefault="005C09F1" w:rsidP="008B26FF">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5C09F1" w:rsidRPr="00BF1399" w:rsidRDefault="005C09F1" w:rsidP="008B26FF">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5C09F1" w:rsidRPr="00BF1399" w:rsidRDefault="005C09F1" w:rsidP="008B26FF">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auto" w:fill="auto"/>
            <w:noWrap/>
            <w:hideMark/>
          </w:tcPr>
          <w:p w:rsidR="005C09F1" w:rsidRPr="00BF1399" w:rsidRDefault="005C09F1" w:rsidP="008B26FF">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5C09F1" w:rsidRPr="00BF1399" w:rsidRDefault="005C09F1" w:rsidP="008B26FF">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5C09F1" w:rsidRPr="00BF1399" w:rsidRDefault="005C09F1" w:rsidP="008B26FF">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5C09F1" w:rsidRPr="00BF1399" w:rsidRDefault="005C09F1" w:rsidP="008B26FF">
            <w:pPr>
              <w:rPr>
                <w:rFonts w:ascii="Calibri" w:hAnsi="Calibri" w:cs="Calibri"/>
                <w:color w:val="000000"/>
              </w:rPr>
            </w:pPr>
          </w:p>
        </w:tc>
      </w:tr>
      <w:tr w:rsidR="008B26FF" w:rsidRPr="00BF1399" w:rsidTr="00D80E16">
        <w:trPr>
          <w:trHeight w:val="525"/>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8B26FF" w:rsidRPr="00BF1399" w:rsidRDefault="008B26FF" w:rsidP="008B26FF">
            <w:pPr>
              <w:rPr>
                <w:color w:val="000000"/>
                <w:sz w:val="20"/>
                <w:szCs w:val="20"/>
              </w:rPr>
            </w:pPr>
            <w:r w:rsidRPr="00BF1399">
              <w:rPr>
                <w:color w:val="000000"/>
                <w:sz w:val="20"/>
                <w:szCs w:val="20"/>
              </w:rPr>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8B26FF" w:rsidRPr="005C09F1" w:rsidRDefault="008B26FF" w:rsidP="008B26FF">
            <w:pPr>
              <w:rPr>
                <w:color w:val="000000"/>
                <w:sz w:val="20"/>
                <w:szCs w:val="20"/>
              </w:rPr>
            </w:pPr>
            <w:r w:rsidRPr="005C09F1">
              <w:rPr>
                <w:color w:val="000000"/>
                <w:sz w:val="20"/>
                <w:szCs w:val="20"/>
              </w:rPr>
              <w:t>Количество подготовленных документов</w:t>
            </w:r>
            <w:r w:rsidR="00427981" w:rsidRPr="005C09F1">
              <w:rPr>
                <w:color w:val="000000"/>
                <w:sz w:val="20"/>
                <w:szCs w:val="20"/>
              </w:rPr>
              <w:t xml:space="preserve"> (1)*,</w:t>
            </w:r>
            <w:r w:rsidRPr="005C09F1">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auto" w:fill="auto"/>
            <w:hideMark/>
          </w:tcPr>
          <w:p w:rsidR="008B26FF" w:rsidRPr="00BF1399" w:rsidRDefault="008B26FF" w:rsidP="008B26FF">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auto" w:fill="auto"/>
            <w:hideMark/>
          </w:tcPr>
          <w:p w:rsidR="008B26FF" w:rsidRPr="00BF1399" w:rsidRDefault="008B26FF" w:rsidP="008B26FF">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auto" w:fill="auto"/>
            <w:hideMark/>
          </w:tcPr>
          <w:p w:rsidR="008B26FF" w:rsidRPr="00BF1399" w:rsidRDefault="008B26FF" w:rsidP="008B26FF">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auto" w:fill="auto"/>
            <w:hideMark/>
          </w:tcPr>
          <w:p w:rsidR="008B26FF" w:rsidRPr="00BF1399" w:rsidRDefault="008B26FF" w:rsidP="008B26FF">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auto" w:fill="auto"/>
            <w:hideMark/>
          </w:tcPr>
          <w:p w:rsidR="008B26FF" w:rsidRPr="00BF1399" w:rsidRDefault="008B26FF" w:rsidP="008B26FF">
            <w:pPr>
              <w:jc w:val="center"/>
              <w:rPr>
                <w:sz w:val="20"/>
                <w:szCs w:val="20"/>
              </w:rPr>
            </w:pPr>
            <w:r w:rsidRPr="00BF1399">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8B26FF" w:rsidRPr="00BF1399" w:rsidRDefault="008B26FF" w:rsidP="008B26FF">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8B26FF" w:rsidRPr="00BF1399" w:rsidRDefault="008B26FF" w:rsidP="008B26FF">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8B26FF" w:rsidRPr="00BF1399" w:rsidRDefault="008B26FF" w:rsidP="008B26FF">
            <w:pPr>
              <w:jc w:val="center"/>
              <w:rPr>
                <w:rFonts w:ascii="Calibri" w:hAnsi="Calibri" w:cs="Calibri"/>
                <w:color w:val="000000"/>
              </w:rPr>
            </w:pPr>
            <w:r w:rsidRPr="00BF1399">
              <w:rPr>
                <w:rFonts w:ascii="Calibri" w:hAnsi="Calibri" w:cs="Calibri"/>
                <w:color w:val="000000"/>
                <w:sz w:val="22"/>
                <w:szCs w:val="22"/>
              </w:rPr>
              <w:t> </w:t>
            </w:r>
          </w:p>
        </w:tc>
      </w:tr>
      <w:tr w:rsidR="008B26FF" w:rsidRPr="00BF1399" w:rsidTr="00D80E16">
        <w:trPr>
          <w:trHeight w:val="307"/>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8B26FF" w:rsidRPr="00BF1399" w:rsidRDefault="008B26FF" w:rsidP="008B26FF">
            <w:pPr>
              <w:rPr>
                <w:color w:val="000000"/>
                <w:sz w:val="20"/>
                <w:szCs w:val="20"/>
              </w:rPr>
            </w:pPr>
            <w:r w:rsidRPr="00BF1399">
              <w:rPr>
                <w:color w:val="000000"/>
                <w:sz w:val="20"/>
                <w:szCs w:val="20"/>
              </w:rPr>
              <w:t xml:space="preserve">Контрольная точка: «Выплаты </w:t>
            </w:r>
            <w:r w:rsidRPr="00BF1399">
              <w:rPr>
                <w:color w:val="000000"/>
                <w:sz w:val="20"/>
                <w:szCs w:val="20"/>
              </w:rPr>
              <w:lastRenderedPageBreak/>
              <w:t>осуществлены»</w:t>
            </w:r>
          </w:p>
        </w:tc>
        <w:tc>
          <w:tcPr>
            <w:tcW w:w="1981" w:type="dxa"/>
            <w:gridSpan w:val="3"/>
            <w:tcBorders>
              <w:top w:val="nil"/>
              <w:left w:val="nil"/>
              <w:bottom w:val="single" w:sz="4" w:space="0" w:color="auto"/>
              <w:right w:val="single" w:sz="4" w:space="0" w:color="auto"/>
            </w:tcBorders>
            <w:shd w:val="clear" w:color="auto" w:fill="auto"/>
            <w:vAlign w:val="bottom"/>
            <w:hideMark/>
          </w:tcPr>
          <w:p w:rsidR="008B26FF" w:rsidRPr="006134C2" w:rsidRDefault="008B26FF" w:rsidP="008B26FF">
            <w:pPr>
              <w:rPr>
                <w:color w:val="000000"/>
                <w:sz w:val="20"/>
                <w:szCs w:val="20"/>
              </w:rPr>
            </w:pPr>
            <w:r w:rsidRPr="006134C2">
              <w:rPr>
                <w:color w:val="000000"/>
                <w:sz w:val="20"/>
                <w:szCs w:val="20"/>
              </w:rPr>
              <w:lastRenderedPageBreak/>
              <w:t xml:space="preserve">Количество граждан, </w:t>
            </w:r>
            <w:r w:rsidRPr="006134C2">
              <w:rPr>
                <w:color w:val="000000"/>
                <w:sz w:val="20"/>
                <w:szCs w:val="20"/>
              </w:rPr>
              <w:lastRenderedPageBreak/>
              <w:t>получивших меры социальной поддержки</w:t>
            </w:r>
            <w:r w:rsidR="00427981" w:rsidRPr="006134C2">
              <w:rPr>
                <w:color w:val="000000"/>
                <w:sz w:val="20"/>
                <w:szCs w:val="20"/>
              </w:rPr>
              <w:t xml:space="preserve"> (1)*,</w:t>
            </w:r>
            <w:r w:rsidRPr="006134C2">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auto" w:fill="auto"/>
            <w:hideMark/>
          </w:tcPr>
          <w:p w:rsidR="008B26FF" w:rsidRPr="006134C2" w:rsidRDefault="008B26FF" w:rsidP="008B26FF">
            <w:pPr>
              <w:jc w:val="center"/>
              <w:rPr>
                <w:sz w:val="20"/>
                <w:szCs w:val="20"/>
              </w:rPr>
            </w:pPr>
            <w:r w:rsidRPr="006134C2">
              <w:rPr>
                <w:sz w:val="20"/>
                <w:szCs w:val="20"/>
              </w:rPr>
              <w:lastRenderedPageBreak/>
              <w:t>5</w:t>
            </w:r>
          </w:p>
        </w:tc>
        <w:tc>
          <w:tcPr>
            <w:tcW w:w="1137" w:type="dxa"/>
            <w:gridSpan w:val="3"/>
            <w:tcBorders>
              <w:top w:val="nil"/>
              <w:left w:val="nil"/>
              <w:bottom w:val="single" w:sz="4" w:space="0" w:color="auto"/>
              <w:right w:val="single" w:sz="4" w:space="0" w:color="auto"/>
            </w:tcBorders>
            <w:shd w:val="clear" w:color="auto" w:fill="auto"/>
            <w:hideMark/>
          </w:tcPr>
          <w:p w:rsidR="008B26FF" w:rsidRPr="006134C2" w:rsidRDefault="008B26FF" w:rsidP="008B26FF">
            <w:pPr>
              <w:jc w:val="center"/>
              <w:rPr>
                <w:sz w:val="20"/>
                <w:szCs w:val="20"/>
              </w:rPr>
            </w:pPr>
            <w:r w:rsidRPr="006134C2">
              <w:rPr>
                <w:sz w:val="20"/>
                <w:szCs w:val="20"/>
              </w:rPr>
              <w:t>5</w:t>
            </w:r>
          </w:p>
        </w:tc>
        <w:tc>
          <w:tcPr>
            <w:tcW w:w="1134" w:type="dxa"/>
            <w:gridSpan w:val="3"/>
            <w:tcBorders>
              <w:top w:val="nil"/>
              <w:left w:val="nil"/>
              <w:bottom w:val="single" w:sz="4" w:space="0" w:color="auto"/>
              <w:right w:val="single" w:sz="4" w:space="0" w:color="auto"/>
            </w:tcBorders>
            <w:shd w:val="clear" w:color="auto" w:fill="auto"/>
            <w:hideMark/>
          </w:tcPr>
          <w:p w:rsidR="008B26FF" w:rsidRPr="006134C2" w:rsidRDefault="008B26FF" w:rsidP="008B26FF">
            <w:pPr>
              <w:jc w:val="center"/>
              <w:rPr>
                <w:sz w:val="20"/>
                <w:szCs w:val="20"/>
              </w:rPr>
            </w:pPr>
            <w:r w:rsidRPr="006134C2">
              <w:rPr>
                <w:sz w:val="20"/>
                <w:szCs w:val="20"/>
              </w:rPr>
              <w:t>6</w:t>
            </w:r>
          </w:p>
        </w:tc>
        <w:tc>
          <w:tcPr>
            <w:tcW w:w="1142" w:type="dxa"/>
            <w:gridSpan w:val="3"/>
            <w:tcBorders>
              <w:top w:val="nil"/>
              <w:left w:val="nil"/>
              <w:bottom w:val="single" w:sz="4" w:space="0" w:color="auto"/>
              <w:right w:val="single" w:sz="4" w:space="0" w:color="auto"/>
            </w:tcBorders>
            <w:shd w:val="clear" w:color="auto" w:fill="auto"/>
            <w:hideMark/>
          </w:tcPr>
          <w:p w:rsidR="008B26FF" w:rsidRPr="006134C2" w:rsidRDefault="008B26FF" w:rsidP="008B26FF">
            <w:pPr>
              <w:jc w:val="center"/>
              <w:rPr>
                <w:sz w:val="20"/>
                <w:szCs w:val="20"/>
              </w:rPr>
            </w:pPr>
            <w:r w:rsidRPr="006134C2">
              <w:rPr>
                <w:sz w:val="20"/>
                <w:szCs w:val="20"/>
              </w:rPr>
              <w:t>6</w:t>
            </w:r>
          </w:p>
        </w:tc>
        <w:tc>
          <w:tcPr>
            <w:tcW w:w="1421" w:type="dxa"/>
            <w:gridSpan w:val="2"/>
            <w:tcBorders>
              <w:top w:val="nil"/>
              <w:left w:val="nil"/>
              <w:bottom w:val="single" w:sz="4" w:space="0" w:color="auto"/>
              <w:right w:val="single" w:sz="4" w:space="0" w:color="auto"/>
            </w:tcBorders>
            <w:shd w:val="clear" w:color="auto" w:fill="auto"/>
            <w:hideMark/>
          </w:tcPr>
          <w:p w:rsidR="008B26FF" w:rsidRPr="006134C2" w:rsidRDefault="008B26FF" w:rsidP="008B26FF">
            <w:pPr>
              <w:jc w:val="center"/>
              <w:rPr>
                <w:sz w:val="20"/>
                <w:szCs w:val="20"/>
              </w:rPr>
            </w:pPr>
            <w:r w:rsidRPr="006134C2">
              <w:rPr>
                <w:sz w:val="20"/>
                <w:szCs w:val="20"/>
              </w:rPr>
              <w:t>22</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8B26FF" w:rsidRPr="00BF1399" w:rsidRDefault="008B26FF" w:rsidP="008B26FF">
            <w:pPr>
              <w:jc w:val="center"/>
              <w:rPr>
                <w:color w:val="000000"/>
                <w:sz w:val="20"/>
                <w:szCs w:val="20"/>
              </w:rPr>
            </w:pPr>
            <w:r w:rsidRPr="00BF1399">
              <w:rPr>
                <w:color w:val="000000"/>
                <w:sz w:val="20"/>
                <w:szCs w:val="20"/>
              </w:rPr>
              <w:t xml:space="preserve">Управление социальной защиты </w:t>
            </w:r>
            <w:r w:rsidRPr="00BF1399">
              <w:rPr>
                <w:color w:val="000000"/>
                <w:sz w:val="20"/>
                <w:szCs w:val="20"/>
              </w:rPr>
              <w:lastRenderedPageBreak/>
              <w:t>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8B26FF" w:rsidRPr="00BF1399" w:rsidRDefault="008B26FF" w:rsidP="008B26FF">
            <w:pPr>
              <w:rPr>
                <w:color w:val="000000"/>
                <w:sz w:val="20"/>
                <w:szCs w:val="20"/>
              </w:rPr>
            </w:pPr>
            <w:r w:rsidRPr="00BF1399">
              <w:rPr>
                <w:color w:val="000000"/>
                <w:sz w:val="20"/>
                <w:szCs w:val="20"/>
              </w:rPr>
              <w:lastRenderedPageBreak/>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8B26FF" w:rsidRPr="00BF1399" w:rsidRDefault="008B26FF" w:rsidP="008B26FF">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CF31E5">
        <w:trPr>
          <w:trHeight w:val="525"/>
        </w:trPr>
        <w:tc>
          <w:tcPr>
            <w:tcW w:w="2104" w:type="dxa"/>
            <w:gridSpan w:val="4"/>
            <w:vMerge/>
            <w:tcBorders>
              <w:top w:val="nil"/>
              <w:left w:val="single" w:sz="4" w:space="0" w:color="auto"/>
              <w:bottom w:val="single" w:sz="4" w:space="0" w:color="auto"/>
              <w:right w:val="single" w:sz="4" w:space="0" w:color="auto"/>
            </w:tcBorders>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05218D" w:rsidRPr="006134C2" w:rsidRDefault="0005218D" w:rsidP="0005218D">
            <w:pPr>
              <w:rPr>
                <w:color w:val="000000"/>
                <w:sz w:val="20"/>
                <w:szCs w:val="20"/>
              </w:rPr>
            </w:pPr>
            <w:r w:rsidRPr="006134C2">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r w:rsidRPr="006134C2">
              <w:rPr>
                <w:sz w:val="20"/>
                <w:szCs w:val="20"/>
              </w:rPr>
              <w:t>503,00</w:t>
            </w:r>
          </w:p>
        </w:tc>
        <w:tc>
          <w:tcPr>
            <w:tcW w:w="1137" w:type="dxa"/>
            <w:gridSpan w:val="3"/>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r w:rsidRPr="006134C2">
              <w:rPr>
                <w:sz w:val="20"/>
                <w:szCs w:val="20"/>
              </w:rPr>
              <w:t>502,00</w:t>
            </w:r>
          </w:p>
        </w:tc>
        <w:tc>
          <w:tcPr>
            <w:tcW w:w="1134" w:type="dxa"/>
            <w:gridSpan w:val="3"/>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r w:rsidRPr="006134C2">
              <w:rPr>
                <w:sz w:val="20"/>
                <w:szCs w:val="20"/>
              </w:rPr>
              <w:t>503,00</w:t>
            </w:r>
          </w:p>
        </w:tc>
        <w:tc>
          <w:tcPr>
            <w:tcW w:w="1142" w:type="dxa"/>
            <w:gridSpan w:val="3"/>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r w:rsidRPr="006134C2">
              <w:rPr>
                <w:sz w:val="20"/>
                <w:szCs w:val="20"/>
              </w:rPr>
              <w:t>502,00</w:t>
            </w:r>
          </w:p>
        </w:tc>
        <w:tc>
          <w:tcPr>
            <w:tcW w:w="1421" w:type="dxa"/>
            <w:gridSpan w:val="2"/>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r w:rsidRPr="006134C2">
              <w:rPr>
                <w:sz w:val="20"/>
                <w:szCs w:val="20"/>
              </w:rPr>
              <w:t>2 010,00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CF31E5">
        <w:trPr>
          <w:trHeight w:val="1275"/>
        </w:trPr>
        <w:tc>
          <w:tcPr>
            <w:tcW w:w="2104" w:type="dxa"/>
            <w:gridSpan w:val="4"/>
            <w:vMerge/>
            <w:tcBorders>
              <w:top w:val="nil"/>
              <w:left w:val="single" w:sz="4" w:space="0" w:color="auto"/>
              <w:bottom w:val="single" w:sz="4" w:space="0" w:color="auto"/>
              <w:right w:val="single" w:sz="4" w:space="0" w:color="auto"/>
            </w:tcBorders>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6134C2" w:rsidRDefault="0005218D" w:rsidP="0005218D">
            <w:pPr>
              <w:jc w:val="both"/>
              <w:rPr>
                <w:color w:val="000000"/>
                <w:sz w:val="20"/>
                <w:szCs w:val="20"/>
              </w:rPr>
            </w:pPr>
            <w:r w:rsidRPr="006134C2">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6134C2">
              <w:rPr>
                <w:color w:val="000000"/>
                <w:sz w:val="20"/>
                <w:szCs w:val="20"/>
              </w:rPr>
              <w:t>справочно</w:t>
            </w:r>
            <w:proofErr w:type="spellEnd"/>
            <w:r w:rsidRPr="006134C2">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vAlign w:val="bottom"/>
            <w:hideMark/>
          </w:tcPr>
          <w:p w:rsidR="0005218D" w:rsidRPr="006134C2" w:rsidRDefault="0005218D" w:rsidP="0005218D">
            <w:pPr>
              <w:rPr>
                <w:rFonts w:ascii="Calibri" w:hAnsi="Calibri" w:cs="Calibri"/>
                <w:color w:val="000000"/>
              </w:rPr>
            </w:pPr>
            <w:r w:rsidRPr="006134C2">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vAlign w:val="bottom"/>
            <w:hideMark/>
          </w:tcPr>
          <w:p w:rsidR="0005218D" w:rsidRPr="006134C2" w:rsidRDefault="0005218D" w:rsidP="0005218D">
            <w:pPr>
              <w:rPr>
                <w:rFonts w:ascii="Calibri" w:hAnsi="Calibri" w:cs="Calibri"/>
                <w:color w:val="000000"/>
              </w:rPr>
            </w:pPr>
            <w:r w:rsidRPr="006134C2">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5218D" w:rsidRPr="006134C2" w:rsidRDefault="0005218D" w:rsidP="0005218D">
            <w:pPr>
              <w:rPr>
                <w:rFonts w:ascii="Calibri" w:hAnsi="Calibri" w:cs="Calibri"/>
                <w:color w:val="000000"/>
              </w:rPr>
            </w:pPr>
            <w:r w:rsidRPr="006134C2">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vAlign w:val="bottom"/>
            <w:hideMark/>
          </w:tcPr>
          <w:p w:rsidR="0005218D" w:rsidRPr="006134C2" w:rsidRDefault="0005218D" w:rsidP="0005218D">
            <w:pPr>
              <w:rPr>
                <w:rFonts w:ascii="Calibri" w:hAnsi="Calibri" w:cs="Calibri"/>
                <w:color w:val="000000"/>
              </w:rPr>
            </w:pPr>
            <w:r w:rsidRPr="006134C2">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auto" w:fill="auto"/>
            <w:vAlign w:val="bottom"/>
            <w:hideMark/>
          </w:tcPr>
          <w:p w:rsidR="0005218D" w:rsidRPr="006134C2" w:rsidRDefault="0005218D" w:rsidP="0005218D">
            <w:pPr>
              <w:rPr>
                <w:rFonts w:ascii="Calibri" w:hAnsi="Calibri" w:cs="Calibri"/>
                <w:color w:val="000000"/>
              </w:rPr>
            </w:pPr>
            <w:r w:rsidRPr="006134C2">
              <w:rPr>
                <w:rFonts w:ascii="Calibri" w:hAnsi="Calibri" w:cs="Calibri"/>
                <w:color w:val="000000"/>
                <w:sz w:val="22"/>
                <w:szCs w:val="22"/>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CF31E5">
        <w:trPr>
          <w:trHeight w:val="1275"/>
        </w:trPr>
        <w:tc>
          <w:tcPr>
            <w:tcW w:w="2104" w:type="dxa"/>
            <w:gridSpan w:val="4"/>
            <w:vMerge/>
            <w:tcBorders>
              <w:top w:val="nil"/>
              <w:left w:val="single" w:sz="4" w:space="0" w:color="auto"/>
              <w:bottom w:val="single" w:sz="4" w:space="0" w:color="auto"/>
              <w:right w:val="single" w:sz="4" w:space="0" w:color="auto"/>
            </w:tcBorders>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6134C2" w:rsidRDefault="0005218D" w:rsidP="0005218D">
            <w:pPr>
              <w:jc w:val="both"/>
              <w:rPr>
                <w:color w:val="000000"/>
                <w:sz w:val="20"/>
                <w:szCs w:val="20"/>
              </w:rPr>
            </w:pPr>
            <w:r w:rsidRPr="006134C2">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6134C2">
              <w:rPr>
                <w:color w:val="000000"/>
                <w:sz w:val="20"/>
                <w:szCs w:val="20"/>
              </w:rPr>
              <w:t>справочно</w:t>
            </w:r>
            <w:proofErr w:type="spellEnd"/>
            <w:r w:rsidRPr="006134C2">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vAlign w:val="bottom"/>
            <w:hideMark/>
          </w:tcPr>
          <w:p w:rsidR="0005218D" w:rsidRPr="006134C2" w:rsidRDefault="0005218D" w:rsidP="0005218D">
            <w:pPr>
              <w:rPr>
                <w:rFonts w:ascii="Calibri" w:hAnsi="Calibri" w:cs="Calibri"/>
                <w:color w:val="000000"/>
              </w:rPr>
            </w:pPr>
            <w:r w:rsidRPr="006134C2">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vAlign w:val="bottom"/>
            <w:hideMark/>
          </w:tcPr>
          <w:p w:rsidR="0005218D" w:rsidRPr="006134C2" w:rsidRDefault="0005218D" w:rsidP="0005218D">
            <w:pPr>
              <w:rPr>
                <w:rFonts w:ascii="Calibri" w:hAnsi="Calibri" w:cs="Calibri"/>
                <w:color w:val="000000"/>
              </w:rPr>
            </w:pPr>
            <w:r w:rsidRPr="006134C2">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5218D" w:rsidRPr="006134C2" w:rsidRDefault="0005218D" w:rsidP="0005218D">
            <w:pPr>
              <w:rPr>
                <w:rFonts w:ascii="Calibri" w:hAnsi="Calibri" w:cs="Calibri"/>
                <w:color w:val="000000"/>
              </w:rPr>
            </w:pPr>
            <w:r w:rsidRPr="006134C2">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vAlign w:val="bottom"/>
            <w:hideMark/>
          </w:tcPr>
          <w:p w:rsidR="0005218D" w:rsidRPr="006134C2" w:rsidRDefault="0005218D" w:rsidP="0005218D">
            <w:pPr>
              <w:rPr>
                <w:rFonts w:ascii="Calibri" w:hAnsi="Calibri" w:cs="Calibri"/>
                <w:color w:val="000000"/>
              </w:rPr>
            </w:pPr>
            <w:r w:rsidRPr="006134C2">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auto" w:fill="auto"/>
            <w:vAlign w:val="bottom"/>
            <w:hideMark/>
          </w:tcPr>
          <w:p w:rsidR="0005218D" w:rsidRPr="006134C2" w:rsidRDefault="0005218D" w:rsidP="0005218D">
            <w:pPr>
              <w:rPr>
                <w:rFonts w:ascii="Calibri" w:hAnsi="Calibri" w:cs="Calibri"/>
                <w:color w:val="000000"/>
              </w:rPr>
            </w:pPr>
            <w:r w:rsidRPr="006134C2">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CF31E5">
        <w:trPr>
          <w:trHeight w:val="510"/>
        </w:trPr>
        <w:tc>
          <w:tcPr>
            <w:tcW w:w="2104" w:type="dxa"/>
            <w:gridSpan w:val="4"/>
            <w:vMerge/>
            <w:tcBorders>
              <w:top w:val="nil"/>
              <w:left w:val="single" w:sz="4" w:space="0" w:color="auto"/>
              <w:bottom w:val="single" w:sz="4" w:space="0" w:color="auto"/>
              <w:right w:val="single" w:sz="4" w:space="0" w:color="auto"/>
            </w:tcBorders>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6134C2" w:rsidRDefault="0005218D" w:rsidP="0005218D">
            <w:pPr>
              <w:jc w:val="both"/>
              <w:rPr>
                <w:color w:val="000000"/>
                <w:sz w:val="20"/>
                <w:szCs w:val="20"/>
              </w:rPr>
            </w:pPr>
            <w:r w:rsidRPr="006134C2">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r w:rsidRPr="006134C2">
              <w:rPr>
                <w:sz w:val="20"/>
                <w:szCs w:val="20"/>
              </w:rPr>
              <w:t>503,00</w:t>
            </w:r>
          </w:p>
        </w:tc>
        <w:tc>
          <w:tcPr>
            <w:tcW w:w="1137" w:type="dxa"/>
            <w:gridSpan w:val="3"/>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r w:rsidRPr="006134C2">
              <w:rPr>
                <w:sz w:val="20"/>
                <w:szCs w:val="20"/>
              </w:rPr>
              <w:t>502,00</w:t>
            </w:r>
          </w:p>
        </w:tc>
        <w:tc>
          <w:tcPr>
            <w:tcW w:w="1134" w:type="dxa"/>
            <w:gridSpan w:val="3"/>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r w:rsidRPr="006134C2">
              <w:rPr>
                <w:sz w:val="20"/>
                <w:szCs w:val="20"/>
              </w:rPr>
              <w:t>503,00</w:t>
            </w:r>
          </w:p>
        </w:tc>
        <w:tc>
          <w:tcPr>
            <w:tcW w:w="1142" w:type="dxa"/>
            <w:gridSpan w:val="3"/>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r w:rsidRPr="006134C2">
              <w:rPr>
                <w:sz w:val="20"/>
                <w:szCs w:val="20"/>
              </w:rPr>
              <w:t>502,00</w:t>
            </w:r>
          </w:p>
        </w:tc>
        <w:tc>
          <w:tcPr>
            <w:tcW w:w="1421" w:type="dxa"/>
            <w:gridSpan w:val="2"/>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r w:rsidRPr="006134C2">
              <w:rPr>
                <w:sz w:val="20"/>
                <w:szCs w:val="20"/>
              </w:rPr>
              <w:t>2 010,00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300"/>
        </w:trPr>
        <w:tc>
          <w:tcPr>
            <w:tcW w:w="2104" w:type="dxa"/>
            <w:gridSpan w:val="4"/>
            <w:vMerge/>
            <w:tcBorders>
              <w:top w:val="nil"/>
              <w:left w:val="single" w:sz="4" w:space="0" w:color="auto"/>
              <w:bottom w:val="single" w:sz="4" w:space="0" w:color="auto"/>
              <w:right w:val="single" w:sz="4" w:space="0" w:color="auto"/>
            </w:tcBorders>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6134C2" w:rsidRDefault="0005218D" w:rsidP="006134C2">
            <w:pPr>
              <w:jc w:val="both"/>
              <w:rPr>
                <w:color w:val="000000"/>
                <w:sz w:val="20"/>
                <w:szCs w:val="20"/>
              </w:rPr>
            </w:pPr>
            <w:r w:rsidRPr="006134C2">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vAlign w:val="center"/>
            <w:hideMark/>
          </w:tcPr>
          <w:p w:rsidR="0005218D" w:rsidRPr="006134C2" w:rsidRDefault="0005218D" w:rsidP="0005218D">
            <w:pPr>
              <w:jc w:val="center"/>
              <w:rPr>
                <w:sz w:val="20"/>
                <w:szCs w:val="20"/>
              </w:rPr>
            </w:pPr>
            <w:r w:rsidRPr="006134C2">
              <w:rPr>
                <w:sz w:val="20"/>
                <w:szCs w:val="20"/>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05218D" w:rsidRPr="006134C2" w:rsidRDefault="0005218D" w:rsidP="0005218D">
            <w:pPr>
              <w:jc w:val="center"/>
              <w:rPr>
                <w:sz w:val="20"/>
                <w:szCs w:val="20"/>
              </w:rPr>
            </w:pPr>
            <w:r w:rsidRPr="006134C2">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05218D" w:rsidRPr="006134C2" w:rsidRDefault="0005218D" w:rsidP="0005218D">
            <w:pPr>
              <w:jc w:val="center"/>
              <w:rPr>
                <w:sz w:val="20"/>
                <w:szCs w:val="20"/>
              </w:rPr>
            </w:pPr>
            <w:r w:rsidRPr="006134C2">
              <w:rPr>
                <w:sz w:val="20"/>
                <w:szCs w:val="20"/>
              </w:rPr>
              <w:t> </w:t>
            </w:r>
          </w:p>
        </w:tc>
        <w:tc>
          <w:tcPr>
            <w:tcW w:w="1142" w:type="dxa"/>
            <w:gridSpan w:val="3"/>
            <w:tcBorders>
              <w:top w:val="nil"/>
              <w:left w:val="nil"/>
              <w:bottom w:val="single" w:sz="4" w:space="0" w:color="auto"/>
              <w:right w:val="single" w:sz="4" w:space="0" w:color="auto"/>
            </w:tcBorders>
            <w:shd w:val="clear" w:color="auto" w:fill="auto"/>
            <w:vAlign w:val="center"/>
            <w:hideMark/>
          </w:tcPr>
          <w:p w:rsidR="0005218D" w:rsidRPr="006134C2" w:rsidRDefault="0005218D" w:rsidP="0005218D">
            <w:pPr>
              <w:jc w:val="center"/>
              <w:rPr>
                <w:sz w:val="20"/>
                <w:szCs w:val="20"/>
              </w:rPr>
            </w:pPr>
            <w:r w:rsidRPr="006134C2">
              <w:rPr>
                <w:sz w:val="20"/>
                <w:szCs w:val="20"/>
              </w:rPr>
              <w:t> </w:t>
            </w:r>
          </w:p>
        </w:tc>
        <w:tc>
          <w:tcPr>
            <w:tcW w:w="1421" w:type="dxa"/>
            <w:gridSpan w:val="2"/>
            <w:tcBorders>
              <w:top w:val="nil"/>
              <w:left w:val="nil"/>
              <w:bottom w:val="single" w:sz="4" w:space="0" w:color="auto"/>
              <w:right w:val="single" w:sz="4" w:space="0" w:color="auto"/>
            </w:tcBorders>
            <w:shd w:val="clear" w:color="auto" w:fill="auto"/>
            <w:vAlign w:val="center"/>
            <w:hideMark/>
          </w:tcPr>
          <w:p w:rsidR="0005218D" w:rsidRPr="006134C2" w:rsidRDefault="0005218D" w:rsidP="0005218D">
            <w:pPr>
              <w:jc w:val="center"/>
              <w:rPr>
                <w:sz w:val="20"/>
                <w:szCs w:val="20"/>
              </w:rPr>
            </w:pPr>
            <w:r w:rsidRPr="006134C2">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300"/>
        </w:trPr>
        <w:tc>
          <w:tcPr>
            <w:tcW w:w="2104" w:type="dxa"/>
            <w:gridSpan w:val="4"/>
            <w:vMerge w:val="restart"/>
            <w:tcBorders>
              <w:top w:val="single" w:sz="4" w:space="0" w:color="auto"/>
              <w:left w:val="single" w:sz="4" w:space="0" w:color="auto"/>
              <w:bottom w:val="single" w:sz="4" w:space="0" w:color="auto"/>
              <w:right w:val="single" w:sz="4" w:space="0" w:color="auto"/>
            </w:tcBorders>
            <w:hideMark/>
          </w:tcPr>
          <w:p w:rsidR="0005218D" w:rsidRDefault="0005218D" w:rsidP="0005218D">
            <w:pPr>
              <w:rPr>
                <w:color w:val="000000"/>
                <w:sz w:val="20"/>
                <w:szCs w:val="20"/>
              </w:rPr>
            </w:pPr>
            <w:r w:rsidRPr="00BF1399">
              <w:rPr>
                <w:color w:val="000000"/>
                <w:sz w:val="20"/>
                <w:szCs w:val="20"/>
              </w:rPr>
              <w:t>Процессное мероприятие 2.30. «Предоставлена</w:t>
            </w:r>
            <w:r>
              <w:rPr>
                <w:color w:val="000000"/>
                <w:sz w:val="20"/>
                <w:szCs w:val="20"/>
              </w:rPr>
              <w:t xml:space="preserve"> </w:t>
            </w:r>
            <w:r>
              <w:rPr>
                <w:color w:val="000000"/>
                <w:sz w:val="20"/>
                <w:szCs w:val="20"/>
              </w:rPr>
              <w:lastRenderedPageBreak/>
              <w:t>е</w:t>
            </w:r>
            <w:r w:rsidRPr="00BF1399">
              <w:rPr>
                <w:color w:val="000000"/>
                <w:sz w:val="20"/>
                <w:szCs w:val="20"/>
              </w:rPr>
              <w:t>диновременная денежная выплата</w:t>
            </w:r>
          </w:p>
          <w:p w:rsidR="0005218D" w:rsidRPr="00BF1399" w:rsidRDefault="0005218D" w:rsidP="0005218D">
            <w:pPr>
              <w:rPr>
                <w:color w:val="000000"/>
                <w:sz w:val="20"/>
                <w:szCs w:val="20"/>
              </w:rPr>
            </w:pPr>
            <w:r w:rsidRPr="00BF1399">
              <w:rPr>
                <w:color w:val="000000"/>
                <w:sz w:val="20"/>
                <w:szCs w:val="20"/>
              </w:rPr>
              <w:t>лицам, заключившим контракт о прохождении военной службы в Вооруженных Силах Российской Федерации, участвующим в специальной военной операции, за счет средств бюджета городского ок</w:t>
            </w:r>
            <w:r>
              <w:rPr>
                <w:color w:val="000000"/>
                <w:sz w:val="20"/>
                <w:szCs w:val="20"/>
              </w:rPr>
              <w:t>руга «</w:t>
            </w:r>
            <w:r w:rsidRPr="00BF1399">
              <w:rPr>
                <w:color w:val="000000"/>
                <w:sz w:val="20"/>
                <w:szCs w:val="20"/>
              </w:rPr>
              <w:t>Город Белгород</w:t>
            </w:r>
            <w:r>
              <w:rPr>
                <w:color w:val="000000"/>
                <w:sz w:val="20"/>
                <w:szCs w:val="20"/>
              </w:rPr>
              <w:t>»</w:t>
            </w:r>
          </w:p>
        </w:tc>
        <w:tc>
          <w:tcPr>
            <w:tcW w:w="1981" w:type="dxa"/>
            <w:gridSpan w:val="3"/>
            <w:tcBorders>
              <w:top w:val="nil"/>
              <w:left w:val="nil"/>
              <w:bottom w:val="single" w:sz="4" w:space="0" w:color="auto"/>
              <w:right w:val="single" w:sz="4" w:space="0" w:color="auto"/>
            </w:tcBorders>
            <w:shd w:val="clear" w:color="auto" w:fill="auto"/>
            <w:hideMark/>
          </w:tcPr>
          <w:p w:rsidR="0005218D" w:rsidRPr="006134C2" w:rsidRDefault="0005218D" w:rsidP="0005218D">
            <w:pPr>
              <w:rPr>
                <w:color w:val="000000"/>
                <w:sz w:val="20"/>
                <w:szCs w:val="20"/>
              </w:rPr>
            </w:pPr>
            <w:r w:rsidRPr="006134C2">
              <w:rPr>
                <w:color w:val="000000"/>
                <w:sz w:val="20"/>
                <w:szCs w:val="20"/>
              </w:rPr>
              <w:lastRenderedPageBreak/>
              <w:t>Количество получателей</w:t>
            </w:r>
            <w:r w:rsidR="00427981" w:rsidRPr="006134C2">
              <w:rPr>
                <w:color w:val="000000"/>
                <w:sz w:val="20"/>
                <w:szCs w:val="20"/>
              </w:rPr>
              <w:t xml:space="preserve"> (1)*, </w:t>
            </w:r>
            <w:r w:rsidRPr="006134C2">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r w:rsidRPr="006134C2">
              <w:rPr>
                <w:sz w:val="20"/>
                <w:szCs w:val="20"/>
              </w:rPr>
              <w:t>110</w:t>
            </w:r>
          </w:p>
        </w:tc>
        <w:tc>
          <w:tcPr>
            <w:tcW w:w="1137" w:type="dxa"/>
            <w:gridSpan w:val="3"/>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p>
        </w:tc>
        <w:tc>
          <w:tcPr>
            <w:tcW w:w="1142" w:type="dxa"/>
            <w:gridSpan w:val="3"/>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p>
        </w:tc>
        <w:tc>
          <w:tcPr>
            <w:tcW w:w="1421" w:type="dxa"/>
            <w:gridSpan w:val="2"/>
            <w:tcBorders>
              <w:top w:val="nil"/>
              <w:left w:val="nil"/>
              <w:bottom w:val="single" w:sz="4" w:space="0" w:color="auto"/>
              <w:right w:val="single" w:sz="4" w:space="0" w:color="auto"/>
            </w:tcBorders>
            <w:shd w:val="clear" w:color="auto" w:fill="auto"/>
            <w:hideMark/>
          </w:tcPr>
          <w:p w:rsidR="0005218D" w:rsidRPr="006134C2" w:rsidRDefault="0005218D" w:rsidP="0005218D">
            <w:pPr>
              <w:jc w:val="center"/>
              <w:rPr>
                <w:sz w:val="20"/>
                <w:szCs w:val="20"/>
              </w:rPr>
            </w:pPr>
            <w:r w:rsidRPr="006134C2">
              <w:rPr>
                <w:sz w:val="20"/>
                <w:szCs w:val="20"/>
              </w:rPr>
              <w:t>110</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 xml:space="preserve">защиты населения </w:t>
            </w:r>
            <w:r w:rsidRPr="00BF1399">
              <w:rPr>
                <w:color w:val="000000"/>
                <w:sz w:val="20"/>
                <w:szCs w:val="20"/>
              </w:rPr>
              <w:lastRenderedPageBreak/>
              <w:t>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52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1" w:type="dxa"/>
            <w:gridSpan w:val="3"/>
            <w:tcBorders>
              <w:top w:val="single" w:sz="4" w:space="0" w:color="auto"/>
              <w:left w:val="nil"/>
              <w:bottom w:val="single" w:sz="4" w:space="0" w:color="auto"/>
              <w:right w:val="nil"/>
            </w:tcBorders>
            <w:shd w:val="clear" w:color="auto" w:fill="auto"/>
            <w:vAlign w:val="bottom"/>
            <w:hideMark/>
          </w:tcPr>
          <w:p w:rsidR="0005218D" w:rsidRPr="00BF1399" w:rsidRDefault="0005218D"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242 000,00</w:t>
            </w:r>
          </w:p>
        </w:tc>
        <w:tc>
          <w:tcPr>
            <w:tcW w:w="1137" w:type="dxa"/>
            <w:gridSpan w:val="3"/>
            <w:tcBorders>
              <w:top w:val="single" w:sz="4" w:space="0" w:color="auto"/>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0,00</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0,00</w:t>
            </w:r>
          </w:p>
        </w:tc>
        <w:tc>
          <w:tcPr>
            <w:tcW w:w="1142" w:type="dxa"/>
            <w:gridSpan w:val="3"/>
            <w:tcBorders>
              <w:top w:val="single" w:sz="4" w:space="0" w:color="auto"/>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0,00</w:t>
            </w:r>
          </w:p>
        </w:tc>
        <w:tc>
          <w:tcPr>
            <w:tcW w:w="1421" w:type="dxa"/>
            <w:gridSpan w:val="2"/>
            <w:tcBorders>
              <w:top w:val="single" w:sz="4" w:space="0" w:color="auto"/>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242 000,00</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127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307"/>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51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242 000,00</w:t>
            </w:r>
          </w:p>
        </w:tc>
        <w:tc>
          <w:tcPr>
            <w:tcW w:w="1137"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p>
        </w:tc>
        <w:tc>
          <w:tcPr>
            <w:tcW w:w="1142"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p>
        </w:tc>
        <w:tc>
          <w:tcPr>
            <w:tcW w:w="1421" w:type="dxa"/>
            <w:gridSpan w:val="2"/>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242 000,00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300"/>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991" w:type="dxa"/>
            <w:gridSpan w:val="4"/>
            <w:tcBorders>
              <w:top w:val="nil"/>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525"/>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 xml:space="preserve">Контрольная точка: «Подготовлена заявка о предоставлении меры социальной поддержки (в том </w:t>
            </w:r>
            <w:r w:rsidRPr="00BF1399">
              <w:rPr>
                <w:color w:val="000000"/>
                <w:sz w:val="20"/>
                <w:szCs w:val="20"/>
              </w:rPr>
              <w:lastRenderedPageBreak/>
              <w:t>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lastRenderedPageBreak/>
              <w:t xml:space="preserve">Количество подготовленных </w:t>
            </w:r>
            <w:r w:rsidRPr="006134C2">
              <w:rPr>
                <w:color w:val="000000"/>
                <w:sz w:val="20"/>
                <w:szCs w:val="20"/>
              </w:rPr>
              <w:t>документов</w:t>
            </w:r>
            <w:r w:rsidR="00427981" w:rsidRPr="006134C2">
              <w:rPr>
                <w:color w:val="000000"/>
                <w:sz w:val="20"/>
                <w:szCs w:val="20"/>
              </w:rPr>
              <w:t xml:space="preserve"> (1)*,</w:t>
            </w:r>
            <w:r w:rsidRPr="006134C2">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20</w:t>
            </w:r>
          </w:p>
        </w:tc>
        <w:tc>
          <w:tcPr>
            <w:tcW w:w="1137"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p>
        </w:tc>
        <w:tc>
          <w:tcPr>
            <w:tcW w:w="1142"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p>
        </w:tc>
        <w:tc>
          <w:tcPr>
            <w:tcW w:w="1421" w:type="dxa"/>
            <w:gridSpan w:val="2"/>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20</w:t>
            </w:r>
          </w:p>
        </w:tc>
        <w:tc>
          <w:tcPr>
            <w:tcW w:w="1991" w:type="dxa"/>
            <w:gridSpan w:val="4"/>
            <w:tcBorders>
              <w:top w:val="single" w:sz="4" w:space="0" w:color="auto"/>
              <w:left w:val="single" w:sz="4" w:space="0" w:color="auto"/>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r w:rsidRPr="00BF1399">
              <w:rPr>
                <w:color w:val="000000"/>
                <w:sz w:val="20"/>
                <w:szCs w:val="20"/>
              </w:rPr>
              <w:t xml:space="preserve"> </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4B5604">
        <w:trPr>
          <w:trHeight w:val="307"/>
        </w:trPr>
        <w:tc>
          <w:tcPr>
            <w:tcW w:w="2104" w:type="dxa"/>
            <w:gridSpan w:val="4"/>
            <w:tcBorders>
              <w:top w:val="single" w:sz="4" w:space="0" w:color="auto"/>
              <w:left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lastRenderedPageBreak/>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vAlign w:val="bottom"/>
            <w:hideMark/>
          </w:tcPr>
          <w:p w:rsidR="0005218D" w:rsidRPr="00BF1399" w:rsidRDefault="0005218D" w:rsidP="0005218D">
            <w:pPr>
              <w:rPr>
                <w:color w:val="000000"/>
                <w:sz w:val="20"/>
                <w:szCs w:val="20"/>
              </w:rPr>
            </w:pPr>
            <w:r w:rsidRPr="00BF1399">
              <w:rPr>
                <w:color w:val="000000"/>
                <w:sz w:val="20"/>
                <w:szCs w:val="20"/>
              </w:rPr>
              <w:t xml:space="preserve">Количество граждан, получивших меры социальной </w:t>
            </w:r>
            <w:r w:rsidRPr="006134C2">
              <w:rPr>
                <w:color w:val="000000"/>
                <w:sz w:val="20"/>
                <w:szCs w:val="20"/>
              </w:rPr>
              <w:t>поддержки</w:t>
            </w:r>
            <w:r w:rsidR="00427981" w:rsidRPr="006134C2">
              <w:rPr>
                <w:color w:val="000000"/>
                <w:sz w:val="20"/>
                <w:szCs w:val="20"/>
              </w:rPr>
              <w:t xml:space="preserve"> (1)*,</w:t>
            </w:r>
            <w:r w:rsidRPr="00BF1399">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110</w:t>
            </w:r>
          </w:p>
        </w:tc>
        <w:tc>
          <w:tcPr>
            <w:tcW w:w="1137"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p>
        </w:tc>
        <w:tc>
          <w:tcPr>
            <w:tcW w:w="1142"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p>
        </w:tc>
        <w:tc>
          <w:tcPr>
            <w:tcW w:w="1421" w:type="dxa"/>
            <w:gridSpan w:val="2"/>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110</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r w:rsidRPr="00BF1399">
              <w:rPr>
                <w:color w:val="000000"/>
                <w:sz w:val="20"/>
                <w:szCs w:val="20"/>
              </w:rPr>
              <w:t xml:space="preserve"> </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4B5604">
        <w:trPr>
          <w:trHeight w:val="525"/>
        </w:trPr>
        <w:tc>
          <w:tcPr>
            <w:tcW w:w="2104" w:type="dxa"/>
            <w:gridSpan w:val="4"/>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05218D" w:rsidRPr="00BF1399" w:rsidRDefault="0005218D"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242 000,00</w:t>
            </w:r>
          </w:p>
        </w:tc>
        <w:tc>
          <w:tcPr>
            <w:tcW w:w="1137"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0,00</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0,00</w:t>
            </w:r>
          </w:p>
        </w:tc>
        <w:tc>
          <w:tcPr>
            <w:tcW w:w="1142"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0,00</w:t>
            </w:r>
          </w:p>
        </w:tc>
        <w:tc>
          <w:tcPr>
            <w:tcW w:w="1421" w:type="dxa"/>
            <w:gridSpan w:val="2"/>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242 000,00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CF31E5">
        <w:trPr>
          <w:trHeight w:val="1275"/>
        </w:trPr>
        <w:tc>
          <w:tcPr>
            <w:tcW w:w="2104" w:type="dxa"/>
            <w:gridSpan w:val="4"/>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auto" w:fill="auto"/>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4B5604">
        <w:trPr>
          <w:trHeight w:val="1275"/>
        </w:trPr>
        <w:tc>
          <w:tcPr>
            <w:tcW w:w="2104" w:type="dxa"/>
            <w:gridSpan w:val="4"/>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auto" w:fill="auto"/>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4B5604">
        <w:trPr>
          <w:trHeight w:val="165"/>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6134C2">
            <w:pPr>
              <w:rPr>
                <w:sz w:val="20"/>
                <w:szCs w:val="20"/>
              </w:rPr>
            </w:pPr>
            <w:r w:rsidRPr="00BF1399">
              <w:rPr>
                <w:sz w:val="20"/>
                <w:szCs w:val="20"/>
              </w:rPr>
              <w:t>242 000,00</w:t>
            </w:r>
          </w:p>
        </w:tc>
        <w:tc>
          <w:tcPr>
            <w:tcW w:w="1137" w:type="dxa"/>
            <w:gridSpan w:val="3"/>
            <w:tcBorders>
              <w:top w:val="nil"/>
              <w:left w:val="nil"/>
              <w:bottom w:val="single" w:sz="4" w:space="0" w:color="auto"/>
              <w:right w:val="single" w:sz="4" w:space="0" w:color="auto"/>
            </w:tcBorders>
            <w:shd w:val="clear" w:color="auto" w:fill="auto"/>
            <w:hideMark/>
          </w:tcPr>
          <w:p w:rsidR="0005218D" w:rsidRPr="00BF1399" w:rsidRDefault="0005218D" w:rsidP="006134C2">
            <w:pPr>
              <w:jc w:val="center"/>
              <w:rPr>
                <w:sz w:val="20"/>
                <w:szCs w:val="20"/>
              </w:rPr>
            </w:pP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6134C2">
            <w:pPr>
              <w:jc w:val="center"/>
              <w:rPr>
                <w:sz w:val="20"/>
                <w:szCs w:val="20"/>
              </w:rPr>
            </w:pPr>
          </w:p>
        </w:tc>
        <w:tc>
          <w:tcPr>
            <w:tcW w:w="1142" w:type="dxa"/>
            <w:gridSpan w:val="3"/>
            <w:tcBorders>
              <w:top w:val="nil"/>
              <w:left w:val="nil"/>
              <w:bottom w:val="single" w:sz="4" w:space="0" w:color="auto"/>
              <w:right w:val="single" w:sz="4" w:space="0" w:color="auto"/>
            </w:tcBorders>
            <w:shd w:val="clear" w:color="auto" w:fill="auto"/>
            <w:hideMark/>
          </w:tcPr>
          <w:p w:rsidR="0005218D" w:rsidRPr="00BF1399" w:rsidRDefault="0005218D" w:rsidP="006134C2">
            <w:pPr>
              <w:jc w:val="center"/>
              <w:rPr>
                <w:sz w:val="20"/>
                <w:szCs w:val="20"/>
              </w:rPr>
            </w:pPr>
          </w:p>
        </w:tc>
        <w:tc>
          <w:tcPr>
            <w:tcW w:w="1421" w:type="dxa"/>
            <w:gridSpan w:val="2"/>
            <w:tcBorders>
              <w:top w:val="nil"/>
              <w:left w:val="nil"/>
              <w:bottom w:val="single" w:sz="4" w:space="0" w:color="auto"/>
              <w:right w:val="single" w:sz="4" w:space="0" w:color="auto"/>
            </w:tcBorders>
            <w:shd w:val="clear" w:color="auto" w:fill="auto"/>
            <w:hideMark/>
          </w:tcPr>
          <w:p w:rsidR="0005218D" w:rsidRPr="00BF1399" w:rsidRDefault="0005218D" w:rsidP="006134C2">
            <w:pPr>
              <w:jc w:val="center"/>
              <w:rPr>
                <w:sz w:val="20"/>
                <w:szCs w:val="20"/>
              </w:rPr>
            </w:pPr>
            <w:r w:rsidRPr="00BF1399">
              <w:rPr>
                <w:sz w:val="20"/>
                <w:szCs w:val="20"/>
              </w:rPr>
              <w:t>242 000,00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4B5604">
        <w:trPr>
          <w:trHeight w:val="300"/>
        </w:trPr>
        <w:tc>
          <w:tcPr>
            <w:tcW w:w="210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E61FC1" w:rsidRPr="00BF1399" w:rsidTr="00B87637">
        <w:trPr>
          <w:trHeight w:val="300"/>
        </w:trPr>
        <w:tc>
          <w:tcPr>
            <w:tcW w:w="2104" w:type="dxa"/>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rsidR="00E61FC1" w:rsidRPr="00BF1399" w:rsidRDefault="00E61FC1" w:rsidP="0005218D">
            <w:pPr>
              <w:rPr>
                <w:color w:val="000000"/>
                <w:sz w:val="20"/>
                <w:szCs w:val="20"/>
              </w:rPr>
            </w:pPr>
            <w:r w:rsidRPr="00BF1399">
              <w:rPr>
                <w:color w:val="000000"/>
                <w:sz w:val="20"/>
                <w:szCs w:val="20"/>
              </w:rPr>
              <w:t>Процессное мероприятие 2.31. «Предоставлена единовременная выплата в связи с рождением  (усыновлением) пятого ребенка и последующих детей за счет средств бюджета городского округа «Город Белгород»</w:t>
            </w:r>
          </w:p>
        </w:tc>
        <w:tc>
          <w:tcPr>
            <w:tcW w:w="1981" w:type="dxa"/>
            <w:gridSpan w:val="3"/>
            <w:tcBorders>
              <w:top w:val="nil"/>
              <w:left w:val="nil"/>
              <w:bottom w:val="single" w:sz="4" w:space="0" w:color="auto"/>
              <w:right w:val="nil"/>
            </w:tcBorders>
            <w:shd w:val="clear" w:color="auto" w:fill="auto"/>
            <w:hideMark/>
          </w:tcPr>
          <w:p w:rsidR="00E61FC1" w:rsidRPr="00BF1399" w:rsidRDefault="00E61FC1" w:rsidP="0005218D">
            <w:pPr>
              <w:rPr>
                <w:color w:val="000000"/>
                <w:sz w:val="20"/>
                <w:szCs w:val="20"/>
              </w:rPr>
            </w:pPr>
            <w:r w:rsidRPr="00BF1399">
              <w:rPr>
                <w:color w:val="000000"/>
                <w:sz w:val="20"/>
                <w:szCs w:val="20"/>
              </w:rPr>
              <w:t xml:space="preserve">Количество </w:t>
            </w:r>
            <w:r w:rsidRPr="006134C2">
              <w:rPr>
                <w:color w:val="000000"/>
                <w:sz w:val="20"/>
                <w:szCs w:val="20"/>
              </w:rPr>
              <w:t>получателей (1)*,</w:t>
            </w:r>
            <w:r w:rsidRPr="00BF1399">
              <w:rPr>
                <w:color w:val="000000"/>
                <w:sz w:val="20"/>
                <w:szCs w:val="20"/>
              </w:rPr>
              <w:t xml:space="preserve"> человек</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E61FC1" w:rsidRPr="00BF1399" w:rsidRDefault="00E61FC1" w:rsidP="0005218D">
            <w:pPr>
              <w:jc w:val="center"/>
              <w:rPr>
                <w:sz w:val="20"/>
                <w:szCs w:val="20"/>
              </w:rPr>
            </w:pPr>
            <w:r w:rsidRPr="00BF1399">
              <w:rPr>
                <w:sz w:val="20"/>
                <w:szCs w:val="20"/>
              </w:rPr>
              <w:t>5</w:t>
            </w:r>
          </w:p>
        </w:tc>
        <w:tc>
          <w:tcPr>
            <w:tcW w:w="1137" w:type="dxa"/>
            <w:gridSpan w:val="3"/>
            <w:tcBorders>
              <w:top w:val="nil"/>
              <w:left w:val="nil"/>
              <w:bottom w:val="single" w:sz="4" w:space="0" w:color="auto"/>
              <w:right w:val="single" w:sz="4" w:space="0" w:color="auto"/>
            </w:tcBorders>
            <w:shd w:val="clear" w:color="auto" w:fill="auto"/>
            <w:hideMark/>
          </w:tcPr>
          <w:p w:rsidR="00E61FC1" w:rsidRPr="00BF1399" w:rsidRDefault="00E61FC1" w:rsidP="0005218D">
            <w:pPr>
              <w:jc w:val="center"/>
              <w:rPr>
                <w:sz w:val="20"/>
                <w:szCs w:val="20"/>
              </w:rPr>
            </w:pPr>
            <w:r w:rsidRPr="00BF1399">
              <w:rPr>
                <w:sz w:val="20"/>
                <w:szCs w:val="20"/>
              </w:rPr>
              <w:t>5</w:t>
            </w:r>
          </w:p>
        </w:tc>
        <w:tc>
          <w:tcPr>
            <w:tcW w:w="1134" w:type="dxa"/>
            <w:gridSpan w:val="3"/>
            <w:tcBorders>
              <w:top w:val="nil"/>
              <w:left w:val="nil"/>
              <w:bottom w:val="single" w:sz="4" w:space="0" w:color="auto"/>
              <w:right w:val="single" w:sz="4" w:space="0" w:color="auto"/>
            </w:tcBorders>
            <w:shd w:val="clear" w:color="auto" w:fill="auto"/>
            <w:hideMark/>
          </w:tcPr>
          <w:p w:rsidR="00E61FC1" w:rsidRPr="00BF1399" w:rsidRDefault="00E61FC1" w:rsidP="0005218D">
            <w:pPr>
              <w:jc w:val="center"/>
              <w:rPr>
                <w:sz w:val="20"/>
                <w:szCs w:val="20"/>
              </w:rPr>
            </w:pPr>
            <w:r w:rsidRPr="00BF1399">
              <w:rPr>
                <w:sz w:val="20"/>
                <w:szCs w:val="20"/>
              </w:rPr>
              <w:t>5</w:t>
            </w:r>
          </w:p>
        </w:tc>
        <w:tc>
          <w:tcPr>
            <w:tcW w:w="1142" w:type="dxa"/>
            <w:gridSpan w:val="3"/>
            <w:tcBorders>
              <w:top w:val="nil"/>
              <w:left w:val="nil"/>
              <w:bottom w:val="single" w:sz="4" w:space="0" w:color="auto"/>
              <w:right w:val="single" w:sz="4" w:space="0" w:color="auto"/>
            </w:tcBorders>
            <w:shd w:val="clear" w:color="auto" w:fill="auto"/>
            <w:hideMark/>
          </w:tcPr>
          <w:p w:rsidR="00E61FC1" w:rsidRPr="00BF1399" w:rsidRDefault="00E61FC1" w:rsidP="0005218D">
            <w:pPr>
              <w:jc w:val="center"/>
              <w:rPr>
                <w:sz w:val="20"/>
                <w:szCs w:val="20"/>
              </w:rPr>
            </w:pPr>
            <w:r w:rsidRPr="00BF1399">
              <w:rPr>
                <w:sz w:val="20"/>
                <w:szCs w:val="20"/>
              </w:rPr>
              <w:t>5</w:t>
            </w:r>
          </w:p>
        </w:tc>
        <w:tc>
          <w:tcPr>
            <w:tcW w:w="1421" w:type="dxa"/>
            <w:gridSpan w:val="2"/>
            <w:tcBorders>
              <w:top w:val="nil"/>
              <w:left w:val="nil"/>
              <w:bottom w:val="single" w:sz="4" w:space="0" w:color="auto"/>
              <w:right w:val="single" w:sz="4" w:space="0" w:color="auto"/>
            </w:tcBorders>
            <w:shd w:val="clear" w:color="auto" w:fill="auto"/>
            <w:hideMark/>
          </w:tcPr>
          <w:p w:rsidR="00E61FC1" w:rsidRPr="00BF1399" w:rsidRDefault="00E61FC1" w:rsidP="0005218D">
            <w:pPr>
              <w:jc w:val="center"/>
              <w:rPr>
                <w:sz w:val="20"/>
                <w:szCs w:val="20"/>
              </w:rPr>
            </w:pPr>
            <w:r w:rsidRPr="00BF1399">
              <w:rPr>
                <w:sz w:val="20"/>
                <w:szCs w:val="20"/>
              </w:rPr>
              <w:t>20</w:t>
            </w:r>
          </w:p>
        </w:tc>
        <w:tc>
          <w:tcPr>
            <w:tcW w:w="1991" w:type="dxa"/>
            <w:gridSpan w:val="4"/>
            <w:vMerge w:val="restart"/>
            <w:tcBorders>
              <w:top w:val="single" w:sz="4" w:space="0" w:color="000000"/>
              <w:left w:val="single" w:sz="4" w:space="0" w:color="auto"/>
              <w:right w:val="single" w:sz="4" w:space="0" w:color="auto"/>
            </w:tcBorders>
            <w:shd w:val="clear" w:color="auto" w:fill="auto"/>
            <w:hideMark/>
          </w:tcPr>
          <w:p w:rsidR="00E61FC1" w:rsidRPr="00BF1399" w:rsidRDefault="00E61FC1" w:rsidP="0005218D">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E61FC1" w:rsidRPr="00BF1399" w:rsidRDefault="00E61FC1" w:rsidP="0005218D">
            <w:pPr>
              <w:jc w:val="center"/>
              <w:rPr>
                <w:color w:val="000000"/>
                <w:sz w:val="20"/>
                <w:szCs w:val="20"/>
              </w:rPr>
            </w:pPr>
            <w:r w:rsidRPr="00BF1399">
              <w:rPr>
                <w:color w:val="000000"/>
                <w:sz w:val="20"/>
                <w:szCs w:val="20"/>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E61FC1" w:rsidRPr="00BF1399" w:rsidRDefault="00E61FC1" w:rsidP="0005218D">
            <w:pPr>
              <w:jc w:val="center"/>
              <w:rPr>
                <w:rFonts w:ascii="Calibri" w:hAnsi="Calibri" w:cs="Calibri"/>
                <w:color w:val="000000"/>
              </w:rPr>
            </w:pPr>
            <w:r w:rsidRPr="00BF1399">
              <w:rPr>
                <w:rFonts w:ascii="Calibri" w:hAnsi="Calibri" w:cs="Calibri"/>
                <w:color w:val="000000"/>
                <w:sz w:val="22"/>
                <w:szCs w:val="22"/>
              </w:rPr>
              <w:t> </w:t>
            </w:r>
          </w:p>
        </w:tc>
      </w:tr>
      <w:tr w:rsidR="00E61FC1" w:rsidRPr="00BF1399" w:rsidTr="00396D78">
        <w:trPr>
          <w:trHeight w:val="525"/>
        </w:trPr>
        <w:tc>
          <w:tcPr>
            <w:tcW w:w="2104" w:type="dxa"/>
            <w:gridSpan w:val="4"/>
            <w:vMerge/>
            <w:tcBorders>
              <w:left w:val="single" w:sz="4" w:space="0" w:color="auto"/>
              <w:bottom w:val="single" w:sz="4" w:space="0" w:color="auto"/>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981" w:type="dxa"/>
            <w:gridSpan w:val="3"/>
            <w:tcBorders>
              <w:top w:val="nil"/>
              <w:left w:val="nil"/>
              <w:bottom w:val="single" w:sz="4" w:space="0" w:color="auto"/>
              <w:right w:val="nil"/>
            </w:tcBorders>
            <w:shd w:val="clear" w:color="auto" w:fill="auto"/>
            <w:hideMark/>
          </w:tcPr>
          <w:p w:rsidR="00E61FC1" w:rsidRPr="00BF1399" w:rsidRDefault="00E61FC1"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auto" w:fill="auto"/>
            <w:hideMark/>
          </w:tcPr>
          <w:p w:rsidR="00E61FC1" w:rsidRPr="00BF1399" w:rsidRDefault="00E61FC1" w:rsidP="0005218D">
            <w:pPr>
              <w:jc w:val="center"/>
              <w:rPr>
                <w:sz w:val="20"/>
                <w:szCs w:val="20"/>
              </w:rPr>
            </w:pPr>
            <w:r w:rsidRPr="00BF1399">
              <w:rPr>
                <w:sz w:val="20"/>
                <w:szCs w:val="20"/>
              </w:rPr>
              <w:t>273,00</w:t>
            </w:r>
          </w:p>
        </w:tc>
        <w:tc>
          <w:tcPr>
            <w:tcW w:w="1137" w:type="dxa"/>
            <w:gridSpan w:val="3"/>
            <w:tcBorders>
              <w:top w:val="nil"/>
              <w:left w:val="nil"/>
              <w:bottom w:val="single" w:sz="4" w:space="0" w:color="auto"/>
              <w:right w:val="single" w:sz="4" w:space="0" w:color="auto"/>
            </w:tcBorders>
            <w:shd w:val="clear" w:color="auto" w:fill="auto"/>
            <w:hideMark/>
          </w:tcPr>
          <w:p w:rsidR="00E61FC1" w:rsidRPr="00BF1399" w:rsidRDefault="00E61FC1" w:rsidP="0005218D">
            <w:pPr>
              <w:jc w:val="center"/>
              <w:rPr>
                <w:sz w:val="20"/>
                <w:szCs w:val="20"/>
              </w:rPr>
            </w:pPr>
            <w:r w:rsidRPr="00BF1399">
              <w:rPr>
                <w:sz w:val="20"/>
                <w:szCs w:val="20"/>
              </w:rPr>
              <w:t>233,00</w:t>
            </w:r>
          </w:p>
        </w:tc>
        <w:tc>
          <w:tcPr>
            <w:tcW w:w="1134" w:type="dxa"/>
            <w:gridSpan w:val="3"/>
            <w:tcBorders>
              <w:top w:val="nil"/>
              <w:left w:val="nil"/>
              <w:bottom w:val="single" w:sz="4" w:space="0" w:color="auto"/>
              <w:right w:val="single" w:sz="4" w:space="0" w:color="auto"/>
            </w:tcBorders>
            <w:shd w:val="clear" w:color="auto" w:fill="auto"/>
            <w:hideMark/>
          </w:tcPr>
          <w:p w:rsidR="00E61FC1" w:rsidRPr="00BF1399" w:rsidRDefault="00E61FC1" w:rsidP="0005218D">
            <w:pPr>
              <w:jc w:val="center"/>
              <w:rPr>
                <w:sz w:val="20"/>
                <w:szCs w:val="20"/>
              </w:rPr>
            </w:pPr>
            <w:r w:rsidRPr="00BF1399">
              <w:rPr>
                <w:sz w:val="20"/>
                <w:szCs w:val="20"/>
              </w:rPr>
              <w:t>322,00</w:t>
            </w:r>
          </w:p>
        </w:tc>
        <w:tc>
          <w:tcPr>
            <w:tcW w:w="1142" w:type="dxa"/>
            <w:gridSpan w:val="3"/>
            <w:tcBorders>
              <w:top w:val="nil"/>
              <w:left w:val="nil"/>
              <w:bottom w:val="single" w:sz="4" w:space="0" w:color="auto"/>
              <w:right w:val="single" w:sz="4" w:space="0" w:color="auto"/>
            </w:tcBorders>
            <w:shd w:val="clear" w:color="auto" w:fill="auto"/>
            <w:hideMark/>
          </w:tcPr>
          <w:p w:rsidR="00E61FC1" w:rsidRPr="00BF1399" w:rsidRDefault="00E61FC1" w:rsidP="0005218D">
            <w:pPr>
              <w:jc w:val="center"/>
              <w:rPr>
                <w:sz w:val="20"/>
                <w:szCs w:val="20"/>
              </w:rPr>
            </w:pPr>
            <w:r w:rsidRPr="00BF1399">
              <w:rPr>
                <w:sz w:val="20"/>
                <w:szCs w:val="20"/>
              </w:rPr>
              <w:t>152,00</w:t>
            </w:r>
          </w:p>
        </w:tc>
        <w:tc>
          <w:tcPr>
            <w:tcW w:w="1421" w:type="dxa"/>
            <w:gridSpan w:val="2"/>
            <w:tcBorders>
              <w:top w:val="nil"/>
              <w:left w:val="nil"/>
              <w:bottom w:val="single" w:sz="4" w:space="0" w:color="auto"/>
              <w:right w:val="single" w:sz="4" w:space="0" w:color="auto"/>
            </w:tcBorders>
            <w:shd w:val="clear" w:color="auto" w:fill="auto"/>
            <w:hideMark/>
          </w:tcPr>
          <w:p w:rsidR="00E61FC1" w:rsidRPr="00BF1399" w:rsidRDefault="00E61FC1" w:rsidP="0005218D">
            <w:pPr>
              <w:jc w:val="center"/>
              <w:rPr>
                <w:sz w:val="20"/>
                <w:szCs w:val="20"/>
              </w:rPr>
            </w:pPr>
            <w:r w:rsidRPr="00BF1399">
              <w:rPr>
                <w:sz w:val="20"/>
                <w:szCs w:val="20"/>
              </w:rPr>
              <w:t>980,00</w:t>
            </w:r>
          </w:p>
        </w:tc>
        <w:tc>
          <w:tcPr>
            <w:tcW w:w="1991" w:type="dxa"/>
            <w:gridSpan w:val="4"/>
            <w:vMerge/>
            <w:tcBorders>
              <w:left w:val="single" w:sz="4" w:space="0" w:color="auto"/>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rFonts w:ascii="Calibri" w:hAnsi="Calibri" w:cs="Calibri"/>
                <w:color w:val="000000"/>
              </w:rPr>
            </w:pPr>
          </w:p>
        </w:tc>
      </w:tr>
      <w:tr w:rsidR="00E61FC1" w:rsidRPr="00BF1399" w:rsidTr="00396D78">
        <w:trPr>
          <w:trHeight w:val="1275"/>
        </w:trPr>
        <w:tc>
          <w:tcPr>
            <w:tcW w:w="2104" w:type="dxa"/>
            <w:gridSpan w:val="4"/>
            <w:vMerge/>
            <w:tcBorders>
              <w:left w:val="single" w:sz="4" w:space="0" w:color="auto"/>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E61FC1" w:rsidRPr="00BF1399" w:rsidRDefault="00E61FC1"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61FC1" w:rsidRPr="00BF1399" w:rsidRDefault="00E61FC1" w:rsidP="0005218D">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E61FC1" w:rsidRPr="00BF1399" w:rsidRDefault="00E61FC1"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E61FC1" w:rsidRPr="00BF1399" w:rsidRDefault="00E61FC1" w:rsidP="0005218D">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E61FC1" w:rsidRPr="00BF1399" w:rsidRDefault="00E61FC1" w:rsidP="0005218D">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auto" w:fill="auto"/>
            <w:noWrap/>
            <w:vAlign w:val="bottom"/>
            <w:hideMark/>
          </w:tcPr>
          <w:p w:rsidR="00E61FC1" w:rsidRPr="00BF1399" w:rsidRDefault="00E61FC1" w:rsidP="0005218D">
            <w:pPr>
              <w:rPr>
                <w:rFonts w:ascii="Calibri" w:hAnsi="Calibri" w:cs="Calibri"/>
                <w:color w:val="000000"/>
              </w:rPr>
            </w:pPr>
            <w:r w:rsidRPr="00BF1399">
              <w:rPr>
                <w:rFonts w:ascii="Calibri" w:hAnsi="Calibri" w:cs="Calibri"/>
                <w:color w:val="000000"/>
                <w:sz w:val="22"/>
                <w:szCs w:val="22"/>
              </w:rPr>
              <w:t> </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rFonts w:ascii="Calibri" w:hAnsi="Calibri" w:cs="Calibri"/>
                <w:color w:val="000000"/>
              </w:rPr>
            </w:pPr>
          </w:p>
        </w:tc>
      </w:tr>
      <w:tr w:rsidR="0005218D" w:rsidRPr="00BF1399" w:rsidTr="00D80E16">
        <w:trPr>
          <w:trHeight w:val="1275"/>
        </w:trPr>
        <w:tc>
          <w:tcPr>
            <w:tcW w:w="2104" w:type="dxa"/>
            <w:gridSpan w:val="4"/>
            <w:vMerge w:val="restart"/>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510"/>
        </w:trPr>
        <w:tc>
          <w:tcPr>
            <w:tcW w:w="2104" w:type="dxa"/>
            <w:gridSpan w:val="4"/>
            <w:vMerge/>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273,00</w:t>
            </w:r>
          </w:p>
        </w:tc>
        <w:tc>
          <w:tcPr>
            <w:tcW w:w="1137"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233,00</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322,00</w:t>
            </w:r>
          </w:p>
        </w:tc>
        <w:tc>
          <w:tcPr>
            <w:tcW w:w="1142"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152,00</w:t>
            </w:r>
          </w:p>
        </w:tc>
        <w:tc>
          <w:tcPr>
            <w:tcW w:w="1421" w:type="dxa"/>
            <w:gridSpan w:val="2"/>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sz w:val="20"/>
                <w:szCs w:val="20"/>
              </w:rPr>
            </w:pPr>
            <w:r w:rsidRPr="00BF1399">
              <w:rPr>
                <w:sz w:val="20"/>
                <w:szCs w:val="20"/>
              </w:rPr>
              <w:t>980,00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300"/>
        </w:trPr>
        <w:tc>
          <w:tcPr>
            <w:tcW w:w="2104" w:type="dxa"/>
            <w:gridSpan w:val="4"/>
            <w:vMerge/>
            <w:tcBorders>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37"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42"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421" w:type="dxa"/>
            <w:gridSpan w:val="2"/>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E61FC1">
        <w:trPr>
          <w:trHeight w:val="525"/>
        </w:trPr>
        <w:tc>
          <w:tcPr>
            <w:tcW w:w="2104" w:type="dxa"/>
            <w:gridSpan w:val="4"/>
            <w:tcBorders>
              <w:top w:val="nil"/>
              <w:left w:val="single" w:sz="4" w:space="0" w:color="auto"/>
              <w:bottom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lastRenderedPageBreak/>
              <w:t>Контрольная точка: «Подготовлена заявка о предоставлении меры социальной поддержки (в том числе размер и количество получателей)»</w:t>
            </w:r>
          </w:p>
        </w:tc>
        <w:tc>
          <w:tcPr>
            <w:tcW w:w="1981" w:type="dxa"/>
            <w:gridSpan w:val="3"/>
            <w:tcBorders>
              <w:top w:val="nil"/>
              <w:left w:val="nil"/>
              <w:bottom w:val="single" w:sz="4" w:space="0" w:color="auto"/>
              <w:right w:val="single" w:sz="4" w:space="0" w:color="auto"/>
            </w:tcBorders>
            <w:shd w:val="clear" w:color="auto" w:fill="auto"/>
            <w:hideMark/>
          </w:tcPr>
          <w:p w:rsidR="0005218D" w:rsidRPr="00E61FC1" w:rsidRDefault="0005218D" w:rsidP="0005218D">
            <w:pPr>
              <w:rPr>
                <w:color w:val="000000"/>
                <w:sz w:val="20"/>
                <w:szCs w:val="20"/>
              </w:rPr>
            </w:pPr>
            <w:r w:rsidRPr="00E61FC1">
              <w:rPr>
                <w:color w:val="000000"/>
                <w:sz w:val="20"/>
                <w:szCs w:val="20"/>
              </w:rPr>
              <w:t>Количество подготовленных документов</w:t>
            </w:r>
            <w:r w:rsidR="00427981" w:rsidRPr="00E61FC1">
              <w:rPr>
                <w:color w:val="000000"/>
                <w:sz w:val="20"/>
                <w:szCs w:val="20"/>
              </w:rPr>
              <w:t xml:space="preserve"> (1)*,</w:t>
            </w:r>
            <w:r w:rsidRPr="00E61FC1">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auto" w:fill="auto"/>
            <w:hideMark/>
          </w:tcPr>
          <w:p w:rsidR="0005218D" w:rsidRPr="00E61FC1" w:rsidRDefault="0005218D" w:rsidP="0005218D">
            <w:pPr>
              <w:jc w:val="center"/>
              <w:rPr>
                <w:sz w:val="20"/>
                <w:szCs w:val="20"/>
              </w:rPr>
            </w:pPr>
            <w:r w:rsidRPr="00E61FC1">
              <w:rPr>
                <w:sz w:val="20"/>
                <w:szCs w:val="20"/>
              </w:rPr>
              <w:t>3</w:t>
            </w:r>
          </w:p>
        </w:tc>
        <w:tc>
          <w:tcPr>
            <w:tcW w:w="1137" w:type="dxa"/>
            <w:gridSpan w:val="3"/>
            <w:tcBorders>
              <w:top w:val="nil"/>
              <w:left w:val="nil"/>
              <w:bottom w:val="single" w:sz="4" w:space="0" w:color="auto"/>
              <w:right w:val="single" w:sz="4" w:space="0" w:color="auto"/>
            </w:tcBorders>
            <w:shd w:val="clear" w:color="auto" w:fill="auto"/>
            <w:hideMark/>
          </w:tcPr>
          <w:p w:rsidR="0005218D" w:rsidRPr="00E61FC1" w:rsidRDefault="0005218D" w:rsidP="0005218D">
            <w:pPr>
              <w:jc w:val="center"/>
              <w:rPr>
                <w:sz w:val="20"/>
                <w:szCs w:val="20"/>
              </w:rPr>
            </w:pPr>
            <w:r w:rsidRPr="00E61FC1">
              <w:rPr>
                <w:sz w:val="20"/>
                <w:szCs w:val="20"/>
              </w:rPr>
              <w:t>3</w:t>
            </w:r>
          </w:p>
        </w:tc>
        <w:tc>
          <w:tcPr>
            <w:tcW w:w="1134" w:type="dxa"/>
            <w:gridSpan w:val="3"/>
            <w:tcBorders>
              <w:top w:val="nil"/>
              <w:left w:val="nil"/>
              <w:bottom w:val="single" w:sz="4" w:space="0" w:color="auto"/>
              <w:right w:val="single" w:sz="4" w:space="0" w:color="auto"/>
            </w:tcBorders>
            <w:shd w:val="clear" w:color="auto" w:fill="auto"/>
            <w:hideMark/>
          </w:tcPr>
          <w:p w:rsidR="0005218D" w:rsidRPr="00E61FC1" w:rsidRDefault="0005218D" w:rsidP="0005218D">
            <w:pPr>
              <w:jc w:val="center"/>
              <w:rPr>
                <w:sz w:val="20"/>
                <w:szCs w:val="20"/>
              </w:rPr>
            </w:pPr>
            <w:r w:rsidRPr="00E61FC1">
              <w:rPr>
                <w:sz w:val="20"/>
                <w:szCs w:val="20"/>
              </w:rPr>
              <w:t>3</w:t>
            </w:r>
          </w:p>
        </w:tc>
        <w:tc>
          <w:tcPr>
            <w:tcW w:w="1142" w:type="dxa"/>
            <w:gridSpan w:val="3"/>
            <w:tcBorders>
              <w:top w:val="nil"/>
              <w:left w:val="nil"/>
              <w:bottom w:val="single" w:sz="4" w:space="0" w:color="auto"/>
              <w:right w:val="single" w:sz="4" w:space="0" w:color="auto"/>
            </w:tcBorders>
            <w:shd w:val="clear" w:color="auto" w:fill="auto"/>
            <w:hideMark/>
          </w:tcPr>
          <w:p w:rsidR="0005218D" w:rsidRPr="00E61FC1" w:rsidRDefault="0005218D" w:rsidP="0005218D">
            <w:pPr>
              <w:jc w:val="center"/>
              <w:rPr>
                <w:sz w:val="20"/>
                <w:szCs w:val="20"/>
              </w:rPr>
            </w:pPr>
            <w:r w:rsidRPr="00E61FC1">
              <w:rPr>
                <w:sz w:val="20"/>
                <w:szCs w:val="20"/>
              </w:rPr>
              <w:t>3</w:t>
            </w:r>
          </w:p>
        </w:tc>
        <w:tc>
          <w:tcPr>
            <w:tcW w:w="1421" w:type="dxa"/>
            <w:gridSpan w:val="2"/>
            <w:tcBorders>
              <w:top w:val="nil"/>
              <w:left w:val="nil"/>
              <w:bottom w:val="single" w:sz="4" w:space="0" w:color="auto"/>
              <w:right w:val="single" w:sz="4" w:space="0" w:color="auto"/>
            </w:tcBorders>
            <w:shd w:val="clear" w:color="auto" w:fill="auto"/>
            <w:hideMark/>
          </w:tcPr>
          <w:p w:rsidR="0005218D" w:rsidRPr="00E61FC1" w:rsidRDefault="0005218D" w:rsidP="0005218D">
            <w:pPr>
              <w:jc w:val="center"/>
              <w:rPr>
                <w:sz w:val="20"/>
                <w:szCs w:val="20"/>
              </w:rPr>
            </w:pPr>
            <w:r w:rsidRPr="00E61FC1">
              <w:rPr>
                <w:sz w:val="20"/>
                <w:szCs w:val="20"/>
              </w:rPr>
              <w:t>12</w:t>
            </w:r>
          </w:p>
        </w:tc>
        <w:tc>
          <w:tcPr>
            <w:tcW w:w="1991" w:type="dxa"/>
            <w:gridSpan w:val="4"/>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E61FC1" w:rsidRPr="00BF1399" w:rsidTr="00E61FC1">
        <w:trPr>
          <w:trHeight w:val="307"/>
        </w:trPr>
        <w:tc>
          <w:tcPr>
            <w:tcW w:w="2104" w:type="dxa"/>
            <w:gridSpan w:val="4"/>
            <w:tcBorders>
              <w:top w:val="single" w:sz="4" w:space="0" w:color="auto"/>
              <w:left w:val="single" w:sz="4" w:space="0" w:color="auto"/>
              <w:right w:val="single" w:sz="4" w:space="0" w:color="auto"/>
            </w:tcBorders>
            <w:shd w:val="clear" w:color="auto" w:fill="auto"/>
            <w:hideMark/>
          </w:tcPr>
          <w:p w:rsidR="00E61FC1" w:rsidRPr="00BF1399" w:rsidRDefault="00E61FC1" w:rsidP="0005218D">
            <w:pPr>
              <w:rPr>
                <w:color w:val="000000"/>
                <w:sz w:val="20"/>
                <w:szCs w:val="20"/>
              </w:rPr>
            </w:pPr>
            <w:r w:rsidRPr="00BF1399">
              <w:rPr>
                <w:color w:val="000000"/>
                <w:sz w:val="20"/>
                <w:szCs w:val="20"/>
              </w:rPr>
              <w:t>Контрольная точка: «Выплаты осуществлены»</w:t>
            </w:r>
          </w:p>
        </w:tc>
        <w:tc>
          <w:tcPr>
            <w:tcW w:w="1981" w:type="dxa"/>
            <w:gridSpan w:val="3"/>
            <w:tcBorders>
              <w:top w:val="nil"/>
              <w:left w:val="nil"/>
              <w:bottom w:val="single" w:sz="4" w:space="0" w:color="auto"/>
              <w:right w:val="single" w:sz="4" w:space="0" w:color="auto"/>
            </w:tcBorders>
            <w:shd w:val="clear" w:color="auto" w:fill="auto"/>
            <w:vAlign w:val="bottom"/>
            <w:hideMark/>
          </w:tcPr>
          <w:p w:rsidR="00E61FC1" w:rsidRPr="00E61FC1" w:rsidRDefault="00E61FC1" w:rsidP="0005218D">
            <w:pPr>
              <w:rPr>
                <w:color w:val="000000"/>
                <w:sz w:val="20"/>
                <w:szCs w:val="20"/>
              </w:rPr>
            </w:pPr>
            <w:r w:rsidRPr="00E61FC1">
              <w:rPr>
                <w:color w:val="000000"/>
                <w:sz w:val="20"/>
                <w:szCs w:val="20"/>
              </w:rPr>
              <w:t>Количество граждан, получивших меры социальной поддержки (1)*,</w:t>
            </w:r>
            <w:r w:rsidRPr="00E61FC1">
              <w:rPr>
                <w:color w:val="000000"/>
                <w:sz w:val="20"/>
                <w:szCs w:val="20"/>
              </w:rPr>
              <w:br/>
              <w:t>человек</w:t>
            </w:r>
          </w:p>
        </w:tc>
        <w:tc>
          <w:tcPr>
            <w:tcW w:w="1134" w:type="dxa"/>
            <w:gridSpan w:val="3"/>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5</w:t>
            </w:r>
          </w:p>
        </w:tc>
        <w:tc>
          <w:tcPr>
            <w:tcW w:w="1137" w:type="dxa"/>
            <w:gridSpan w:val="3"/>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5</w:t>
            </w:r>
          </w:p>
        </w:tc>
        <w:tc>
          <w:tcPr>
            <w:tcW w:w="1134" w:type="dxa"/>
            <w:gridSpan w:val="3"/>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5</w:t>
            </w:r>
          </w:p>
        </w:tc>
        <w:tc>
          <w:tcPr>
            <w:tcW w:w="1142" w:type="dxa"/>
            <w:gridSpan w:val="3"/>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5</w:t>
            </w:r>
          </w:p>
        </w:tc>
        <w:tc>
          <w:tcPr>
            <w:tcW w:w="1421" w:type="dxa"/>
            <w:gridSpan w:val="2"/>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20</w:t>
            </w:r>
          </w:p>
        </w:tc>
        <w:tc>
          <w:tcPr>
            <w:tcW w:w="1991" w:type="dxa"/>
            <w:gridSpan w:val="4"/>
            <w:vMerge w:val="restart"/>
            <w:tcBorders>
              <w:top w:val="single" w:sz="4" w:space="0" w:color="000000"/>
              <w:left w:val="single" w:sz="4" w:space="0" w:color="auto"/>
              <w:bottom w:val="single" w:sz="4" w:space="0" w:color="auto"/>
              <w:right w:val="single" w:sz="4" w:space="0" w:color="auto"/>
            </w:tcBorders>
            <w:shd w:val="clear" w:color="auto" w:fill="auto"/>
            <w:hideMark/>
          </w:tcPr>
          <w:p w:rsidR="00E61FC1" w:rsidRPr="00BF1399" w:rsidRDefault="00E61FC1" w:rsidP="0005218D">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E61FC1" w:rsidRPr="00BF1399" w:rsidRDefault="00E61FC1" w:rsidP="0005218D">
            <w:pP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E61FC1" w:rsidRPr="00BF1399" w:rsidRDefault="00E61FC1" w:rsidP="0005218D">
            <w:pPr>
              <w:jc w:val="center"/>
              <w:rPr>
                <w:rFonts w:ascii="Calibri" w:hAnsi="Calibri" w:cs="Calibri"/>
                <w:color w:val="000000"/>
              </w:rPr>
            </w:pPr>
            <w:r w:rsidRPr="00BF1399">
              <w:rPr>
                <w:rFonts w:ascii="Calibri" w:hAnsi="Calibri" w:cs="Calibri"/>
                <w:color w:val="000000"/>
                <w:sz w:val="22"/>
                <w:szCs w:val="22"/>
              </w:rPr>
              <w:t> </w:t>
            </w:r>
          </w:p>
        </w:tc>
      </w:tr>
      <w:tr w:rsidR="00E61FC1" w:rsidRPr="00BF1399" w:rsidTr="00EB0583">
        <w:trPr>
          <w:trHeight w:val="525"/>
        </w:trPr>
        <w:tc>
          <w:tcPr>
            <w:tcW w:w="2104" w:type="dxa"/>
            <w:gridSpan w:val="4"/>
            <w:tcBorders>
              <w:left w:val="single" w:sz="4" w:space="0" w:color="auto"/>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bottom"/>
            <w:hideMark/>
          </w:tcPr>
          <w:p w:rsidR="00E61FC1" w:rsidRPr="00E61FC1" w:rsidRDefault="00E61FC1" w:rsidP="0005218D">
            <w:pPr>
              <w:rPr>
                <w:color w:val="000000"/>
                <w:sz w:val="20"/>
                <w:szCs w:val="20"/>
              </w:rPr>
            </w:pPr>
            <w:r w:rsidRPr="00E61FC1">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273,00</w:t>
            </w:r>
          </w:p>
        </w:tc>
        <w:tc>
          <w:tcPr>
            <w:tcW w:w="1137" w:type="dxa"/>
            <w:gridSpan w:val="3"/>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233,00</w:t>
            </w:r>
          </w:p>
        </w:tc>
        <w:tc>
          <w:tcPr>
            <w:tcW w:w="1134" w:type="dxa"/>
            <w:gridSpan w:val="3"/>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322,00</w:t>
            </w:r>
          </w:p>
        </w:tc>
        <w:tc>
          <w:tcPr>
            <w:tcW w:w="1142" w:type="dxa"/>
            <w:gridSpan w:val="3"/>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152,00</w:t>
            </w:r>
          </w:p>
        </w:tc>
        <w:tc>
          <w:tcPr>
            <w:tcW w:w="1421" w:type="dxa"/>
            <w:gridSpan w:val="2"/>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980,00</w:t>
            </w:r>
          </w:p>
        </w:tc>
        <w:tc>
          <w:tcPr>
            <w:tcW w:w="1991" w:type="dxa"/>
            <w:gridSpan w:val="4"/>
            <w:vMerge/>
            <w:tcBorders>
              <w:left w:val="single" w:sz="4" w:space="0" w:color="auto"/>
              <w:bottom w:val="single" w:sz="4" w:space="0" w:color="auto"/>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rFonts w:ascii="Calibri" w:hAnsi="Calibri" w:cs="Calibri"/>
                <w:color w:val="000000"/>
              </w:rPr>
            </w:pPr>
          </w:p>
        </w:tc>
      </w:tr>
      <w:tr w:rsidR="00E61FC1" w:rsidRPr="00BF1399" w:rsidTr="00E61FC1">
        <w:trPr>
          <w:trHeight w:val="1275"/>
        </w:trPr>
        <w:tc>
          <w:tcPr>
            <w:tcW w:w="2104" w:type="dxa"/>
            <w:gridSpan w:val="4"/>
            <w:tcBorders>
              <w:left w:val="single" w:sz="4" w:space="0" w:color="auto"/>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E61FC1" w:rsidRPr="00BF1399" w:rsidRDefault="00E61FC1"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vAlign w:val="bottom"/>
            <w:hideMark/>
          </w:tcPr>
          <w:p w:rsidR="00E61FC1" w:rsidRPr="0005218D" w:rsidRDefault="00E61FC1" w:rsidP="0005218D">
            <w:pPr>
              <w:rPr>
                <w:rFonts w:ascii="Calibri" w:hAnsi="Calibri" w:cs="Calibri"/>
                <w:color w:val="000000"/>
                <w:highlight w:val="yellow"/>
              </w:rPr>
            </w:pPr>
            <w:r w:rsidRPr="0005218D">
              <w:rPr>
                <w:rFonts w:ascii="Calibri" w:hAnsi="Calibri" w:cs="Calibri"/>
                <w:color w:val="000000"/>
                <w:sz w:val="22"/>
                <w:szCs w:val="22"/>
                <w:highlight w:val="yellow"/>
              </w:rPr>
              <w:t> </w:t>
            </w:r>
          </w:p>
        </w:tc>
        <w:tc>
          <w:tcPr>
            <w:tcW w:w="1137" w:type="dxa"/>
            <w:gridSpan w:val="3"/>
            <w:tcBorders>
              <w:top w:val="nil"/>
              <w:left w:val="nil"/>
              <w:bottom w:val="single" w:sz="4" w:space="0" w:color="auto"/>
              <w:right w:val="single" w:sz="4" w:space="0" w:color="auto"/>
            </w:tcBorders>
            <w:shd w:val="clear" w:color="auto" w:fill="auto"/>
            <w:vAlign w:val="bottom"/>
            <w:hideMark/>
          </w:tcPr>
          <w:p w:rsidR="00E61FC1" w:rsidRPr="0005218D" w:rsidRDefault="00E61FC1" w:rsidP="0005218D">
            <w:pPr>
              <w:rPr>
                <w:rFonts w:ascii="Calibri" w:hAnsi="Calibri" w:cs="Calibri"/>
                <w:color w:val="000000"/>
                <w:highlight w:val="yellow"/>
              </w:rPr>
            </w:pPr>
            <w:r w:rsidRPr="0005218D">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E61FC1" w:rsidRPr="0005218D" w:rsidRDefault="00E61FC1" w:rsidP="0005218D">
            <w:pPr>
              <w:rPr>
                <w:rFonts w:ascii="Calibri" w:hAnsi="Calibri" w:cs="Calibri"/>
                <w:color w:val="000000"/>
                <w:highlight w:val="yellow"/>
              </w:rPr>
            </w:pPr>
            <w:r w:rsidRPr="0005218D">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auto" w:fill="auto"/>
            <w:vAlign w:val="bottom"/>
            <w:hideMark/>
          </w:tcPr>
          <w:p w:rsidR="00E61FC1" w:rsidRPr="0005218D" w:rsidRDefault="00E61FC1" w:rsidP="0005218D">
            <w:pPr>
              <w:rPr>
                <w:rFonts w:ascii="Calibri" w:hAnsi="Calibri" w:cs="Calibri"/>
                <w:color w:val="000000"/>
                <w:highlight w:val="yellow"/>
              </w:rPr>
            </w:pPr>
            <w:r w:rsidRPr="0005218D">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auto" w:fill="auto"/>
            <w:vAlign w:val="bottom"/>
            <w:hideMark/>
          </w:tcPr>
          <w:p w:rsidR="00E61FC1" w:rsidRPr="0005218D" w:rsidRDefault="00E61FC1" w:rsidP="0005218D">
            <w:pPr>
              <w:rPr>
                <w:rFonts w:ascii="Calibri" w:hAnsi="Calibri" w:cs="Calibri"/>
                <w:color w:val="000000"/>
                <w:highlight w:val="yellow"/>
              </w:rPr>
            </w:pPr>
            <w:r w:rsidRPr="0005218D">
              <w:rPr>
                <w:rFonts w:ascii="Calibri" w:hAnsi="Calibri" w:cs="Calibri"/>
                <w:color w:val="000000"/>
                <w:sz w:val="22"/>
                <w:szCs w:val="22"/>
                <w:highlight w:val="yellow"/>
              </w:rPr>
              <w:t> </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rFonts w:ascii="Calibri" w:hAnsi="Calibri" w:cs="Calibri"/>
                <w:color w:val="000000"/>
              </w:rPr>
            </w:pPr>
          </w:p>
        </w:tc>
      </w:tr>
      <w:tr w:rsidR="00E61FC1" w:rsidRPr="00BF1399" w:rsidTr="00E61FC1">
        <w:trPr>
          <w:trHeight w:val="591"/>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E61FC1" w:rsidRPr="00BF1399" w:rsidRDefault="00E61FC1" w:rsidP="0005218D">
            <w:pPr>
              <w:jc w:val="both"/>
              <w:rPr>
                <w:color w:val="000000"/>
                <w:sz w:val="20"/>
                <w:szCs w:val="20"/>
              </w:rPr>
            </w:pPr>
            <w:r w:rsidRPr="00BF1399">
              <w:rPr>
                <w:color w:val="000000"/>
                <w:sz w:val="20"/>
                <w:szCs w:val="20"/>
              </w:rPr>
              <w:t xml:space="preserve">безвозмездные поступления из областного бюджета (субсидии, субвенции и иные межбюджетные </w:t>
            </w:r>
            <w:r w:rsidRPr="00BF1399">
              <w:rPr>
                <w:color w:val="000000"/>
                <w:sz w:val="20"/>
                <w:szCs w:val="20"/>
              </w:rPr>
              <w:lastRenderedPageBreak/>
              <w:t>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vAlign w:val="bottom"/>
            <w:hideMark/>
          </w:tcPr>
          <w:p w:rsidR="00E61FC1" w:rsidRPr="0005218D" w:rsidRDefault="00E61FC1" w:rsidP="0005218D">
            <w:pPr>
              <w:rPr>
                <w:rFonts w:ascii="Calibri" w:hAnsi="Calibri" w:cs="Calibri"/>
                <w:color w:val="000000"/>
                <w:highlight w:val="yellow"/>
              </w:rPr>
            </w:pPr>
            <w:r w:rsidRPr="0005218D">
              <w:rPr>
                <w:rFonts w:ascii="Calibri" w:hAnsi="Calibri" w:cs="Calibri"/>
                <w:color w:val="000000"/>
                <w:sz w:val="22"/>
                <w:szCs w:val="22"/>
                <w:highlight w:val="yellow"/>
              </w:rPr>
              <w:lastRenderedPageBreak/>
              <w:t> </w:t>
            </w:r>
          </w:p>
        </w:tc>
        <w:tc>
          <w:tcPr>
            <w:tcW w:w="1137" w:type="dxa"/>
            <w:gridSpan w:val="3"/>
            <w:tcBorders>
              <w:top w:val="nil"/>
              <w:left w:val="nil"/>
              <w:bottom w:val="single" w:sz="4" w:space="0" w:color="auto"/>
              <w:right w:val="single" w:sz="4" w:space="0" w:color="auto"/>
            </w:tcBorders>
            <w:shd w:val="clear" w:color="auto" w:fill="auto"/>
            <w:vAlign w:val="bottom"/>
            <w:hideMark/>
          </w:tcPr>
          <w:p w:rsidR="00E61FC1" w:rsidRPr="0005218D" w:rsidRDefault="00E61FC1" w:rsidP="0005218D">
            <w:pPr>
              <w:rPr>
                <w:rFonts w:ascii="Calibri" w:hAnsi="Calibri" w:cs="Calibri"/>
                <w:color w:val="000000"/>
                <w:highlight w:val="yellow"/>
              </w:rPr>
            </w:pPr>
            <w:r w:rsidRPr="0005218D">
              <w:rPr>
                <w:rFonts w:ascii="Calibri" w:hAnsi="Calibri" w:cs="Calibri"/>
                <w:color w:val="000000"/>
                <w:sz w:val="22"/>
                <w:szCs w:val="22"/>
                <w:highlight w:val="yellow"/>
              </w:rPr>
              <w:t> </w:t>
            </w:r>
          </w:p>
        </w:tc>
        <w:tc>
          <w:tcPr>
            <w:tcW w:w="1134" w:type="dxa"/>
            <w:gridSpan w:val="3"/>
            <w:tcBorders>
              <w:top w:val="nil"/>
              <w:left w:val="nil"/>
              <w:bottom w:val="single" w:sz="4" w:space="0" w:color="auto"/>
              <w:right w:val="single" w:sz="4" w:space="0" w:color="auto"/>
            </w:tcBorders>
            <w:shd w:val="clear" w:color="auto" w:fill="auto"/>
            <w:vAlign w:val="bottom"/>
            <w:hideMark/>
          </w:tcPr>
          <w:p w:rsidR="00E61FC1" w:rsidRPr="0005218D" w:rsidRDefault="00E61FC1" w:rsidP="0005218D">
            <w:pPr>
              <w:rPr>
                <w:rFonts w:ascii="Calibri" w:hAnsi="Calibri" w:cs="Calibri"/>
                <w:color w:val="000000"/>
                <w:highlight w:val="yellow"/>
              </w:rPr>
            </w:pPr>
            <w:r w:rsidRPr="0005218D">
              <w:rPr>
                <w:rFonts w:ascii="Calibri" w:hAnsi="Calibri" w:cs="Calibri"/>
                <w:color w:val="000000"/>
                <w:sz w:val="22"/>
                <w:szCs w:val="22"/>
                <w:highlight w:val="yellow"/>
              </w:rPr>
              <w:t> </w:t>
            </w:r>
          </w:p>
        </w:tc>
        <w:tc>
          <w:tcPr>
            <w:tcW w:w="1142" w:type="dxa"/>
            <w:gridSpan w:val="3"/>
            <w:tcBorders>
              <w:top w:val="nil"/>
              <w:left w:val="nil"/>
              <w:bottom w:val="single" w:sz="4" w:space="0" w:color="auto"/>
              <w:right w:val="single" w:sz="4" w:space="0" w:color="auto"/>
            </w:tcBorders>
            <w:shd w:val="clear" w:color="auto" w:fill="auto"/>
            <w:vAlign w:val="bottom"/>
            <w:hideMark/>
          </w:tcPr>
          <w:p w:rsidR="00E61FC1" w:rsidRPr="0005218D" w:rsidRDefault="00E61FC1" w:rsidP="0005218D">
            <w:pPr>
              <w:rPr>
                <w:rFonts w:ascii="Calibri" w:hAnsi="Calibri" w:cs="Calibri"/>
                <w:color w:val="000000"/>
                <w:highlight w:val="yellow"/>
              </w:rPr>
            </w:pPr>
            <w:r w:rsidRPr="0005218D">
              <w:rPr>
                <w:rFonts w:ascii="Calibri" w:hAnsi="Calibri" w:cs="Calibri"/>
                <w:color w:val="000000"/>
                <w:sz w:val="22"/>
                <w:szCs w:val="22"/>
                <w:highlight w:val="yellow"/>
              </w:rPr>
              <w:t> </w:t>
            </w:r>
          </w:p>
        </w:tc>
        <w:tc>
          <w:tcPr>
            <w:tcW w:w="1421" w:type="dxa"/>
            <w:gridSpan w:val="2"/>
            <w:tcBorders>
              <w:top w:val="nil"/>
              <w:left w:val="nil"/>
              <w:bottom w:val="single" w:sz="4" w:space="0" w:color="auto"/>
              <w:right w:val="single" w:sz="4" w:space="0" w:color="auto"/>
            </w:tcBorders>
            <w:shd w:val="clear" w:color="auto" w:fill="auto"/>
            <w:vAlign w:val="bottom"/>
            <w:hideMark/>
          </w:tcPr>
          <w:p w:rsidR="00E61FC1" w:rsidRPr="0005218D" w:rsidRDefault="00E61FC1" w:rsidP="0005218D">
            <w:pPr>
              <w:rPr>
                <w:rFonts w:ascii="Calibri" w:hAnsi="Calibri" w:cs="Calibri"/>
                <w:color w:val="000000"/>
                <w:highlight w:val="yellow"/>
              </w:rPr>
            </w:pPr>
            <w:r w:rsidRPr="0005218D">
              <w:rPr>
                <w:rFonts w:ascii="Calibri" w:hAnsi="Calibri" w:cs="Calibri"/>
                <w:color w:val="000000"/>
                <w:sz w:val="22"/>
                <w:szCs w:val="22"/>
                <w:highlight w:val="yellow"/>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rFonts w:ascii="Calibri" w:hAnsi="Calibri" w:cs="Calibri"/>
                <w:color w:val="000000"/>
              </w:rPr>
            </w:pPr>
          </w:p>
        </w:tc>
      </w:tr>
      <w:tr w:rsidR="00E61FC1" w:rsidRPr="00BF1399" w:rsidTr="00E61FC1">
        <w:trPr>
          <w:trHeight w:val="510"/>
        </w:trPr>
        <w:tc>
          <w:tcPr>
            <w:tcW w:w="2104" w:type="dxa"/>
            <w:gridSpan w:val="4"/>
            <w:tcBorders>
              <w:top w:val="single" w:sz="4" w:space="0" w:color="auto"/>
              <w:left w:val="single" w:sz="4" w:space="0" w:color="auto"/>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E61FC1" w:rsidRPr="00E61FC1" w:rsidRDefault="00E61FC1" w:rsidP="0005218D">
            <w:pPr>
              <w:jc w:val="both"/>
              <w:rPr>
                <w:color w:val="000000"/>
                <w:sz w:val="20"/>
                <w:szCs w:val="20"/>
              </w:rPr>
            </w:pPr>
            <w:r w:rsidRPr="00E61FC1">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273,00</w:t>
            </w:r>
          </w:p>
        </w:tc>
        <w:tc>
          <w:tcPr>
            <w:tcW w:w="1137" w:type="dxa"/>
            <w:gridSpan w:val="3"/>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233,00</w:t>
            </w:r>
          </w:p>
        </w:tc>
        <w:tc>
          <w:tcPr>
            <w:tcW w:w="1134" w:type="dxa"/>
            <w:gridSpan w:val="3"/>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322,00</w:t>
            </w:r>
          </w:p>
        </w:tc>
        <w:tc>
          <w:tcPr>
            <w:tcW w:w="1142" w:type="dxa"/>
            <w:gridSpan w:val="3"/>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152,00</w:t>
            </w:r>
          </w:p>
        </w:tc>
        <w:tc>
          <w:tcPr>
            <w:tcW w:w="1421" w:type="dxa"/>
            <w:gridSpan w:val="2"/>
            <w:tcBorders>
              <w:top w:val="nil"/>
              <w:left w:val="nil"/>
              <w:bottom w:val="single" w:sz="4" w:space="0" w:color="auto"/>
              <w:right w:val="single" w:sz="4" w:space="0" w:color="auto"/>
            </w:tcBorders>
            <w:shd w:val="clear" w:color="auto" w:fill="auto"/>
            <w:hideMark/>
          </w:tcPr>
          <w:p w:rsidR="00E61FC1" w:rsidRPr="00E61FC1" w:rsidRDefault="00E61FC1" w:rsidP="0005218D">
            <w:pPr>
              <w:jc w:val="center"/>
              <w:rPr>
                <w:sz w:val="20"/>
                <w:szCs w:val="20"/>
              </w:rPr>
            </w:pPr>
            <w:r w:rsidRPr="00E61FC1">
              <w:rPr>
                <w:sz w:val="20"/>
                <w:szCs w:val="20"/>
              </w:rPr>
              <w:t>980,00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rFonts w:ascii="Calibri" w:hAnsi="Calibri" w:cs="Calibri"/>
                <w:color w:val="000000"/>
              </w:rPr>
            </w:pPr>
          </w:p>
        </w:tc>
      </w:tr>
      <w:tr w:rsidR="00E61FC1" w:rsidRPr="00BF1399" w:rsidTr="004B5604">
        <w:trPr>
          <w:trHeight w:val="300"/>
        </w:trPr>
        <w:tc>
          <w:tcPr>
            <w:tcW w:w="2104" w:type="dxa"/>
            <w:gridSpan w:val="4"/>
            <w:tcBorders>
              <w:left w:val="single" w:sz="4" w:space="0" w:color="auto"/>
              <w:bottom w:val="single" w:sz="4" w:space="0" w:color="auto"/>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981" w:type="dxa"/>
            <w:gridSpan w:val="3"/>
            <w:tcBorders>
              <w:top w:val="nil"/>
              <w:left w:val="nil"/>
              <w:bottom w:val="single" w:sz="4" w:space="0" w:color="auto"/>
              <w:right w:val="single" w:sz="4" w:space="0" w:color="auto"/>
            </w:tcBorders>
            <w:shd w:val="clear" w:color="auto" w:fill="auto"/>
            <w:vAlign w:val="center"/>
            <w:hideMark/>
          </w:tcPr>
          <w:p w:rsidR="00E61FC1" w:rsidRPr="00E61FC1" w:rsidRDefault="00E61FC1" w:rsidP="0005218D">
            <w:pPr>
              <w:jc w:val="both"/>
              <w:rPr>
                <w:color w:val="000000"/>
                <w:sz w:val="20"/>
                <w:szCs w:val="20"/>
              </w:rPr>
            </w:pPr>
            <w:r w:rsidRPr="00E61FC1">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vAlign w:val="center"/>
            <w:hideMark/>
          </w:tcPr>
          <w:p w:rsidR="00E61FC1" w:rsidRPr="00E61FC1" w:rsidRDefault="00E61FC1" w:rsidP="0005218D">
            <w:pPr>
              <w:jc w:val="center"/>
              <w:rPr>
                <w:sz w:val="20"/>
                <w:szCs w:val="20"/>
              </w:rPr>
            </w:pPr>
            <w:r w:rsidRPr="00E61FC1">
              <w:rPr>
                <w:sz w:val="20"/>
                <w:szCs w:val="20"/>
              </w:rPr>
              <w:t> </w:t>
            </w:r>
          </w:p>
        </w:tc>
        <w:tc>
          <w:tcPr>
            <w:tcW w:w="1137" w:type="dxa"/>
            <w:gridSpan w:val="3"/>
            <w:tcBorders>
              <w:top w:val="nil"/>
              <w:left w:val="nil"/>
              <w:bottom w:val="single" w:sz="4" w:space="0" w:color="auto"/>
              <w:right w:val="single" w:sz="4" w:space="0" w:color="auto"/>
            </w:tcBorders>
            <w:shd w:val="clear" w:color="auto" w:fill="auto"/>
            <w:vAlign w:val="center"/>
            <w:hideMark/>
          </w:tcPr>
          <w:p w:rsidR="00E61FC1" w:rsidRPr="00E61FC1" w:rsidRDefault="00E61FC1" w:rsidP="0005218D">
            <w:pPr>
              <w:jc w:val="center"/>
              <w:rPr>
                <w:sz w:val="20"/>
                <w:szCs w:val="20"/>
              </w:rPr>
            </w:pPr>
            <w:r w:rsidRPr="00E61FC1">
              <w:rPr>
                <w:sz w:val="20"/>
                <w:szCs w:val="20"/>
              </w:rPr>
              <w:t> </w:t>
            </w:r>
          </w:p>
        </w:tc>
        <w:tc>
          <w:tcPr>
            <w:tcW w:w="1134" w:type="dxa"/>
            <w:gridSpan w:val="3"/>
            <w:tcBorders>
              <w:top w:val="nil"/>
              <w:left w:val="nil"/>
              <w:bottom w:val="single" w:sz="4" w:space="0" w:color="auto"/>
              <w:right w:val="single" w:sz="4" w:space="0" w:color="auto"/>
            </w:tcBorders>
            <w:shd w:val="clear" w:color="auto" w:fill="auto"/>
            <w:vAlign w:val="center"/>
            <w:hideMark/>
          </w:tcPr>
          <w:p w:rsidR="00E61FC1" w:rsidRPr="00E61FC1" w:rsidRDefault="00E61FC1" w:rsidP="0005218D">
            <w:pPr>
              <w:jc w:val="center"/>
              <w:rPr>
                <w:sz w:val="20"/>
                <w:szCs w:val="20"/>
              </w:rPr>
            </w:pPr>
            <w:r w:rsidRPr="00E61FC1">
              <w:rPr>
                <w:sz w:val="20"/>
                <w:szCs w:val="20"/>
              </w:rPr>
              <w:t> </w:t>
            </w:r>
          </w:p>
        </w:tc>
        <w:tc>
          <w:tcPr>
            <w:tcW w:w="1142" w:type="dxa"/>
            <w:gridSpan w:val="3"/>
            <w:tcBorders>
              <w:top w:val="nil"/>
              <w:left w:val="nil"/>
              <w:bottom w:val="single" w:sz="4" w:space="0" w:color="auto"/>
              <w:right w:val="single" w:sz="4" w:space="0" w:color="auto"/>
            </w:tcBorders>
            <w:shd w:val="clear" w:color="auto" w:fill="auto"/>
            <w:vAlign w:val="center"/>
            <w:hideMark/>
          </w:tcPr>
          <w:p w:rsidR="00E61FC1" w:rsidRPr="00E61FC1" w:rsidRDefault="00E61FC1" w:rsidP="0005218D">
            <w:pPr>
              <w:jc w:val="center"/>
              <w:rPr>
                <w:sz w:val="20"/>
                <w:szCs w:val="20"/>
              </w:rPr>
            </w:pPr>
            <w:r w:rsidRPr="00E61FC1">
              <w:rPr>
                <w:sz w:val="20"/>
                <w:szCs w:val="20"/>
              </w:rPr>
              <w:t> </w:t>
            </w:r>
          </w:p>
        </w:tc>
        <w:tc>
          <w:tcPr>
            <w:tcW w:w="1421" w:type="dxa"/>
            <w:gridSpan w:val="2"/>
            <w:tcBorders>
              <w:top w:val="nil"/>
              <w:left w:val="nil"/>
              <w:bottom w:val="single" w:sz="4" w:space="0" w:color="auto"/>
              <w:right w:val="single" w:sz="4" w:space="0" w:color="auto"/>
            </w:tcBorders>
            <w:shd w:val="clear" w:color="auto" w:fill="auto"/>
            <w:vAlign w:val="center"/>
            <w:hideMark/>
          </w:tcPr>
          <w:p w:rsidR="00E61FC1" w:rsidRPr="00E61FC1" w:rsidRDefault="00E61FC1" w:rsidP="0005218D">
            <w:pPr>
              <w:jc w:val="center"/>
              <w:rPr>
                <w:sz w:val="20"/>
                <w:szCs w:val="20"/>
              </w:rPr>
            </w:pPr>
            <w:r w:rsidRPr="00E61FC1">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E61FC1" w:rsidRPr="00BF1399" w:rsidRDefault="00E61FC1" w:rsidP="0005218D">
            <w:pPr>
              <w:rPr>
                <w:rFonts w:ascii="Calibri" w:hAnsi="Calibri" w:cs="Calibri"/>
                <w:color w:val="000000"/>
              </w:rPr>
            </w:pPr>
          </w:p>
        </w:tc>
      </w:tr>
      <w:tr w:rsidR="004B5604" w:rsidRPr="00BF1399" w:rsidTr="00A42DBB">
        <w:trPr>
          <w:trHeight w:val="307"/>
        </w:trPr>
        <w:tc>
          <w:tcPr>
            <w:tcW w:w="2104" w:type="dxa"/>
            <w:gridSpan w:val="4"/>
            <w:vMerge w:val="restart"/>
            <w:tcBorders>
              <w:top w:val="single" w:sz="4" w:space="0" w:color="auto"/>
              <w:left w:val="single" w:sz="4" w:space="0" w:color="auto"/>
              <w:right w:val="single" w:sz="4" w:space="0" w:color="auto"/>
            </w:tcBorders>
            <w:shd w:val="clear" w:color="auto" w:fill="auto"/>
            <w:hideMark/>
          </w:tcPr>
          <w:p w:rsidR="004B5604" w:rsidRPr="00BF1399" w:rsidRDefault="004B5604" w:rsidP="0005218D">
            <w:pPr>
              <w:ind w:right="-119"/>
              <w:rPr>
                <w:b/>
                <w:bCs/>
                <w:color w:val="000000"/>
                <w:sz w:val="20"/>
                <w:szCs w:val="20"/>
              </w:rPr>
            </w:pPr>
            <w:r w:rsidRPr="00BF1399">
              <w:rPr>
                <w:b/>
                <w:bCs/>
                <w:color w:val="000000"/>
                <w:sz w:val="20"/>
                <w:szCs w:val="20"/>
              </w:rPr>
              <w:t>Комплекс процессных мероприятий 3. «Предоставление выплаты пенсий за выслугу лет»</w:t>
            </w:r>
          </w:p>
        </w:tc>
        <w:tc>
          <w:tcPr>
            <w:tcW w:w="1981" w:type="dxa"/>
            <w:gridSpan w:val="3"/>
            <w:tcBorders>
              <w:top w:val="nil"/>
              <w:left w:val="nil"/>
              <w:bottom w:val="single" w:sz="4" w:space="0" w:color="auto"/>
              <w:right w:val="nil"/>
            </w:tcBorders>
            <w:shd w:val="clear" w:color="auto" w:fill="auto"/>
            <w:hideMark/>
          </w:tcPr>
          <w:p w:rsidR="004B5604" w:rsidRPr="00E61FC1" w:rsidRDefault="004B5604" w:rsidP="0005218D">
            <w:pPr>
              <w:rPr>
                <w:b/>
                <w:bCs/>
                <w:color w:val="000000"/>
                <w:sz w:val="20"/>
                <w:szCs w:val="20"/>
              </w:rPr>
            </w:pPr>
            <w:r w:rsidRPr="00E61FC1">
              <w:rPr>
                <w:b/>
                <w:bCs/>
                <w:color w:val="000000"/>
                <w:sz w:val="20"/>
                <w:szCs w:val="20"/>
              </w:rPr>
              <w:t>единица (1)*</w:t>
            </w:r>
          </w:p>
        </w:tc>
        <w:tc>
          <w:tcPr>
            <w:tcW w:w="1134" w:type="dxa"/>
            <w:gridSpan w:val="3"/>
            <w:tcBorders>
              <w:top w:val="nil"/>
              <w:left w:val="single" w:sz="4" w:space="0" w:color="auto"/>
              <w:bottom w:val="single" w:sz="4" w:space="0" w:color="auto"/>
              <w:right w:val="single" w:sz="4" w:space="0" w:color="auto"/>
            </w:tcBorders>
            <w:shd w:val="clear" w:color="auto" w:fill="auto"/>
            <w:noWrap/>
            <w:vAlign w:val="bottom"/>
            <w:hideMark/>
          </w:tcPr>
          <w:p w:rsidR="004B5604" w:rsidRPr="00E61FC1" w:rsidRDefault="004B5604" w:rsidP="0005218D">
            <w:pPr>
              <w:rPr>
                <w:rFonts w:ascii="Calibri" w:hAnsi="Calibri" w:cs="Calibri"/>
                <w:b/>
                <w:bCs/>
                <w:color w:val="000000"/>
              </w:rPr>
            </w:pPr>
            <w:r w:rsidRPr="00E61FC1">
              <w:rPr>
                <w:rFonts w:ascii="Calibri" w:hAnsi="Calibri" w:cs="Calibri"/>
                <w:b/>
                <w:bCs/>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4B5604" w:rsidRPr="00E61FC1" w:rsidRDefault="004B5604" w:rsidP="0005218D">
            <w:pPr>
              <w:rPr>
                <w:rFonts w:ascii="Calibri" w:hAnsi="Calibri" w:cs="Calibri"/>
                <w:b/>
                <w:bCs/>
                <w:color w:val="000000"/>
              </w:rPr>
            </w:pPr>
            <w:r w:rsidRPr="00E61FC1">
              <w:rPr>
                <w:rFonts w:ascii="Calibri" w:hAnsi="Calibri" w:cs="Calibri"/>
                <w:b/>
                <w:bCs/>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4B5604" w:rsidRPr="00E61FC1" w:rsidRDefault="004B5604" w:rsidP="0005218D">
            <w:pPr>
              <w:rPr>
                <w:rFonts w:ascii="Calibri" w:hAnsi="Calibri" w:cs="Calibri"/>
                <w:b/>
                <w:bCs/>
                <w:color w:val="000000"/>
              </w:rPr>
            </w:pPr>
            <w:r w:rsidRPr="00E61FC1">
              <w:rPr>
                <w:rFonts w:ascii="Calibri" w:hAnsi="Calibri" w:cs="Calibri"/>
                <w:b/>
                <w:bCs/>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4B5604" w:rsidRPr="00E61FC1" w:rsidRDefault="004B5604" w:rsidP="0005218D">
            <w:pPr>
              <w:rPr>
                <w:rFonts w:ascii="Calibri" w:hAnsi="Calibri" w:cs="Calibri"/>
                <w:b/>
                <w:bCs/>
                <w:color w:val="000000"/>
              </w:rPr>
            </w:pPr>
            <w:r w:rsidRPr="00E61FC1">
              <w:rPr>
                <w:rFonts w:ascii="Calibri" w:hAnsi="Calibri" w:cs="Calibri"/>
                <w:b/>
                <w:bCs/>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4B5604" w:rsidRPr="00E61FC1" w:rsidRDefault="004B5604" w:rsidP="0005218D">
            <w:pPr>
              <w:rPr>
                <w:rFonts w:ascii="Calibri" w:hAnsi="Calibri" w:cs="Calibri"/>
                <w:b/>
                <w:bCs/>
                <w:color w:val="000000"/>
              </w:rPr>
            </w:pPr>
            <w:r w:rsidRPr="00E61FC1">
              <w:rPr>
                <w:rFonts w:ascii="Calibri" w:hAnsi="Calibri" w:cs="Calibri"/>
                <w:b/>
                <w:bCs/>
                <w:color w:val="000000"/>
                <w:sz w:val="22"/>
                <w:szCs w:val="22"/>
              </w:rPr>
              <w:t> </w:t>
            </w:r>
          </w:p>
        </w:tc>
        <w:tc>
          <w:tcPr>
            <w:tcW w:w="1991" w:type="dxa"/>
            <w:gridSpan w:val="4"/>
            <w:vMerge w:val="restart"/>
            <w:tcBorders>
              <w:top w:val="nil"/>
              <w:left w:val="single" w:sz="4" w:space="0" w:color="auto"/>
              <w:right w:val="single" w:sz="4" w:space="0" w:color="auto"/>
            </w:tcBorders>
            <w:shd w:val="clear" w:color="auto" w:fill="auto"/>
            <w:hideMark/>
          </w:tcPr>
          <w:p w:rsidR="004B5604" w:rsidRPr="00BF1399" w:rsidRDefault="004B5604" w:rsidP="0005218D">
            <w:pPr>
              <w:jc w:val="center"/>
              <w:rPr>
                <w:b/>
                <w:bCs/>
                <w:color w:val="000000"/>
                <w:sz w:val="20"/>
                <w:szCs w:val="20"/>
              </w:rPr>
            </w:pPr>
            <w:r w:rsidRPr="00BF1399">
              <w:rPr>
                <w:b/>
                <w:bCs/>
                <w:color w:val="000000"/>
                <w:sz w:val="20"/>
                <w:szCs w:val="20"/>
              </w:rPr>
              <w:t xml:space="preserve">Управление социальной </w:t>
            </w:r>
            <w:proofErr w:type="gramStart"/>
            <w:r w:rsidRPr="00BF1399">
              <w:rPr>
                <w:b/>
                <w:bCs/>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4B5604" w:rsidRPr="00BF1399" w:rsidRDefault="004B5604" w:rsidP="0005218D">
            <w:pPr>
              <w:jc w:val="center"/>
              <w:rPr>
                <w:rFonts w:ascii="Calibri" w:hAnsi="Calibri" w:cs="Calibri"/>
                <w:color w:val="000000"/>
              </w:rPr>
            </w:pPr>
            <w:r w:rsidRPr="00BF1399">
              <w:rPr>
                <w:rFonts w:ascii="Calibri" w:hAnsi="Calibri" w:cs="Calibri"/>
                <w:color w:val="000000"/>
                <w:sz w:val="22"/>
                <w:szCs w:val="22"/>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4B5604" w:rsidRPr="00BF1399" w:rsidRDefault="004B5604" w:rsidP="0005218D">
            <w:pPr>
              <w:jc w:val="center"/>
              <w:rPr>
                <w:rFonts w:ascii="Calibri" w:hAnsi="Calibri" w:cs="Calibri"/>
                <w:color w:val="000000"/>
              </w:rPr>
            </w:pPr>
            <w:r w:rsidRPr="00BF1399">
              <w:rPr>
                <w:rFonts w:ascii="Calibri" w:hAnsi="Calibri" w:cs="Calibri"/>
                <w:color w:val="000000"/>
                <w:sz w:val="22"/>
                <w:szCs w:val="22"/>
              </w:rPr>
              <w:t> </w:t>
            </w:r>
          </w:p>
        </w:tc>
      </w:tr>
      <w:tr w:rsidR="004B5604" w:rsidRPr="00BF1399" w:rsidTr="006E1A3D">
        <w:trPr>
          <w:trHeight w:val="525"/>
        </w:trPr>
        <w:tc>
          <w:tcPr>
            <w:tcW w:w="2104" w:type="dxa"/>
            <w:gridSpan w:val="4"/>
            <w:vMerge/>
            <w:tcBorders>
              <w:left w:val="single" w:sz="4" w:space="0" w:color="auto"/>
              <w:bottom w:val="nil"/>
              <w:right w:val="single" w:sz="4" w:space="0" w:color="auto"/>
            </w:tcBorders>
            <w:shd w:val="clear" w:color="auto" w:fill="auto"/>
            <w:vAlign w:val="center"/>
            <w:hideMark/>
          </w:tcPr>
          <w:p w:rsidR="004B5604" w:rsidRPr="00BF1399" w:rsidRDefault="004B5604" w:rsidP="0005218D">
            <w:pPr>
              <w:rPr>
                <w:b/>
                <w:bCs/>
                <w:color w:val="000000"/>
                <w:sz w:val="20"/>
                <w:szCs w:val="20"/>
              </w:rPr>
            </w:pPr>
          </w:p>
        </w:tc>
        <w:tc>
          <w:tcPr>
            <w:tcW w:w="1981" w:type="dxa"/>
            <w:gridSpan w:val="3"/>
            <w:tcBorders>
              <w:top w:val="nil"/>
              <w:left w:val="nil"/>
              <w:bottom w:val="single" w:sz="4" w:space="0" w:color="auto"/>
              <w:right w:val="nil"/>
            </w:tcBorders>
            <w:shd w:val="clear" w:color="auto" w:fill="auto"/>
            <w:hideMark/>
          </w:tcPr>
          <w:p w:rsidR="004B5604" w:rsidRPr="00BF1399" w:rsidRDefault="004B5604" w:rsidP="006E1A3D">
            <w:pPr>
              <w:rPr>
                <w:b/>
                <w:bCs/>
                <w:color w:val="000000"/>
                <w:sz w:val="20"/>
                <w:szCs w:val="20"/>
              </w:rPr>
            </w:pPr>
            <w:r w:rsidRPr="00BF1399">
              <w:rPr>
                <w:b/>
                <w:bCs/>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4B5604" w:rsidRPr="00BF1399" w:rsidRDefault="004B5604" w:rsidP="0005218D">
            <w:pPr>
              <w:jc w:val="center"/>
              <w:rPr>
                <w:b/>
                <w:bCs/>
                <w:sz w:val="20"/>
                <w:szCs w:val="20"/>
              </w:rPr>
            </w:pPr>
            <w:r w:rsidRPr="00BF1399">
              <w:rPr>
                <w:b/>
                <w:bCs/>
                <w:sz w:val="20"/>
                <w:szCs w:val="20"/>
              </w:rPr>
              <w:t>11 686,00</w:t>
            </w:r>
          </w:p>
        </w:tc>
        <w:tc>
          <w:tcPr>
            <w:tcW w:w="1137" w:type="dxa"/>
            <w:gridSpan w:val="3"/>
            <w:tcBorders>
              <w:top w:val="nil"/>
              <w:left w:val="nil"/>
              <w:bottom w:val="single" w:sz="4" w:space="0" w:color="auto"/>
              <w:right w:val="single" w:sz="4" w:space="0" w:color="auto"/>
            </w:tcBorders>
            <w:shd w:val="clear" w:color="000000" w:fill="FFFFFF"/>
            <w:hideMark/>
          </w:tcPr>
          <w:p w:rsidR="004B5604" w:rsidRPr="00BF1399" w:rsidRDefault="004B5604" w:rsidP="0005218D">
            <w:pPr>
              <w:jc w:val="center"/>
              <w:rPr>
                <w:b/>
                <w:bCs/>
                <w:sz w:val="20"/>
                <w:szCs w:val="20"/>
              </w:rPr>
            </w:pPr>
            <w:r w:rsidRPr="00BF1399">
              <w:rPr>
                <w:b/>
                <w:bCs/>
                <w:sz w:val="20"/>
                <w:szCs w:val="20"/>
              </w:rPr>
              <w:t>11 686,00</w:t>
            </w:r>
          </w:p>
        </w:tc>
        <w:tc>
          <w:tcPr>
            <w:tcW w:w="1134" w:type="dxa"/>
            <w:gridSpan w:val="3"/>
            <w:tcBorders>
              <w:top w:val="nil"/>
              <w:left w:val="nil"/>
              <w:bottom w:val="single" w:sz="4" w:space="0" w:color="auto"/>
              <w:right w:val="single" w:sz="4" w:space="0" w:color="auto"/>
            </w:tcBorders>
            <w:shd w:val="clear" w:color="000000" w:fill="FFFFFF"/>
            <w:hideMark/>
          </w:tcPr>
          <w:p w:rsidR="004B5604" w:rsidRPr="00BF1399" w:rsidRDefault="004B5604" w:rsidP="0005218D">
            <w:pPr>
              <w:jc w:val="center"/>
              <w:rPr>
                <w:b/>
                <w:bCs/>
                <w:sz w:val="20"/>
                <w:szCs w:val="20"/>
              </w:rPr>
            </w:pPr>
            <w:r w:rsidRPr="00BF1399">
              <w:rPr>
                <w:b/>
                <w:bCs/>
                <w:sz w:val="20"/>
                <w:szCs w:val="20"/>
              </w:rPr>
              <w:t>11 686,00</w:t>
            </w:r>
          </w:p>
        </w:tc>
        <w:tc>
          <w:tcPr>
            <w:tcW w:w="1142" w:type="dxa"/>
            <w:gridSpan w:val="3"/>
            <w:tcBorders>
              <w:top w:val="nil"/>
              <w:left w:val="nil"/>
              <w:bottom w:val="single" w:sz="4" w:space="0" w:color="auto"/>
              <w:right w:val="single" w:sz="4" w:space="0" w:color="auto"/>
            </w:tcBorders>
            <w:shd w:val="clear" w:color="000000" w:fill="FFFFFF"/>
            <w:hideMark/>
          </w:tcPr>
          <w:p w:rsidR="004B5604" w:rsidRPr="00BF1399" w:rsidRDefault="004B5604" w:rsidP="0005218D">
            <w:pPr>
              <w:jc w:val="center"/>
              <w:rPr>
                <w:b/>
                <w:bCs/>
                <w:sz w:val="20"/>
                <w:szCs w:val="20"/>
              </w:rPr>
            </w:pPr>
            <w:r w:rsidRPr="00BF1399">
              <w:rPr>
                <w:b/>
                <w:bCs/>
                <w:sz w:val="20"/>
                <w:szCs w:val="20"/>
              </w:rPr>
              <w:t>11 685,00</w:t>
            </w:r>
          </w:p>
        </w:tc>
        <w:tc>
          <w:tcPr>
            <w:tcW w:w="1421" w:type="dxa"/>
            <w:gridSpan w:val="2"/>
            <w:tcBorders>
              <w:top w:val="nil"/>
              <w:left w:val="nil"/>
              <w:bottom w:val="single" w:sz="4" w:space="0" w:color="auto"/>
              <w:right w:val="single" w:sz="4" w:space="0" w:color="auto"/>
            </w:tcBorders>
            <w:shd w:val="clear" w:color="000000" w:fill="FFFFFF"/>
            <w:hideMark/>
          </w:tcPr>
          <w:p w:rsidR="004B5604" w:rsidRPr="00BF1399" w:rsidRDefault="004B5604" w:rsidP="0005218D">
            <w:pPr>
              <w:jc w:val="center"/>
              <w:rPr>
                <w:b/>
                <w:bCs/>
                <w:sz w:val="20"/>
                <w:szCs w:val="20"/>
              </w:rPr>
            </w:pPr>
            <w:r w:rsidRPr="00BF1399">
              <w:rPr>
                <w:b/>
                <w:bCs/>
                <w:sz w:val="20"/>
                <w:szCs w:val="20"/>
              </w:rPr>
              <w:t>46 743,00</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4B5604" w:rsidRPr="00BF1399" w:rsidRDefault="004B5604"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4B5604" w:rsidRPr="00BF1399" w:rsidRDefault="004B5604"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4B5604" w:rsidRPr="00BF1399" w:rsidRDefault="004B5604" w:rsidP="0005218D">
            <w:pPr>
              <w:rPr>
                <w:rFonts w:ascii="Calibri" w:hAnsi="Calibri" w:cs="Calibri"/>
                <w:color w:val="000000"/>
              </w:rPr>
            </w:pPr>
          </w:p>
        </w:tc>
      </w:tr>
      <w:tr w:rsidR="0005218D" w:rsidRPr="00BF1399" w:rsidTr="00E61FC1">
        <w:trPr>
          <w:trHeight w:val="1275"/>
        </w:trPr>
        <w:tc>
          <w:tcPr>
            <w:tcW w:w="2104" w:type="dxa"/>
            <w:gridSpan w:val="4"/>
            <w:tcBorders>
              <w:top w:val="nil"/>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6E1A3D">
        <w:trPr>
          <w:trHeight w:val="307"/>
        </w:trPr>
        <w:tc>
          <w:tcPr>
            <w:tcW w:w="2104" w:type="dxa"/>
            <w:gridSpan w:val="4"/>
            <w:tcBorders>
              <w:top w:val="nil"/>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 xml:space="preserve">безвозмездные поступления из областного бюджета (субсидии, субвенции и иные межбюджетные трансферты) </w:t>
            </w:r>
            <w:r w:rsidRPr="00BF1399">
              <w:rPr>
                <w:b/>
                <w:bCs/>
                <w:color w:val="000000"/>
                <w:sz w:val="20"/>
                <w:szCs w:val="20"/>
              </w:rPr>
              <w:lastRenderedPageBreak/>
              <w:t>(</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lastRenderedPageBreak/>
              <w:t>0,00</w:t>
            </w:r>
          </w:p>
        </w:tc>
        <w:tc>
          <w:tcPr>
            <w:tcW w:w="113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E61FC1">
        <w:trPr>
          <w:trHeight w:val="510"/>
        </w:trPr>
        <w:tc>
          <w:tcPr>
            <w:tcW w:w="2104" w:type="dxa"/>
            <w:gridSpan w:val="4"/>
            <w:tcBorders>
              <w:top w:val="single" w:sz="4" w:space="0" w:color="auto"/>
              <w:left w:val="single" w:sz="4" w:space="0" w:color="auto"/>
              <w:bottom w:val="nil"/>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11 686,00</w:t>
            </w:r>
          </w:p>
        </w:tc>
        <w:tc>
          <w:tcPr>
            <w:tcW w:w="113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11 686,00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11 686,00</w:t>
            </w:r>
          </w:p>
        </w:tc>
        <w:tc>
          <w:tcPr>
            <w:tcW w:w="1142"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11 685,00</w:t>
            </w:r>
          </w:p>
        </w:tc>
        <w:tc>
          <w:tcPr>
            <w:tcW w:w="1421"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46 743,00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300"/>
        </w:trPr>
        <w:tc>
          <w:tcPr>
            <w:tcW w:w="2104" w:type="dxa"/>
            <w:gridSpan w:val="4"/>
            <w:tcBorders>
              <w:top w:val="nil"/>
              <w:left w:val="single" w:sz="4" w:space="0" w:color="auto"/>
              <w:bottom w:val="nil"/>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981"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42"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21"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732"/>
        </w:trPr>
        <w:tc>
          <w:tcPr>
            <w:tcW w:w="2104" w:type="dxa"/>
            <w:gridSpan w:val="4"/>
            <w:tcBorders>
              <w:top w:val="single" w:sz="4" w:space="0" w:color="auto"/>
              <w:left w:val="single" w:sz="4" w:space="0" w:color="auto"/>
              <w:bottom w:val="single" w:sz="4" w:space="0" w:color="auto"/>
              <w:right w:val="single" w:sz="4" w:space="0" w:color="auto"/>
            </w:tcBorders>
            <w:shd w:val="clear" w:color="auto" w:fill="auto"/>
            <w:hideMark/>
          </w:tcPr>
          <w:p w:rsidR="0005218D" w:rsidRPr="00BF1399" w:rsidRDefault="0005218D" w:rsidP="0005218D">
            <w:pPr>
              <w:ind w:right="-131"/>
              <w:rPr>
                <w:b/>
                <w:bCs/>
                <w:color w:val="000000"/>
                <w:sz w:val="20"/>
                <w:szCs w:val="20"/>
              </w:rPr>
            </w:pPr>
            <w:r w:rsidRPr="00BF1399">
              <w:rPr>
                <w:b/>
                <w:bCs/>
                <w:color w:val="000000"/>
                <w:sz w:val="20"/>
                <w:szCs w:val="20"/>
              </w:rPr>
              <w:t>Показатель «Количество</w:t>
            </w:r>
            <w:r w:rsidRPr="00BF1399">
              <w:rPr>
                <w:b/>
                <w:bCs/>
                <w:color w:val="000000"/>
                <w:sz w:val="20"/>
                <w:szCs w:val="20"/>
              </w:rPr>
              <w:br/>
              <w:t xml:space="preserve"> граждан, </w:t>
            </w:r>
            <w:r>
              <w:rPr>
                <w:b/>
                <w:bCs/>
                <w:color w:val="000000"/>
                <w:sz w:val="20"/>
                <w:szCs w:val="20"/>
              </w:rPr>
              <w:t>пол</w:t>
            </w:r>
            <w:r w:rsidRPr="00BF1399">
              <w:rPr>
                <w:b/>
                <w:bCs/>
                <w:color w:val="000000"/>
                <w:sz w:val="20"/>
                <w:szCs w:val="20"/>
              </w:rPr>
              <w:t>учивших меры социальной поддержки»</w:t>
            </w:r>
          </w:p>
        </w:tc>
        <w:tc>
          <w:tcPr>
            <w:tcW w:w="1981" w:type="dxa"/>
            <w:gridSpan w:val="3"/>
            <w:tcBorders>
              <w:top w:val="nil"/>
              <w:left w:val="nil"/>
              <w:bottom w:val="single" w:sz="4" w:space="0" w:color="auto"/>
              <w:right w:val="single" w:sz="4" w:space="0" w:color="auto"/>
            </w:tcBorders>
            <w:shd w:val="clear" w:color="000000" w:fill="FFFFFF"/>
            <w:hideMark/>
          </w:tcPr>
          <w:p w:rsidR="0005218D" w:rsidRPr="00E61FC1" w:rsidRDefault="00427981" w:rsidP="0005218D">
            <w:pPr>
              <w:rPr>
                <w:b/>
                <w:bCs/>
                <w:color w:val="000000"/>
                <w:sz w:val="20"/>
                <w:szCs w:val="20"/>
              </w:rPr>
            </w:pPr>
            <w:r w:rsidRPr="00E61FC1">
              <w:rPr>
                <w:b/>
                <w:bCs/>
                <w:color w:val="000000"/>
                <w:sz w:val="20"/>
                <w:szCs w:val="20"/>
              </w:rPr>
              <w:t>ч</w:t>
            </w:r>
            <w:r w:rsidR="0005218D" w:rsidRPr="00E61FC1">
              <w:rPr>
                <w:b/>
                <w:bCs/>
                <w:color w:val="000000"/>
                <w:sz w:val="20"/>
                <w:szCs w:val="20"/>
              </w:rPr>
              <w:t>еловек</w:t>
            </w:r>
            <w:r w:rsidRPr="00E61FC1">
              <w:rPr>
                <w:b/>
                <w:bCs/>
                <w:color w:val="000000"/>
                <w:sz w:val="20"/>
                <w:szCs w:val="20"/>
              </w:rPr>
              <w:t xml:space="preserve"> (1)*</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66 299,00</w:t>
            </w:r>
          </w:p>
        </w:tc>
        <w:tc>
          <w:tcPr>
            <w:tcW w:w="113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66 299,00</w:t>
            </w:r>
          </w:p>
        </w:tc>
        <w:tc>
          <w:tcPr>
            <w:tcW w:w="1142"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66 299,00</w:t>
            </w:r>
          </w:p>
        </w:tc>
        <w:tc>
          <w:tcPr>
            <w:tcW w:w="1421"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405"/>
        </w:trPr>
        <w:tc>
          <w:tcPr>
            <w:tcW w:w="15593" w:type="dxa"/>
            <w:gridSpan w:val="31"/>
            <w:tcBorders>
              <w:top w:val="single" w:sz="4" w:space="0" w:color="auto"/>
              <w:left w:val="single" w:sz="4" w:space="0" w:color="auto"/>
              <w:bottom w:val="single" w:sz="4" w:space="0" w:color="auto"/>
              <w:right w:val="single" w:sz="4" w:space="0" w:color="auto"/>
            </w:tcBorders>
            <w:shd w:val="clear" w:color="auto" w:fill="auto"/>
            <w:hideMark/>
          </w:tcPr>
          <w:p w:rsidR="0005218D" w:rsidRPr="00E61FC1" w:rsidRDefault="0005218D" w:rsidP="0005218D">
            <w:pPr>
              <w:rPr>
                <w:b/>
                <w:bCs/>
                <w:color w:val="000000"/>
                <w:sz w:val="20"/>
                <w:szCs w:val="20"/>
              </w:rPr>
            </w:pPr>
            <w:r w:rsidRPr="00E61FC1">
              <w:rPr>
                <w:b/>
                <w:bCs/>
                <w:color w:val="000000"/>
                <w:sz w:val="20"/>
                <w:szCs w:val="20"/>
              </w:rPr>
              <w:t>Задача  комплекса процессных мероприятий 3 «Предоставление выплаты пенсий за выслугу лет лицам, замещавшим муниципальные должности и должности муниципальной службы города Белгорода»</w:t>
            </w:r>
          </w:p>
        </w:tc>
      </w:tr>
      <w:tr w:rsidR="0005218D" w:rsidRPr="00BF1399" w:rsidTr="006E1A3D">
        <w:trPr>
          <w:trHeight w:val="781"/>
        </w:trPr>
        <w:tc>
          <w:tcPr>
            <w:tcW w:w="2117" w:type="dxa"/>
            <w:gridSpan w:val="5"/>
            <w:tcBorders>
              <w:top w:val="nil"/>
              <w:left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 xml:space="preserve">Процессное мероприятие 3.1. </w:t>
            </w:r>
            <w:r w:rsidRPr="00BF1399">
              <w:rPr>
                <w:color w:val="000000"/>
                <w:sz w:val="20"/>
                <w:szCs w:val="20"/>
              </w:rPr>
              <w:br/>
              <w:t>«Предоставлены выплаты пенсий за выслугу лет лицам, замещавшим муниципальные должности и должности муниципальной службы города Белгорода»</w:t>
            </w:r>
          </w:p>
        </w:tc>
        <w:tc>
          <w:tcPr>
            <w:tcW w:w="1968" w:type="dxa"/>
            <w:gridSpan w:val="2"/>
            <w:tcBorders>
              <w:top w:val="nil"/>
              <w:left w:val="nil"/>
              <w:bottom w:val="single" w:sz="4" w:space="0" w:color="auto"/>
              <w:right w:val="single" w:sz="4" w:space="0" w:color="auto"/>
            </w:tcBorders>
            <w:shd w:val="clear" w:color="auto" w:fill="auto"/>
            <w:noWrap/>
            <w:hideMark/>
          </w:tcPr>
          <w:p w:rsidR="0005218D" w:rsidRPr="00E61FC1" w:rsidRDefault="0005218D" w:rsidP="0005218D">
            <w:pPr>
              <w:rPr>
                <w:b/>
                <w:color w:val="000000"/>
                <w:sz w:val="20"/>
                <w:szCs w:val="20"/>
              </w:rPr>
            </w:pPr>
            <w:r w:rsidRPr="00E61FC1">
              <w:rPr>
                <w:b/>
                <w:color w:val="000000"/>
                <w:sz w:val="20"/>
                <w:szCs w:val="20"/>
              </w:rPr>
              <w:t>Количество получателей</w:t>
            </w:r>
            <w:r w:rsidR="00427981" w:rsidRPr="00E61FC1">
              <w:rPr>
                <w:b/>
                <w:color w:val="000000"/>
                <w:sz w:val="20"/>
                <w:szCs w:val="20"/>
              </w:rPr>
              <w:t xml:space="preserve"> </w:t>
            </w:r>
            <w:r w:rsidR="00427981" w:rsidRPr="00E61FC1">
              <w:rPr>
                <w:b/>
                <w:bCs/>
                <w:color w:val="000000"/>
                <w:sz w:val="20"/>
                <w:szCs w:val="20"/>
              </w:rPr>
              <w:t>(1)*,</w:t>
            </w:r>
            <w:r w:rsidRPr="00E61FC1">
              <w:rPr>
                <w:b/>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color w:val="000000"/>
                <w:sz w:val="20"/>
                <w:szCs w:val="20"/>
              </w:rPr>
            </w:pPr>
            <w:r w:rsidRPr="00BF1399">
              <w:rPr>
                <w:color w:val="000000"/>
                <w:sz w:val="20"/>
                <w:szCs w:val="20"/>
              </w:rPr>
              <w:t>190</w:t>
            </w:r>
          </w:p>
        </w:tc>
        <w:tc>
          <w:tcPr>
            <w:tcW w:w="1137"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color w:val="000000"/>
                <w:sz w:val="20"/>
                <w:szCs w:val="20"/>
              </w:rPr>
            </w:pPr>
            <w:r w:rsidRPr="00BF1399">
              <w:rPr>
                <w:color w:val="000000"/>
                <w:sz w:val="20"/>
                <w:szCs w:val="20"/>
              </w:rPr>
              <w:t>190</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color w:val="000000"/>
                <w:sz w:val="20"/>
                <w:szCs w:val="20"/>
              </w:rPr>
            </w:pPr>
            <w:r w:rsidRPr="00BF1399">
              <w:rPr>
                <w:color w:val="000000"/>
                <w:sz w:val="20"/>
                <w:szCs w:val="20"/>
              </w:rPr>
              <w:t>190</w:t>
            </w:r>
          </w:p>
        </w:tc>
        <w:tc>
          <w:tcPr>
            <w:tcW w:w="1142"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color w:val="000000"/>
                <w:sz w:val="20"/>
                <w:szCs w:val="20"/>
              </w:rPr>
            </w:pPr>
            <w:r w:rsidRPr="00BF1399">
              <w:rPr>
                <w:color w:val="000000"/>
                <w:sz w:val="20"/>
                <w:szCs w:val="20"/>
              </w:rPr>
              <w:t>190</w:t>
            </w:r>
          </w:p>
        </w:tc>
        <w:tc>
          <w:tcPr>
            <w:tcW w:w="1421" w:type="dxa"/>
            <w:gridSpan w:val="2"/>
            <w:tcBorders>
              <w:top w:val="nil"/>
              <w:left w:val="nil"/>
              <w:bottom w:val="single" w:sz="4" w:space="0" w:color="auto"/>
              <w:right w:val="nil"/>
            </w:tcBorders>
            <w:shd w:val="clear" w:color="auto" w:fill="auto"/>
            <w:noWrap/>
            <w:hideMark/>
          </w:tcPr>
          <w:p w:rsidR="0005218D" w:rsidRPr="00BF1399" w:rsidRDefault="0005218D" w:rsidP="0005218D">
            <w:pPr>
              <w:jc w:val="center"/>
              <w:rPr>
                <w:color w:val="000000"/>
                <w:sz w:val="20"/>
                <w:szCs w:val="20"/>
              </w:rPr>
            </w:pPr>
            <w:r w:rsidRPr="00BF1399">
              <w:rPr>
                <w:color w:val="000000"/>
                <w:sz w:val="20"/>
                <w:szCs w:val="20"/>
              </w:rPr>
              <w:t>190</w:t>
            </w:r>
          </w:p>
        </w:tc>
        <w:tc>
          <w:tcPr>
            <w:tcW w:w="1991" w:type="dxa"/>
            <w:gridSpan w:val="4"/>
            <w:tcBorders>
              <w:top w:val="nil"/>
              <w:left w:val="single" w:sz="4" w:space="0" w:color="auto"/>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r>
      <w:tr w:rsidR="0005218D" w:rsidRPr="00BF1399" w:rsidTr="006E1A3D">
        <w:trPr>
          <w:trHeight w:val="693"/>
        </w:trPr>
        <w:tc>
          <w:tcPr>
            <w:tcW w:w="2117" w:type="dxa"/>
            <w:gridSpan w:val="5"/>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68" w:type="dxa"/>
            <w:gridSpan w:val="2"/>
            <w:tcBorders>
              <w:top w:val="nil"/>
              <w:left w:val="nil"/>
              <w:bottom w:val="single" w:sz="4" w:space="0" w:color="auto"/>
              <w:right w:val="nil"/>
            </w:tcBorders>
            <w:shd w:val="clear" w:color="auto" w:fill="auto"/>
            <w:hideMark/>
          </w:tcPr>
          <w:p w:rsidR="0005218D" w:rsidRPr="00BF4F39" w:rsidRDefault="0005218D" w:rsidP="0005218D">
            <w:pPr>
              <w:rPr>
                <w:b/>
                <w:color w:val="000000"/>
                <w:sz w:val="20"/>
                <w:szCs w:val="20"/>
              </w:rPr>
            </w:pPr>
            <w:r w:rsidRPr="00BF4F39">
              <w:rPr>
                <w:b/>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11 686,00</w:t>
            </w:r>
          </w:p>
        </w:tc>
        <w:tc>
          <w:tcPr>
            <w:tcW w:w="113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11 686,00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11 686,00</w:t>
            </w:r>
          </w:p>
        </w:tc>
        <w:tc>
          <w:tcPr>
            <w:tcW w:w="1142"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11 685,00</w:t>
            </w:r>
          </w:p>
        </w:tc>
        <w:tc>
          <w:tcPr>
            <w:tcW w:w="1421"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46 743,00</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6E1A3D">
        <w:trPr>
          <w:trHeight w:val="1275"/>
        </w:trPr>
        <w:tc>
          <w:tcPr>
            <w:tcW w:w="2117" w:type="dxa"/>
            <w:gridSpan w:val="5"/>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68"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6E1A3D">
        <w:trPr>
          <w:trHeight w:val="1275"/>
        </w:trPr>
        <w:tc>
          <w:tcPr>
            <w:tcW w:w="2117" w:type="dxa"/>
            <w:gridSpan w:val="5"/>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68" w:type="dxa"/>
            <w:gridSpan w:val="2"/>
            <w:tcBorders>
              <w:top w:val="nil"/>
              <w:left w:val="nil"/>
              <w:bottom w:val="single" w:sz="4" w:space="0" w:color="auto"/>
              <w:right w:val="single" w:sz="4" w:space="0" w:color="auto"/>
            </w:tcBorders>
            <w:shd w:val="clear" w:color="000000" w:fill="FFFFFF"/>
            <w:vAlign w:val="center"/>
            <w:hideMark/>
          </w:tcPr>
          <w:p w:rsidR="0005218D" w:rsidRDefault="0005218D" w:rsidP="0005218D">
            <w:pPr>
              <w:jc w:val="both"/>
              <w:rPr>
                <w:b/>
                <w:bCs/>
                <w:color w:val="000000"/>
                <w:sz w:val="20"/>
                <w:szCs w:val="20"/>
              </w:rPr>
            </w:pPr>
            <w:r w:rsidRPr="00BF1399">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p w:rsidR="0005218D" w:rsidRPr="00BF1399" w:rsidRDefault="0005218D" w:rsidP="0005218D">
            <w:pPr>
              <w:jc w:val="both"/>
              <w:rPr>
                <w:b/>
                <w:bCs/>
                <w:color w:val="000000"/>
                <w:sz w:val="20"/>
                <w:szCs w:val="20"/>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6E1A3D">
        <w:trPr>
          <w:trHeight w:val="307"/>
        </w:trPr>
        <w:tc>
          <w:tcPr>
            <w:tcW w:w="2117" w:type="dxa"/>
            <w:gridSpan w:val="5"/>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68"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11 686,00</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11 686,00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11 686,00</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11 685,00</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46 743,00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6E1A3D">
        <w:trPr>
          <w:trHeight w:val="300"/>
        </w:trPr>
        <w:tc>
          <w:tcPr>
            <w:tcW w:w="2117" w:type="dxa"/>
            <w:gridSpan w:val="5"/>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68"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F83CF9">
        <w:trPr>
          <w:trHeight w:val="307"/>
        </w:trPr>
        <w:tc>
          <w:tcPr>
            <w:tcW w:w="2117" w:type="dxa"/>
            <w:gridSpan w:val="5"/>
            <w:tcBorders>
              <w:top w:val="single" w:sz="4" w:space="0" w:color="auto"/>
              <w:left w:val="single" w:sz="4" w:space="0" w:color="auto"/>
              <w:bottom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 xml:space="preserve">Контрольная точка: «Подготовлена заявка о предоставлении меры социальной поддержки (в том числе размер и количество </w:t>
            </w:r>
            <w:r w:rsidRPr="00BF1399">
              <w:rPr>
                <w:color w:val="000000"/>
                <w:sz w:val="20"/>
                <w:szCs w:val="20"/>
              </w:rPr>
              <w:lastRenderedPageBreak/>
              <w:t>получателей)»</w:t>
            </w:r>
          </w:p>
        </w:tc>
        <w:tc>
          <w:tcPr>
            <w:tcW w:w="1968" w:type="dxa"/>
            <w:gridSpan w:val="2"/>
            <w:tcBorders>
              <w:top w:val="nil"/>
              <w:left w:val="nil"/>
              <w:bottom w:val="single" w:sz="4" w:space="0" w:color="auto"/>
              <w:right w:val="single" w:sz="4" w:space="0" w:color="auto"/>
            </w:tcBorders>
            <w:shd w:val="clear" w:color="auto" w:fill="auto"/>
            <w:hideMark/>
          </w:tcPr>
          <w:p w:rsidR="0005218D" w:rsidRPr="00E61FC1" w:rsidRDefault="0005218D" w:rsidP="0005218D">
            <w:pPr>
              <w:rPr>
                <w:color w:val="000000"/>
                <w:sz w:val="20"/>
                <w:szCs w:val="20"/>
              </w:rPr>
            </w:pPr>
            <w:r w:rsidRPr="00E61FC1">
              <w:rPr>
                <w:color w:val="000000"/>
                <w:sz w:val="20"/>
                <w:szCs w:val="20"/>
              </w:rPr>
              <w:lastRenderedPageBreak/>
              <w:t>Количество подготовленных документов</w:t>
            </w:r>
            <w:r w:rsidR="00427981" w:rsidRPr="00E61FC1">
              <w:rPr>
                <w:color w:val="000000"/>
                <w:sz w:val="20"/>
                <w:szCs w:val="20"/>
              </w:rPr>
              <w:t xml:space="preserve"> (1)*,</w:t>
            </w:r>
            <w:r w:rsidRPr="00E61FC1">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w:t>
            </w:r>
          </w:p>
        </w:tc>
        <w:tc>
          <w:tcPr>
            <w:tcW w:w="113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w:t>
            </w:r>
          </w:p>
        </w:tc>
        <w:tc>
          <w:tcPr>
            <w:tcW w:w="1142"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w:t>
            </w:r>
          </w:p>
        </w:tc>
        <w:tc>
          <w:tcPr>
            <w:tcW w:w="1421"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12</w:t>
            </w:r>
          </w:p>
        </w:tc>
        <w:tc>
          <w:tcPr>
            <w:tcW w:w="1991" w:type="dxa"/>
            <w:gridSpan w:val="4"/>
            <w:tcBorders>
              <w:top w:val="single" w:sz="4" w:space="0" w:color="000000"/>
              <w:left w:val="single" w:sz="4" w:space="0" w:color="auto"/>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Письмо о выделении денежных средств</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3C4713" w:rsidRPr="00BF1399" w:rsidTr="006E1A3D">
        <w:trPr>
          <w:trHeight w:val="780"/>
        </w:trPr>
        <w:tc>
          <w:tcPr>
            <w:tcW w:w="2117" w:type="dxa"/>
            <w:gridSpan w:val="5"/>
            <w:vMerge w:val="restart"/>
            <w:tcBorders>
              <w:top w:val="single" w:sz="4" w:space="0" w:color="auto"/>
              <w:left w:val="single" w:sz="4" w:space="0" w:color="auto"/>
              <w:right w:val="single" w:sz="4" w:space="0" w:color="auto"/>
            </w:tcBorders>
            <w:shd w:val="clear" w:color="auto" w:fill="auto"/>
            <w:hideMark/>
          </w:tcPr>
          <w:p w:rsidR="003C4713" w:rsidRPr="00BF1399" w:rsidRDefault="003C4713" w:rsidP="0005218D">
            <w:pPr>
              <w:rPr>
                <w:color w:val="000000"/>
                <w:sz w:val="20"/>
                <w:szCs w:val="20"/>
              </w:rPr>
            </w:pPr>
            <w:r w:rsidRPr="00BF1399">
              <w:rPr>
                <w:color w:val="000000"/>
                <w:sz w:val="20"/>
                <w:szCs w:val="20"/>
              </w:rPr>
              <w:lastRenderedPageBreak/>
              <w:t>Контрольная точка: «Выплаты осуществлены»</w:t>
            </w:r>
          </w:p>
        </w:tc>
        <w:tc>
          <w:tcPr>
            <w:tcW w:w="1968" w:type="dxa"/>
            <w:gridSpan w:val="2"/>
            <w:tcBorders>
              <w:top w:val="nil"/>
              <w:left w:val="nil"/>
              <w:bottom w:val="single" w:sz="4" w:space="0" w:color="auto"/>
              <w:right w:val="single" w:sz="4" w:space="0" w:color="auto"/>
            </w:tcBorders>
            <w:shd w:val="clear" w:color="auto" w:fill="auto"/>
            <w:vAlign w:val="bottom"/>
            <w:hideMark/>
          </w:tcPr>
          <w:p w:rsidR="003C4713" w:rsidRPr="003C4713" w:rsidRDefault="003C4713" w:rsidP="0005218D">
            <w:pPr>
              <w:rPr>
                <w:color w:val="000000"/>
                <w:sz w:val="20"/>
                <w:szCs w:val="20"/>
              </w:rPr>
            </w:pPr>
            <w:r w:rsidRPr="003C4713">
              <w:rPr>
                <w:color w:val="000000"/>
                <w:sz w:val="20"/>
                <w:szCs w:val="20"/>
              </w:rPr>
              <w:t>Количество граждан, получивших меры социальной поддержки (1)*, человек</w:t>
            </w:r>
          </w:p>
        </w:tc>
        <w:tc>
          <w:tcPr>
            <w:tcW w:w="1134" w:type="dxa"/>
            <w:gridSpan w:val="3"/>
            <w:tcBorders>
              <w:top w:val="nil"/>
              <w:left w:val="nil"/>
              <w:bottom w:val="single" w:sz="4" w:space="0" w:color="auto"/>
              <w:right w:val="single" w:sz="4" w:space="0" w:color="auto"/>
            </w:tcBorders>
            <w:shd w:val="clear" w:color="000000" w:fill="FFFFFF"/>
            <w:hideMark/>
          </w:tcPr>
          <w:p w:rsidR="003C4713" w:rsidRPr="003C4713" w:rsidRDefault="003C4713" w:rsidP="0005218D">
            <w:pPr>
              <w:jc w:val="center"/>
              <w:rPr>
                <w:sz w:val="20"/>
                <w:szCs w:val="20"/>
              </w:rPr>
            </w:pPr>
            <w:r w:rsidRPr="003C4713">
              <w:rPr>
                <w:sz w:val="20"/>
                <w:szCs w:val="20"/>
              </w:rPr>
              <w:t>190</w:t>
            </w:r>
          </w:p>
        </w:tc>
        <w:tc>
          <w:tcPr>
            <w:tcW w:w="1137" w:type="dxa"/>
            <w:gridSpan w:val="3"/>
            <w:tcBorders>
              <w:top w:val="nil"/>
              <w:left w:val="nil"/>
              <w:bottom w:val="single" w:sz="4" w:space="0" w:color="auto"/>
              <w:right w:val="single" w:sz="4" w:space="0" w:color="auto"/>
            </w:tcBorders>
            <w:shd w:val="clear" w:color="000000" w:fill="FFFFFF"/>
            <w:hideMark/>
          </w:tcPr>
          <w:p w:rsidR="003C4713" w:rsidRPr="003C4713" w:rsidRDefault="003C4713" w:rsidP="0005218D">
            <w:pPr>
              <w:jc w:val="center"/>
              <w:rPr>
                <w:sz w:val="20"/>
                <w:szCs w:val="20"/>
              </w:rPr>
            </w:pPr>
            <w:r w:rsidRPr="003C4713">
              <w:rPr>
                <w:sz w:val="20"/>
                <w:szCs w:val="20"/>
              </w:rPr>
              <w:t>190</w:t>
            </w:r>
          </w:p>
        </w:tc>
        <w:tc>
          <w:tcPr>
            <w:tcW w:w="1134" w:type="dxa"/>
            <w:gridSpan w:val="3"/>
            <w:tcBorders>
              <w:top w:val="nil"/>
              <w:left w:val="nil"/>
              <w:bottom w:val="single" w:sz="4" w:space="0" w:color="auto"/>
              <w:right w:val="single" w:sz="4" w:space="0" w:color="auto"/>
            </w:tcBorders>
            <w:shd w:val="clear" w:color="000000" w:fill="FFFFFF"/>
            <w:hideMark/>
          </w:tcPr>
          <w:p w:rsidR="003C4713" w:rsidRPr="003C4713" w:rsidRDefault="003C4713" w:rsidP="0005218D">
            <w:pPr>
              <w:jc w:val="center"/>
              <w:rPr>
                <w:sz w:val="20"/>
                <w:szCs w:val="20"/>
              </w:rPr>
            </w:pPr>
            <w:r w:rsidRPr="003C4713">
              <w:rPr>
                <w:sz w:val="20"/>
                <w:szCs w:val="20"/>
              </w:rPr>
              <w:t>190</w:t>
            </w:r>
          </w:p>
        </w:tc>
        <w:tc>
          <w:tcPr>
            <w:tcW w:w="1142" w:type="dxa"/>
            <w:gridSpan w:val="3"/>
            <w:tcBorders>
              <w:top w:val="nil"/>
              <w:left w:val="nil"/>
              <w:bottom w:val="single" w:sz="4" w:space="0" w:color="auto"/>
              <w:right w:val="single" w:sz="4" w:space="0" w:color="auto"/>
            </w:tcBorders>
            <w:shd w:val="clear" w:color="000000" w:fill="FFFFFF"/>
            <w:hideMark/>
          </w:tcPr>
          <w:p w:rsidR="003C4713" w:rsidRPr="003C4713" w:rsidRDefault="003C4713" w:rsidP="0005218D">
            <w:pPr>
              <w:jc w:val="center"/>
              <w:rPr>
                <w:sz w:val="20"/>
                <w:szCs w:val="20"/>
              </w:rPr>
            </w:pPr>
            <w:r w:rsidRPr="003C4713">
              <w:rPr>
                <w:sz w:val="20"/>
                <w:szCs w:val="20"/>
              </w:rPr>
              <w:t>190</w:t>
            </w:r>
          </w:p>
        </w:tc>
        <w:tc>
          <w:tcPr>
            <w:tcW w:w="1421" w:type="dxa"/>
            <w:gridSpan w:val="2"/>
            <w:tcBorders>
              <w:top w:val="nil"/>
              <w:left w:val="nil"/>
              <w:bottom w:val="single" w:sz="4" w:space="0" w:color="auto"/>
              <w:right w:val="single" w:sz="4" w:space="0" w:color="auto"/>
            </w:tcBorders>
            <w:shd w:val="clear" w:color="000000" w:fill="FFFFFF"/>
            <w:hideMark/>
          </w:tcPr>
          <w:p w:rsidR="003C4713" w:rsidRPr="003C4713" w:rsidRDefault="003C4713" w:rsidP="0005218D">
            <w:pPr>
              <w:jc w:val="center"/>
              <w:rPr>
                <w:sz w:val="20"/>
                <w:szCs w:val="20"/>
              </w:rPr>
            </w:pPr>
            <w:r w:rsidRPr="003C4713">
              <w:rPr>
                <w:sz w:val="20"/>
                <w:szCs w:val="20"/>
              </w:rPr>
              <w:t>190</w:t>
            </w:r>
          </w:p>
        </w:tc>
        <w:tc>
          <w:tcPr>
            <w:tcW w:w="1991" w:type="dxa"/>
            <w:gridSpan w:val="4"/>
            <w:tcBorders>
              <w:top w:val="single" w:sz="4" w:space="0" w:color="auto"/>
              <w:left w:val="single" w:sz="4" w:space="0" w:color="auto"/>
              <w:bottom w:val="single" w:sz="4" w:space="0" w:color="000000"/>
              <w:right w:val="single" w:sz="4" w:space="0" w:color="auto"/>
            </w:tcBorders>
            <w:shd w:val="clear" w:color="auto" w:fill="auto"/>
            <w:hideMark/>
          </w:tcPr>
          <w:p w:rsidR="003C4713" w:rsidRPr="00BF1399" w:rsidRDefault="003C4713"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hideMark/>
          </w:tcPr>
          <w:p w:rsidR="003C4713" w:rsidRPr="00BF1399" w:rsidRDefault="003C4713" w:rsidP="0005218D">
            <w:pPr>
              <w:jc w:val="center"/>
              <w:rPr>
                <w:color w:val="000000"/>
                <w:sz w:val="20"/>
                <w:szCs w:val="20"/>
              </w:rPr>
            </w:pPr>
            <w:r w:rsidRPr="00BF1399">
              <w:rPr>
                <w:color w:val="000000"/>
                <w:sz w:val="20"/>
                <w:szCs w:val="20"/>
              </w:rPr>
              <w:t>Информационный отчет</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3C4713" w:rsidRPr="00BF1399" w:rsidRDefault="003C4713" w:rsidP="0005218D">
            <w:pPr>
              <w:jc w:val="center"/>
              <w:rPr>
                <w:rFonts w:ascii="Calibri" w:hAnsi="Calibri" w:cs="Calibri"/>
                <w:color w:val="000000"/>
              </w:rPr>
            </w:pPr>
            <w:r w:rsidRPr="00BF1399">
              <w:rPr>
                <w:rFonts w:ascii="Calibri" w:hAnsi="Calibri" w:cs="Calibri"/>
                <w:color w:val="000000"/>
                <w:sz w:val="22"/>
                <w:szCs w:val="22"/>
              </w:rPr>
              <w:t> </w:t>
            </w:r>
          </w:p>
        </w:tc>
      </w:tr>
      <w:tr w:rsidR="003C4713" w:rsidRPr="00BF1399" w:rsidTr="001374AE">
        <w:trPr>
          <w:trHeight w:val="525"/>
        </w:trPr>
        <w:tc>
          <w:tcPr>
            <w:tcW w:w="2117" w:type="dxa"/>
            <w:gridSpan w:val="5"/>
            <w:vMerge/>
            <w:tcBorders>
              <w:left w:val="single" w:sz="4" w:space="0" w:color="auto"/>
              <w:right w:val="single" w:sz="4" w:space="0" w:color="auto"/>
            </w:tcBorders>
            <w:shd w:val="clear" w:color="auto" w:fill="auto"/>
            <w:vAlign w:val="center"/>
            <w:hideMark/>
          </w:tcPr>
          <w:p w:rsidR="003C4713" w:rsidRPr="00BF1399" w:rsidRDefault="003C4713" w:rsidP="0005218D">
            <w:pPr>
              <w:rPr>
                <w:color w:val="000000"/>
                <w:sz w:val="20"/>
                <w:szCs w:val="20"/>
              </w:rPr>
            </w:pPr>
          </w:p>
        </w:tc>
        <w:tc>
          <w:tcPr>
            <w:tcW w:w="1968" w:type="dxa"/>
            <w:gridSpan w:val="2"/>
            <w:tcBorders>
              <w:top w:val="nil"/>
              <w:left w:val="nil"/>
              <w:bottom w:val="single" w:sz="4" w:space="0" w:color="auto"/>
              <w:right w:val="single" w:sz="4" w:space="0" w:color="auto"/>
            </w:tcBorders>
            <w:shd w:val="clear" w:color="auto" w:fill="auto"/>
            <w:vAlign w:val="bottom"/>
            <w:hideMark/>
          </w:tcPr>
          <w:p w:rsidR="003C4713" w:rsidRPr="003C4713" w:rsidRDefault="003C4713" w:rsidP="0005218D">
            <w:pPr>
              <w:rPr>
                <w:color w:val="000000"/>
                <w:sz w:val="20"/>
                <w:szCs w:val="20"/>
              </w:rPr>
            </w:pPr>
            <w:r w:rsidRPr="003C4713">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3C4713" w:rsidRPr="003C4713" w:rsidRDefault="003C4713" w:rsidP="0005218D">
            <w:pPr>
              <w:jc w:val="center"/>
              <w:rPr>
                <w:sz w:val="20"/>
                <w:szCs w:val="20"/>
              </w:rPr>
            </w:pPr>
            <w:r w:rsidRPr="003C4713">
              <w:rPr>
                <w:sz w:val="20"/>
                <w:szCs w:val="20"/>
              </w:rPr>
              <w:t>11 686,00</w:t>
            </w:r>
          </w:p>
        </w:tc>
        <w:tc>
          <w:tcPr>
            <w:tcW w:w="1137" w:type="dxa"/>
            <w:gridSpan w:val="3"/>
            <w:tcBorders>
              <w:top w:val="nil"/>
              <w:left w:val="nil"/>
              <w:bottom w:val="single" w:sz="4" w:space="0" w:color="auto"/>
              <w:right w:val="single" w:sz="4" w:space="0" w:color="auto"/>
            </w:tcBorders>
            <w:shd w:val="clear" w:color="000000" w:fill="FFFFFF"/>
            <w:hideMark/>
          </w:tcPr>
          <w:p w:rsidR="003C4713" w:rsidRPr="003C4713" w:rsidRDefault="003C4713" w:rsidP="0005218D">
            <w:pPr>
              <w:jc w:val="center"/>
              <w:rPr>
                <w:sz w:val="20"/>
                <w:szCs w:val="20"/>
              </w:rPr>
            </w:pPr>
            <w:r w:rsidRPr="003C4713">
              <w:rPr>
                <w:sz w:val="20"/>
                <w:szCs w:val="20"/>
              </w:rPr>
              <w:t>11 686,00</w:t>
            </w:r>
          </w:p>
        </w:tc>
        <w:tc>
          <w:tcPr>
            <w:tcW w:w="1134" w:type="dxa"/>
            <w:gridSpan w:val="3"/>
            <w:tcBorders>
              <w:top w:val="nil"/>
              <w:left w:val="nil"/>
              <w:bottom w:val="single" w:sz="4" w:space="0" w:color="auto"/>
              <w:right w:val="single" w:sz="4" w:space="0" w:color="auto"/>
            </w:tcBorders>
            <w:shd w:val="clear" w:color="000000" w:fill="FFFFFF"/>
            <w:hideMark/>
          </w:tcPr>
          <w:p w:rsidR="003C4713" w:rsidRPr="003C4713" w:rsidRDefault="003C4713" w:rsidP="0005218D">
            <w:pPr>
              <w:jc w:val="center"/>
              <w:rPr>
                <w:sz w:val="20"/>
                <w:szCs w:val="20"/>
              </w:rPr>
            </w:pPr>
            <w:r w:rsidRPr="003C4713">
              <w:rPr>
                <w:sz w:val="20"/>
                <w:szCs w:val="20"/>
              </w:rPr>
              <w:t>11 686,00</w:t>
            </w:r>
          </w:p>
        </w:tc>
        <w:tc>
          <w:tcPr>
            <w:tcW w:w="1142" w:type="dxa"/>
            <w:gridSpan w:val="3"/>
            <w:tcBorders>
              <w:top w:val="nil"/>
              <w:left w:val="nil"/>
              <w:bottom w:val="single" w:sz="4" w:space="0" w:color="auto"/>
              <w:right w:val="single" w:sz="4" w:space="0" w:color="auto"/>
            </w:tcBorders>
            <w:shd w:val="clear" w:color="000000" w:fill="FFFFFF"/>
            <w:hideMark/>
          </w:tcPr>
          <w:p w:rsidR="003C4713" w:rsidRPr="003C4713" w:rsidRDefault="003C4713" w:rsidP="0005218D">
            <w:pPr>
              <w:jc w:val="center"/>
              <w:rPr>
                <w:sz w:val="20"/>
                <w:szCs w:val="20"/>
              </w:rPr>
            </w:pPr>
            <w:r w:rsidRPr="003C4713">
              <w:rPr>
                <w:sz w:val="20"/>
                <w:szCs w:val="20"/>
              </w:rPr>
              <w:t>11 685,00</w:t>
            </w:r>
          </w:p>
        </w:tc>
        <w:tc>
          <w:tcPr>
            <w:tcW w:w="1421" w:type="dxa"/>
            <w:gridSpan w:val="2"/>
            <w:tcBorders>
              <w:top w:val="nil"/>
              <w:left w:val="nil"/>
              <w:bottom w:val="single" w:sz="4" w:space="0" w:color="auto"/>
              <w:right w:val="single" w:sz="4" w:space="0" w:color="auto"/>
            </w:tcBorders>
            <w:shd w:val="clear" w:color="000000" w:fill="FFFFFF"/>
            <w:hideMark/>
          </w:tcPr>
          <w:p w:rsidR="003C4713" w:rsidRPr="003C4713" w:rsidRDefault="003C4713" w:rsidP="0005218D">
            <w:pPr>
              <w:jc w:val="center"/>
              <w:rPr>
                <w:sz w:val="20"/>
                <w:szCs w:val="20"/>
              </w:rPr>
            </w:pPr>
            <w:r w:rsidRPr="003C4713">
              <w:rPr>
                <w:sz w:val="20"/>
                <w:szCs w:val="20"/>
              </w:rPr>
              <w:t>46 743,00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3C4713" w:rsidRPr="00BF1399" w:rsidRDefault="003C4713"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3C4713" w:rsidRPr="00BF1399" w:rsidRDefault="003C4713"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3C4713" w:rsidRPr="00BF1399" w:rsidRDefault="003C4713" w:rsidP="0005218D">
            <w:pPr>
              <w:rPr>
                <w:rFonts w:ascii="Calibri" w:hAnsi="Calibri" w:cs="Calibri"/>
                <w:color w:val="000000"/>
              </w:rPr>
            </w:pPr>
          </w:p>
        </w:tc>
      </w:tr>
      <w:tr w:rsidR="003C4713" w:rsidRPr="00BF1399" w:rsidTr="001374AE">
        <w:trPr>
          <w:trHeight w:val="1275"/>
        </w:trPr>
        <w:tc>
          <w:tcPr>
            <w:tcW w:w="2117" w:type="dxa"/>
            <w:gridSpan w:val="5"/>
            <w:vMerge/>
            <w:tcBorders>
              <w:left w:val="single" w:sz="4" w:space="0" w:color="auto"/>
              <w:right w:val="single" w:sz="4" w:space="0" w:color="auto"/>
            </w:tcBorders>
            <w:shd w:val="clear" w:color="auto" w:fill="auto"/>
            <w:vAlign w:val="center"/>
            <w:hideMark/>
          </w:tcPr>
          <w:p w:rsidR="003C4713" w:rsidRPr="00BF1399" w:rsidRDefault="003C4713" w:rsidP="0005218D">
            <w:pPr>
              <w:rPr>
                <w:color w:val="000000"/>
                <w:sz w:val="20"/>
                <w:szCs w:val="20"/>
              </w:rPr>
            </w:pPr>
          </w:p>
        </w:tc>
        <w:tc>
          <w:tcPr>
            <w:tcW w:w="1968" w:type="dxa"/>
            <w:gridSpan w:val="2"/>
            <w:tcBorders>
              <w:top w:val="nil"/>
              <w:left w:val="nil"/>
              <w:bottom w:val="single" w:sz="4" w:space="0" w:color="auto"/>
              <w:right w:val="single" w:sz="4" w:space="0" w:color="auto"/>
            </w:tcBorders>
            <w:shd w:val="clear" w:color="000000" w:fill="FFFFFF"/>
            <w:vAlign w:val="center"/>
            <w:hideMark/>
          </w:tcPr>
          <w:p w:rsidR="003C4713" w:rsidRPr="003C4713" w:rsidRDefault="003C4713" w:rsidP="0005218D">
            <w:pPr>
              <w:jc w:val="both"/>
              <w:rPr>
                <w:color w:val="000000"/>
                <w:sz w:val="20"/>
                <w:szCs w:val="20"/>
              </w:rPr>
            </w:pPr>
            <w:r w:rsidRPr="003C4713">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3C4713">
              <w:rPr>
                <w:color w:val="000000"/>
                <w:sz w:val="20"/>
                <w:szCs w:val="20"/>
              </w:rPr>
              <w:t>справочно</w:t>
            </w:r>
            <w:proofErr w:type="spellEnd"/>
            <w:r w:rsidRPr="003C4713">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3C4713" w:rsidRPr="003C4713" w:rsidRDefault="003C4713" w:rsidP="0005218D">
            <w:pPr>
              <w:rPr>
                <w:rFonts w:ascii="Calibri" w:hAnsi="Calibri" w:cs="Calibri"/>
                <w:color w:val="000000"/>
              </w:rPr>
            </w:pPr>
            <w:r w:rsidRPr="003C4713">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3C4713" w:rsidRPr="003C4713" w:rsidRDefault="003C4713" w:rsidP="0005218D">
            <w:pPr>
              <w:rPr>
                <w:rFonts w:ascii="Calibri" w:hAnsi="Calibri" w:cs="Calibri"/>
                <w:color w:val="000000"/>
              </w:rPr>
            </w:pPr>
            <w:r w:rsidRPr="003C4713">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3C4713" w:rsidRPr="003C4713" w:rsidRDefault="003C4713" w:rsidP="0005218D">
            <w:pPr>
              <w:rPr>
                <w:rFonts w:ascii="Calibri" w:hAnsi="Calibri" w:cs="Calibri"/>
                <w:color w:val="000000"/>
              </w:rPr>
            </w:pPr>
            <w:r w:rsidRPr="003C4713">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3C4713" w:rsidRPr="003C4713" w:rsidRDefault="003C4713" w:rsidP="0005218D">
            <w:pPr>
              <w:rPr>
                <w:rFonts w:ascii="Calibri" w:hAnsi="Calibri" w:cs="Calibri"/>
                <w:color w:val="000000"/>
              </w:rPr>
            </w:pPr>
            <w:r w:rsidRPr="003C4713">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3C4713" w:rsidRPr="003C4713" w:rsidRDefault="003C4713" w:rsidP="0005218D">
            <w:pPr>
              <w:rPr>
                <w:rFonts w:ascii="Calibri" w:hAnsi="Calibri" w:cs="Calibri"/>
                <w:color w:val="000000"/>
              </w:rPr>
            </w:pPr>
            <w:r w:rsidRPr="003C4713">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3C4713" w:rsidRPr="00BF1399" w:rsidRDefault="003C4713"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3C4713" w:rsidRPr="00BF1399" w:rsidRDefault="003C4713"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3C4713" w:rsidRPr="00BF1399" w:rsidRDefault="003C4713" w:rsidP="0005218D">
            <w:pPr>
              <w:rPr>
                <w:rFonts w:ascii="Calibri" w:hAnsi="Calibri" w:cs="Calibri"/>
                <w:color w:val="000000"/>
              </w:rPr>
            </w:pPr>
          </w:p>
        </w:tc>
      </w:tr>
      <w:tr w:rsidR="003C4713" w:rsidRPr="00BF1399" w:rsidTr="006E1A3D">
        <w:trPr>
          <w:trHeight w:val="1275"/>
        </w:trPr>
        <w:tc>
          <w:tcPr>
            <w:tcW w:w="2117" w:type="dxa"/>
            <w:gridSpan w:val="5"/>
            <w:vMerge/>
            <w:tcBorders>
              <w:left w:val="single" w:sz="4" w:space="0" w:color="auto"/>
              <w:right w:val="single" w:sz="4" w:space="0" w:color="auto"/>
            </w:tcBorders>
            <w:shd w:val="clear" w:color="auto" w:fill="auto"/>
            <w:vAlign w:val="center"/>
            <w:hideMark/>
          </w:tcPr>
          <w:p w:rsidR="003C4713" w:rsidRPr="00BF1399" w:rsidRDefault="003C4713" w:rsidP="0005218D">
            <w:pPr>
              <w:rPr>
                <w:color w:val="000000"/>
                <w:sz w:val="20"/>
                <w:szCs w:val="20"/>
              </w:rPr>
            </w:pPr>
          </w:p>
        </w:tc>
        <w:tc>
          <w:tcPr>
            <w:tcW w:w="1968" w:type="dxa"/>
            <w:gridSpan w:val="2"/>
            <w:tcBorders>
              <w:top w:val="nil"/>
              <w:left w:val="nil"/>
              <w:bottom w:val="single" w:sz="4" w:space="0" w:color="auto"/>
              <w:right w:val="single" w:sz="4" w:space="0" w:color="auto"/>
            </w:tcBorders>
            <w:shd w:val="clear" w:color="000000" w:fill="FFFFFF"/>
            <w:vAlign w:val="center"/>
            <w:hideMark/>
          </w:tcPr>
          <w:p w:rsidR="003C4713" w:rsidRPr="003C4713" w:rsidRDefault="003C4713" w:rsidP="0005218D">
            <w:pPr>
              <w:jc w:val="both"/>
              <w:rPr>
                <w:color w:val="000000"/>
                <w:sz w:val="20"/>
                <w:szCs w:val="20"/>
              </w:rPr>
            </w:pPr>
            <w:r w:rsidRPr="003C4713">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3C4713">
              <w:rPr>
                <w:color w:val="000000"/>
                <w:sz w:val="20"/>
                <w:szCs w:val="20"/>
              </w:rPr>
              <w:t>справочно</w:t>
            </w:r>
            <w:proofErr w:type="spellEnd"/>
            <w:r w:rsidRPr="003C4713">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3C4713" w:rsidRPr="003C4713" w:rsidRDefault="003C4713" w:rsidP="0005218D">
            <w:pPr>
              <w:rPr>
                <w:rFonts w:ascii="Calibri" w:hAnsi="Calibri" w:cs="Calibri"/>
                <w:color w:val="000000"/>
              </w:rPr>
            </w:pPr>
            <w:r w:rsidRPr="003C4713">
              <w:rPr>
                <w:rFonts w:ascii="Calibri" w:hAnsi="Calibri" w:cs="Calibri"/>
                <w:color w:val="000000"/>
                <w:sz w:val="22"/>
                <w:szCs w:val="22"/>
              </w:rPr>
              <w:t> </w:t>
            </w:r>
          </w:p>
        </w:tc>
        <w:tc>
          <w:tcPr>
            <w:tcW w:w="1137" w:type="dxa"/>
            <w:gridSpan w:val="3"/>
            <w:tcBorders>
              <w:top w:val="nil"/>
              <w:left w:val="nil"/>
              <w:bottom w:val="single" w:sz="4" w:space="0" w:color="auto"/>
              <w:right w:val="single" w:sz="4" w:space="0" w:color="auto"/>
            </w:tcBorders>
            <w:shd w:val="clear" w:color="000000" w:fill="FFFFFF"/>
            <w:vAlign w:val="bottom"/>
            <w:hideMark/>
          </w:tcPr>
          <w:p w:rsidR="003C4713" w:rsidRPr="003C4713" w:rsidRDefault="003C4713" w:rsidP="0005218D">
            <w:pPr>
              <w:rPr>
                <w:rFonts w:ascii="Calibri" w:hAnsi="Calibri" w:cs="Calibri"/>
                <w:color w:val="000000"/>
              </w:rPr>
            </w:pPr>
            <w:r w:rsidRPr="003C4713">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3C4713" w:rsidRPr="003C4713" w:rsidRDefault="003C4713" w:rsidP="0005218D">
            <w:pPr>
              <w:rPr>
                <w:rFonts w:ascii="Calibri" w:hAnsi="Calibri" w:cs="Calibri"/>
                <w:color w:val="000000"/>
              </w:rPr>
            </w:pPr>
            <w:r w:rsidRPr="003C4713">
              <w:rPr>
                <w:rFonts w:ascii="Calibri" w:hAnsi="Calibri" w:cs="Calibri"/>
                <w:color w:val="000000"/>
                <w:sz w:val="22"/>
                <w:szCs w:val="22"/>
              </w:rPr>
              <w:t> </w:t>
            </w:r>
          </w:p>
        </w:tc>
        <w:tc>
          <w:tcPr>
            <w:tcW w:w="1142" w:type="dxa"/>
            <w:gridSpan w:val="3"/>
            <w:tcBorders>
              <w:top w:val="nil"/>
              <w:left w:val="nil"/>
              <w:bottom w:val="single" w:sz="4" w:space="0" w:color="auto"/>
              <w:right w:val="single" w:sz="4" w:space="0" w:color="auto"/>
            </w:tcBorders>
            <w:shd w:val="clear" w:color="000000" w:fill="FFFFFF"/>
            <w:vAlign w:val="bottom"/>
            <w:hideMark/>
          </w:tcPr>
          <w:p w:rsidR="003C4713" w:rsidRPr="003C4713" w:rsidRDefault="003C4713" w:rsidP="0005218D">
            <w:pPr>
              <w:rPr>
                <w:rFonts w:ascii="Calibri" w:hAnsi="Calibri" w:cs="Calibri"/>
                <w:color w:val="000000"/>
              </w:rPr>
            </w:pPr>
            <w:r w:rsidRPr="003C4713">
              <w:rPr>
                <w:rFonts w:ascii="Calibri" w:hAnsi="Calibri" w:cs="Calibri"/>
                <w:color w:val="000000"/>
                <w:sz w:val="22"/>
                <w:szCs w:val="22"/>
              </w:rPr>
              <w:t> </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3C4713" w:rsidRPr="003C4713" w:rsidRDefault="003C4713" w:rsidP="0005218D">
            <w:pPr>
              <w:rPr>
                <w:rFonts w:ascii="Calibri" w:hAnsi="Calibri" w:cs="Calibri"/>
                <w:color w:val="000000"/>
              </w:rPr>
            </w:pPr>
            <w:r w:rsidRPr="003C4713">
              <w:rPr>
                <w:rFonts w:ascii="Calibri" w:hAnsi="Calibri" w:cs="Calibri"/>
                <w:color w:val="000000"/>
                <w:sz w:val="22"/>
                <w:szCs w:val="22"/>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3C4713" w:rsidRPr="00BF1399" w:rsidRDefault="003C4713"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3C4713" w:rsidRPr="00BF1399" w:rsidRDefault="003C4713"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3C4713" w:rsidRPr="00BF1399" w:rsidRDefault="003C4713" w:rsidP="0005218D">
            <w:pPr>
              <w:rPr>
                <w:rFonts w:ascii="Calibri" w:hAnsi="Calibri" w:cs="Calibri"/>
                <w:color w:val="000000"/>
              </w:rPr>
            </w:pPr>
          </w:p>
        </w:tc>
      </w:tr>
      <w:tr w:rsidR="0005218D" w:rsidRPr="00BF1399" w:rsidTr="006E1A3D">
        <w:trPr>
          <w:trHeight w:val="307"/>
        </w:trPr>
        <w:tc>
          <w:tcPr>
            <w:tcW w:w="2117" w:type="dxa"/>
            <w:gridSpan w:val="5"/>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68" w:type="dxa"/>
            <w:gridSpan w:val="2"/>
            <w:tcBorders>
              <w:top w:val="nil"/>
              <w:left w:val="nil"/>
              <w:bottom w:val="single" w:sz="4" w:space="0" w:color="auto"/>
              <w:right w:val="single" w:sz="4" w:space="0" w:color="auto"/>
            </w:tcBorders>
            <w:shd w:val="clear" w:color="000000" w:fill="FFFFFF"/>
            <w:vAlign w:val="center"/>
            <w:hideMark/>
          </w:tcPr>
          <w:p w:rsidR="0005218D" w:rsidRDefault="0005218D" w:rsidP="0005218D">
            <w:pPr>
              <w:jc w:val="both"/>
              <w:rPr>
                <w:color w:val="000000"/>
                <w:sz w:val="20"/>
                <w:szCs w:val="20"/>
              </w:rPr>
            </w:pPr>
            <w:r w:rsidRPr="003C4713">
              <w:rPr>
                <w:color w:val="000000"/>
                <w:sz w:val="20"/>
                <w:szCs w:val="20"/>
              </w:rPr>
              <w:t>бюджет городского округа «Город Белгород»</w:t>
            </w:r>
          </w:p>
          <w:p w:rsidR="00F83CF9" w:rsidRPr="003C4713" w:rsidRDefault="00F83CF9" w:rsidP="0005218D">
            <w:pPr>
              <w:jc w:val="both"/>
              <w:rPr>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3C4713" w:rsidRDefault="0005218D" w:rsidP="0005218D">
            <w:pPr>
              <w:jc w:val="center"/>
              <w:rPr>
                <w:sz w:val="20"/>
                <w:szCs w:val="20"/>
              </w:rPr>
            </w:pPr>
            <w:r w:rsidRPr="003C4713">
              <w:rPr>
                <w:sz w:val="20"/>
                <w:szCs w:val="20"/>
              </w:rPr>
              <w:t>11 686,00</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05218D" w:rsidRPr="003C4713" w:rsidRDefault="0005218D" w:rsidP="0005218D">
            <w:pPr>
              <w:jc w:val="center"/>
              <w:rPr>
                <w:sz w:val="20"/>
                <w:szCs w:val="20"/>
              </w:rPr>
            </w:pPr>
            <w:r w:rsidRPr="003C4713">
              <w:rPr>
                <w:sz w:val="20"/>
                <w:szCs w:val="20"/>
              </w:rPr>
              <w:t>11 686,00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3C4713" w:rsidRDefault="0005218D" w:rsidP="0005218D">
            <w:pPr>
              <w:jc w:val="center"/>
              <w:rPr>
                <w:sz w:val="20"/>
                <w:szCs w:val="20"/>
              </w:rPr>
            </w:pPr>
            <w:r w:rsidRPr="003C4713">
              <w:rPr>
                <w:sz w:val="20"/>
                <w:szCs w:val="20"/>
              </w:rPr>
              <w:t>11 686,00</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05218D" w:rsidRPr="003C4713" w:rsidRDefault="0005218D" w:rsidP="0005218D">
            <w:pPr>
              <w:jc w:val="center"/>
              <w:rPr>
                <w:sz w:val="20"/>
                <w:szCs w:val="20"/>
              </w:rPr>
            </w:pPr>
            <w:r w:rsidRPr="003C4713">
              <w:rPr>
                <w:sz w:val="20"/>
                <w:szCs w:val="20"/>
              </w:rPr>
              <w:t>11 685,00</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05218D" w:rsidRPr="003C4713" w:rsidRDefault="0005218D" w:rsidP="0005218D">
            <w:pPr>
              <w:jc w:val="center"/>
              <w:rPr>
                <w:sz w:val="20"/>
                <w:szCs w:val="20"/>
              </w:rPr>
            </w:pPr>
            <w:r w:rsidRPr="003C4713">
              <w:rPr>
                <w:sz w:val="20"/>
                <w:szCs w:val="20"/>
              </w:rPr>
              <w:t>46 743,00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6E1A3D">
        <w:trPr>
          <w:trHeight w:val="300"/>
        </w:trPr>
        <w:tc>
          <w:tcPr>
            <w:tcW w:w="211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68"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732"/>
        </w:trPr>
        <w:tc>
          <w:tcPr>
            <w:tcW w:w="2117" w:type="dxa"/>
            <w:gridSpan w:val="5"/>
            <w:vMerge w:val="restart"/>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t>Комплекс процессных мероприятий 4. «Проведение социально значимых мероприятий»</w:t>
            </w:r>
          </w:p>
        </w:tc>
        <w:tc>
          <w:tcPr>
            <w:tcW w:w="1968" w:type="dxa"/>
            <w:gridSpan w:val="2"/>
            <w:tcBorders>
              <w:top w:val="nil"/>
              <w:left w:val="nil"/>
              <w:bottom w:val="single" w:sz="4" w:space="0" w:color="auto"/>
              <w:right w:val="nil"/>
            </w:tcBorders>
            <w:shd w:val="clear" w:color="auto" w:fill="auto"/>
            <w:hideMark/>
          </w:tcPr>
          <w:p w:rsidR="0005218D" w:rsidRPr="00BF1399" w:rsidRDefault="0005218D"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1 173,50</w:t>
            </w:r>
          </w:p>
        </w:tc>
        <w:tc>
          <w:tcPr>
            <w:tcW w:w="113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1 390,50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910,00</w:t>
            </w:r>
          </w:p>
        </w:tc>
        <w:tc>
          <w:tcPr>
            <w:tcW w:w="1142"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3 173,00</w:t>
            </w:r>
          </w:p>
        </w:tc>
        <w:tc>
          <w:tcPr>
            <w:tcW w:w="1421"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6 647,00</w:t>
            </w:r>
          </w:p>
        </w:tc>
        <w:tc>
          <w:tcPr>
            <w:tcW w:w="1991" w:type="dxa"/>
            <w:gridSpan w:val="4"/>
            <w:vMerge w:val="restart"/>
            <w:tcBorders>
              <w:top w:val="nil"/>
              <w:left w:val="single" w:sz="4" w:space="0" w:color="auto"/>
              <w:right w:val="single" w:sz="4" w:space="0" w:color="auto"/>
            </w:tcBorders>
            <w:shd w:val="clear" w:color="auto" w:fill="auto"/>
            <w:hideMark/>
          </w:tcPr>
          <w:p w:rsidR="0005218D" w:rsidRPr="00BF1399" w:rsidRDefault="0005218D" w:rsidP="0005218D">
            <w:pPr>
              <w:jc w:val="center"/>
              <w:rPr>
                <w:b/>
                <w:bCs/>
                <w:color w:val="000000"/>
                <w:sz w:val="20"/>
                <w:szCs w:val="20"/>
              </w:rPr>
            </w:pPr>
            <w:r w:rsidRPr="00BF1399">
              <w:rPr>
                <w:b/>
                <w:bCs/>
                <w:color w:val="000000"/>
                <w:sz w:val="20"/>
                <w:szCs w:val="20"/>
              </w:rP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r w:rsidRPr="00BF1399">
              <w:rPr>
                <w:b/>
                <w:bCs/>
                <w:color w:val="000000"/>
                <w:sz w:val="20"/>
                <w:szCs w:val="20"/>
              </w:rPr>
              <w:br/>
              <w:t>Администрация города Белгорода (управление записи актов гражданского состояния)</w:t>
            </w:r>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D80E16">
        <w:trPr>
          <w:trHeight w:val="1275"/>
        </w:trPr>
        <w:tc>
          <w:tcPr>
            <w:tcW w:w="2117" w:type="dxa"/>
            <w:gridSpan w:val="5"/>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b/>
                <w:bCs/>
                <w:color w:val="000000"/>
                <w:sz w:val="20"/>
                <w:szCs w:val="20"/>
              </w:rPr>
            </w:pPr>
          </w:p>
        </w:tc>
        <w:tc>
          <w:tcPr>
            <w:tcW w:w="1968"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991" w:type="dxa"/>
            <w:gridSpan w:val="4"/>
            <w:vMerge/>
            <w:tcBorders>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1275"/>
        </w:trPr>
        <w:tc>
          <w:tcPr>
            <w:tcW w:w="2117" w:type="dxa"/>
            <w:gridSpan w:val="5"/>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b/>
                <w:bCs/>
                <w:color w:val="000000"/>
                <w:sz w:val="20"/>
                <w:szCs w:val="20"/>
              </w:rPr>
            </w:pPr>
          </w:p>
        </w:tc>
        <w:tc>
          <w:tcPr>
            <w:tcW w:w="1968"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42"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991" w:type="dxa"/>
            <w:gridSpan w:val="4"/>
            <w:vMerge/>
            <w:tcBorders>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510"/>
        </w:trPr>
        <w:tc>
          <w:tcPr>
            <w:tcW w:w="2117" w:type="dxa"/>
            <w:gridSpan w:val="5"/>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b/>
                <w:bCs/>
                <w:color w:val="000000"/>
                <w:sz w:val="20"/>
                <w:szCs w:val="20"/>
              </w:rPr>
            </w:pPr>
          </w:p>
        </w:tc>
        <w:tc>
          <w:tcPr>
            <w:tcW w:w="1968"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1 173,50</w:t>
            </w:r>
          </w:p>
        </w:tc>
        <w:tc>
          <w:tcPr>
            <w:tcW w:w="113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1 390,50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910,00</w:t>
            </w:r>
          </w:p>
        </w:tc>
        <w:tc>
          <w:tcPr>
            <w:tcW w:w="1142"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3 173,00</w:t>
            </w:r>
          </w:p>
        </w:tc>
        <w:tc>
          <w:tcPr>
            <w:tcW w:w="1421"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6 647,00</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300"/>
        </w:trPr>
        <w:tc>
          <w:tcPr>
            <w:tcW w:w="2117" w:type="dxa"/>
            <w:gridSpan w:val="5"/>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b/>
                <w:bCs/>
                <w:color w:val="000000"/>
                <w:sz w:val="20"/>
                <w:szCs w:val="20"/>
              </w:rPr>
            </w:pPr>
          </w:p>
        </w:tc>
        <w:tc>
          <w:tcPr>
            <w:tcW w:w="1968"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42"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421"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307"/>
        </w:trPr>
        <w:tc>
          <w:tcPr>
            <w:tcW w:w="2117" w:type="dxa"/>
            <w:gridSpan w:val="5"/>
            <w:tcBorders>
              <w:top w:val="nil"/>
              <w:left w:val="single" w:sz="4" w:space="0" w:color="auto"/>
              <w:bottom w:val="single" w:sz="4" w:space="0" w:color="auto"/>
              <w:right w:val="single" w:sz="4" w:space="0" w:color="auto"/>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t>Показатель «Количество</w:t>
            </w:r>
            <w:r w:rsidRPr="00BF1399">
              <w:rPr>
                <w:b/>
                <w:bCs/>
                <w:color w:val="000000"/>
                <w:sz w:val="20"/>
                <w:szCs w:val="20"/>
              </w:rPr>
              <w:br/>
              <w:t xml:space="preserve"> граждан, </w:t>
            </w:r>
            <w:r w:rsidRPr="00BF1399">
              <w:rPr>
                <w:b/>
                <w:bCs/>
                <w:color w:val="000000"/>
                <w:sz w:val="20"/>
                <w:szCs w:val="20"/>
              </w:rPr>
              <w:lastRenderedPageBreak/>
              <w:t>получивших меры социальной поддержки»</w:t>
            </w:r>
          </w:p>
        </w:tc>
        <w:tc>
          <w:tcPr>
            <w:tcW w:w="1968" w:type="dxa"/>
            <w:gridSpan w:val="2"/>
            <w:tcBorders>
              <w:top w:val="nil"/>
              <w:left w:val="nil"/>
              <w:bottom w:val="single" w:sz="4" w:space="0" w:color="auto"/>
              <w:right w:val="single" w:sz="4" w:space="0" w:color="auto"/>
            </w:tcBorders>
            <w:shd w:val="clear" w:color="000000" w:fill="FFFFFF"/>
            <w:hideMark/>
          </w:tcPr>
          <w:p w:rsidR="0005218D" w:rsidRPr="00E631D4" w:rsidRDefault="00427981" w:rsidP="0005218D">
            <w:pPr>
              <w:rPr>
                <w:b/>
                <w:bCs/>
                <w:color w:val="000000"/>
                <w:sz w:val="20"/>
                <w:szCs w:val="20"/>
              </w:rPr>
            </w:pPr>
            <w:r w:rsidRPr="00E631D4">
              <w:rPr>
                <w:b/>
                <w:bCs/>
                <w:color w:val="000000"/>
                <w:sz w:val="20"/>
                <w:szCs w:val="20"/>
              </w:rPr>
              <w:lastRenderedPageBreak/>
              <w:t>ч</w:t>
            </w:r>
            <w:r w:rsidR="0005218D" w:rsidRPr="00E631D4">
              <w:rPr>
                <w:b/>
                <w:bCs/>
                <w:color w:val="000000"/>
                <w:sz w:val="20"/>
                <w:szCs w:val="20"/>
              </w:rPr>
              <w:t>еловек</w:t>
            </w:r>
            <w:r w:rsidRPr="00E631D4">
              <w:rPr>
                <w:b/>
                <w:bCs/>
                <w:color w:val="000000"/>
                <w:sz w:val="20"/>
                <w:szCs w:val="20"/>
              </w:rPr>
              <w:t xml:space="preserve"> (1)*</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13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142"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421"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991" w:type="dxa"/>
            <w:gridSpan w:val="4"/>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D80E16">
        <w:trPr>
          <w:trHeight w:val="765"/>
        </w:trPr>
        <w:tc>
          <w:tcPr>
            <w:tcW w:w="2117" w:type="dxa"/>
            <w:gridSpan w:val="5"/>
            <w:tcBorders>
              <w:top w:val="nil"/>
              <w:left w:val="single" w:sz="4" w:space="0" w:color="auto"/>
              <w:bottom w:val="single" w:sz="4" w:space="0" w:color="auto"/>
              <w:right w:val="single" w:sz="4" w:space="0" w:color="auto"/>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lastRenderedPageBreak/>
              <w:t>Показатель «Количество</w:t>
            </w:r>
            <w:r w:rsidRPr="00BF1399">
              <w:rPr>
                <w:b/>
                <w:bCs/>
                <w:color w:val="000000"/>
                <w:sz w:val="20"/>
                <w:szCs w:val="20"/>
              </w:rPr>
              <w:br/>
              <w:t>семей с 3 и более детьми»</w:t>
            </w:r>
          </w:p>
        </w:tc>
        <w:tc>
          <w:tcPr>
            <w:tcW w:w="1968" w:type="dxa"/>
            <w:gridSpan w:val="2"/>
            <w:tcBorders>
              <w:top w:val="nil"/>
              <w:left w:val="nil"/>
              <w:bottom w:val="single" w:sz="4" w:space="0" w:color="auto"/>
              <w:right w:val="single" w:sz="4" w:space="0" w:color="auto"/>
            </w:tcBorders>
            <w:shd w:val="clear" w:color="000000" w:fill="FFFFFF"/>
            <w:hideMark/>
          </w:tcPr>
          <w:p w:rsidR="0005218D" w:rsidRPr="00E631D4" w:rsidRDefault="00427981" w:rsidP="0005218D">
            <w:pPr>
              <w:rPr>
                <w:b/>
                <w:bCs/>
                <w:color w:val="000000"/>
                <w:sz w:val="20"/>
                <w:szCs w:val="20"/>
              </w:rPr>
            </w:pPr>
            <w:r w:rsidRPr="00E631D4">
              <w:rPr>
                <w:b/>
                <w:bCs/>
                <w:color w:val="000000"/>
                <w:sz w:val="20"/>
                <w:szCs w:val="20"/>
              </w:rPr>
              <w:t>е</w:t>
            </w:r>
            <w:r w:rsidR="0005218D" w:rsidRPr="00E631D4">
              <w:rPr>
                <w:b/>
                <w:bCs/>
                <w:color w:val="000000"/>
                <w:sz w:val="20"/>
                <w:szCs w:val="20"/>
              </w:rPr>
              <w:t>диниц</w:t>
            </w:r>
            <w:r w:rsidRPr="00E631D4">
              <w:rPr>
                <w:b/>
                <w:bCs/>
                <w:color w:val="000000"/>
                <w:sz w:val="20"/>
                <w:szCs w:val="20"/>
              </w:rPr>
              <w:t xml:space="preserve"> (1)*</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2 420</w:t>
            </w:r>
          </w:p>
        </w:tc>
        <w:tc>
          <w:tcPr>
            <w:tcW w:w="113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2 420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2 420</w:t>
            </w:r>
          </w:p>
        </w:tc>
        <w:tc>
          <w:tcPr>
            <w:tcW w:w="1142"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2 420</w:t>
            </w:r>
          </w:p>
        </w:tc>
        <w:tc>
          <w:tcPr>
            <w:tcW w:w="1421"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2 420</w:t>
            </w:r>
          </w:p>
        </w:tc>
        <w:tc>
          <w:tcPr>
            <w:tcW w:w="1991" w:type="dxa"/>
            <w:gridSpan w:val="4"/>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b/>
                <w:bCs/>
                <w:color w:val="000000"/>
                <w:sz w:val="20"/>
                <w:szCs w:val="20"/>
              </w:rPr>
            </w:pPr>
            <w:r w:rsidRPr="00BF1399">
              <w:rPr>
                <w:b/>
                <w:bCs/>
                <w:color w:val="000000"/>
                <w:sz w:val="20"/>
                <w:szCs w:val="20"/>
              </w:rPr>
              <w:t> </w:t>
            </w:r>
          </w:p>
        </w:tc>
        <w:tc>
          <w:tcPr>
            <w:tcW w:w="1842"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c>
          <w:tcPr>
            <w:tcW w:w="1707"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D80E16">
        <w:trPr>
          <w:trHeight w:val="325"/>
        </w:trPr>
        <w:tc>
          <w:tcPr>
            <w:tcW w:w="15593" w:type="dxa"/>
            <w:gridSpan w:val="31"/>
            <w:tcBorders>
              <w:top w:val="nil"/>
              <w:left w:val="single" w:sz="4" w:space="0" w:color="auto"/>
              <w:bottom w:val="single" w:sz="4" w:space="0" w:color="000000"/>
              <w:right w:val="single" w:sz="4" w:space="0" w:color="auto"/>
            </w:tcBorders>
            <w:shd w:val="clear" w:color="000000" w:fill="FFFFFF"/>
            <w:hideMark/>
          </w:tcPr>
          <w:p w:rsidR="0005218D" w:rsidRPr="00E631D4" w:rsidRDefault="0005218D" w:rsidP="0005218D">
            <w:pPr>
              <w:rPr>
                <w:b/>
                <w:bCs/>
                <w:color w:val="000000"/>
                <w:sz w:val="20"/>
                <w:szCs w:val="20"/>
              </w:rPr>
            </w:pPr>
            <w:r w:rsidRPr="00E631D4">
              <w:rPr>
                <w:b/>
                <w:bCs/>
                <w:color w:val="000000"/>
                <w:sz w:val="20"/>
                <w:szCs w:val="20"/>
              </w:rPr>
              <w:t>Задача  комплекса процессных мероприятий 4 «Проведение социально значимых тематических мероприятий и мероприятий, посвященным памятным датам»</w:t>
            </w:r>
          </w:p>
        </w:tc>
      </w:tr>
      <w:tr w:rsidR="0005218D" w:rsidRPr="00BF1399" w:rsidTr="00D80E16">
        <w:trPr>
          <w:trHeight w:val="982"/>
        </w:trPr>
        <w:tc>
          <w:tcPr>
            <w:tcW w:w="2073" w:type="dxa"/>
            <w:tcBorders>
              <w:top w:val="nil"/>
              <w:left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Процессное мероприятие 4.1.</w:t>
            </w:r>
            <w:r w:rsidRPr="00BF1399">
              <w:rPr>
                <w:color w:val="000000"/>
                <w:sz w:val="20"/>
                <w:szCs w:val="20"/>
              </w:rPr>
              <w:br/>
              <w:t>«Проведены общегородские мероприятия»</w:t>
            </w:r>
            <w:r w:rsidRPr="00BF1399">
              <w:rPr>
                <w:color w:val="000000"/>
                <w:sz w:val="20"/>
                <w:szCs w:val="20"/>
              </w:rPr>
              <w:br/>
              <w:t>(социально значимой направленности)</w:t>
            </w:r>
          </w:p>
        </w:tc>
        <w:tc>
          <w:tcPr>
            <w:tcW w:w="2023" w:type="dxa"/>
            <w:gridSpan w:val="7"/>
            <w:tcBorders>
              <w:top w:val="nil"/>
              <w:left w:val="nil"/>
              <w:bottom w:val="single" w:sz="4" w:space="0" w:color="auto"/>
              <w:right w:val="single" w:sz="4" w:space="0" w:color="auto"/>
            </w:tcBorders>
            <w:shd w:val="clear" w:color="auto" w:fill="auto"/>
            <w:hideMark/>
          </w:tcPr>
          <w:p w:rsidR="0005218D" w:rsidRPr="00E631D4" w:rsidRDefault="0005218D" w:rsidP="0005218D">
            <w:pPr>
              <w:rPr>
                <w:color w:val="000000"/>
                <w:sz w:val="20"/>
                <w:szCs w:val="20"/>
              </w:rPr>
            </w:pPr>
            <w:r w:rsidRPr="00E631D4">
              <w:rPr>
                <w:color w:val="000000"/>
                <w:sz w:val="20"/>
                <w:szCs w:val="20"/>
              </w:rPr>
              <w:t>Количество граждан, участвующих в мероприятиях</w:t>
            </w:r>
            <w:r w:rsidR="00427981" w:rsidRPr="00E631D4">
              <w:rPr>
                <w:color w:val="000000"/>
                <w:sz w:val="20"/>
                <w:szCs w:val="20"/>
              </w:rPr>
              <w:t xml:space="preserve"> (1)*,</w:t>
            </w:r>
            <w:r w:rsidRPr="00E631D4">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color w:val="000000"/>
                <w:sz w:val="20"/>
                <w:szCs w:val="20"/>
              </w:rPr>
            </w:pPr>
            <w:r w:rsidRPr="00BF1399">
              <w:rPr>
                <w:color w:val="000000"/>
                <w:sz w:val="20"/>
                <w:szCs w:val="20"/>
              </w:rPr>
              <w:t>400</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color w:val="000000"/>
                <w:sz w:val="20"/>
                <w:szCs w:val="20"/>
              </w:rPr>
            </w:pPr>
            <w:r w:rsidRPr="00BF1399">
              <w:rPr>
                <w:color w:val="000000"/>
                <w:sz w:val="20"/>
                <w:szCs w:val="20"/>
              </w:rPr>
              <w:t>700</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color w:val="000000"/>
                <w:sz w:val="20"/>
                <w:szCs w:val="20"/>
              </w:rPr>
            </w:pPr>
            <w:r w:rsidRPr="00BF1399">
              <w:rPr>
                <w:color w:val="000000"/>
                <w:sz w:val="20"/>
                <w:szCs w:val="20"/>
              </w:rPr>
              <w:t>1200</w:t>
            </w:r>
          </w:p>
        </w:tc>
        <w:tc>
          <w:tcPr>
            <w:tcW w:w="1134" w:type="dxa"/>
            <w:gridSpan w:val="2"/>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color w:val="000000"/>
                <w:sz w:val="20"/>
                <w:szCs w:val="20"/>
              </w:rPr>
            </w:pPr>
            <w:r w:rsidRPr="00BF1399">
              <w:rPr>
                <w:color w:val="000000"/>
                <w:sz w:val="20"/>
                <w:szCs w:val="20"/>
              </w:rPr>
              <w:t>1800</w:t>
            </w:r>
          </w:p>
        </w:tc>
        <w:tc>
          <w:tcPr>
            <w:tcW w:w="1427"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color w:val="000000"/>
                <w:sz w:val="20"/>
                <w:szCs w:val="20"/>
              </w:rPr>
            </w:pPr>
            <w:r w:rsidRPr="00BF1399">
              <w:rPr>
                <w:color w:val="000000"/>
                <w:sz w:val="20"/>
                <w:szCs w:val="20"/>
              </w:rPr>
              <w:t>1800</w:t>
            </w:r>
          </w:p>
        </w:tc>
        <w:tc>
          <w:tcPr>
            <w:tcW w:w="1985" w:type="dxa"/>
            <w:gridSpan w:val="3"/>
            <w:vMerge w:val="restart"/>
            <w:tcBorders>
              <w:top w:val="nil"/>
              <w:left w:val="single" w:sz="4" w:space="0" w:color="auto"/>
              <w:bottom w:val="single" w:sz="4" w:space="0" w:color="auto"/>
              <w:right w:val="single" w:sz="4" w:space="0" w:color="auto"/>
            </w:tcBorders>
            <w:shd w:val="clear" w:color="000000" w:fill="FFFFFF"/>
            <w:hideMark/>
          </w:tcPr>
          <w:p w:rsidR="0005218D" w:rsidRPr="00F32285" w:rsidRDefault="0005218D" w:rsidP="0005218D">
            <w:pPr>
              <w:jc w:val="center"/>
              <w:rPr>
                <w:bCs/>
                <w:color w:val="000000"/>
                <w:sz w:val="20"/>
                <w:szCs w:val="20"/>
              </w:rPr>
            </w:pPr>
            <w:r w:rsidRPr="00F32285">
              <w:rPr>
                <w:bCs/>
                <w:color w:val="000000"/>
                <w:sz w:val="20"/>
                <w:szCs w:val="20"/>
              </w:rP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r w:rsidRPr="00F32285">
              <w:rPr>
                <w:bCs/>
                <w:color w:val="000000"/>
                <w:sz w:val="20"/>
                <w:szCs w:val="20"/>
              </w:rPr>
              <w:br/>
              <w:t>Администрация города Белгорода (управление</w:t>
            </w:r>
            <w:r>
              <w:rPr>
                <w:bCs/>
                <w:color w:val="000000"/>
                <w:sz w:val="20"/>
                <w:szCs w:val="20"/>
              </w:rPr>
              <w:t xml:space="preserve"> ЗАГС</w:t>
            </w:r>
            <w:r w:rsidRPr="00F32285">
              <w:rPr>
                <w:bCs/>
                <w:color w:val="000000"/>
                <w:sz w:val="20"/>
                <w:szCs w:val="20"/>
              </w:rPr>
              <w:t>)</w:t>
            </w:r>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rPr>
                <w:color w:val="000000"/>
                <w:sz w:val="20"/>
                <w:szCs w:val="20"/>
              </w:rPr>
            </w:pPr>
            <w:r w:rsidRPr="00BF1399">
              <w:rPr>
                <w:color w:val="000000"/>
                <w:sz w:val="20"/>
                <w:szCs w:val="20"/>
              </w:rPr>
              <w:t> </w:t>
            </w:r>
          </w:p>
        </w:tc>
      </w:tr>
      <w:tr w:rsidR="0005218D" w:rsidRPr="00BF1399" w:rsidTr="006E1A3D">
        <w:trPr>
          <w:trHeight w:val="525"/>
        </w:trPr>
        <w:tc>
          <w:tcPr>
            <w:tcW w:w="2073" w:type="dxa"/>
            <w:tcBorders>
              <w:left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23" w:type="dxa"/>
            <w:gridSpan w:val="7"/>
            <w:tcBorders>
              <w:top w:val="nil"/>
              <w:left w:val="nil"/>
              <w:bottom w:val="single" w:sz="4" w:space="0" w:color="auto"/>
              <w:right w:val="nil"/>
            </w:tcBorders>
            <w:shd w:val="clear" w:color="000000" w:fill="FFFFFF"/>
            <w:hideMark/>
          </w:tcPr>
          <w:p w:rsidR="0005218D" w:rsidRPr="00BF1399" w:rsidRDefault="0005218D"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1 173,50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1 390,50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910,00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3 173,00</w:t>
            </w:r>
          </w:p>
        </w:tc>
        <w:tc>
          <w:tcPr>
            <w:tcW w:w="142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6 647,00</w:t>
            </w:r>
          </w:p>
        </w:tc>
        <w:tc>
          <w:tcPr>
            <w:tcW w:w="1985" w:type="dxa"/>
            <w:gridSpan w:val="3"/>
            <w:vMerge/>
            <w:tcBorders>
              <w:left w:val="single" w:sz="4" w:space="0" w:color="auto"/>
              <w:bottom w:val="single" w:sz="4" w:space="0" w:color="auto"/>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r>
      <w:tr w:rsidR="0005218D" w:rsidRPr="00BF1399" w:rsidTr="006E1A3D">
        <w:trPr>
          <w:trHeight w:val="1275"/>
        </w:trPr>
        <w:tc>
          <w:tcPr>
            <w:tcW w:w="2073" w:type="dxa"/>
            <w:tcBorders>
              <w:left w:val="single" w:sz="4" w:space="0" w:color="auto"/>
              <w:bottom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23" w:type="dxa"/>
            <w:gridSpan w:val="7"/>
            <w:tcBorders>
              <w:top w:val="nil"/>
              <w:left w:val="nil"/>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2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985" w:type="dxa"/>
            <w:gridSpan w:val="3"/>
            <w:vMerge/>
            <w:tcBorders>
              <w:left w:val="single" w:sz="4" w:space="0" w:color="auto"/>
              <w:bottom w:val="single" w:sz="4" w:space="0" w:color="auto"/>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r>
      <w:tr w:rsidR="0005218D" w:rsidRPr="00BF1399" w:rsidTr="006E1A3D">
        <w:trPr>
          <w:trHeight w:val="1275"/>
        </w:trPr>
        <w:tc>
          <w:tcPr>
            <w:tcW w:w="2073" w:type="dxa"/>
            <w:tcBorders>
              <w:top w:val="single" w:sz="4" w:space="0" w:color="auto"/>
              <w:left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23" w:type="dxa"/>
            <w:gridSpan w:val="7"/>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2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985" w:type="dxa"/>
            <w:gridSpan w:val="3"/>
            <w:tcBorders>
              <w:top w:val="single" w:sz="4" w:space="0" w:color="auto"/>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r>
      <w:tr w:rsidR="0005218D" w:rsidRPr="00BF1399" w:rsidTr="00D80E16">
        <w:trPr>
          <w:trHeight w:val="840"/>
        </w:trPr>
        <w:tc>
          <w:tcPr>
            <w:tcW w:w="2073" w:type="dxa"/>
            <w:tcBorders>
              <w:top w:val="nil"/>
              <w:left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23" w:type="dxa"/>
            <w:gridSpan w:val="7"/>
            <w:tcBorders>
              <w:top w:val="nil"/>
              <w:left w:val="nil"/>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1 173,50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1 390,50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910,00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3 173,00</w:t>
            </w:r>
          </w:p>
        </w:tc>
        <w:tc>
          <w:tcPr>
            <w:tcW w:w="142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6 647,00</w:t>
            </w:r>
          </w:p>
        </w:tc>
        <w:tc>
          <w:tcPr>
            <w:tcW w:w="1985"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r>
      <w:tr w:rsidR="0005218D" w:rsidRPr="00BF1399" w:rsidTr="00D80E16">
        <w:trPr>
          <w:trHeight w:val="589"/>
        </w:trPr>
        <w:tc>
          <w:tcPr>
            <w:tcW w:w="2073" w:type="dxa"/>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23" w:type="dxa"/>
            <w:gridSpan w:val="7"/>
            <w:tcBorders>
              <w:top w:val="nil"/>
              <w:left w:val="nil"/>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42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985"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r>
      <w:tr w:rsidR="0005218D" w:rsidRPr="00BF1399" w:rsidTr="00E631D4">
        <w:trPr>
          <w:trHeight w:val="525"/>
        </w:trPr>
        <w:tc>
          <w:tcPr>
            <w:tcW w:w="2073" w:type="dxa"/>
            <w:tcBorders>
              <w:top w:val="nil"/>
              <w:left w:val="single" w:sz="4" w:space="0" w:color="auto"/>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Контрольная точка:</w:t>
            </w:r>
            <w:r w:rsidRPr="00BF1399">
              <w:rPr>
                <w:color w:val="000000"/>
                <w:sz w:val="20"/>
                <w:szCs w:val="20"/>
              </w:rPr>
              <w:br/>
            </w:r>
            <w:r>
              <w:rPr>
                <w:color w:val="000000"/>
                <w:sz w:val="20"/>
                <w:szCs w:val="20"/>
              </w:rPr>
              <w:t>«</w:t>
            </w:r>
            <w:r w:rsidRPr="00BF1399">
              <w:rPr>
                <w:color w:val="000000"/>
                <w:sz w:val="20"/>
                <w:szCs w:val="20"/>
              </w:rPr>
              <w:t>Подготовлены сметы на проведение мероприятий</w:t>
            </w:r>
            <w:r>
              <w:rPr>
                <w:color w:val="000000"/>
                <w:sz w:val="20"/>
                <w:szCs w:val="20"/>
              </w:rPr>
              <w:t>»</w:t>
            </w:r>
          </w:p>
        </w:tc>
        <w:tc>
          <w:tcPr>
            <w:tcW w:w="2023" w:type="dxa"/>
            <w:gridSpan w:val="7"/>
            <w:tcBorders>
              <w:top w:val="nil"/>
              <w:left w:val="nil"/>
              <w:bottom w:val="single" w:sz="4" w:space="0" w:color="auto"/>
              <w:right w:val="single" w:sz="4" w:space="0" w:color="auto"/>
            </w:tcBorders>
            <w:shd w:val="clear" w:color="000000" w:fill="FFFFFF"/>
            <w:hideMark/>
          </w:tcPr>
          <w:p w:rsidR="0005218D" w:rsidRPr="006E1A3D" w:rsidRDefault="0005218D" w:rsidP="0005218D">
            <w:pPr>
              <w:rPr>
                <w:color w:val="000000"/>
                <w:sz w:val="20"/>
                <w:szCs w:val="20"/>
              </w:rPr>
            </w:pPr>
            <w:r w:rsidRPr="006E1A3D">
              <w:rPr>
                <w:color w:val="000000"/>
                <w:sz w:val="20"/>
                <w:szCs w:val="20"/>
              </w:rPr>
              <w:t>Количество подготовленных документов</w:t>
            </w:r>
            <w:r w:rsidR="00427981" w:rsidRPr="006E1A3D">
              <w:rPr>
                <w:color w:val="000000"/>
                <w:sz w:val="20"/>
                <w:szCs w:val="20"/>
              </w:rPr>
              <w:t xml:space="preserve"> (1)*,</w:t>
            </w:r>
            <w:r w:rsidRPr="006E1A3D">
              <w:rPr>
                <w:color w:val="000000"/>
                <w:sz w:val="20"/>
                <w:szCs w:val="20"/>
              </w:rPr>
              <w:t xml:space="preserve"> ед.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7</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5</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2</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4</w:t>
            </w:r>
          </w:p>
        </w:tc>
        <w:tc>
          <w:tcPr>
            <w:tcW w:w="142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18</w:t>
            </w:r>
          </w:p>
        </w:tc>
        <w:tc>
          <w:tcPr>
            <w:tcW w:w="1985" w:type="dxa"/>
            <w:gridSpan w:val="3"/>
            <w:tcBorders>
              <w:top w:val="nil"/>
              <w:left w:val="single" w:sz="4" w:space="0" w:color="auto"/>
              <w:bottom w:val="single" w:sz="4" w:space="0" w:color="auto"/>
              <w:right w:val="single" w:sz="4" w:space="0" w:color="auto"/>
            </w:tcBorders>
            <w:shd w:val="clear" w:color="000000" w:fill="FFFFFF"/>
            <w:hideMark/>
          </w:tcPr>
          <w:p w:rsidR="0005218D" w:rsidRPr="00410D87" w:rsidRDefault="0005218D" w:rsidP="0005218D">
            <w:pPr>
              <w:jc w:val="center"/>
              <w:rPr>
                <w:bCs/>
                <w:color w:val="000000"/>
                <w:sz w:val="20"/>
                <w:szCs w:val="20"/>
              </w:rPr>
            </w:pPr>
            <w:r w:rsidRPr="00410D87">
              <w:rPr>
                <w:bCs/>
                <w:color w:val="000000"/>
                <w:sz w:val="20"/>
                <w:szCs w:val="20"/>
              </w:rP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1842" w:type="dxa"/>
            <w:gridSpan w:val="3"/>
            <w:tcBorders>
              <w:top w:val="nil"/>
              <w:left w:val="single" w:sz="4" w:space="0" w:color="auto"/>
              <w:bottom w:val="single" w:sz="4" w:space="0" w:color="auto"/>
              <w:right w:val="single" w:sz="4" w:space="0" w:color="auto"/>
            </w:tcBorders>
            <w:shd w:val="clear" w:color="000000" w:fill="FFFFFF"/>
            <w:hideMark/>
          </w:tcPr>
          <w:p w:rsidR="0005218D" w:rsidRPr="00410D87" w:rsidRDefault="0005218D" w:rsidP="0005218D">
            <w:pPr>
              <w:rPr>
                <w:bCs/>
                <w:color w:val="000000"/>
                <w:sz w:val="20"/>
                <w:szCs w:val="20"/>
              </w:rPr>
            </w:pPr>
            <w:r w:rsidRPr="00410D87">
              <w:rPr>
                <w:bCs/>
                <w:color w:val="000000"/>
                <w:sz w:val="20"/>
                <w:szCs w:val="20"/>
              </w:rPr>
              <w:t>Перечень мероприятий, утвержденные сметы</w:t>
            </w:r>
          </w:p>
        </w:tc>
        <w:tc>
          <w:tcPr>
            <w:tcW w:w="1707"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E631D4">
        <w:trPr>
          <w:trHeight w:val="525"/>
        </w:trPr>
        <w:tc>
          <w:tcPr>
            <w:tcW w:w="2073" w:type="dxa"/>
            <w:tcBorders>
              <w:top w:val="single" w:sz="4" w:space="0" w:color="auto"/>
              <w:left w:val="single" w:sz="4" w:space="0" w:color="auto"/>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Контрольная точка:</w:t>
            </w:r>
            <w:r w:rsidRPr="00BF1399">
              <w:rPr>
                <w:color w:val="000000"/>
                <w:sz w:val="20"/>
                <w:szCs w:val="20"/>
              </w:rPr>
              <w:br/>
            </w:r>
            <w:r>
              <w:rPr>
                <w:color w:val="000000"/>
                <w:sz w:val="20"/>
                <w:szCs w:val="20"/>
              </w:rPr>
              <w:t>«</w:t>
            </w:r>
            <w:r w:rsidRPr="00BF1399">
              <w:rPr>
                <w:color w:val="000000"/>
                <w:sz w:val="20"/>
                <w:szCs w:val="20"/>
              </w:rPr>
              <w:t>Заключен муниципальный контракт</w:t>
            </w:r>
            <w:r>
              <w:rPr>
                <w:color w:val="000000"/>
                <w:sz w:val="20"/>
                <w:szCs w:val="20"/>
              </w:rPr>
              <w:t>»</w:t>
            </w:r>
          </w:p>
        </w:tc>
        <w:tc>
          <w:tcPr>
            <w:tcW w:w="2023" w:type="dxa"/>
            <w:gridSpan w:val="7"/>
            <w:tcBorders>
              <w:top w:val="single" w:sz="4" w:space="0" w:color="auto"/>
              <w:left w:val="nil"/>
              <w:bottom w:val="single" w:sz="4" w:space="0" w:color="auto"/>
              <w:right w:val="single" w:sz="4" w:space="0" w:color="auto"/>
            </w:tcBorders>
            <w:shd w:val="clear" w:color="000000" w:fill="FFFFFF"/>
            <w:hideMark/>
          </w:tcPr>
          <w:p w:rsidR="0005218D" w:rsidRPr="006E1A3D" w:rsidRDefault="0005218D" w:rsidP="0005218D">
            <w:pPr>
              <w:rPr>
                <w:color w:val="000000"/>
                <w:sz w:val="20"/>
                <w:szCs w:val="20"/>
              </w:rPr>
            </w:pPr>
            <w:r w:rsidRPr="006E1A3D">
              <w:rPr>
                <w:color w:val="000000"/>
                <w:sz w:val="20"/>
                <w:szCs w:val="20"/>
              </w:rPr>
              <w:t>Количество подготовленных документов</w:t>
            </w:r>
            <w:r w:rsidR="00427981" w:rsidRPr="006E1A3D">
              <w:rPr>
                <w:color w:val="000000"/>
                <w:sz w:val="20"/>
                <w:szCs w:val="20"/>
              </w:rPr>
              <w:t xml:space="preserve"> (1)*,</w:t>
            </w:r>
            <w:r w:rsidRPr="006E1A3D">
              <w:rPr>
                <w:color w:val="000000"/>
                <w:sz w:val="20"/>
                <w:szCs w:val="20"/>
              </w:rPr>
              <w:t xml:space="preserve"> единиц</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5</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4</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10</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05218D" w:rsidRPr="00410D87" w:rsidRDefault="0005218D" w:rsidP="0005218D">
            <w:pPr>
              <w:jc w:val="center"/>
              <w:rPr>
                <w:bCs/>
                <w:color w:val="000000"/>
                <w:sz w:val="20"/>
                <w:szCs w:val="20"/>
              </w:rPr>
            </w:pPr>
            <w:r w:rsidRPr="00410D87">
              <w:rPr>
                <w:bCs/>
                <w:color w:val="000000"/>
                <w:sz w:val="20"/>
                <w:szCs w:val="20"/>
              </w:rPr>
              <w:t xml:space="preserve">Управление социальной защиты населения администрации города Белгорода (МБУ </w:t>
            </w:r>
            <w:r w:rsidRPr="00410D87">
              <w:rPr>
                <w:bCs/>
                <w:color w:val="000000"/>
                <w:sz w:val="20"/>
                <w:szCs w:val="20"/>
              </w:rPr>
              <w:lastRenderedPageBreak/>
              <w:t>«Комплексный центр социального обслуживания населения  города Белгорода»)</w:t>
            </w:r>
            <w:r w:rsidRPr="00410D87">
              <w:rPr>
                <w:bCs/>
                <w:color w:val="000000"/>
                <w:sz w:val="20"/>
                <w:szCs w:val="20"/>
              </w:rPr>
              <w:br/>
              <w:t xml:space="preserve">Администрация города Белгорода (управление </w:t>
            </w:r>
            <w:r>
              <w:rPr>
                <w:bCs/>
                <w:color w:val="000000"/>
                <w:sz w:val="20"/>
                <w:szCs w:val="20"/>
              </w:rPr>
              <w:t>ЗАГС</w:t>
            </w:r>
            <w:r w:rsidRPr="00410D87">
              <w:rPr>
                <w:bCs/>
                <w:color w:val="000000"/>
                <w:sz w:val="20"/>
                <w:szCs w:val="20"/>
              </w:rPr>
              <w:t>)</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05218D" w:rsidRPr="00410D87" w:rsidRDefault="0005218D" w:rsidP="0005218D">
            <w:pPr>
              <w:rPr>
                <w:bCs/>
                <w:color w:val="000000"/>
                <w:sz w:val="20"/>
                <w:szCs w:val="20"/>
              </w:rPr>
            </w:pPr>
            <w:r w:rsidRPr="00410D87">
              <w:rPr>
                <w:bCs/>
                <w:color w:val="000000"/>
                <w:sz w:val="20"/>
                <w:szCs w:val="20"/>
              </w:rPr>
              <w:lastRenderedPageBreak/>
              <w:t>Подписанный муниципальный контракт</w:t>
            </w:r>
          </w:p>
        </w:tc>
        <w:tc>
          <w:tcPr>
            <w:tcW w:w="1707"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E631D4">
        <w:trPr>
          <w:trHeight w:val="532"/>
        </w:trPr>
        <w:tc>
          <w:tcPr>
            <w:tcW w:w="2073" w:type="dxa"/>
            <w:vMerge w:val="restart"/>
            <w:tcBorders>
              <w:top w:val="single" w:sz="4" w:space="0" w:color="auto"/>
              <w:left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lastRenderedPageBreak/>
              <w:t>Контрольная точка:</w:t>
            </w:r>
            <w:r w:rsidRPr="00BF1399">
              <w:rPr>
                <w:color w:val="000000"/>
                <w:sz w:val="20"/>
                <w:szCs w:val="20"/>
              </w:rPr>
              <w:br/>
            </w:r>
            <w:r>
              <w:rPr>
                <w:color w:val="000000"/>
                <w:sz w:val="20"/>
                <w:szCs w:val="20"/>
              </w:rPr>
              <w:t>«</w:t>
            </w:r>
            <w:r w:rsidRPr="00BF1399">
              <w:rPr>
                <w:color w:val="000000"/>
                <w:sz w:val="20"/>
                <w:szCs w:val="20"/>
              </w:rPr>
              <w:t>Услуги оказаны, работы выполнены</w:t>
            </w:r>
            <w:r>
              <w:rPr>
                <w:color w:val="000000"/>
                <w:sz w:val="20"/>
                <w:szCs w:val="20"/>
              </w:rPr>
              <w:t>»</w:t>
            </w:r>
          </w:p>
        </w:tc>
        <w:tc>
          <w:tcPr>
            <w:tcW w:w="2023" w:type="dxa"/>
            <w:gridSpan w:val="7"/>
            <w:tcBorders>
              <w:top w:val="single" w:sz="4" w:space="0" w:color="auto"/>
              <w:left w:val="nil"/>
              <w:bottom w:val="single" w:sz="4" w:space="0" w:color="auto"/>
              <w:right w:val="single" w:sz="4" w:space="0" w:color="auto"/>
            </w:tcBorders>
            <w:shd w:val="clear" w:color="000000" w:fill="FFFFFF"/>
            <w:hideMark/>
          </w:tcPr>
          <w:p w:rsidR="0005218D" w:rsidRPr="00E631D4" w:rsidRDefault="0005218D" w:rsidP="0005218D">
            <w:pPr>
              <w:rPr>
                <w:color w:val="000000"/>
                <w:sz w:val="20"/>
                <w:szCs w:val="20"/>
              </w:rPr>
            </w:pPr>
            <w:r w:rsidRPr="00E631D4">
              <w:rPr>
                <w:color w:val="000000"/>
                <w:sz w:val="20"/>
                <w:szCs w:val="20"/>
              </w:rPr>
              <w:t>Факт наступления события</w:t>
            </w:r>
            <w:r w:rsidR="00427981" w:rsidRPr="00E631D4">
              <w:rPr>
                <w:color w:val="000000"/>
                <w:sz w:val="20"/>
                <w:szCs w:val="20"/>
              </w:rPr>
              <w:t xml:space="preserve"> (1)*,</w:t>
            </w:r>
            <w:r w:rsidRPr="00E631D4">
              <w:rPr>
                <w:color w:val="000000"/>
                <w:sz w:val="20"/>
                <w:szCs w:val="20"/>
              </w:rPr>
              <w:t xml:space="preserve"> +/-</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427981" w:rsidP="0005218D">
            <w:pPr>
              <w:jc w:val="center"/>
              <w:rPr>
                <w:sz w:val="20"/>
                <w:szCs w:val="20"/>
              </w:rPr>
            </w:pPr>
            <w:r>
              <w:rPr>
                <w:sz w:val="20"/>
                <w:szCs w:val="20"/>
              </w:rPr>
              <w:t>+</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w:t>
            </w:r>
          </w:p>
        </w:tc>
        <w:tc>
          <w:tcPr>
            <w:tcW w:w="1427"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w:t>
            </w:r>
          </w:p>
        </w:tc>
        <w:tc>
          <w:tcPr>
            <w:tcW w:w="1985" w:type="dxa"/>
            <w:gridSpan w:val="3"/>
            <w:vMerge w:val="restart"/>
            <w:tcBorders>
              <w:top w:val="single" w:sz="4" w:space="0" w:color="auto"/>
              <w:left w:val="single" w:sz="4" w:space="0" w:color="auto"/>
              <w:right w:val="single" w:sz="4" w:space="0" w:color="auto"/>
            </w:tcBorders>
            <w:shd w:val="clear" w:color="000000" w:fill="FFFFFF"/>
            <w:hideMark/>
          </w:tcPr>
          <w:p w:rsidR="0005218D" w:rsidRPr="00A634FB" w:rsidRDefault="0005218D" w:rsidP="0005218D">
            <w:pPr>
              <w:jc w:val="center"/>
              <w:rPr>
                <w:bCs/>
                <w:color w:val="000000"/>
                <w:sz w:val="20"/>
                <w:szCs w:val="20"/>
              </w:rPr>
            </w:pPr>
            <w:proofErr w:type="gramStart"/>
            <w:r w:rsidRPr="00A634FB">
              <w:rPr>
                <w:bCs/>
                <w:color w:val="000000"/>
                <w:sz w:val="20"/>
                <w:szCs w:val="20"/>
              </w:rPr>
              <w:t>Управление социальной защиты населения администрации города Белгорода (МБУ Администрация города Белгорода (управление ЗАГС)</w:t>
            </w:r>
            <w:proofErr w:type="gramEnd"/>
          </w:p>
        </w:tc>
        <w:tc>
          <w:tcPr>
            <w:tcW w:w="1842" w:type="dxa"/>
            <w:gridSpan w:val="3"/>
            <w:vMerge w:val="restart"/>
            <w:tcBorders>
              <w:top w:val="single" w:sz="4" w:space="0" w:color="auto"/>
              <w:left w:val="single" w:sz="4" w:space="0" w:color="auto"/>
              <w:right w:val="single" w:sz="4" w:space="0" w:color="auto"/>
            </w:tcBorders>
            <w:shd w:val="clear" w:color="000000" w:fill="FFFFFF"/>
            <w:hideMark/>
          </w:tcPr>
          <w:p w:rsidR="0005218D" w:rsidRPr="00A634FB" w:rsidRDefault="0005218D" w:rsidP="0005218D">
            <w:pPr>
              <w:rPr>
                <w:bCs/>
                <w:color w:val="000000"/>
                <w:sz w:val="20"/>
                <w:szCs w:val="20"/>
              </w:rPr>
            </w:pPr>
            <w:r w:rsidRPr="00A634FB">
              <w:rPr>
                <w:bCs/>
                <w:color w:val="000000"/>
                <w:sz w:val="20"/>
                <w:szCs w:val="20"/>
              </w:rPr>
              <w:t>Накладные, акты выполненных работ, финансовый отчет</w:t>
            </w:r>
          </w:p>
        </w:tc>
        <w:tc>
          <w:tcPr>
            <w:tcW w:w="1707" w:type="dxa"/>
            <w:gridSpan w:val="3"/>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2237C8">
        <w:trPr>
          <w:trHeight w:val="525"/>
        </w:trPr>
        <w:tc>
          <w:tcPr>
            <w:tcW w:w="2073" w:type="dxa"/>
            <w:vMerge/>
            <w:tcBorders>
              <w:left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23" w:type="dxa"/>
            <w:gridSpan w:val="7"/>
            <w:tcBorders>
              <w:top w:val="nil"/>
              <w:left w:val="nil"/>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1 173,50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1 390,50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910,00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3 173,00</w:t>
            </w:r>
          </w:p>
        </w:tc>
        <w:tc>
          <w:tcPr>
            <w:tcW w:w="142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6 647,00</w:t>
            </w:r>
          </w:p>
        </w:tc>
        <w:tc>
          <w:tcPr>
            <w:tcW w:w="1985" w:type="dxa"/>
            <w:gridSpan w:val="3"/>
            <w:vMerge/>
            <w:tcBorders>
              <w:left w:val="single" w:sz="4" w:space="0" w:color="auto"/>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842" w:type="dxa"/>
            <w:gridSpan w:val="3"/>
            <w:vMerge/>
            <w:tcBorders>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rFonts w:ascii="Calibri" w:hAnsi="Calibri" w:cs="Calibri"/>
                <w:color w:val="000000"/>
              </w:rPr>
            </w:pPr>
          </w:p>
        </w:tc>
      </w:tr>
      <w:tr w:rsidR="0005218D" w:rsidRPr="00BF1399" w:rsidTr="006E1A3D">
        <w:trPr>
          <w:trHeight w:val="1275"/>
        </w:trPr>
        <w:tc>
          <w:tcPr>
            <w:tcW w:w="2073" w:type="dxa"/>
            <w:tcBorders>
              <w:left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23" w:type="dxa"/>
            <w:gridSpan w:val="7"/>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2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p>
        </w:tc>
        <w:tc>
          <w:tcPr>
            <w:tcW w:w="1985" w:type="dxa"/>
            <w:gridSpan w:val="3"/>
            <w:vMerge/>
            <w:tcBorders>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rFonts w:ascii="Calibri" w:hAnsi="Calibri" w:cs="Calibri"/>
                <w:color w:val="000000"/>
              </w:rPr>
            </w:pPr>
          </w:p>
        </w:tc>
      </w:tr>
      <w:tr w:rsidR="0005218D" w:rsidRPr="00BF1399" w:rsidTr="006E1A3D">
        <w:trPr>
          <w:trHeight w:val="1275"/>
        </w:trPr>
        <w:tc>
          <w:tcPr>
            <w:tcW w:w="2073" w:type="dxa"/>
            <w:tcBorders>
              <w:left w:val="single" w:sz="4" w:space="0" w:color="auto"/>
              <w:bottom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23" w:type="dxa"/>
            <w:gridSpan w:val="7"/>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2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985" w:type="dxa"/>
            <w:gridSpan w:val="3"/>
            <w:tcBorders>
              <w:top w:val="single" w:sz="4" w:space="0" w:color="000000"/>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rFonts w:ascii="Calibri" w:hAnsi="Calibri" w:cs="Calibri"/>
                <w:color w:val="000000"/>
              </w:rPr>
            </w:pPr>
          </w:p>
        </w:tc>
      </w:tr>
      <w:tr w:rsidR="0005218D" w:rsidRPr="00BF1399" w:rsidTr="00BD5B25">
        <w:trPr>
          <w:trHeight w:val="510"/>
        </w:trPr>
        <w:tc>
          <w:tcPr>
            <w:tcW w:w="2073" w:type="dxa"/>
            <w:tcBorders>
              <w:top w:val="single" w:sz="4" w:space="0" w:color="auto"/>
              <w:left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23" w:type="dxa"/>
            <w:gridSpan w:val="7"/>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1 173,50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1 390,50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910,00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3 173,00</w:t>
            </w:r>
          </w:p>
        </w:tc>
        <w:tc>
          <w:tcPr>
            <w:tcW w:w="142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6 647,00</w:t>
            </w:r>
          </w:p>
        </w:tc>
        <w:tc>
          <w:tcPr>
            <w:tcW w:w="1985" w:type="dxa"/>
            <w:gridSpan w:val="3"/>
            <w:tcBorders>
              <w:top w:val="single" w:sz="4" w:space="0" w:color="000000"/>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rFonts w:ascii="Calibri" w:hAnsi="Calibri" w:cs="Calibri"/>
                <w:color w:val="000000"/>
              </w:rPr>
            </w:pPr>
          </w:p>
        </w:tc>
      </w:tr>
      <w:tr w:rsidR="0005218D" w:rsidRPr="00BF1399" w:rsidTr="002237C8">
        <w:trPr>
          <w:trHeight w:val="300"/>
        </w:trPr>
        <w:tc>
          <w:tcPr>
            <w:tcW w:w="2073" w:type="dxa"/>
            <w:tcBorders>
              <w:left w:val="single" w:sz="4" w:space="0" w:color="auto"/>
              <w:bottom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23" w:type="dxa"/>
            <w:gridSpan w:val="7"/>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2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985" w:type="dxa"/>
            <w:gridSpan w:val="3"/>
            <w:tcBorders>
              <w:top w:val="single" w:sz="4" w:space="0" w:color="000000"/>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707"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rFonts w:ascii="Calibri" w:hAnsi="Calibri" w:cs="Calibri"/>
                <w:color w:val="000000"/>
              </w:rPr>
            </w:pPr>
          </w:p>
        </w:tc>
      </w:tr>
      <w:tr w:rsidR="006E1A3D" w:rsidRPr="00BF1399" w:rsidTr="00677846">
        <w:trPr>
          <w:trHeight w:val="732"/>
        </w:trPr>
        <w:tc>
          <w:tcPr>
            <w:tcW w:w="2073" w:type="dxa"/>
            <w:vMerge w:val="restart"/>
            <w:tcBorders>
              <w:top w:val="nil"/>
              <w:left w:val="single" w:sz="4" w:space="0" w:color="auto"/>
              <w:bottom w:val="single" w:sz="4" w:space="0" w:color="000000"/>
              <w:right w:val="single" w:sz="4" w:space="0" w:color="auto"/>
            </w:tcBorders>
            <w:shd w:val="clear" w:color="auto" w:fill="auto"/>
            <w:hideMark/>
          </w:tcPr>
          <w:p w:rsidR="006E1A3D" w:rsidRPr="00BF1399" w:rsidRDefault="006E1A3D" w:rsidP="0005218D">
            <w:pPr>
              <w:rPr>
                <w:b/>
                <w:bCs/>
                <w:color w:val="000000"/>
                <w:sz w:val="20"/>
                <w:szCs w:val="20"/>
              </w:rPr>
            </w:pPr>
            <w:r w:rsidRPr="00BF1399">
              <w:rPr>
                <w:b/>
                <w:bCs/>
                <w:color w:val="000000"/>
                <w:sz w:val="20"/>
                <w:szCs w:val="20"/>
              </w:rPr>
              <w:t>Комплекс процессных мероприятий 5. «Поддержка некоммерческих организаций и инициатив гражданского общества на территории города Белгорода»</w:t>
            </w:r>
          </w:p>
        </w:tc>
        <w:tc>
          <w:tcPr>
            <w:tcW w:w="2023" w:type="dxa"/>
            <w:gridSpan w:val="7"/>
            <w:tcBorders>
              <w:top w:val="nil"/>
              <w:left w:val="nil"/>
              <w:bottom w:val="single" w:sz="4" w:space="0" w:color="auto"/>
              <w:right w:val="nil"/>
            </w:tcBorders>
            <w:shd w:val="clear" w:color="auto" w:fill="auto"/>
            <w:hideMark/>
          </w:tcPr>
          <w:p w:rsidR="006E1A3D" w:rsidRPr="00BF1399" w:rsidRDefault="006E1A3D" w:rsidP="0005218D">
            <w:pPr>
              <w:rPr>
                <w:b/>
                <w:bCs/>
                <w:color w:val="000000"/>
                <w:sz w:val="20"/>
                <w:szCs w:val="20"/>
              </w:rPr>
            </w:pPr>
            <w:r w:rsidRPr="00BF1399">
              <w:rPr>
                <w:b/>
                <w:bCs/>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375,00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375,00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375,00</w:t>
            </w:r>
          </w:p>
        </w:tc>
        <w:tc>
          <w:tcPr>
            <w:tcW w:w="1134" w:type="dxa"/>
            <w:gridSpan w:val="2"/>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375,00</w:t>
            </w:r>
          </w:p>
        </w:tc>
        <w:tc>
          <w:tcPr>
            <w:tcW w:w="1427"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1 500,00</w:t>
            </w:r>
          </w:p>
        </w:tc>
        <w:tc>
          <w:tcPr>
            <w:tcW w:w="1985" w:type="dxa"/>
            <w:gridSpan w:val="3"/>
            <w:vMerge w:val="restart"/>
            <w:tcBorders>
              <w:top w:val="nil"/>
              <w:left w:val="single" w:sz="4" w:space="0" w:color="auto"/>
              <w:right w:val="single" w:sz="4" w:space="0" w:color="auto"/>
            </w:tcBorders>
            <w:shd w:val="clear" w:color="auto" w:fill="auto"/>
            <w:hideMark/>
          </w:tcPr>
          <w:p w:rsidR="006E1A3D" w:rsidRPr="00BF1399" w:rsidRDefault="006E1A3D" w:rsidP="0005218D">
            <w:pPr>
              <w:jc w:val="center"/>
              <w:rPr>
                <w:b/>
                <w:bCs/>
                <w:color w:val="000000"/>
                <w:sz w:val="20"/>
                <w:szCs w:val="20"/>
              </w:rPr>
            </w:pPr>
            <w:r w:rsidRPr="00BF1399">
              <w:rPr>
                <w:b/>
                <w:bCs/>
                <w:color w:val="000000"/>
                <w:sz w:val="20"/>
                <w:szCs w:val="20"/>
              </w:rPr>
              <w:t xml:space="preserve">Управление социальной </w:t>
            </w:r>
            <w:proofErr w:type="gramStart"/>
            <w:r w:rsidRPr="00BF1399">
              <w:rPr>
                <w:b/>
                <w:bCs/>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6E1A3D" w:rsidRPr="00BF1399" w:rsidRDefault="006E1A3D" w:rsidP="0005218D">
            <w:pPr>
              <w:jc w:val="center"/>
              <w:rPr>
                <w:rFonts w:ascii="Calibri" w:hAnsi="Calibri" w:cs="Calibri"/>
                <w:color w:val="000000"/>
              </w:rPr>
            </w:pPr>
            <w:r w:rsidRPr="00BF1399">
              <w:rPr>
                <w:rFonts w:ascii="Calibri" w:hAnsi="Calibri" w:cs="Calibri"/>
                <w:color w:val="000000"/>
                <w:sz w:val="22"/>
                <w:szCs w:val="22"/>
              </w:rPr>
              <w:t> </w:t>
            </w:r>
          </w:p>
        </w:tc>
        <w:tc>
          <w:tcPr>
            <w:tcW w:w="1707" w:type="dxa"/>
            <w:gridSpan w:val="3"/>
            <w:tcBorders>
              <w:top w:val="nil"/>
              <w:left w:val="single" w:sz="4" w:space="0" w:color="auto"/>
              <w:bottom w:val="single" w:sz="4" w:space="0" w:color="000000"/>
              <w:right w:val="single" w:sz="4" w:space="0" w:color="auto"/>
            </w:tcBorders>
            <w:shd w:val="clear" w:color="auto" w:fill="auto"/>
            <w:noWrap/>
            <w:vAlign w:val="bottom"/>
            <w:hideMark/>
          </w:tcPr>
          <w:p w:rsidR="006E1A3D" w:rsidRPr="00BF1399" w:rsidRDefault="006E1A3D" w:rsidP="0005218D">
            <w:pPr>
              <w:jc w:val="center"/>
              <w:rPr>
                <w:rFonts w:ascii="Calibri" w:hAnsi="Calibri" w:cs="Calibri"/>
                <w:color w:val="000000"/>
              </w:rPr>
            </w:pPr>
            <w:r w:rsidRPr="00BF1399">
              <w:rPr>
                <w:rFonts w:ascii="Calibri" w:hAnsi="Calibri" w:cs="Calibri"/>
                <w:color w:val="000000"/>
                <w:sz w:val="22"/>
                <w:szCs w:val="22"/>
              </w:rPr>
              <w:t> </w:t>
            </w:r>
          </w:p>
        </w:tc>
      </w:tr>
      <w:tr w:rsidR="006E1A3D" w:rsidRPr="00BF1399" w:rsidTr="00677846">
        <w:trPr>
          <w:trHeight w:val="1275"/>
        </w:trPr>
        <w:tc>
          <w:tcPr>
            <w:tcW w:w="2073" w:type="dxa"/>
            <w:vMerge/>
            <w:tcBorders>
              <w:top w:val="nil"/>
              <w:left w:val="single" w:sz="4" w:space="0" w:color="auto"/>
              <w:bottom w:val="single" w:sz="4" w:space="0" w:color="000000"/>
              <w:right w:val="single" w:sz="4" w:space="0" w:color="auto"/>
            </w:tcBorders>
            <w:vAlign w:val="center"/>
            <w:hideMark/>
          </w:tcPr>
          <w:p w:rsidR="006E1A3D" w:rsidRPr="00BF1399" w:rsidRDefault="006E1A3D" w:rsidP="0005218D">
            <w:pPr>
              <w:rPr>
                <w:b/>
                <w:bCs/>
                <w:color w:val="000000"/>
                <w:sz w:val="20"/>
                <w:szCs w:val="20"/>
              </w:rPr>
            </w:pPr>
          </w:p>
        </w:tc>
        <w:tc>
          <w:tcPr>
            <w:tcW w:w="2023" w:type="dxa"/>
            <w:gridSpan w:val="7"/>
            <w:tcBorders>
              <w:top w:val="nil"/>
              <w:left w:val="nil"/>
              <w:bottom w:val="single" w:sz="4" w:space="0" w:color="auto"/>
              <w:right w:val="single" w:sz="4" w:space="0" w:color="auto"/>
            </w:tcBorders>
            <w:shd w:val="clear" w:color="000000" w:fill="FFFFFF"/>
            <w:vAlign w:val="center"/>
            <w:hideMark/>
          </w:tcPr>
          <w:p w:rsidR="006E1A3D" w:rsidRPr="00BF1399" w:rsidRDefault="006E1A3D" w:rsidP="0005218D">
            <w:pPr>
              <w:jc w:val="both"/>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427"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985" w:type="dxa"/>
            <w:gridSpan w:val="3"/>
            <w:vMerge/>
            <w:tcBorders>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rFonts w:ascii="Calibri" w:hAnsi="Calibri" w:cs="Calibri"/>
                <w:color w:val="000000"/>
              </w:rPr>
            </w:pPr>
          </w:p>
        </w:tc>
      </w:tr>
      <w:tr w:rsidR="0005218D" w:rsidRPr="00BF1399" w:rsidTr="00BD5B25">
        <w:trPr>
          <w:trHeight w:val="1275"/>
        </w:trPr>
        <w:tc>
          <w:tcPr>
            <w:tcW w:w="2073" w:type="dxa"/>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b/>
                <w:bCs/>
                <w:color w:val="000000"/>
                <w:sz w:val="20"/>
                <w:szCs w:val="20"/>
              </w:rPr>
            </w:pPr>
          </w:p>
        </w:tc>
        <w:tc>
          <w:tcPr>
            <w:tcW w:w="2023" w:type="dxa"/>
            <w:gridSpan w:val="7"/>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2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BD5B25">
        <w:trPr>
          <w:trHeight w:val="510"/>
        </w:trPr>
        <w:tc>
          <w:tcPr>
            <w:tcW w:w="2073" w:type="dxa"/>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b/>
                <w:bCs/>
                <w:color w:val="000000"/>
                <w:sz w:val="20"/>
                <w:szCs w:val="20"/>
              </w:rPr>
            </w:pPr>
          </w:p>
        </w:tc>
        <w:tc>
          <w:tcPr>
            <w:tcW w:w="2023" w:type="dxa"/>
            <w:gridSpan w:val="7"/>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375,00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375,00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375,00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375,00</w:t>
            </w:r>
          </w:p>
        </w:tc>
        <w:tc>
          <w:tcPr>
            <w:tcW w:w="142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1 500,00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BD5B25">
        <w:trPr>
          <w:trHeight w:val="300"/>
        </w:trPr>
        <w:tc>
          <w:tcPr>
            <w:tcW w:w="2073" w:type="dxa"/>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b/>
                <w:bCs/>
                <w:color w:val="000000"/>
                <w:sz w:val="20"/>
                <w:szCs w:val="20"/>
              </w:rPr>
            </w:pPr>
          </w:p>
        </w:tc>
        <w:tc>
          <w:tcPr>
            <w:tcW w:w="2023" w:type="dxa"/>
            <w:gridSpan w:val="7"/>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2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BD5B25">
        <w:trPr>
          <w:trHeight w:val="1020"/>
        </w:trPr>
        <w:tc>
          <w:tcPr>
            <w:tcW w:w="2073" w:type="dxa"/>
            <w:tcBorders>
              <w:top w:val="nil"/>
              <w:left w:val="single" w:sz="4" w:space="0" w:color="auto"/>
              <w:bottom w:val="single" w:sz="4" w:space="0" w:color="auto"/>
              <w:right w:val="single" w:sz="4" w:space="0" w:color="auto"/>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lastRenderedPageBreak/>
              <w:t>Показатель «Количество</w:t>
            </w:r>
            <w:r w:rsidRPr="00BF1399">
              <w:rPr>
                <w:b/>
                <w:bCs/>
                <w:color w:val="000000"/>
                <w:sz w:val="20"/>
                <w:szCs w:val="20"/>
              </w:rPr>
              <w:br/>
              <w:t xml:space="preserve"> граждан, получивших меры социальной поддержки»</w:t>
            </w:r>
          </w:p>
        </w:tc>
        <w:tc>
          <w:tcPr>
            <w:tcW w:w="2023" w:type="dxa"/>
            <w:gridSpan w:val="7"/>
            <w:tcBorders>
              <w:top w:val="nil"/>
              <w:left w:val="nil"/>
              <w:bottom w:val="single" w:sz="4" w:space="0" w:color="auto"/>
              <w:right w:val="single" w:sz="4" w:space="0" w:color="auto"/>
            </w:tcBorders>
            <w:shd w:val="clear" w:color="000000" w:fill="FFFFFF"/>
            <w:hideMark/>
          </w:tcPr>
          <w:p w:rsidR="0005218D" w:rsidRPr="00BF1399" w:rsidRDefault="0005218D" w:rsidP="0005218D">
            <w:pPr>
              <w:rPr>
                <w:b/>
                <w:bCs/>
                <w:color w:val="000000"/>
                <w:sz w:val="20"/>
                <w:szCs w:val="20"/>
              </w:rPr>
            </w:pPr>
            <w:r w:rsidRPr="00BF1399">
              <w:rPr>
                <w:b/>
                <w:bCs/>
                <w:color w:val="000000"/>
                <w:sz w:val="20"/>
                <w:szCs w:val="20"/>
              </w:rPr>
              <w:t>человек</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66 299,00</w:t>
            </w:r>
          </w:p>
        </w:tc>
        <w:tc>
          <w:tcPr>
            <w:tcW w:w="142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7"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gridAfter w:val="1"/>
          <w:wAfter w:w="42" w:type="dxa"/>
          <w:trHeight w:val="449"/>
        </w:trPr>
        <w:tc>
          <w:tcPr>
            <w:tcW w:w="15551" w:type="dxa"/>
            <w:gridSpan w:val="30"/>
            <w:tcBorders>
              <w:top w:val="single" w:sz="4" w:space="0" w:color="auto"/>
              <w:left w:val="single" w:sz="4" w:space="0" w:color="auto"/>
              <w:bottom w:val="single" w:sz="4" w:space="0" w:color="auto"/>
              <w:right w:val="single" w:sz="4" w:space="0" w:color="000000"/>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t>Задача  комплекса процессных мероприятий 5 «Предоставление субсидий социально ориентированным некоммерческим организациям на реализацию социально значимых проектов»</w:t>
            </w:r>
          </w:p>
        </w:tc>
      </w:tr>
      <w:tr w:rsidR="00F83CF9" w:rsidRPr="00BF1399" w:rsidTr="00D258BF">
        <w:trPr>
          <w:trHeight w:val="855"/>
        </w:trPr>
        <w:tc>
          <w:tcPr>
            <w:tcW w:w="2073" w:type="dxa"/>
            <w:vMerge w:val="restart"/>
            <w:tcBorders>
              <w:top w:val="nil"/>
              <w:left w:val="single" w:sz="4" w:space="0" w:color="auto"/>
              <w:right w:val="single" w:sz="4" w:space="0" w:color="auto"/>
            </w:tcBorders>
            <w:shd w:val="clear" w:color="auto" w:fill="auto"/>
            <w:hideMark/>
          </w:tcPr>
          <w:p w:rsidR="00F83CF9" w:rsidRPr="00BF1399" w:rsidRDefault="00F83CF9" w:rsidP="0005218D">
            <w:pPr>
              <w:rPr>
                <w:color w:val="000000"/>
                <w:sz w:val="20"/>
                <w:szCs w:val="20"/>
              </w:rPr>
            </w:pPr>
            <w:r w:rsidRPr="00BF1399">
              <w:rPr>
                <w:color w:val="000000"/>
                <w:sz w:val="20"/>
                <w:szCs w:val="20"/>
              </w:rPr>
              <w:t>Процессное мероприятие 5.1.</w:t>
            </w:r>
            <w:r w:rsidRPr="00BF1399">
              <w:rPr>
                <w:color w:val="000000"/>
                <w:sz w:val="20"/>
                <w:szCs w:val="20"/>
              </w:rPr>
              <w:br/>
              <w:t>«Организована деятельность по предоставлению субсидий из бюджета городского округа «Город Белгород» социально ориентированным некоммерческим организациям»</w:t>
            </w:r>
          </w:p>
        </w:tc>
        <w:tc>
          <w:tcPr>
            <w:tcW w:w="2039" w:type="dxa"/>
            <w:gridSpan w:val="8"/>
            <w:tcBorders>
              <w:top w:val="nil"/>
              <w:left w:val="nil"/>
              <w:bottom w:val="single" w:sz="4" w:space="0" w:color="auto"/>
              <w:right w:val="single" w:sz="4" w:space="0" w:color="auto"/>
            </w:tcBorders>
            <w:shd w:val="clear" w:color="auto" w:fill="auto"/>
            <w:hideMark/>
          </w:tcPr>
          <w:p w:rsidR="00F83CF9" w:rsidRPr="00BF1399" w:rsidRDefault="00F83CF9" w:rsidP="00F83CF9">
            <w:pPr>
              <w:rPr>
                <w:color w:val="000000"/>
                <w:sz w:val="20"/>
                <w:szCs w:val="20"/>
              </w:rPr>
            </w:pPr>
            <w:r w:rsidRPr="00BF1399">
              <w:rPr>
                <w:color w:val="000000"/>
                <w:sz w:val="20"/>
                <w:szCs w:val="20"/>
              </w:rPr>
              <w:t xml:space="preserve">Количество  граждан, участвующих  в </w:t>
            </w:r>
            <w:r w:rsidRPr="00BD5B25">
              <w:rPr>
                <w:color w:val="000000"/>
                <w:sz w:val="20"/>
                <w:szCs w:val="20"/>
              </w:rPr>
              <w:t>мероприятиях (1)*,</w:t>
            </w:r>
            <w:r w:rsidRPr="00BF1399">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auto" w:fill="auto"/>
            <w:hideMark/>
          </w:tcPr>
          <w:p w:rsidR="00F83CF9" w:rsidRPr="00BF1399" w:rsidRDefault="00F83CF9" w:rsidP="0005218D">
            <w:pPr>
              <w:jc w:val="center"/>
              <w:rPr>
                <w:color w:val="000000"/>
                <w:sz w:val="20"/>
                <w:szCs w:val="20"/>
              </w:rPr>
            </w:pPr>
            <w:r w:rsidRPr="00BF1399">
              <w:rPr>
                <w:color w:val="000000"/>
                <w:sz w:val="20"/>
                <w:szCs w:val="20"/>
              </w:rPr>
              <w:t>1500</w:t>
            </w:r>
          </w:p>
        </w:tc>
        <w:tc>
          <w:tcPr>
            <w:tcW w:w="1134" w:type="dxa"/>
            <w:gridSpan w:val="3"/>
            <w:tcBorders>
              <w:top w:val="nil"/>
              <w:left w:val="nil"/>
              <w:bottom w:val="single" w:sz="4" w:space="0" w:color="auto"/>
              <w:right w:val="single" w:sz="4" w:space="0" w:color="auto"/>
            </w:tcBorders>
            <w:shd w:val="clear" w:color="auto" w:fill="auto"/>
            <w:hideMark/>
          </w:tcPr>
          <w:p w:rsidR="00F83CF9" w:rsidRPr="00BF1399" w:rsidRDefault="00F83CF9" w:rsidP="0005218D">
            <w:pPr>
              <w:jc w:val="center"/>
              <w:rPr>
                <w:color w:val="000000"/>
                <w:sz w:val="20"/>
                <w:szCs w:val="20"/>
              </w:rPr>
            </w:pPr>
            <w:r w:rsidRPr="00BF1399">
              <w:rPr>
                <w:color w:val="000000"/>
                <w:sz w:val="20"/>
                <w:szCs w:val="20"/>
              </w:rPr>
              <w:t>2000</w:t>
            </w:r>
          </w:p>
        </w:tc>
        <w:tc>
          <w:tcPr>
            <w:tcW w:w="1134" w:type="dxa"/>
            <w:gridSpan w:val="3"/>
            <w:tcBorders>
              <w:top w:val="nil"/>
              <w:left w:val="nil"/>
              <w:bottom w:val="single" w:sz="4" w:space="0" w:color="auto"/>
              <w:right w:val="single" w:sz="4" w:space="0" w:color="auto"/>
            </w:tcBorders>
            <w:shd w:val="clear" w:color="auto" w:fill="auto"/>
            <w:hideMark/>
          </w:tcPr>
          <w:p w:rsidR="00F83CF9" w:rsidRPr="00BF1399" w:rsidRDefault="00F83CF9" w:rsidP="0005218D">
            <w:pPr>
              <w:jc w:val="center"/>
              <w:rPr>
                <w:color w:val="000000"/>
                <w:sz w:val="20"/>
                <w:szCs w:val="20"/>
              </w:rPr>
            </w:pPr>
            <w:r w:rsidRPr="00BF1399">
              <w:rPr>
                <w:color w:val="000000"/>
                <w:sz w:val="20"/>
                <w:szCs w:val="20"/>
              </w:rPr>
              <w:t>2500</w:t>
            </w:r>
          </w:p>
        </w:tc>
        <w:tc>
          <w:tcPr>
            <w:tcW w:w="1134" w:type="dxa"/>
            <w:gridSpan w:val="2"/>
            <w:tcBorders>
              <w:top w:val="nil"/>
              <w:left w:val="nil"/>
              <w:bottom w:val="single" w:sz="4" w:space="0" w:color="auto"/>
              <w:right w:val="single" w:sz="4" w:space="0" w:color="auto"/>
            </w:tcBorders>
            <w:shd w:val="clear" w:color="auto" w:fill="auto"/>
            <w:noWrap/>
            <w:hideMark/>
          </w:tcPr>
          <w:p w:rsidR="00F83CF9" w:rsidRPr="00BF1399" w:rsidRDefault="00F83CF9" w:rsidP="0005218D">
            <w:pPr>
              <w:jc w:val="center"/>
              <w:rPr>
                <w:color w:val="000000"/>
                <w:sz w:val="20"/>
                <w:szCs w:val="20"/>
              </w:rPr>
            </w:pPr>
            <w:r w:rsidRPr="00BF1399">
              <w:rPr>
                <w:color w:val="000000"/>
                <w:sz w:val="20"/>
                <w:szCs w:val="20"/>
              </w:rPr>
              <w:t>3000</w:t>
            </w:r>
          </w:p>
        </w:tc>
        <w:tc>
          <w:tcPr>
            <w:tcW w:w="1417" w:type="dxa"/>
            <w:gridSpan w:val="3"/>
            <w:tcBorders>
              <w:top w:val="nil"/>
              <w:left w:val="nil"/>
              <w:bottom w:val="single" w:sz="4" w:space="0" w:color="auto"/>
              <w:right w:val="single" w:sz="4" w:space="0" w:color="auto"/>
            </w:tcBorders>
            <w:shd w:val="clear" w:color="auto" w:fill="auto"/>
            <w:noWrap/>
            <w:hideMark/>
          </w:tcPr>
          <w:p w:rsidR="00F83CF9" w:rsidRPr="00BF1399" w:rsidRDefault="00F83CF9" w:rsidP="0005218D">
            <w:pPr>
              <w:jc w:val="center"/>
              <w:rPr>
                <w:color w:val="000000"/>
                <w:sz w:val="20"/>
                <w:szCs w:val="20"/>
              </w:rPr>
            </w:pPr>
            <w:r w:rsidRPr="00BF1399">
              <w:rPr>
                <w:color w:val="000000"/>
                <w:sz w:val="20"/>
                <w:szCs w:val="20"/>
              </w:rPr>
              <w:t>3000</w:t>
            </w:r>
          </w:p>
        </w:tc>
        <w:tc>
          <w:tcPr>
            <w:tcW w:w="1985" w:type="dxa"/>
            <w:gridSpan w:val="3"/>
            <w:vMerge w:val="restart"/>
            <w:tcBorders>
              <w:top w:val="nil"/>
              <w:left w:val="single" w:sz="4" w:space="0" w:color="auto"/>
              <w:right w:val="single" w:sz="4" w:space="0" w:color="auto"/>
            </w:tcBorders>
            <w:shd w:val="clear" w:color="auto" w:fill="auto"/>
            <w:hideMark/>
          </w:tcPr>
          <w:p w:rsidR="00F83CF9" w:rsidRPr="004D2375" w:rsidRDefault="00F83CF9" w:rsidP="0005218D">
            <w:pPr>
              <w:jc w:val="center"/>
              <w:rPr>
                <w:bCs/>
                <w:color w:val="000000"/>
                <w:sz w:val="20"/>
                <w:szCs w:val="20"/>
              </w:rPr>
            </w:pPr>
            <w:r w:rsidRPr="004D2375">
              <w:rPr>
                <w:bCs/>
                <w:color w:val="000000"/>
                <w:sz w:val="20"/>
                <w:szCs w:val="20"/>
              </w:rPr>
              <w:t xml:space="preserve">Управление социальной </w:t>
            </w:r>
            <w:proofErr w:type="gramStart"/>
            <w:r w:rsidRPr="004D2375">
              <w:rPr>
                <w:bCs/>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F83CF9" w:rsidRPr="00BF1399" w:rsidRDefault="00F83CF9" w:rsidP="0005218D">
            <w:pP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F83CF9" w:rsidRPr="00BF1399" w:rsidRDefault="00F83CF9" w:rsidP="0005218D">
            <w:pPr>
              <w:rPr>
                <w:rFonts w:ascii="Calibri" w:hAnsi="Calibri" w:cs="Calibri"/>
                <w:color w:val="000000"/>
              </w:rPr>
            </w:pPr>
            <w:r w:rsidRPr="00BF1399">
              <w:rPr>
                <w:rFonts w:ascii="Calibri" w:hAnsi="Calibri" w:cs="Calibri"/>
                <w:color w:val="000000"/>
                <w:sz w:val="22"/>
                <w:szCs w:val="22"/>
              </w:rPr>
              <w:t> </w:t>
            </w:r>
          </w:p>
        </w:tc>
      </w:tr>
      <w:tr w:rsidR="00F83CF9" w:rsidRPr="00BF1399" w:rsidTr="00D258BF">
        <w:trPr>
          <w:trHeight w:val="657"/>
        </w:trPr>
        <w:tc>
          <w:tcPr>
            <w:tcW w:w="2073" w:type="dxa"/>
            <w:vMerge/>
            <w:tcBorders>
              <w:left w:val="single" w:sz="4" w:space="0" w:color="auto"/>
              <w:right w:val="single" w:sz="4" w:space="0" w:color="auto"/>
            </w:tcBorders>
            <w:shd w:val="clear" w:color="auto" w:fill="auto"/>
            <w:vAlign w:val="center"/>
            <w:hideMark/>
          </w:tcPr>
          <w:p w:rsidR="00F83CF9" w:rsidRPr="00BF1399" w:rsidRDefault="00F83CF9" w:rsidP="0005218D">
            <w:pPr>
              <w:rPr>
                <w:color w:val="000000"/>
                <w:sz w:val="20"/>
                <w:szCs w:val="20"/>
              </w:rPr>
            </w:pPr>
          </w:p>
        </w:tc>
        <w:tc>
          <w:tcPr>
            <w:tcW w:w="2039" w:type="dxa"/>
            <w:gridSpan w:val="8"/>
            <w:tcBorders>
              <w:top w:val="nil"/>
              <w:left w:val="nil"/>
              <w:bottom w:val="single" w:sz="4" w:space="0" w:color="auto"/>
              <w:right w:val="nil"/>
            </w:tcBorders>
            <w:shd w:val="clear" w:color="auto" w:fill="auto"/>
            <w:hideMark/>
          </w:tcPr>
          <w:p w:rsidR="00F83CF9" w:rsidRPr="00BF1399" w:rsidRDefault="00F83CF9"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F83CF9" w:rsidRPr="00BF1399" w:rsidRDefault="00F83CF9" w:rsidP="0005218D">
            <w:pPr>
              <w:jc w:val="center"/>
              <w:rPr>
                <w:sz w:val="20"/>
                <w:szCs w:val="20"/>
              </w:rPr>
            </w:pPr>
            <w:r w:rsidRPr="00BF1399">
              <w:rPr>
                <w:sz w:val="20"/>
                <w:szCs w:val="20"/>
              </w:rPr>
              <w:t>375,00</w:t>
            </w:r>
          </w:p>
        </w:tc>
        <w:tc>
          <w:tcPr>
            <w:tcW w:w="1134" w:type="dxa"/>
            <w:gridSpan w:val="3"/>
            <w:tcBorders>
              <w:top w:val="nil"/>
              <w:left w:val="nil"/>
              <w:bottom w:val="single" w:sz="4" w:space="0" w:color="auto"/>
              <w:right w:val="single" w:sz="4" w:space="0" w:color="auto"/>
            </w:tcBorders>
            <w:shd w:val="clear" w:color="000000" w:fill="FFFFFF"/>
            <w:hideMark/>
          </w:tcPr>
          <w:p w:rsidR="00F83CF9" w:rsidRPr="00BF1399" w:rsidRDefault="00F83CF9" w:rsidP="0005218D">
            <w:pPr>
              <w:jc w:val="center"/>
              <w:rPr>
                <w:sz w:val="20"/>
                <w:szCs w:val="20"/>
              </w:rPr>
            </w:pPr>
            <w:r w:rsidRPr="00BF1399">
              <w:rPr>
                <w:sz w:val="20"/>
                <w:szCs w:val="20"/>
              </w:rPr>
              <w:t>375,00</w:t>
            </w:r>
          </w:p>
        </w:tc>
        <w:tc>
          <w:tcPr>
            <w:tcW w:w="1134" w:type="dxa"/>
            <w:gridSpan w:val="3"/>
            <w:tcBorders>
              <w:top w:val="nil"/>
              <w:left w:val="nil"/>
              <w:bottom w:val="single" w:sz="4" w:space="0" w:color="auto"/>
              <w:right w:val="single" w:sz="4" w:space="0" w:color="auto"/>
            </w:tcBorders>
            <w:shd w:val="clear" w:color="000000" w:fill="FFFFFF"/>
            <w:hideMark/>
          </w:tcPr>
          <w:p w:rsidR="00F83CF9" w:rsidRPr="00BF1399" w:rsidRDefault="00F83CF9" w:rsidP="0005218D">
            <w:pPr>
              <w:jc w:val="center"/>
              <w:rPr>
                <w:sz w:val="20"/>
                <w:szCs w:val="20"/>
              </w:rPr>
            </w:pPr>
            <w:r w:rsidRPr="00BF1399">
              <w:rPr>
                <w:sz w:val="20"/>
                <w:szCs w:val="20"/>
              </w:rPr>
              <w:t>375,00</w:t>
            </w:r>
          </w:p>
        </w:tc>
        <w:tc>
          <w:tcPr>
            <w:tcW w:w="1134" w:type="dxa"/>
            <w:gridSpan w:val="2"/>
            <w:tcBorders>
              <w:top w:val="nil"/>
              <w:left w:val="nil"/>
              <w:bottom w:val="single" w:sz="4" w:space="0" w:color="auto"/>
              <w:right w:val="single" w:sz="4" w:space="0" w:color="auto"/>
            </w:tcBorders>
            <w:shd w:val="clear" w:color="000000" w:fill="FFFFFF"/>
            <w:hideMark/>
          </w:tcPr>
          <w:p w:rsidR="00F83CF9" w:rsidRPr="00BF1399" w:rsidRDefault="00F83CF9" w:rsidP="0005218D">
            <w:pPr>
              <w:jc w:val="center"/>
              <w:rPr>
                <w:sz w:val="20"/>
                <w:szCs w:val="20"/>
              </w:rPr>
            </w:pPr>
            <w:r w:rsidRPr="00BF1399">
              <w:rPr>
                <w:sz w:val="20"/>
                <w:szCs w:val="20"/>
              </w:rPr>
              <w:t>375,00</w:t>
            </w:r>
          </w:p>
        </w:tc>
        <w:tc>
          <w:tcPr>
            <w:tcW w:w="1417" w:type="dxa"/>
            <w:gridSpan w:val="3"/>
            <w:tcBorders>
              <w:top w:val="nil"/>
              <w:left w:val="nil"/>
              <w:bottom w:val="single" w:sz="4" w:space="0" w:color="auto"/>
              <w:right w:val="single" w:sz="4" w:space="0" w:color="auto"/>
            </w:tcBorders>
            <w:shd w:val="clear" w:color="000000" w:fill="FFFFFF"/>
            <w:hideMark/>
          </w:tcPr>
          <w:p w:rsidR="00F83CF9" w:rsidRPr="00BF1399" w:rsidRDefault="00F83CF9" w:rsidP="0005218D">
            <w:pPr>
              <w:jc w:val="center"/>
              <w:rPr>
                <w:sz w:val="20"/>
                <w:szCs w:val="20"/>
              </w:rPr>
            </w:pPr>
            <w:r w:rsidRPr="00BF1399">
              <w:rPr>
                <w:sz w:val="20"/>
                <w:szCs w:val="20"/>
              </w:rPr>
              <w:t>1 500,00</w:t>
            </w:r>
          </w:p>
        </w:tc>
        <w:tc>
          <w:tcPr>
            <w:tcW w:w="1985" w:type="dxa"/>
            <w:gridSpan w:val="3"/>
            <w:vMerge/>
            <w:tcBorders>
              <w:left w:val="single" w:sz="4" w:space="0" w:color="auto"/>
              <w:bottom w:val="single" w:sz="4" w:space="0" w:color="000000"/>
              <w:right w:val="single" w:sz="4" w:space="0" w:color="auto"/>
            </w:tcBorders>
            <w:shd w:val="clear" w:color="auto" w:fill="auto"/>
            <w:vAlign w:val="center"/>
            <w:hideMark/>
          </w:tcPr>
          <w:p w:rsidR="00F83CF9" w:rsidRPr="00BF1399" w:rsidRDefault="00F83CF9"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83CF9" w:rsidRPr="00BF1399" w:rsidRDefault="00F83CF9"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F83CF9" w:rsidRPr="00BF1399" w:rsidRDefault="00F83CF9" w:rsidP="0005218D">
            <w:pPr>
              <w:rPr>
                <w:rFonts w:ascii="Calibri" w:hAnsi="Calibri" w:cs="Calibri"/>
                <w:color w:val="000000"/>
              </w:rPr>
            </w:pPr>
          </w:p>
        </w:tc>
      </w:tr>
      <w:tr w:rsidR="00F83CF9" w:rsidRPr="00BF1399" w:rsidTr="00B24803">
        <w:trPr>
          <w:trHeight w:val="1275"/>
        </w:trPr>
        <w:tc>
          <w:tcPr>
            <w:tcW w:w="2073" w:type="dxa"/>
            <w:vMerge/>
            <w:tcBorders>
              <w:left w:val="single" w:sz="4" w:space="0" w:color="auto"/>
              <w:right w:val="single" w:sz="4" w:space="0" w:color="auto"/>
            </w:tcBorders>
            <w:shd w:val="clear" w:color="auto" w:fill="auto"/>
            <w:vAlign w:val="center"/>
            <w:hideMark/>
          </w:tcPr>
          <w:p w:rsidR="00F83CF9" w:rsidRPr="00BF1399" w:rsidRDefault="00F83CF9"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F83CF9" w:rsidRPr="00BF1399" w:rsidRDefault="00F83CF9"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F83CF9" w:rsidRPr="00BF1399" w:rsidRDefault="00F83CF9"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F83CF9" w:rsidRPr="00BF1399" w:rsidRDefault="00F83CF9"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F83CF9" w:rsidRPr="00BF1399" w:rsidRDefault="00F83CF9"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83CF9" w:rsidRPr="00BF1399" w:rsidRDefault="00F83CF9"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83CF9" w:rsidRPr="00BF1399" w:rsidRDefault="00F83CF9"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F83CF9" w:rsidRPr="00BF1399" w:rsidRDefault="00F83CF9"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83CF9" w:rsidRPr="00BF1399" w:rsidRDefault="00F83CF9"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F83CF9" w:rsidRPr="00BF1399" w:rsidRDefault="00F83CF9" w:rsidP="0005218D">
            <w:pPr>
              <w:rPr>
                <w:rFonts w:ascii="Calibri" w:hAnsi="Calibri" w:cs="Calibri"/>
                <w:color w:val="000000"/>
              </w:rPr>
            </w:pPr>
          </w:p>
        </w:tc>
      </w:tr>
      <w:tr w:rsidR="009C6CDB" w:rsidRPr="00BF1399" w:rsidTr="00B24803">
        <w:trPr>
          <w:trHeight w:val="307"/>
        </w:trPr>
        <w:tc>
          <w:tcPr>
            <w:tcW w:w="2073" w:type="dxa"/>
            <w:tcBorders>
              <w:left w:val="single" w:sz="4" w:space="0" w:color="auto"/>
              <w:bottom w:val="single" w:sz="4" w:space="0" w:color="auto"/>
              <w:right w:val="single" w:sz="4" w:space="0" w:color="auto"/>
            </w:tcBorders>
            <w:shd w:val="clear" w:color="auto" w:fill="auto"/>
            <w:vAlign w:val="center"/>
            <w:hideMark/>
          </w:tcPr>
          <w:p w:rsidR="009C6CDB" w:rsidRPr="00BF1399" w:rsidRDefault="009C6CDB"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9C6CDB" w:rsidRPr="00BF1399" w:rsidRDefault="009C6CDB" w:rsidP="0005218D">
            <w:pPr>
              <w:tabs>
                <w:tab w:val="left" w:pos="1823"/>
              </w:tabs>
              <w:jc w:val="both"/>
              <w:rPr>
                <w:color w:val="000000"/>
                <w:sz w:val="20"/>
                <w:szCs w:val="20"/>
              </w:rPr>
            </w:pPr>
            <w:r w:rsidRPr="00BF1399">
              <w:rPr>
                <w:color w:val="000000"/>
                <w:sz w:val="20"/>
                <w:szCs w:val="20"/>
              </w:rPr>
              <w:t xml:space="preserve">безвозмездные поступления из областного бюджета (субсидии, субвенции и иные межбюджетные трансферты) </w:t>
            </w:r>
            <w:r w:rsidRPr="00BF1399">
              <w:rPr>
                <w:color w:val="000000"/>
                <w:sz w:val="20"/>
                <w:szCs w:val="20"/>
              </w:rPr>
              <w:lastRenderedPageBreak/>
              <w:t>(</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C6CDB" w:rsidRPr="00BF1399" w:rsidRDefault="009C6CDB" w:rsidP="0005218D">
            <w:pPr>
              <w:rPr>
                <w:rFonts w:ascii="Calibri" w:hAnsi="Calibri" w:cs="Calibri"/>
                <w:color w:val="000000"/>
              </w:rPr>
            </w:pPr>
            <w:r w:rsidRPr="00BF1399">
              <w:rPr>
                <w:rFonts w:ascii="Calibri" w:hAnsi="Calibri" w:cs="Calibri"/>
                <w:color w:val="000000"/>
                <w:sz w:val="22"/>
                <w:szCs w:val="22"/>
              </w:rPr>
              <w:lastRenderedPageBreak/>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C6CDB" w:rsidRPr="00BF1399" w:rsidRDefault="009C6CDB"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C6CDB" w:rsidRPr="00BF1399" w:rsidRDefault="009C6CDB"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CDB" w:rsidRPr="00BF1399" w:rsidRDefault="009C6CDB"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9C6CDB" w:rsidRPr="00BF1399" w:rsidRDefault="009C6CDB"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9C6CDB" w:rsidRPr="00BF1399" w:rsidRDefault="009C6CDB"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9C6CDB" w:rsidRPr="00BF1399" w:rsidRDefault="009C6CDB"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9C6CDB" w:rsidRPr="00BF1399" w:rsidRDefault="009C6CDB" w:rsidP="0005218D">
            <w:pPr>
              <w:rPr>
                <w:rFonts w:ascii="Calibri" w:hAnsi="Calibri" w:cs="Calibri"/>
                <w:color w:val="000000"/>
              </w:rPr>
            </w:pPr>
          </w:p>
        </w:tc>
      </w:tr>
      <w:tr w:rsidR="009C6CDB" w:rsidRPr="00BF1399" w:rsidTr="00B24803">
        <w:trPr>
          <w:trHeight w:val="510"/>
        </w:trPr>
        <w:tc>
          <w:tcPr>
            <w:tcW w:w="2073" w:type="dxa"/>
            <w:tcBorders>
              <w:top w:val="single" w:sz="4" w:space="0" w:color="auto"/>
              <w:left w:val="single" w:sz="4" w:space="0" w:color="auto"/>
              <w:right w:val="single" w:sz="4" w:space="0" w:color="auto"/>
            </w:tcBorders>
            <w:shd w:val="clear" w:color="auto" w:fill="auto"/>
            <w:vAlign w:val="center"/>
            <w:hideMark/>
          </w:tcPr>
          <w:p w:rsidR="009C6CDB" w:rsidRPr="00BF1399" w:rsidRDefault="009C6CDB"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9C6CDB" w:rsidRPr="00BF1399" w:rsidRDefault="009C6CDB"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9C6CDB" w:rsidRPr="00BF1399" w:rsidRDefault="009C6CDB" w:rsidP="0005218D">
            <w:pPr>
              <w:jc w:val="center"/>
              <w:rPr>
                <w:sz w:val="20"/>
                <w:szCs w:val="20"/>
              </w:rPr>
            </w:pPr>
            <w:r w:rsidRPr="00BF1399">
              <w:rPr>
                <w:sz w:val="20"/>
                <w:szCs w:val="20"/>
              </w:rPr>
              <w:t>375,00</w:t>
            </w:r>
          </w:p>
        </w:tc>
        <w:tc>
          <w:tcPr>
            <w:tcW w:w="1134" w:type="dxa"/>
            <w:gridSpan w:val="3"/>
            <w:tcBorders>
              <w:top w:val="nil"/>
              <w:left w:val="nil"/>
              <w:bottom w:val="single" w:sz="4" w:space="0" w:color="auto"/>
              <w:right w:val="single" w:sz="4" w:space="0" w:color="auto"/>
            </w:tcBorders>
            <w:shd w:val="clear" w:color="000000" w:fill="FFFFFF"/>
            <w:hideMark/>
          </w:tcPr>
          <w:p w:rsidR="009C6CDB" w:rsidRPr="00BF1399" w:rsidRDefault="009C6CDB" w:rsidP="0005218D">
            <w:pPr>
              <w:jc w:val="center"/>
              <w:rPr>
                <w:sz w:val="20"/>
                <w:szCs w:val="20"/>
              </w:rPr>
            </w:pPr>
            <w:r w:rsidRPr="00BF1399">
              <w:rPr>
                <w:sz w:val="20"/>
                <w:szCs w:val="20"/>
              </w:rPr>
              <w:t>375,00</w:t>
            </w:r>
          </w:p>
        </w:tc>
        <w:tc>
          <w:tcPr>
            <w:tcW w:w="1134" w:type="dxa"/>
            <w:gridSpan w:val="3"/>
            <w:tcBorders>
              <w:top w:val="nil"/>
              <w:left w:val="nil"/>
              <w:bottom w:val="single" w:sz="4" w:space="0" w:color="auto"/>
              <w:right w:val="single" w:sz="4" w:space="0" w:color="auto"/>
            </w:tcBorders>
            <w:shd w:val="clear" w:color="000000" w:fill="FFFFFF"/>
            <w:hideMark/>
          </w:tcPr>
          <w:p w:rsidR="009C6CDB" w:rsidRPr="00BF1399" w:rsidRDefault="009C6CDB" w:rsidP="0005218D">
            <w:pPr>
              <w:jc w:val="center"/>
              <w:rPr>
                <w:sz w:val="20"/>
                <w:szCs w:val="20"/>
              </w:rPr>
            </w:pPr>
            <w:r w:rsidRPr="00BF1399">
              <w:rPr>
                <w:sz w:val="20"/>
                <w:szCs w:val="20"/>
              </w:rPr>
              <w:t>375,00</w:t>
            </w:r>
          </w:p>
        </w:tc>
        <w:tc>
          <w:tcPr>
            <w:tcW w:w="1134" w:type="dxa"/>
            <w:gridSpan w:val="2"/>
            <w:tcBorders>
              <w:top w:val="nil"/>
              <w:left w:val="nil"/>
              <w:bottom w:val="single" w:sz="4" w:space="0" w:color="auto"/>
              <w:right w:val="single" w:sz="4" w:space="0" w:color="auto"/>
            </w:tcBorders>
            <w:shd w:val="clear" w:color="000000" w:fill="FFFFFF"/>
            <w:hideMark/>
          </w:tcPr>
          <w:p w:rsidR="009C6CDB" w:rsidRPr="00BF1399" w:rsidRDefault="009C6CDB" w:rsidP="0005218D">
            <w:pPr>
              <w:jc w:val="center"/>
              <w:rPr>
                <w:sz w:val="20"/>
                <w:szCs w:val="20"/>
              </w:rPr>
            </w:pPr>
            <w:r w:rsidRPr="00BF1399">
              <w:rPr>
                <w:sz w:val="20"/>
                <w:szCs w:val="20"/>
              </w:rPr>
              <w:t>375,00</w:t>
            </w:r>
          </w:p>
        </w:tc>
        <w:tc>
          <w:tcPr>
            <w:tcW w:w="1417" w:type="dxa"/>
            <w:gridSpan w:val="3"/>
            <w:tcBorders>
              <w:top w:val="nil"/>
              <w:left w:val="nil"/>
              <w:bottom w:val="single" w:sz="4" w:space="0" w:color="auto"/>
              <w:right w:val="single" w:sz="4" w:space="0" w:color="auto"/>
            </w:tcBorders>
            <w:shd w:val="clear" w:color="000000" w:fill="FFFFFF"/>
            <w:hideMark/>
          </w:tcPr>
          <w:p w:rsidR="009C6CDB" w:rsidRPr="00BF1399" w:rsidRDefault="009C6CDB" w:rsidP="0005218D">
            <w:pPr>
              <w:jc w:val="center"/>
              <w:rPr>
                <w:sz w:val="20"/>
                <w:szCs w:val="20"/>
              </w:rPr>
            </w:pPr>
            <w:r w:rsidRPr="00BF1399">
              <w:rPr>
                <w:sz w:val="20"/>
                <w:szCs w:val="20"/>
              </w:rPr>
              <w:t>1 500,00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9C6CDB" w:rsidRPr="00BF1399" w:rsidRDefault="009C6CDB"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9C6CDB" w:rsidRPr="00BF1399" w:rsidRDefault="009C6CDB"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9C6CDB" w:rsidRPr="00BF1399" w:rsidRDefault="009C6CDB" w:rsidP="0005218D">
            <w:pPr>
              <w:rPr>
                <w:rFonts w:ascii="Calibri" w:hAnsi="Calibri" w:cs="Calibri"/>
                <w:color w:val="000000"/>
              </w:rPr>
            </w:pPr>
          </w:p>
        </w:tc>
      </w:tr>
      <w:tr w:rsidR="009C6CDB" w:rsidRPr="00BF1399" w:rsidTr="00B24803">
        <w:trPr>
          <w:trHeight w:val="300"/>
        </w:trPr>
        <w:tc>
          <w:tcPr>
            <w:tcW w:w="2073" w:type="dxa"/>
            <w:tcBorders>
              <w:left w:val="single" w:sz="4" w:space="0" w:color="auto"/>
              <w:bottom w:val="single" w:sz="4" w:space="0" w:color="auto"/>
              <w:right w:val="single" w:sz="4" w:space="0" w:color="auto"/>
            </w:tcBorders>
            <w:shd w:val="clear" w:color="auto" w:fill="auto"/>
            <w:vAlign w:val="center"/>
            <w:hideMark/>
          </w:tcPr>
          <w:p w:rsidR="009C6CDB" w:rsidRPr="00BF1399" w:rsidRDefault="009C6CDB"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9C6CDB" w:rsidRPr="00BF1399" w:rsidRDefault="009C6CDB"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C6CDB" w:rsidRPr="00BF1399" w:rsidRDefault="009C6CDB"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C6CDB" w:rsidRPr="00BF1399" w:rsidRDefault="009C6CDB"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9C6CDB" w:rsidRPr="00BF1399" w:rsidRDefault="009C6CDB"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9C6CDB" w:rsidRPr="00BF1399" w:rsidRDefault="009C6CDB"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9C6CDB" w:rsidRPr="00BF1399" w:rsidRDefault="009C6CDB"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auto"/>
              <w:right w:val="single" w:sz="4" w:space="0" w:color="auto"/>
            </w:tcBorders>
            <w:shd w:val="clear" w:color="auto" w:fill="auto"/>
            <w:vAlign w:val="center"/>
            <w:hideMark/>
          </w:tcPr>
          <w:p w:rsidR="009C6CDB" w:rsidRPr="00BF1399" w:rsidRDefault="009C6CDB" w:rsidP="0005218D">
            <w:pPr>
              <w:rPr>
                <w:b/>
                <w:bCs/>
                <w:color w:val="000000"/>
                <w:sz w:val="20"/>
                <w:szCs w:val="20"/>
              </w:rPr>
            </w:pPr>
          </w:p>
        </w:tc>
        <w:tc>
          <w:tcPr>
            <w:tcW w:w="1842" w:type="dxa"/>
            <w:gridSpan w:val="3"/>
            <w:tcBorders>
              <w:top w:val="nil"/>
              <w:left w:val="single" w:sz="4" w:space="0" w:color="auto"/>
              <w:bottom w:val="single" w:sz="4" w:space="0" w:color="auto"/>
              <w:right w:val="single" w:sz="4" w:space="0" w:color="auto"/>
            </w:tcBorders>
            <w:shd w:val="clear" w:color="auto" w:fill="auto"/>
            <w:vAlign w:val="center"/>
            <w:hideMark/>
          </w:tcPr>
          <w:p w:rsidR="009C6CDB" w:rsidRPr="00BF1399" w:rsidRDefault="009C6CDB" w:rsidP="0005218D">
            <w:pPr>
              <w:rPr>
                <w:rFonts w:ascii="Calibri" w:hAnsi="Calibri" w:cs="Calibri"/>
                <w:color w:val="000000"/>
              </w:rPr>
            </w:pPr>
          </w:p>
        </w:tc>
        <w:tc>
          <w:tcPr>
            <w:tcW w:w="1701" w:type="dxa"/>
            <w:gridSpan w:val="2"/>
            <w:tcBorders>
              <w:top w:val="nil"/>
              <w:left w:val="single" w:sz="4" w:space="0" w:color="auto"/>
              <w:bottom w:val="single" w:sz="4" w:space="0" w:color="auto"/>
              <w:right w:val="single" w:sz="4" w:space="0" w:color="auto"/>
            </w:tcBorders>
            <w:shd w:val="clear" w:color="auto" w:fill="auto"/>
            <w:vAlign w:val="center"/>
            <w:hideMark/>
          </w:tcPr>
          <w:p w:rsidR="009C6CDB" w:rsidRPr="00BF1399" w:rsidRDefault="009C6CDB" w:rsidP="0005218D">
            <w:pPr>
              <w:rPr>
                <w:rFonts w:ascii="Calibri" w:hAnsi="Calibri" w:cs="Calibri"/>
                <w:color w:val="000000"/>
              </w:rPr>
            </w:pPr>
          </w:p>
        </w:tc>
      </w:tr>
      <w:tr w:rsidR="0005218D" w:rsidRPr="00BF1399" w:rsidTr="00F83CF9">
        <w:trPr>
          <w:trHeight w:val="300"/>
        </w:trPr>
        <w:tc>
          <w:tcPr>
            <w:tcW w:w="2073" w:type="dxa"/>
            <w:tcBorders>
              <w:top w:val="single" w:sz="4" w:space="0" w:color="auto"/>
              <w:left w:val="single" w:sz="4" w:space="0" w:color="auto"/>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 xml:space="preserve">Контрольная точка  «Размещено объявление о проведении конкурса на официальном сайте </w:t>
            </w:r>
            <w:proofErr w:type="gramStart"/>
            <w:r w:rsidRPr="00BF1399">
              <w:rPr>
                <w:color w:val="000000"/>
                <w:sz w:val="20"/>
                <w:szCs w:val="20"/>
              </w:rPr>
              <w:t>управления социальной защиты населения города Белгорода</w:t>
            </w:r>
            <w:proofErr w:type="gramEnd"/>
            <w:r w:rsidRPr="00BF1399">
              <w:rPr>
                <w:color w:val="000000"/>
                <w:sz w:val="20"/>
                <w:szCs w:val="20"/>
              </w:rPr>
              <w:t>»</w:t>
            </w:r>
          </w:p>
        </w:tc>
        <w:tc>
          <w:tcPr>
            <w:tcW w:w="2039" w:type="dxa"/>
            <w:gridSpan w:val="8"/>
            <w:tcBorders>
              <w:top w:val="nil"/>
              <w:left w:val="nil"/>
              <w:bottom w:val="single" w:sz="4" w:space="0" w:color="auto"/>
              <w:right w:val="single" w:sz="4" w:space="0" w:color="auto"/>
            </w:tcBorders>
            <w:shd w:val="clear" w:color="000000" w:fill="FFFFFF"/>
            <w:hideMark/>
          </w:tcPr>
          <w:p w:rsidR="0005218D" w:rsidRPr="00C25E36" w:rsidRDefault="0005218D" w:rsidP="0005218D">
            <w:pPr>
              <w:rPr>
                <w:color w:val="000000"/>
                <w:sz w:val="20"/>
                <w:szCs w:val="20"/>
              </w:rPr>
            </w:pPr>
            <w:r w:rsidRPr="00C25E36">
              <w:rPr>
                <w:color w:val="000000"/>
                <w:sz w:val="20"/>
                <w:szCs w:val="20"/>
              </w:rPr>
              <w:t>Факт наступления события</w:t>
            </w:r>
            <w:r w:rsidR="00427981" w:rsidRPr="00C25E36">
              <w:rPr>
                <w:color w:val="000000"/>
                <w:sz w:val="20"/>
                <w:szCs w:val="20"/>
              </w:rPr>
              <w:t xml:space="preserve"> (1)*,</w:t>
            </w:r>
            <w:r w:rsidRPr="00C25E36">
              <w:rPr>
                <w:color w:val="000000"/>
                <w:sz w:val="20"/>
                <w:szCs w:val="20"/>
              </w:rPr>
              <w:t xml:space="preserve"> +/-</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color w:val="000000"/>
                <w:sz w:val="20"/>
                <w:szCs w:val="20"/>
              </w:rPr>
            </w:pPr>
            <w:r w:rsidRPr="00BF1399">
              <w:rPr>
                <w:color w:val="000000"/>
                <w:sz w:val="20"/>
                <w:szCs w:val="20"/>
              </w:rPr>
              <w:t>Объявление</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2C0EEA">
        <w:trPr>
          <w:trHeight w:val="307"/>
        </w:trPr>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Контрольная точка «Зарегистрированы заявки об участии в конкурсе»</w:t>
            </w:r>
          </w:p>
        </w:tc>
        <w:tc>
          <w:tcPr>
            <w:tcW w:w="2039" w:type="dxa"/>
            <w:gridSpan w:val="8"/>
            <w:tcBorders>
              <w:top w:val="single" w:sz="4" w:space="0" w:color="auto"/>
              <w:left w:val="nil"/>
              <w:bottom w:val="single" w:sz="4" w:space="0" w:color="auto"/>
              <w:right w:val="single" w:sz="4" w:space="0" w:color="auto"/>
            </w:tcBorders>
            <w:shd w:val="clear" w:color="000000" w:fill="FFFFFF"/>
            <w:hideMark/>
          </w:tcPr>
          <w:p w:rsidR="0005218D" w:rsidRPr="00C25E36" w:rsidRDefault="0005218D" w:rsidP="0005218D">
            <w:pPr>
              <w:rPr>
                <w:color w:val="000000"/>
                <w:sz w:val="20"/>
                <w:szCs w:val="20"/>
              </w:rPr>
            </w:pPr>
            <w:r w:rsidRPr="00C25E36">
              <w:rPr>
                <w:color w:val="000000"/>
                <w:sz w:val="20"/>
                <w:szCs w:val="20"/>
              </w:rPr>
              <w:t>Факт наступления события</w:t>
            </w:r>
            <w:r w:rsidR="00427981" w:rsidRPr="00C25E36">
              <w:rPr>
                <w:color w:val="000000"/>
                <w:sz w:val="20"/>
                <w:szCs w:val="20"/>
              </w:rPr>
              <w:t xml:space="preserve"> (1)*,</w:t>
            </w:r>
            <w:r w:rsidRPr="00C25E36">
              <w:rPr>
                <w:color w:val="000000"/>
                <w:sz w:val="20"/>
                <w:szCs w:val="20"/>
              </w:rPr>
              <w:t xml:space="preserve"> +/-</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color w:val="000000"/>
                <w:sz w:val="20"/>
                <w:szCs w:val="20"/>
              </w:rPr>
            </w:pPr>
            <w:r w:rsidRPr="00BF139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color w:val="000000"/>
                <w:sz w:val="20"/>
                <w:szCs w:val="20"/>
              </w:rPr>
            </w:pPr>
            <w:r w:rsidRPr="00BF1399">
              <w:rPr>
                <w:color w:val="000000"/>
                <w:sz w:val="20"/>
                <w:szCs w:val="20"/>
              </w:rPr>
              <w:t>+</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color w:val="000000"/>
                <w:sz w:val="20"/>
                <w:szCs w:val="20"/>
              </w:rPr>
            </w:pPr>
            <w:r w:rsidRPr="00BF1399">
              <w:rPr>
                <w:color w:val="000000"/>
                <w:sz w:val="20"/>
                <w:szCs w:val="20"/>
              </w:rPr>
              <w:t>Информационная записка</w:t>
            </w:r>
          </w:p>
        </w:tc>
        <w:tc>
          <w:tcPr>
            <w:tcW w:w="1701"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2C0EEA">
        <w:trPr>
          <w:trHeight w:val="300"/>
        </w:trPr>
        <w:tc>
          <w:tcPr>
            <w:tcW w:w="2073" w:type="dxa"/>
            <w:tcBorders>
              <w:top w:val="single" w:sz="4" w:space="0" w:color="auto"/>
              <w:left w:val="single" w:sz="4" w:space="0" w:color="auto"/>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Контрольная точка «Проведен конкурс, подведены итоги»</w:t>
            </w:r>
          </w:p>
        </w:tc>
        <w:tc>
          <w:tcPr>
            <w:tcW w:w="2039" w:type="dxa"/>
            <w:gridSpan w:val="8"/>
            <w:tcBorders>
              <w:top w:val="single" w:sz="4" w:space="0" w:color="auto"/>
              <w:left w:val="nil"/>
              <w:bottom w:val="single" w:sz="4" w:space="0" w:color="auto"/>
              <w:right w:val="single" w:sz="4" w:space="0" w:color="auto"/>
            </w:tcBorders>
            <w:shd w:val="clear" w:color="000000" w:fill="FFFFFF"/>
            <w:hideMark/>
          </w:tcPr>
          <w:p w:rsidR="0005218D" w:rsidRPr="00C25E36" w:rsidRDefault="0005218D" w:rsidP="0005218D">
            <w:pPr>
              <w:rPr>
                <w:color w:val="000000"/>
                <w:sz w:val="20"/>
                <w:szCs w:val="20"/>
              </w:rPr>
            </w:pPr>
            <w:r w:rsidRPr="00C25E36">
              <w:rPr>
                <w:color w:val="000000"/>
                <w:sz w:val="20"/>
                <w:szCs w:val="20"/>
              </w:rPr>
              <w:t>Факт наступления события</w:t>
            </w:r>
            <w:r w:rsidR="00427981" w:rsidRPr="00C25E36">
              <w:rPr>
                <w:color w:val="000000"/>
                <w:sz w:val="20"/>
                <w:szCs w:val="20"/>
              </w:rPr>
              <w:t xml:space="preserve"> (1)*,</w:t>
            </w:r>
            <w:r w:rsidRPr="00C25E36">
              <w:rPr>
                <w:color w:val="000000"/>
                <w:sz w:val="20"/>
                <w:szCs w:val="20"/>
              </w:rPr>
              <w:t xml:space="preserve"> +/-</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color w:val="000000"/>
                <w:sz w:val="20"/>
                <w:szCs w:val="20"/>
              </w:rPr>
            </w:pPr>
            <w:r w:rsidRPr="00BF139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color w:val="000000"/>
                <w:sz w:val="20"/>
                <w:szCs w:val="20"/>
              </w:rPr>
            </w:pPr>
            <w:r w:rsidRPr="00BF1399">
              <w:rPr>
                <w:color w:val="000000"/>
                <w:sz w:val="20"/>
                <w:szCs w:val="20"/>
              </w:rPr>
              <w:t>+</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Приказ</w:t>
            </w:r>
          </w:p>
        </w:tc>
        <w:tc>
          <w:tcPr>
            <w:tcW w:w="1701" w:type="dxa"/>
            <w:gridSpan w:val="2"/>
            <w:tcBorders>
              <w:top w:val="single" w:sz="4" w:space="0" w:color="auto"/>
              <w:left w:val="single" w:sz="4" w:space="0" w:color="auto"/>
              <w:bottom w:val="single" w:sz="4" w:space="0" w:color="000000"/>
              <w:right w:val="single" w:sz="4" w:space="0" w:color="auto"/>
            </w:tcBorders>
            <w:shd w:val="clear" w:color="000000" w:fill="FFFFFF"/>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6B34D1">
        <w:trPr>
          <w:trHeight w:val="750"/>
        </w:trPr>
        <w:tc>
          <w:tcPr>
            <w:tcW w:w="2073" w:type="dxa"/>
            <w:tcBorders>
              <w:top w:val="nil"/>
              <w:left w:val="single" w:sz="4" w:space="0" w:color="auto"/>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 xml:space="preserve">Контрольная точка: </w:t>
            </w:r>
            <w:r>
              <w:rPr>
                <w:color w:val="000000"/>
                <w:sz w:val="20"/>
                <w:szCs w:val="20"/>
              </w:rPr>
              <w:t>«</w:t>
            </w:r>
            <w:r w:rsidRPr="00BF1399">
              <w:rPr>
                <w:color w:val="000000"/>
                <w:sz w:val="20"/>
                <w:szCs w:val="20"/>
              </w:rPr>
              <w:t>Заключены соглашения о выделении субсидии</w:t>
            </w:r>
            <w:r>
              <w:rPr>
                <w:color w:val="000000"/>
                <w:sz w:val="20"/>
                <w:szCs w:val="20"/>
              </w:rPr>
              <w:t>»</w:t>
            </w:r>
          </w:p>
        </w:tc>
        <w:tc>
          <w:tcPr>
            <w:tcW w:w="2039" w:type="dxa"/>
            <w:gridSpan w:val="8"/>
            <w:tcBorders>
              <w:top w:val="nil"/>
              <w:left w:val="nil"/>
              <w:bottom w:val="single" w:sz="4" w:space="0" w:color="auto"/>
              <w:right w:val="single" w:sz="4" w:space="0" w:color="auto"/>
            </w:tcBorders>
            <w:shd w:val="clear" w:color="000000" w:fill="FFFFFF"/>
            <w:hideMark/>
          </w:tcPr>
          <w:p w:rsidR="0005218D" w:rsidRPr="00C25E36" w:rsidRDefault="0005218D" w:rsidP="0005218D">
            <w:pPr>
              <w:rPr>
                <w:color w:val="000000"/>
                <w:sz w:val="20"/>
                <w:szCs w:val="20"/>
              </w:rPr>
            </w:pPr>
            <w:r w:rsidRPr="00C25E36">
              <w:rPr>
                <w:color w:val="000000"/>
                <w:sz w:val="20"/>
                <w:szCs w:val="20"/>
              </w:rPr>
              <w:t>Количество заключенных соглашений</w:t>
            </w:r>
            <w:r w:rsidR="00427981" w:rsidRPr="00C25E36">
              <w:rPr>
                <w:color w:val="000000"/>
                <w:sz w:val="20"/>
                <w:szCs w:val="20"/>
              </w:rPr>
              <w:t xml:space="preserve"> (1)*,</w:t>
            </w:r>
            <w:r w:rsidRPr="00C25E36">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9</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9</w:t>
            </w:r>
          </w:p>
        </w:tc>
        <w:tc>
          <w:tcPr>
            <w:tcW w:w="1985" w:type="dxa"/>
            <w:gridSpan w:val="3"/>
            <w:tcBorders>
              <w:top w:val="nil"/>
              <w:left w:val="single" w:sz="4" w:space="0" w:color="auto"/>
              <w:bottom w:val="single" w:sz="4" w:space="0" w:color="000000"/>
              <w:right w:val="single" w:sz="4" w:space="0" w:color="auto"/>
            </w:tcBorders>
            <w:shd w:val="clear" w:color="000000" w:fill="FFFFFF"/>
            <w:hideMark/>
          </w:tcPr>
          <w:p w:rsidR="0005218D" w:rsidRPr="00BF1399" w:rsidRDefault="0005218D"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Подписаны соглашения о выделении субсидии</w:t>
            </w:r>
          </w:p>
        </w:tc>
        <w:tc>
          <w:tcPr>
            <w:tcW w:w="1701" w:type="dxa"/>
            <w:gridSpan w:val="2"/>
            <w:tcBorders>
              <w:top w:val="nil"/>
              <w:left w:val="single" w:sz="4" w:space="0" w:color="auto"/>
              <w:bottom w:val="single" w:sz="4" w:space="0" w:color="000000"/>
              <w:right w:val="single" w:sz="4" w:space="0" w:color="auto"/>
            </w:tcBorders>
            <w:shd w:val="clear" w:color="000000" w:fill="FFFFFF"/>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6B34D1">
        <w:trPr>
          <w:trHeight w:val="307"/>
        </w:trPr>
        <w:tc>
          <w:tcPr>
            <w:tcW w:w="2073" w:type="dxa"/>
            <w:tcBorders>
              <w:top w:val="nil"/>
              <w:left w:val="single" w:sz="4" w:space="0" w:color="auto"/>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lastRenderedPageBreak/>
              <w:t>Контрольная точка «Выплата субсидий произведена, отчеты социально ориентированных некоммерческих организаций предоставлены»</w:t>
            </w:r>
          </w:p>
        </w:tc>
        <w:tc>
          <w:tcPr>
            <w:tcW w:w="2039" w:type="dxa"/>
            <w:gridSpan w:val="8"/>
            <w:tcBorders>
              <w:top w:val="nil"/>
              <w:left w:val="nil"/>
              <w:bottom w:val="single" w:sz="4" w:space="0" w:color="auto"/>
              <w:right w:val="single" w:sz="4" w:space="0" w:color="auto"/>
            </w:tcBorders>
            <w:shd w:val="clear" w:color="000000" w:fill="FFFFFF"/>
            <w:hideMark/>
          </w:tcPr>
          <w:p w:rsidR="0005218D" w:rsidRPr="00C25E36" w:rsidRDefault="0005218D" w:rsidP="0005218D">
            <w:pPr>
              <w:rPr>
                <w:color w:val="000000"/>
                <w:sz w:val="20"/>
                <w:szCs w:val="20"/>
              </w:rPr>
            </w:pPr>
            <w:r w:rsidRPr="00C25E36">
              <w:rPr>
                <w:color w:val="000000"/>
                <w:sz w:val="20"/>
                <w:szCs w:val="20"/>
              </w:rPr>
              <w:t>Количество некоммерческих социально ориентированных некоммерческих организаций</w:t>
            </w:r>
            <w:r w:rsidR="00427981" w:rsidRPr="00C25E36">
              <w:rPr>
                <w:color w:val="000000"/>
                <w:sz w:val="20"/>
                <w:szCs w:val="20"/>
              </w:rPr>
              <w:t xml:space="preserve">  (1)*,</w:t>
            </w:r>
            <w:r w:rsidRPr="00C25E36">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2</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2</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2</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9</w:t>
            </w:r>
          </w:p>
        </w:tc>
        <w:tc>
          <w:tcPr>
            <w:tcW w:w="1985" w:type="dxa"/>
            <w:gridSpan w:val="3"/>
            <w:tcBorders>
              <w:top w:val="nil"/>
              <w:left w:val="single" w:sz="4" w:space="0" w:color="auto"/>
              <w:bottom w:val="single" w:sz="4" w:space="0" w:color="000000"/>
              <w:right w:val="single" w:sz="4" w:space="0" w:color="auto"/>
            </w:tcBorders>
            <w:shd w:val="clear" w:color="000000" w:fill="FFFFFF"/>
            <w:hideMark/>
          </w:tcPr>
          <w:p w:rsidR="0005218D" w:rsidRPr="00BF1399" w:rsidRDefault="0005218D"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Отчеты о целевом использовании субсидии</w:t>
            </w:r>
          </w:p>
        </w:tc>
        <w:tc>
          <w:tcPr>
            <w:tcW w:w="1701" w:type="dxa"/>
            <w:gridSpan w:val="2"/>
            <w:tcBorders>
              <w:top w:val="nil"/>
              <w:left w:val="single" w:sz="4" w:space="0" w:color="auto"/>
              <w:bottom w:val="single" w:sz="4" w:space="0" w:color="000000"/>
              <w:right w:val="single" w:sz="4" w:space="0" w:color="auto"/>
            </w:tcBorders>
            <w:shd w:val="clear" w:color="000000" w:fill="FFFFFF"/>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2C0EEA">
        <w:trPr>
          <w:trHeight w:val="525"/>
        </w:trPr>
        <w:tc>
          <w:tcPr>
            <w:tcW w:w="2073" w:type="dxa"/>
            <w:tcBorders>
              <w:top w:val="nil"/>
              <w:left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bottom"/>
            <w:hideMark/>
          </w:tcPr>
          <w:p w:rsidR="0005218D" w:rsidRPr="00C25E36" w:rsidRDefault="0005218D" w:rsidP="0005218D">
            <w:pPr>
              <w:rPr>
                <w:color w:val="000000"/>
                <w:sz w:val="20"/>
                <w:szCs w:val="20"/>
              </w:rPr>
            </w:pPr>
            <w:r w:rsidRPr="00C25E36">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375,00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375,00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375,00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375,00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1 500,00</w:t>
            </w:r>
          </w:p>
        </w:tc>
        <w:tc>
          <w:tcPr>
            <w:tcW w:w="1985"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rFonts w:ascii="Calibri" w:hAnsi="Calibri" w:cs="Calibri"/>
                <w:color w:val="000000"/>
              </w:rPr>
            </w:pPr>
          </w:p>
        </w:tc>
      </w:tr>
      <w:tr w:rsidR="0005218D" w:rsidRPr="00BF1399" w:rsidTr="00C25E36">
        <w:trPr>
          <w:trHeight w:val="1275"/>
        </w:trPr>
        <w:tc>
          <w:tcPr>
            <w:tcW w:w="2073" w:type="dxa"/>
            <w:tcBorders>
              <w:left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985"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rFonts w:ascii="Calibri" w:hAnsi="Calibri" w:cs="Calibri"/>
                <w:color w:val="000000"/>
              </w:rPr>
            </w:pPr>
          </w:p>
        </w:tc>
      </w:tr>
      <w:tr w:rsidR="0005218D" w:rsidRPr="00BF1399" w:rsidTr="0057330A">
        <w:trPr>
          <w:trHeight w:val="733"/>
        </w:trPr>
        <w:tc>
          <w:tcPr>
            <w:tcW w:w="2073" w:type="dxa"/>
            <w:tcBorders>
              <w:left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985"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rFonts w:ascii="Calibri" w:hAnsi="Calibri" w:cs="Calibri"/>
                <w:color w:val="000000"/>
              </w:rPr>
            </w:pPr>
          </w:p>
        </w:tc>
      </w:tr>
      <w:tr w:rsidR="0005218D" w:rsidRPr="00BF1399" w:rsidTr="0057330A">
        <w:trPr>
          <w:trHeight w:val="510"/>
        </w:trPr>
        <w:tc>
          <w:tcPr>
            <w:tcW w:w="2073" w:type="dxa"/>
            <w:tcBorders>
              <w:left w:val="single" w:sz="4" w:space="0" w:color="auto"/>
              <w:bottom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375,00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375,00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375,00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375,00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1 500,00</w:t>
            </w:r>
          </w:p>
        </w:tc>
        <w:tc>
          <w:tcPr>
            <w:tcW w:w="1985"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rFonts w:ascii="Calibri" w:hAnsi="Calibri" w:cs="Calibri"/>
                <w:color w:val="000000"/>
              </w:rPr>
            </w:pPr>
          </w:p>
        </w:tc>
      </w:tr>
      <w:tr w:rsidR="0005218D" w:rsidRPr="00BF1399" w:rsidTr="0057330A">
        <w:trPr>
          <w:trHeight w:val="300"/>
        </w:trPr>
        <w:tc>
          <w:tcPr>
            <w:tcW w:w="2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985"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rFonts w:ascii="Calibri" w:hAnsi="Calibri" w:cs="Calibri"/>
                <w:color w:val="000000"/>
              </w:rPr>
            </w:pPr>
          </w:p>
        </w:tc>
      </w:tr>
      <w:tr w:rsidR="006E1A3D" w:rsidRPr="00BF1399" w:rsidTr="000138B6">
        <w:trPr>
          <w:trHeight w:val="525"/>
        </w:trPr>
        <w:tc>
          <w:tcPr>
            <w:tcW w:w="2073" w:type="dxa"/>
            <w:vMerge w:val="restart"/>
            <w:tcBorders>
              <w:top w:val="single" w:sz="4" w:space="0" w:color="auto"/>
              <w:left w:val="single" w:sz="4" w:space="0" w:color="auto"/>
              <w:right w:val="single" w:sz="4" w:space="0" w:color="auto"/>
            </w:tcBorders>
            <w:shd w:val="clear" w:color="auto" w:fill="auto"/>
            <w:hideMark/>
          </w:tcPr>
          <w:p w:rsidR="006E1A3D" w:rsidRPr="00BF1399" w:rsidRDefault="006E1A3D" w:rsidP="0005218D">
            <w:pPr>
              <w:rPr>
                <w:b/>
                <w:bCs/>
                <w:color w:val="000000"/>
                <w:sz w:val="20"/>
                <w:szCs w:val="20"/>
              </w:rPr>
            </w:pPr>
            <w:r w:rsidRPr="00BF1399">
              <w:rPr>
                <w:b/>
                <w:bCs/>
                <w:color w:val="000000"/>
                <w:sz w:val="20"/>
                <w:szCs w:val="20"/>
              </w:rPr>
              <w:t>Комплекс процессных мероприятий 6. «Реализация мероприятий, связанных с пожизненным содержанием одиноких престарелых граждан»</w:t>
            </w:r>
          </w:p>
        </w:tc>
        <w:tc>
          <w:tcPr>
            <w:tcW w:w="2039" w:type="dxa"/>
            <w:gridSpan w:val="8"/>
            <w:tcBorders>
              <w:top w:val="nil"/>
              <w:left w:val="nil"/>
              <w:bottom w:val="single" w:sz="4" w:space="0" w:color="auto"/>
              <w:right w:val="nil"/>
            </w:tcBorders>
            <w:shd w:val="clear" w:color="auto" w:fill="auto"/>
            <w:hideMark/>
          </w:tcPr>
          <w:p w:rsidR="006E1A3D" w:rsidRPr="00BF1399" w:rsidRDefault="006E1A3D" w:rsidP="0005218D">
            <w:pPr>
              <w:rPr>
                <w:b/>
                <w:bCs/>
                <w:color w:val="000000"/>
                <w:sz w:val="20"/>
                <w:szCs w:val="20"/>
              </w:rPr>
            </w:pPr>
            <w:r w:rsidRPr="00BF1399">
              <w:rPr>
                <w:b/>
                <w:bCs/>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285,00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285,00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285,00</w:t>
            </w:r>
          </w:p>
        </w:tc>
        <w:tc>
          <w:tcPr>
            <w:tcW w:w="1134" w:type="dxa"/>
            <w:gridSpan w:val="2"/>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285,00</w:t>
            </w:r>
          </w:p>
        </w:tc>
        <w:tc>
          <w:tcPr>
            <w:tcW w:w="1417"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1 140,00</w:t>
            </w:r>
          </w:p>
        </w:tc>
        <w:tc>
          <w:tcPr>
            <w:tcW w:w="1985" w:type="dxa"/>
            <w:gridSpan w:val="3"/>
            <w:vMerge w:val="restart"/>
            <w:tcBorders>
              <w:top w:val="single" w:sz="4" w:space="0" w:color="000000"/>
              <w:left w:val="single" w:sz="4" w:space="0" w:color="auto"/>
              <w:bottom w:val="single" w:sz="4" w:space="0" w:color="auto"/>
              <w:right w:val="single" w:sz="4" w:space="0" w:color="auto"/>
            </w:tcBorders>
            <w:shd w:val="clear" w:color="auto" w:fill="auto"/>
            <w:hideMark/>
          </w:tcPr>
          <w:p w:rsidR="006E1A3D" w:rsidRPr="00BF1399" w:rsidRDefault="006E1A3D" w:rsidP="0005218D">
            <w:pPr>
              <w:jc w:val="center"/>
              <w:rPr>
                <w:b/>
                <w:bCs/>
                <w:color w:val="000000"/>
                <w:sz w:val="20"/>
                <w:szCs w:val="20"/>
              </w:rPr>
            </w:pPr>
            <w:r w:rsidRPr="00BF1399">
              <w:rPr>
                <w:b/>
                <w:bCs/>
                <w:color w:val="000000"/>
                <w:sz w:val="20"/>
                <w:szCs w:val="20"/>
              </w:rP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6E1A3D" w:rsidRPr="00BF1399" w:rsidRDefault="006E1A3D"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6E1A3D" w:rsidRPr="00BF1399" w:rsidRDefault="006E1A3D" w:rsidP="0005218D">
            <w:pPr>
              <w:jc w:val="center"/>
              <w:rPr>
                <w:rFonts w:ascii="Calibri" w:hAnsi="Calibri" w:cs="Calibri"/>
                <w:color w:val="000000"/>
              </w:rPr>
            </w:pPr>
            <w:r w:rsidRPr="00BF1399">
              <w:rPr>
                <w:rFonts w:ascii="Calibri" w:hAnsi="Calibri" w:cs="Calibri"/>
                <w:color w:val="000000"/>
                <w:sz w:val="22"/>
                <w:szCs w:val="22"/>
              </w:rPr>
              <w:t> </w:t>
            </w:r>
          </w:p>
        </w:tc>
      </w:tr>
      <w:tr w:rsidR="006E1A3D" w:rsidRPr="00BF1399" w:rsidTr="006E1A3D">
        <w:trPr>
          <w:trHeight w:val="1275"/>
        </w:trPr>
        <w:tc>
          <w:tcPr>
            <w:tcW w:w="2073" w:type="dxa"/>
            <w:vMerge/>
            <w:tcBorders>
              <w:left w:val="single" w:sz="4" w:space="0" w:color="auto"/>
              <w:right w:val="single" w:sz="4" w:space="0" w:color="auto"/>
            </w:tcBorders>
            <w:shd w:val="clear" w:color="auto" w:fill="auto"/>
            <w:vAlign w:val="center"/>
            <w:hideMark/>
          </w:tcPr>
          <w:p w:rsidR="006E1A3D" w:rsidRPr="00BF1399" w:rsidRDefault="006E1A3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6E1A3D" w:rsidRPr="00BF1399" w:rsidRDefault="006E1A3D"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985" w:type="dxa"/>
            <w:gridSpan w:val="3"/>
            <w:vMerge/>
            <w:tcBorders>
              <w:left w:val="single" w:sz="4" w:space="0" w:color="auto"/>
              <w:bottom w:val="single" w:sz="4" w:space="0" w:color="auto"/>
              <w:right w:val="single" w:sz="4" w:space="0" w:color="auto"/>
            </w:tcBorders>
            <w:shd w:val="clear" w:color="auto" w:fill="auto"/>
            <w:vAlign w:val="center"/>
            <w:hideMark/>
          </w:tcPr>
          <w:p w:rsidR="006E1A3D" w:rsidRPr="00BF1399" w:rsidRDefault="006E1A3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rFonts w:ascii="Calibri" w:hAnsi="Calibri" w:cs="Calibri"/>
                <w:color w:val="000000"/>
              </w:rPr>
            </w:pPr>
          </w:p>
        </w:tc>
      </w:tr>
      <w:tr w:rsidR="0005218D" w:rsidRPr="00BF1399" w:rsidTr="006E1A3D">
        <w:trPr>
          <w:trHeight w:val="1275"/>
        </w:trPr>
        <w:tc>
          <w:tcPr>
            <w:tcW w:w="2073" w:type="dxa"/>
            <w:tcBorders>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6E1A3D">
        <w:trPr>
          <w:trHeight w:val="510"/>
        </w:trPr>
        <w:tc>
          <w:tcPr>
            <w:tcW w:w="2073" w:type="dxa"/>
            <w:tcBorders>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285,00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285,00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285,00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285,00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1 140,00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5B78AA">
        <w:trPr>
          <w:trHeight w:val="300"/>
        </w:trPr>
        <w:tc>
          <w:tcPr>
            <w:tcW w:w="2073" w:type="dxa"/>
            <w:tcBorders>
              <w:top w:val="single" w:sz="4" w:space="0" w:color="000000"/>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31377B">
        <w:trPr>
          <w:trHeight w:val="307"/>
        </w:trPr>
        <w:tc>
          <w:tcPr>
            <w:tcW w:w="2073" w:type="dxa"/>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t>Показатель «Количество</w:t>
            </w:r>
            <w:r w:rsidRPr="00BF1399">
              <w:rPr>
                <w:b/>
                <w:bCs/>
                <w:color w:val="000000"/>
                <w:sz w:val="20"/>
                <w:szCs w:val="20"/>
              </w:rPr>
              <w:br/>
              <w:t xml:space="preserve"> граждан, получивших меры социальной </w:t>
            </w:r>
            <w:r w:rsidRPr="00BF1399">
              <w:rPr>
                <w:b/>
                <w:bCs/>
                <w:color w:val="000000"/>
                <w:sz w:val="20"/>
                <w:szCs w:val="20"/>
              </w:rPr>
              <w:lastRenderedPageBreak/>
              <w:t>поддержки»</w:t>
            </w:r>
          </w:p>
        </w:tc>
        <w:tc>
          <w:tcPr>
            <w:tcW w:w="2039" w:type="dxa"/>
            <w:gridSpan w:val="8"/>
            <w:tcBorders>
              <w:top w:val="nil"/>
              <w:left w:val="nil"/>
              <w:bottom w:val="single" w:sz="4" w:space="0" w:color="auto"/>
              <w:right w:val="single" w:sz="4" w:space="0" w:color="auto"/>
            </w:tcBorders>
            <w:shd w:val="clear" w:color="auto" w:fill="auto"/>
            <w:hideMark/>
          </w:tcPr>
          <w:p w:rsidR="0005218D" w:rsidRPr="00427981" w:rsidRDefault="00427981" w:rsidP="0005218D">
            <w:pPr>
              <w:rPr>
                <w:b/>
                <w:bCs/>
                <w:color w:val="000000"/>
                <w:sz w:val="20"/>
                <w:szCs w:val="20"/>
              </w:rPr>
            </w:pPr>
            <w:r w:rsidRPr="006E62C5">
              <w:rPr>
                <w:b/>
                <w:bCs/>
                <w:color w:val="000000"/>
                <w:sz w:val="20"/>
                <w:szCs w:val="20"/>
              </w:rPr>
              <w:lastRenderedPageBreak/>
              <w:t>ч</w:t>
            </w:r>
            <w:r w:rsidR="0005218D" w:rsidRPr="006E62C5">
              <w:rPr>
                <w:b/>
                <w:bCs/>
                <w:color w:val="000000"/>
                <w:sz w:val="20"/>
                <w:szCs w:val="20"/>
              </w:rPr>
              <w:t>еловек</w:t>
            </w:r>
            <w:r w:rsidRPr="006E62C5">
              <w:rPr>
                <w:b/>
                <w:bCs/>
                <w:color w:val="000000"/>
                <w:sz w:val="20"/>
                <w:szCs w:val="20"/>
              </w:rPr>
              <w:t xml:space="preserve"> (1)*</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b/>
                <w:bCs/>
                <w:sz w:val="20"/>
                <w:szCs w:val="20"/>
              </w:rPr>
            </w:pPr>
            <w:r w:rsidRPr="00BF1399">
              <w:rPr>
                <w:b/>
                <w:bCs/>
                <w:sz w:val="20"/>
                <w:szCs w:val="20"/>
              </w:rPr>
              <w:t>66 299</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b/>
                <w:bCs/>
                <w:sz w:val="20"/>
                <w:szCs w:val="20"/>
              </w:rPr>
            </w:pPr>
            <w:r w:rsidRPr="00BF1399">
              <w:rPr>
                <w:b/>
                <w:bCs/>
                <w:sz w:val="20"/>
                <w:szCs w:val="20"/>
              </w:rPr>
              <w:t>66 299</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b/>
                <w:bCs/>
                <w:sz w:val="20"/>
                <w:szCs w:val="20"/>
              </w:rPr>
            </w:pPr>
            <w:r w:rsidRPr="00BF1399">
              <w:rPr>
                <w:b/>
                <w:bCs/>
                <w:sz w:val="20"/>
                <w:szCs w:val="20"/>
              </w:rPr>
              <w:t>66 299</w:t>
            </w:r>
          </w:p>
        </w:tc>
        <w:tc>
          <w:tcPr>
            <w:tcW w:w="1134" w:type="dxa"/>
            <w:gridSpan w:val="2"/>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b/>
                <w:bCs/>
                <w:sz w:val="20"/>
                <w:szCs w:val="20"/>
              </w:rPr>
            </w:pPr>
            <w:r w:rsidRPr="00BF1399">
              <w:rPr>
                <w:b/>
                <w:bCs/>
                <w:sz w:val="20"/>
                <w:szCs w:val="20"/>
              </w:rPr>
              <w:t>66 299</w:t>
            </w:r>
          </w:p>
        </w:tc>
        <w:tc>
          <w:tcPr>
            <w:tcW w:w="1417"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b/>
                <w:bCs/>
                <w:sz w:val="20"/>
                <w:szCs w:val="20"/>
              </w:rPr>
            </w:pPr>
            <w:r w:rsidRPr="00BF1399">
              <w:rPr>
                <w:b/>
                <w:bCs/>
                <w:sz w:val="20"/>
                <w:szCs w:val="20"/>
              </w:rPr>
              <w:t>66 299</w:t>
            </w:r>
          </w:p>
        </w:tc>
        <w:tc>
          <w:tcPr>
            <w:tcW w:w="1985" w:type="dxa"/>
            <w:gridSpan w:val="3"/>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jc w:val="cente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noWrap/>
            <w:vAlign w:val="center"/>
            <w:hideMark/>
          </w:tcPr>
          <w:p w:rsidR="0005218D" w:rsidRPr="00BF1399" w:rsidRDefault="0005218D" w:rsidP="0005218D">
            <w:pPr>
              <w:jc w:val="cente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noWrap/>
            <w:vAlign w:val="center"/>
            <w:hideMark/>
          </w:tcPr>
          <w:p w:rsidR="0005218D" w:rsidRPr="00BF1399" w:rsidRDefault="0005218D" w:rsidP="0005218D">
            <w:pPr>
              <w:jc w:val="center"/>
              <w:rPr>
                <w:rFonts w:ascii="Calibri" w:hAnsi="Calibri" w:cs="Calibri"/>
                <w:color w:val="000000"/>
              </w:rPr>
            </w:pPr>
          </w:p>
        </w:tc>
      </w:tr>
      <w:tr w:rsidR="0005218D" w:rsidRPr="00BF1399" w:rsidTr="002C0EEA">
        <w:trPr>
          <w:trHeight w:val="523"/>
        </w:trPr>
        <w:tc>
          <w:tcPr>
            <w:tcW w:w="15593" w:type="dxa"/>
            <w:gridSpan w:val="31"/>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rPr>
                <w:rFonts w:ascii="Calibri" w:hAnsi="Calibri" w:cs="Calibri"/>
                <w:color w:val="000000"/>
              </w:rPr>
            </w:pPr>
            <w:r w:rsidRPr="00BF1399">
              <w:rPr>
                <w:b/>
                <w:bCs/>
                <w:color w:val="000000"/>
                <w:sz w:val="20"/>
                <w:szCs w:val="20"/>
              </w:rPr>
              <w:lastRenderedPageBreak/>
              <w:t>Задача  комплекса процессных мероприятий 6 «Организация деятельность  по реализации мероприятий, связанных с пожизненным содержанием одиноких престарелых граждан»</w:t>
            </w:r>
          </w:p>
        </w:tc>
      </w:tr>
      <w:tr w:rsidR="0005218D" w:rsidRPr="00BF1399" w:rsidTr="006E62C5">
        <w:trPr>
          <w:trHeight w:val="647"/>
        </w:trPr>
        <w:tc>
          <w:tcPr>
            <w:tcW w:w="2073" w:type="dxa"/>
            <w:tcBorders>
              <w:top w:val="nil"/>
              <w:left w:val="single" w:sz="4" w:space="0" w:color="auto"/>
              <w:bottom w:val="single" w:sz="4" w:space="0" w:color="auto"/>
              <w:right w:val="single" w:sz="4" w:space="0" w:color="auto"/>
            </w:tcBorders>
            <w:shd w:val="clear" w:color="auto" w:fill="auto"/>
            <w:hideMark/>
          </w:tcPr>
          <w:p w:rsidR="0005218D" w:rsidRPr="00B94DD4" w:rsidRDefault="0005218D" w:rsidP="0005218D">
            <w:pPr>
              <w:rPr>
                <w:color w:val="000000"/>
                <w:sz w:val="20"/>
                <w:szCs w:val="20"/>
              </w:rPr>
            </w:pPr>
            <w:r w:rsidRPr="00B94DD4">
              <w:rPr>
                <w:color w:val="000000"/>
                <w:sz w:val="20"/>
                <w:szCs w:val="20"/>
              </w:rPr>
              <w:t>Процессное мероприятие 6.1.</w:t>
            </w:r>
            <w:r w:rsidRPr="00B94DD4">
              <w:rPr>
                <w:color w:val="000000"/>
                <w:sz w:val="20"/>
                <w:szCs w:val="20"/>
              </w:rPr>
              <w:br/>
              <w:t>«Организована деятельность по реализации мероприятий, связанных с пожизненным содержанием одиноких престарелых граждан»</w:t>
            </w:r>
          </w:p>
        </w:tc>
        <w:tc>
          <w:tcPr>
            <w:tcW w:w="2039" w:type="dxa"/>
            <w:gridSpan w:val="8"/>
            <w:tcBorders>
              <w:top w:val="nil"/>
              <w:left w:val="nil"/>
              <w:bottom w:val="single" w:sz="4" w:space="0" w:color="auto"/>
              <w:right w:val="single" w:sz="4" w:space="0" w:color="auto"/>
            </w:tcBorders>
            <w:shd w:val="clear" w:color="auto" w:fill="auto"/>
            <w:hideMark/>
          </w:tcPr>
          <w:p w:rsidR="0005218D" w:rsidRPr="00B94DD4" w:rsidRDefault="0005218D" w:rsidP="0005218D">
            <w:pPr>
              <w:rPr>
                <w:color w:val="000000"/>
                <w:sz w:val="20"/>
                <w:szCs w:val="20"/>
              </w:rPr>
            </w:pPr>
            <w:r w:rsidRPr="00B94DD4">
              <w:rPr>
                <w:color w:val="000000"/>
                <w:sz w:val="20"/>
                <w:szCs w:val="20"/>
              </w:rPr>
              <w:t xml:space="preserve">Количество </w:t>
            </w:r>
            <w:r w:rsidRPr="006E62C5">
              <w:rPr>
                <w:color w:val="000000"/>
                <w:sz w:val="20"/>
                <w:szCs w:val="20"/>
              </w:rPr>
              <w:t>получателей</w:t>
            </w:r>
            <w:r w:rsidR="00427981" w:rsidRPr="006E62C5">
              <w:rPr>
                <w:color w:val="000000"/>
                <w:sz w:val="20"/>
                <w:szCs w:val="20"/>
              </w:rPr>
              <w:t xml:space="preserve"> (1)*,</w:t>
            </w:r>
            <w:r w:rsidRPr="00B94DD4">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auto" w:fill="auto"/>
            <w:hideMark/>
          </w:tcPr>
          <w:p w:rsidR="0005218D" w:rsidRPr="00B94DD4" w:rsidRDefault="0005218D" w:rsidP="0005218D">
            <w:pPr>
              <w:jc w:val="center"/>
              <w:rPr>
                <w:color w:val="000000"/>
                <w:sz w:val="20"/>
                <w:szCs w:val="20"/>
              </w:rPr>
            </w:pPr>
            <w:r w:rsidRPr="00B94DD4">
              <w:rPr>
                <w:color w:val="000000"/>
                <w:sz w:val="20"/>
                <w:szCs w:val="20"/>
              </w:rPr>
              <w:t>10</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94DD4" w:rsidRDefault="0005218D" w:rsidP="0005218D">
            <w:pPr>
              <w:jc w:val="center"/>
              <w:rPr>
                <w:color w:val="000000"/>
                <w:sz w:val="20"/>
                <w:szCs w:val="20"/>
              </w:rPr>
            </w:pPr>
            <w:r w:rsidRPr="00B94DD4">
              <w:rPr>
                <w:color w:val="000000"/>
                <w:sz w:val="20"/>
                <w:szCs w:val="20"/>
              </w:rPr>
              <w:t>10</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94DD4" w:rsidRDefault="0005218D" w:rsidP="0005218D">
            <w:pPr>
              <w:jc w:val="center"/>
              <w:rPr>
                <w:color w:val="000000"/>
                <w:sz w:val="20"/>
                <w:szCs w:val="20"/>
              </w:rPr>
            </w:pPr>
            <w:r w:rsidRPr="00B94DD4">
              <w:rPr>
                <w:color w:val="000000"/>
                <w:sz w:val="20"/>
                <w:szCs w:val="20"/>
              </w:rPr>
              <w:t>10</w:t>
            </w:r>
          </w:p>
        </w:tc>
        <w:tc>
          <w:tcPr>
            <w:tcW w:w="1134" w:type="dxa"/>
            <w:gridSpan w:val="2"/>
            <w:tcBorders>
              <w:top w:val="nil"/>
              <w:left w:val="nil"/>
              <w:bottom w:val="single" w:sz="4" w:space="0" w:color="auto"/>
              <w:right w:val="single" w:sz="4" w:space="0" w:color="auto"/>
            </w:tcBorders>
            <w:shd w:val="clear" w:color="auto" w:fill="auto"/>
            <w:noWrap/>
            <w:hideMark/>
          </w:tcPr>
          <w:p w:rsidR="0005218D" w:rsidRPr="00B94DD4" w:rsidRDefault="0005218D" w:rsidP="0005218D">
            <w:pPr>
              <w:jc w:val="center"/>
              <w:rPr>
                <w:color w:val="000000"/>
                <w:sz w:val="20"/>
                <w:szCs w:val="20"/>
              </w:rPr>
            </w:pPr>
            <w:r w:rsidRPr="00B94DD4">
              <w:rPr>
                <w:color w:val="000000"/>
                <w:sz w:val="20"/>
                <w:szCs w:val="20"/>
              </w:rPr>
              <w:t>10</w:t>
            </w:r>
          </w:p>
        </w:tc>
        <w:tc>
          <w:tcPr>
            <w:tcW w:w="1417" w:type="dxa"/>
            <w:gridSpan w:val="3"/>
            <w:tcBorders>
              <w:top w:val="nil"/>
              <w:left w:val="nil"/>
              <w:bottom w:val="single" w:sz="4" w:space="0" w:color="auto"/>
              <w:right w:val="single" w:sz="4" w:space="0" w:color="auto"/>
            </w:tcBorders>
            <w:shd w:val="clear" w:color="auto" w:fill="auto"/>
            <w:noWrap/>
            <w:hideMark/>
          </w:tcPr>
          <w:p w:rsidR="0005218D" w:rsidRPr="00B94DD4" w:rsidRDefault="0005218D" w:rsidP="0005218D">
            <w:pPr>
              <w:jc w:val="center"/>
              <w:rPr>
                <w:color w:val="000000"/>
                <w:sz w:val="20"/>
                <w:szCs w:val="20"/>
              </w:rPr>
            </w:pPr>
            <w:r w:rsidRPr="00B94DD4">
              <w:rPr>
                <w:color w:val="000000"/>
                <w:sz w:val="20"/>
                <w:szCs w:val="20"/>
              </w:rPr>
              <w:t>10</w:t>
            </w:r>
          </w:p>
        </w:tc>
        <w:tc>
          <w:tcPr>
            <w:tcW w:w="1985" w:type="dxa"/>
            <w:gridSpan w:val="3"/>
            <w:tcBorders>
              <w:top w:val="nil"/>
              <w:left w:val="single" w:sz="4" w:space="0" w:color="auto"/>
              <w:bottom w:val="single" w:sz="4" w:space="0" w:color="auto"/>
              <w:right w:val="single" w:sz="4" w:space="0" w:color="auto"/>
            </w:tcBorders>
            <w:shd w:val="clear" w:color="auto" w:fill="auto"/>
            <w:hideMark/>
          </w:tcPr>
          <w:p w:rsidR="0005218D" w:rsidRPr="00D80E16" w:rsidRDefault="0005218D" w:rsidP="0005218D">
            <w:pPr>
              <w:jc w:val="center"/>
              <w:rPr>
                <w:bCs/>
                <w:color w:val="000000"/>
                <w:sz w:val="20"/>
                <w:szCs w:val="20"/>
              </w:rPr>
            </w:pPr>
            <w:r w:rsidRPr="00D80E16">
              <w:rPr>
                <w:bCs/>
                <w:color w:val="000000"/>
                <w:sz w:val="20"/>
                <w:szCs w:val="20"/>
              </w:rP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noWrap/>
            <w:vAlign w:val="center"/>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center"/>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6E1A3D">
        <w:trPr>
          <w:trHeight w:val="525"/>
        </w:trPr>
        <w:tc>
          <w:tcPr>
            <w:tcW w:w="2073" w:type="dxa"/>
            <w:tcBorders>
              <w:left w:val="single" w:sz="4" w:space="0" w:color="auto"/>
              <w:right w:val="single" w:sz="4" w:space="0" w:color="auto"/>
            </w:tcBorders>
            <w:shd w:val="clear" w:color="auto" w:fill="auto"/>
            <w:vAlign w:val="center"/>
            <w:hideMark/>
          </w:tcPr>
          <w:p w:rsidR="0005218D" w:rsidRPr="00B94DD4" w:rsidRDefault="0005218D" w:rsidP="0005218D">
            <w:pPr>
              <w:rPr>
                <w:color w:val="000000"/>
                <w:sz w:val="20"/>
                <w:szCs w:val="20"/>
              </w:rPr>
            </w:pPr>
          </w:p>
        </w:tc>
        <w:tc>
          <w:tcPr>
            <w:tcW w:w="2039" w:type="dxa"/>
            <w:gridSpan w:val="8"/>
            <w:tcBorders>
              <w:top w:val="nil"/>
              <w:left w:val="nil"/>
              <w:bottom w:val="single" w:sz="4" w:space="0" w:color="auto"/>
              <w:right w:val="nil"/>
            </w:tcBorders>
            <w:shd w:val="clear" w:color="auto" w:fill="auto"/>
            <w:hideMark/>
          </w:tcPr>
          <w:p w:rsidR="0005218D" w:rsidRPr="00B94DD4" w:rsidRDefault="0005218D" w:rsidP="0005218D">
            <w:pPr>
              <w:rPr>
                <w:color w:val="000000"/>
                <w:sz w:val="20"/>
                <w:szCs w:val="20"/>
              </w:rPr>
            </w:pPr>
            <w:r w:rsidRPr="00B94DD4">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05218D" w:rsidRPr="00B94DD4" w:rsidRDefault="0005218D" w:rsidP="0005218D">
            <w:pPr>
              <w:jc w:val="center"/>
              <w:rPr>
                <w:sz w:val="20"/>
                <w:szCs w:val="20"/>
              </w:rPr>
            </w:pPr>
            <w:r w:rsidRPr="00B94DD4">
              <w:rPr>
                <w:sz w:val="20"/>
                <w:szCs w:val="20"/>
              </w:rPr>
              <w:t>285,00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94DD4" w:rsidRDefault="0005218D" w:rsidP="0005218D">
            <w:pPr>
              <w:jc w:val="center"/>
              <w:rPr>
                <w:sz w:val="20"/>
                <w:szCs w:val="20"/>
              </w:rPr>
            </w:pPr>
            <w:r w:rsidRPr="00B94DD4">
              <w:rPr>
                <w:sz w:val="20"/>
                <w:szCs w:val="20"/>
              </w:rPr>
              <w:t>285,00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94DD4" w:rsidRDefault="0005218D" w:rsidP="0005218D">
            <w:pPr>
              <w:jc w:val="center"/>
              <w:rPr>
                <w:sz w:val="20"/>
                <w:szCs w:val="20"/>
              </w:rPr>
            </w:pPr>
            <w:r w:rsidRPr="00B94DD4">
              <w:rPr>
                <w:sz w:val="20"/>
                <w:szCs w:val="20"/>
              </w:rPr>
              <w:t>285,00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94DD4" w:rsidRDefault="0005218D" w:rsidP="0005218D">
            <w:pPr>
              <w:jc w:val="center"/>
              <w:rPr>
                <w:sz w:val="20"/>
                <w:szCs w:val="20"/>
              </w:rPr>
            </w:pPr>
            <w:r w:rsidRPr="00B94DD4">
              <w:rPr>
                <w:sz w:val="20"/>
                <w:szCs w:val="20"/>
              </w:rPr>
              <w:t>285,00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94DD4" w:rsidRDefault="0005218D" w:rsidP="0005218D">
            <w:pPr>
              <w:jc w:val="center"/>
              <w:rPr>
                <w:sz w:val="20"/>
                <w:szCs w:val="20"/>
              </w:rPr>
            </w:pPr>
            <w:r w:rsidRPr="00B94DD4">
              <w:rPr>
                <w:sz w:val="20"/>
                <w:szCs w:val="20"/>
              </w:rPr>
              <w:t>1 140,00</w:t>
            </w:r>
          </w:p>
        </w:tc>
        <w:tc>
          <w:tcPr>
            <w:tcW w:w="1985" w:type="dxa"/>
            <w:gridSpan w:val="3"/>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D97800" w:rsidRPr="00BF1399" w:rsidTr="009A4F58">
        <w:trPr>
          <w:trHeight w:val="1275"/>
        </w:trPr>
        <w:tc>
          <w:tcPr>
            <w:tcW w:w="2073" w:type="dxa"/>
            <w:tcBorders>
              <w:left w:val="single" w:sz="4" w:space="0" w:color="auto"/>
              <w:right w:val="single" w:sz="4" w:space="0" w:color="auto"/>
            </w:tcBorders>
            <w:shd w:val="clear" w:color="auto" w:fill="auto"/>
            <w:vAlign w:val="center"/>
            <w:hideMark/>
          </w:tcPr>
          <w:p w:rsidR="00D97800" w:rsidRPr="00B94DD4" w:rsidRDefault="00D97800"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D97800" w:rsidRPr="00B94DD4" w:rsidRDefault="00D97800" w:rsidP="0005218D">
            <w:pPr>
              <w:jc w:val="both"/>
              <w:rPr>
                <w:color w:val="000000"/>
                <w:sz w:val="20"/>
                <w:szCs w:val="20"/>
              </w:rPr>
            </w:pPr>
            <w:r w:rsidRPr="00B94DD4">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94DD4">
              <w:rPr>
                <w:color w:val="000000"/>
                <w:sz w:val="20"/>
                <w:szCs w:val="20"/>
              </w:rPr>
              <w:t>справочно</w:t>
            </w:r>
            <w:proofErr w:type="spellEnd"/>
            <w:r w:rsidRPr="00B94DD4">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97800" w:rsidRPr="00B94DD4" w:rsidRDefault="00D97800" w:rsidP="0005218D">
            <w:pPr>
              <w:rPr>
                <w:color w:val="000000"/>
                <w:sz w:val="20"/>
                <w:szCs w:val="20"/>
              </w:rPr>
            </w:pPr>
            <w:r w:rsidRPr="00B94DD4">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97800" w:rsidRPr="00B94DD4" w:rsidRDefault="00D97800" w:rsidP="0005218D">
            <w:pPr>
              <w:rPr>
                <w:color w:val="000000"/>
                <w:sz w:val="20"/>
                <w:szCs w:val="20"/>
              </w:rPr>
            </w:pPr>
            <w:r w:rsidRPr="00B94DD4">
              <w:rPr>
                <w:color w:val="000000"/>
                <w:sz w:val="20"/>
                <w:szCs w:val="20"/>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97800" w:rsidRPr="00B94DD4" w:rsidRDefault="00D97800" w:rsidP="0005218D">
            <w:pPr>
              <w:rPr>
                <w:color w:val="000000"/>
                <w:sz w:val="20"/>
                <w:szCs w:val="20"/>
              </w:rPr>
            </w:pPr>
            <w:r w:rsidRPr="00B94DD4">
              <w:rPr>
                <w:color w:val="000000"/>
                <w:sz w:val="20"/>
                <w:szCs w:val="20"/>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800" w:rsidRPr="00B94DD4" w:rsidRDefault="00D97800" w:rsidP="0005218D">
            <w:pPr>
              <w:rPr>
                <w:color w:val="000000"/>
                <w:sz w:val="20"/>
                <w:szCs w:val="20"/>
              </w:rPr>
            </w:pPr>
            <w:r w:rsidRPr="00B94DD4">
              <w:rPr>
                <w:color w:val="000000"/>
                <w:sz w:val="20"/>
                <w:szCs w:val="20"/>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D97800" w:rsidRPr="00B94DD4" w:rsidRDefault="00D97800" w:rsidP="0005218D">
            <w:pPr>
              <w:rPr>
                <w:color w:val="000000"/>
                <w:sz w:val="20"/>
                <w:szCs w:val="20"/>
              </w:rPr>
            </w:pPr>
            <w:r w:rsidRPr="00B94DD4">
              <w:rPr>
                <w:color w:val="000000"/>
                <w:sz w:val="20"/>
                <w:szCs w:val="20"/>
              </w:rPr>
              <w:t> </w:t>
            </w:r>
          </w:p>
        </w:tc>
        <w:tc>
          <w:tcPr>
            <w:tcW w:w="1985" w:type="dxa"/>
            <w:gridSpan w:val="3"/>
            <w:tcBorders>
              <w:left w:val="single" w:sz="4" w:space="0" w:color="auto"/>
              <w:bottom w:val="single" w:sz="4" w:space="0" w:color="auto"/>
              <w:right w:val="single" w:sz="4" w:space="0" w:color="auto"/>
            </w:tcBorders>
            <w:shd w:val="clear" w:color="auto" w:fill="auto"/>
            <w:vAlign w:val="center"/>
            <w:hideMark/>
          </w:tcPr>
          <w:p w:rsidR="00D97800" w:rsidRPr="00BF1399" w:rsidRDefault="00D97800"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97800" w:rsidRPr="00BF1399" w:rsidRDefault="00D97800"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D97800" w:rsidRPr="00BF1399" w:rsidRDefault="00D97800" w:rsidP="0005218D">
            <w:pPr>
              <w:rPr>
                <w:rFonts w:ascii="Calibri" w:hAnsi="Calibri" w:cs="Calibri"/>
                <w:color w:val="000000"/>
              </w:rPr>
            </w:pPr>
          </w:p>
        </w:tc>
      </w:tr>
      <w:tr w:rsidR="00D97800" w:rsidRPr="00BF1399" w:rsidTr="006E1A3D">
        <w:trPr>
          <w:trHeight w:val="874"/>
        </w:trPr>
        <w:tc>
          <w:tcPr>
            <w:tcW w:w="2073" w:type="dxa"/>
            <w:tcBorders>
              <w:left w:val="single" w:sz="4" w:space="0" w:color="auto"/>
              <w:bottom w:val="single" w:sz="4" w:space="0" w:color="auto"/>
              <w:right w:val="single" w:sz="4" w:space="0" w:color="auto"/>
            </w:tcBorders>
            <w:shd w:val="clear" w:color="auto" w:fill="auto"/>
            <w:vAlign w:val="center"/>
            <w:hideMark/>
          </w:tcPr>
          <w:p w:rsidR="00D97800" w:rsidRPr="00BF1399" w:rsidRDefault="00D97800"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D97800" w:rsidRPr="00BF1399" w:rsidRDefault="00D97800" w:rsidP="0005218D">
            <w:pPr>
              <w:jc w:val="both"/>
              <w:rPr>
                <w:color w:val="000000"/>
                <w:sz w:val="20"/>
                <w:szCs w:val="20"/>
              </w:rPr>
            </w:pPr>
            <w:r w:rsidRPr="00BF1399">
              <w:rPr>
                <w:color w:val="000000"/>
                <w:sz w:val="20"/>
                <w:szCs w:val="20"/>
              </w:rPr>
              <w:t xml:space="preserve">безвозмездные поступления из областного бюджета (субсидии, </w:t>
            </w:r>
            <w:r w:rsidRPr="00BF1399">
              <w:rPr>
                <w:color w:val="000000"/>
                <w:sz w:val="20"/>
                <w:szCs w:val="20"/>
              </w:rPr>
              <w:lastRenderedPageBreak/>
              <w:t>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97800" w:rsidRPr="00BF1399" w:rsidRDefault="00D97800" w:rsidP="0005218D">
            <w:pPr>
              <w:rPr>
                <w:rFonts w:ascii="Calibri" w:hAnsi="Calibri" w:cs="Calibri"/>
                <w:color w:val="000000"/>
              </w:rPr>
            </w:pPr>
            <w:r w:rsidRPr="00BF1399">
              <w:rPr>
                <w:rFonts w:ascii="Calibri" w:hAnsi="Calibri" w:cs="Calibri"/>
                <w:color w:val="000000"/>
                <w:sz w:val="22"/>
                <w:szCs w:val="22"/>
              </w:rPr>
              <w:lastRenderedPageBreak/>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97800" w:rsidRPr="00BF1399" w:rsidRDefault="00D97800"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D97800" w:rsidRPr="00BF1399" w:rsidRDefault="00D97800"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D97800" w:rsidRPr="00BF1399" w:rsidRDefault="00D97800"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D97800" w:rsidRPr="00BF1399" w:rsidRDefault="00D97800"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D97800" w:rsidRPr="00BF1399" w:rsidRDefault="00D97800"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97800" w:rsidRPr="00BF1399" w:rsidRDefault="00D97800"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D97800" w:rsidRPr="00BF1399" w:rsidRDefault="00D97800" w:rsidP="0005218D">
            <w:pPr>
              <w:rPr>
                <w:rFonts w:ascii="Calibri" w:hAnsi="Calibri" w:cs="Calibri"/>
                <w:color w:val="000000"/>
              </w:rPr>
            </w:pPr>
          </w:p>
        </w:tc>
      </w:tr>
      <w:tr w:rsidR="00D97800" w:rsidRPr="00BF1399" w:rsidTr="006E1A3D">
        <w:trPr>
          <w:trHeight w:val="510"/>
        </w:trPr>
        <w:tc>
          <w:tcPr>
            <w:tcW w:w="2073" w:type="dxa"/>
            <w:tcBorders>
              <w:left w:val="single" w:sz="4" w:space="0" w:color="auto"/>
              <w:right w:val="single" w:sz="4" w:space="0" w:color="auto"/>
            </w:tcBorders>
            <w:shd w:val="clear" w:color="auto" w:fill="auto"/>
            <w:vAlign w:val="center"/>
            <w:hideMark/>
          </w:tcPr>
          <w:p w:rsidR="00D97800" w:rsidRPr="00BF1399" w:rsidRDefault="00D97800"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D97800" w:rsidRPr="00BF1399" w:rsidRDefault="00D97800"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D97800" w:rsidRPr="00BF1399" w:rsidRDefault="00D97800" w:rsidP="0005218D">
            <w:pPr>
              <w:jc w:val="center"/>
              <w:rPr>
                <w:sz w:val="20"/>
                <w:szCs w:val="20"/>
              </w:rPr>
            </w:pPr>
            <w:r w:rsidRPr="00BF1399">
              <w:rPr>
                <w:sz w:val="20"/>
                <w:szCs w:val="20"/>
              </w:rPr>
              <w:t>285,00</w:t>
            </w:r>
          </w:p>
        </w:tc>
        <w:tc>
          <w:tcPr>
            <w:tcW w:w="1134" w:type="dxa"/>
            <w:gridSpan w:val="3"/>
            <w:tcBorders>
              <w:top w:val="nil"/>
              <w:left w:val="nil"/>
              <w:bottom w:val="single" w:sz="4" w:space="0" w:color="auto"/>
              <w:right w:val="single" w:sz="4" w:space="0" w:color="auto"/>
            </w:tcBorders>
            <w:shd w:val="clear" w:color="000000" w:fill="FFFFFF"/>
            <w:hideMark/>
          </w:tcPr>
          <w:p w:rsidR="00D97800" w:rsidRPr="00BF1399" w:rsidRDefault="00D97800" w:rsidP="0005218D">
            <w:pPr>
              <w:jc w:val="center"/>
              <w:rPr>
                <w:sz w:val="20"/>
                <w:szCs w:val="20"/>
              </w:rPr>
            </w:pPr>
            <w:r w:rsidRPr="00BF1399">
              <w:rPr>
                <w:sz w:val="20"/>
                <w:szCs w:val="20"/>
              </w:rPr>
              <w:t>285,00</w:t>
            </w:r>
          </w:p>
        </w:tc>
        <w:tc>
          <w:tcPr>
            <w:tcW w:w="1134" w:type="dxa"/>
            <w:gridSpan w:val="3"/>
            <w:tcBorders>
              <w:top w:val="nil"/>
              <w:left w:val="nil"/>
              <w:bottom w:val="single" w:sz="4" w:space="0" w:color="auto"/>
              <w:right w:val="single" w:sz="4" w:space="0" w:color="auto"/>
            </w:tcBorders>
            <w:shd w:val="clear" w:color="000000" w:fill="FFFFFF"/>
            <w:hideMark/>
          </w:tcPr>
          <w:p w:rsidR="00D97800" w:rsidRPr="00BF1399" w:rsidRDefault="00D97800" w:rsidP="0005218D">
            <w:pPr>
              <w:jc w:val="center"/>
              <w:rPr>
                <w:sz w:val="20"/>
                <w:szCs w:val="20"/>
              </w:rPr>
            </w:pPr>
            <w:r w:rsidRPr="00BF1399">
              <w:rPr>
                <w:sz w:val="20"/>
                <w:szCs w:val="20"/>
              </w:rPr>
              <w:t>285,00</w:t>
            </w:r>
          </w:p>
        </w:tc>
        <w:tc>
          <w:tcPr>
            <w:tcW w:w="1134" w:type="dxa"/>
            <w:gridSpan w:val="2"/>
            <w:tcBorders>
              <w:top w:val="nil"/>
              <w:left w:val="nil"/>
              <w:bottom w:val="single" w:sz="4" w:space="0" w:color="auto"/>
              <w:right w:val="single" w:sz="4" w:space="0" w:color="auto"/>
            </w:tcBorders>
            <w:shd w:val="clear" w:color="000000" w:fill="FFFFFF"/>
            <w:hideMark/>
          </w:tcPr>
          <w:p w:rsidR="00D97800" w:rsidRPr="00BF1399" w:rsidRDefault="00D97800" w:rsidP="0005218D">
            <w:pPr>
              <w:jc w:val="center"/>
              <w:rPr>
                <w:sz w:val="20"/>
                <w:szCs w:val="20"/>
              </w:rPr>
            </w:pPr>
            <w:r w:rsidRPr="00BF1399">
              <w:rPr>
                <w:sz w:val="20"/>
                <w:szCs w:val="20"/>
              </w:rPr>
              <w:t>285,00</w:t>
            </w:r>
          </w:p>
        </w:tc>
        <w:tc>
          <w:tcPr>
            <w:tcW w:w="1417" w:type="dxa"/>
            <w:gridSpan w:val="3"/>
            <w:tcBorders>
              <w:top w:val="nil"/>
              <w:left w:val="nil"/>
              <w:bottom w:val="single" w:sz="4" w:space="0" w:color="auto"/>
              <w:right w:val="single" w:sz="4" w:space="0" w:color="auto"/>
            </w:tcBorders>
            <w:shd w:val="clear" w:color="000000" w:fill="FFFFFF"/>
            <w:hideMark/>
          </w:tcPr>
          <w:p w:rsidR="00D97800" w:rsidRPr="00BF1399" w:rsidRDefault="00D97800" w:rsidP="0005218D">
            <w:pPr>
              <w:jc w:val="center"/>
              <w:rPr>
                <w:sz w:val="20"/>
                <w:szCs w:val="20"/>
              </w:rPr>
            </w:pPr>
            <w:r w:rsidRPr="00BF1399">
              <w:rPr>
                <w:sz w:val="20"/>
                <w:szCs w:val="20"/>
              </w:rPr>
              <w:t>1 140,00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D97800" w:rsidRPr="00BF1399" w:rsidRDefault="00D97800"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D97800" w:rsidRPr="00BF1399" w:rsidRDefault="00D97800"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D97800" w:rsidRPr="00BF1399" w:rsidRDefault="00D97800" w:rsidP="0005218D">
            <w:pPr>
              <w:rPr>
                <w:rFonts w:ascii="Calibri" w:hAnsi="Calibri" w:cs="Calibri"/>
                <w:color w:val="000000"/>
              </w:rPr>
            </w:pPr>
          </w:p>
        </w:tc>
      </w:tr>
      <w:tr w:rsidR="0005218D" w:rsidRPr="00BF1399" w:rsidTr="006E1A3D">
        <w:trPr>
          <w:trHeight w:val="300"/>
        </w:trPr>
        <w:tc>
          <w:tcPr>
            <w:tcW w:w="2073" w:type="dxa"/>
            <w:tcBorders>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34" w:type="dxa"/>
            <w:gridSpan w:val="2"/>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417" w:type="dxa"/>
            <w:gridSpan w:val="3"/>
            <w:tcBorders>
              <w:top w:val="nil"/>
              <w:left w:val="nil"/>
              <w:bottom w:val="single" w:sz="4" w:space="0" w:color="auto"/>
              <w:right w:val="single" w:sz="4" w:space="0" w:color="auto"/>
            </w:tcBorders>
            <w:shd w:val="clear" w:color="000000" w:fill="FFFFFF"/>
            <w:noWrap/>
            <w:hideMark/>
          </w:tcPr>
          <w:p w:rsidR="0005218D" w:rsidRPr="00BF1399" w:rsidRDefault="0005218D" w:rsidP="0005218D">
            <w:pPr>
              <w:jc w:val="center"/>
              <w:rPr>
                <w:rFonts w:ascii="Calibri" w:hAnsi="Calibri" w:cs="Calibri"/>
                <w:color w:val="000000"/>
              </w:rPr>
            </w:pP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E13448">
        <w:trPr>
          <w:trHeight w:val="2606"/>
        </w:trPr>
        <w:tc>
          <w:tcPr>
            <w:tcW w:w="2073" w:type="dxa"/>
            <w:tcBorders>
              <w:top w:val="single" w:sz="4" w:space="0" w:color="000000"/>
              <w:left w:val="single" w:sz="4" w:space="0" w:color="auto"/>
              <w:bottom w:val="single" w:sz="4" w:space="0" w:color="auto"/>
              <w:right w:val="single" w:sz="4" w:space="0" w:color="auto"/>
            </w:tcBorders>
            <w:shd w:val="clear" w:color="000000" w:fill="FFFFFF"/>
            <w:hideMark/>
          </w:tcPr>
          <w:p w:rsidR="0005218D" w:rsidRDefault="0005218D" w:rsidP="0005218D">
            <w:pPr>
              <w:rPr>
                <w:color w:val="000000"/>
                <w:sz w:val="20"/>
                <w:szCs w:val="20"/>
              </w:rPr>
            </w:pPr>
            <w:r w:rsidRPr="00BF1399">
              <w:rPr>
                <w:color w:val="000000"/>
                <w:sz w:val="20"/>
                <w:szCs w:val="20"/>
              </w:rPr>
              <w:t xml:space="preserve">Контрольная точка: </w:t>
            </w:r>
            <w:r>
              <w:rPr>
                <w:color w:val="000000"/>
                <w:sz w:val="20"/>
                <w:szCs w:val="20"/>
              </w:rPr>
              <w:t>«</w:t>
            </w:r>
            <w:r w:rsidRPr="00BF1399">
              <w:rPr>
                <w:color w:val="000000"/>
                <w:sz w:val="20"/>
                <w:szCs w:val="20"/>
              </w:rPr>
              <w:t>Заключен договор на пожизненное содержание</w:t>
            </w:r>
            <w:r>
              <w:rPr>
                <w:color w:val="000000"/>
                <w:sz w:val="20"/>
                <w:szCs w:val="20"/>
              </w:rPr>
              <w:t>»</w:t>
            </w:r>
          </w:p>
          <w:p w:rsidR="006E1A3D" w:rsidRDefault="006E1A3D" w:rsidP="0005218D">
            <w:pPr>
              <w:rPr>
                <w:color w:val="000000"/>
                <w:sz w:val="20"/>
                <w:szCs w:val="20"/>
              </w:rPr>
            </w:pPr>
          </w:p>
          <w:p w:rsidR="006E1A3D" w:rsidRDefault="006E1A3D" w:rsidP="0005218D">
            <w:pPr>
              <w:rPr>
                <w:color w:val="000000"/>
                <w:sz w:val="20"/>
                <w:szCs w:val="20"/>
              </w:rPr>
            </w:pPr>
          </w:p>
          <w:p w:rsidR="006E1A3D" w:rsidRDefault="006E1A3D" w:rsidP="0005218D">
            <w:pPr>
              <w:rPr>
                <w:color w:val="000000"/>
                <w:sz w:val="20"/>
                <w:szCs w:val="20"/>
              </w:rPr>
            </w:pPr>
          </w:p>
          <w:p w:rsidR="006E1A3D" w:rsidRDefault="006E1A3D" w:rsidP="0005218D">
            <w:pPr>
              <w:rPr>
                <w:color w:val="000000"/>
                <w:sz w:val="20"/>
                <w:szCs w:val="20"/>
              </w:rPr>
            </w:pPr>
          </w:p>
          <w:p w:rsidR="006E1A3D" w:rsidRDefault="006E1A3D" w:rsidP="0005218D">
            <w:pPr>
              <w:rPr>
                <w:color w:val="000000"/>
                <w:sz w:val="20"/>
                <w:szCs w:val="20"/>
              </w:rPr>
            </w:pPr>
          </w:p>
          <w:p w:rsidR="006E1A3D" w:rsidRDefault="006E1A3D" w:rsidP="0005218D">
            <w:pPr>
              <w:rPr>
                <w:color w:val="000000"/>
                <w:sz w:val="20"/>
                <w:szCs w:val="20"/>
              </w:rPr>
            </w:pPr>
          </w:p>
          <w:p w:rsidR="006E1A3D" w:rsidRPr="00BF1399" w:rsidRDefault="006E1A3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Pr>
                <w:color w:val="000000"/>
                <w:sz w:val="20"/>
                <w:szCs w:val="20"/>
              </w:rPr>
              <w:t xml:space="preserve">Факт наступления </w:t>
            </w:r>
            <w:r w:rsidRPr="00D97800">
              <w:rPr>
                <w:color w:val="000000"/>
                <w:sz w:val="20"/>
                <w:szCs w:val="20"/>
              </w:rPr>
              <w:t>события</w:t>
            </w:r>
            <w:r w:rsidR="00427981" w:rsidRPr="00D97800">
              <w:rPr>
                <w:color w:val="000000"/>
                <w:sz w:val="20"/>
                <w:szCs w:val="20"/>
              </w:rPr>
              <w:t xml:space="preserve"> (1)*,</w:t>
            </w:r>
            <w:r w:rsidR="00427981" w:rsidRPr="004F10A7">
              <w:rPr>
                <w:color w:val="000000"/>
                <w:sz w:val="20"/>
                <w:szCs w:val="20"/>
              </w:rPr>
              <w:t xml:space="preserve"> </w:t>
            </w:r>
            <w:r>
              <w:rPr>
                <w:color w:val="000000"/>
                <w:sz w:val="20"/>
                <w:szCs w:val="20"/>
              </w:rPr>
              <w:t xml:space="preserve"> +/-</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Pr>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Pr>
                <w:sz w:val="20"/>
                <w:szCs w:val="20"/>
              </w:rPr>
              <w:t>+</w:t>
            </w:r>
          </w:p>
        </w:tc>
        <w:tc>
          <w:tcPr>
            <w:tcW w:w="1985" w:type="dxa"/>
            <w:gridSpan w:val="3"/>
            <w:tcBorders>
              <w:top w:val="single" w:sz="4" w:space="0" w:color="000000"/>
              <w:left w:val="single" w:sz="4" w:space="0" w:color="auto"/>
              <w:bottom w:val="single" w:sz="4" w:space="0" w:color="auto"/>
              <w:right w:val="single" w:sz="4" w:space="0" w:color="auto"/>
            </w:tcBorders>
            <w:shd w:val="clear" w:color="000000" w:fill="FFFFFF"/>
            <w:hideMark/>
          </w:tcPr>
          <w:p w:rsidR="0005218D" w:rsidRPr="002B68AF" w:rsidRDefault="0005218D" w:rsidP="0005218D">
            <w:pPr>
              <w:jc w:val="center"/>
              <w:rPr>
                <w:bCs/>
                <w:color w:val="000000"/>
                <w:sz w:val="20"/>
                <w:szCs w:val="20"/>
              </w:rPr>
            </w:pPr>
            <w:r w:rsidRPr="002B68AF">
              <w:rPr>
                <w:bCs/>
                <w:color w:val="000000"/>
                <w:sz w:val="20"/>
                <w:szCs w:val="20"/>
              </w:rP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c>
          <w:tcPr>
            <w:tcW w:w="1842" w:type="dxa"/>
            <w:gridSpan w:val="3"/>
            <w:tcBorders>
              <w:top w:val="nil"/>
              <w:left w:val="single" w:sz="4" w:space="0" w:color="auto"/>
              <w:bottom w:val="single" w:sz="4" w:space="0" w:color="000000"/>
              <w:right w:val="single" w:sz="4" w:space="0" w:color="auto"/>
            </w:tcBorders>
            <w:shd w:val="clear" w:color="000000" w:fill="FFFFFF"/>
            <w:hideMark/>
          </w:tcPr>
          <w:p w:rsidR="0005218D" w:rsidRPr="0080704B" w:rsidRDefault="0005218D" w:rsidP="0005218D">
            <w:pPr>
              <w:rPr>
                <w:bCs/>
                <w:color w:val="000000"/>
                <w:sz w:val="20"/>
                <w:szCs w:val="20"/>
              </w:rPr>
            </w:pPr>
            <w:r w:rsidRPr="0080704B">
              <w:rPr>
                <w:bCs/>
                <w:color w:val="000000"/>
                <w:sz w:val="20"/>
                <w:szCs w:val="20"/>
              </w:rPr>
              <w:t>Договор</w:t>
            </w:r>
          </w:p>
        </w:tc>
        <w:tc>
          <w:tcPr>
            <w:tcW w:w="1701" w:type="dxa"/>
            <w:gridSpan w:val="2"/>
            <w:tcBorders>
              <w:top w:val="nil"/>
              <w:left w:val="single" w:sz="4" w:space="0" w:color="auto"/>
              <w:bottom w:val="single" w:sz="4" w:space="0" w:color="000000"/>
              <w:right w:val="single" w:sz="4" w:space="0" w:color="auto"/>
            </w:tcBorders>
            <w:shd w:val="clear" w:color="000000" w:fill="FFFFFF"/>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661069" w:rsidRPr="00BF1399" w:rsidTr="00E13448">
        <w:trPr>
          <w:trHeight w:val="300"/>
        </w:trPr>
        <w:tc>
          <w:tcPr>
            <w:tcW w:w="2073" w:type="dxa"/>
            <w:tcBorders>
              <w:top w:val="single" w:sz="4" w:space="0" w:color="auto"/>
              <w:left w:val="single" w:sz="4" w:space="0" w:color="auto"/>
              <w:bottom w:val="single" w:sz="4" w:space="0" w:color="auto"/>
              <w:right w:val="single" w:sz="4" w:space="0" w:color="auto"/>
            </w:tcBorders>
            <w:shd w:val="clear" w:color="000000" w:fill="FFFFFF"/>
            <w:hideMark/>
          </w:tcPr>
          <w:p w:rsidR="00661069" w:rsidRPr="00BF1399" w:rsidRDefault="00661069" w:rsidP="0005218D">
            <w:pPr>
              <w:rPr>
                <w:color w:val="000000"/>
                <w:sz w:val="20"/>
                <w:szCs w:val="20"/>
              </w:rPr>
            </w:pPr>
            <w:r w:rsidRPr="00BF1399">
              <w:rPr>
                <w:color w:val="000000"/>
                <w:sz w:val="20"/>
                <w:szCs w:val="20"/>
              </w:rPr>
              <w:t xml:space="preserve">Контрольная точка: </w:t>
            </w:r>
            <w:r>
              <w:rPr>
                <w:color w:val="000000"/>
                <w:sz w:val="20"/>
                <w:szCs w:val="20"/>
              </w:rPr>
              <w:t>«</w:t>
            </w:r>
            <w:r w:rsidRPr="00BF1399">
              <w:rPr>
                <w:color w:val="000000"/>
                <w:sz w:val="20"/>
                <w:szCs w:val="20"/>
              </w:rPr>
              <w:t>Выплаты предоставлены</w:t>
            </w:r>
            <w:r>
              <w:rPr>
                <w:color w:val="000000"/>
                <w:sz w:val="20"/>
                <w:szCs w:val="20"/>
              </w:rPr>
              <w:t>»</w:t>
            </w:r>
          </w:p>
        </w:tc>
        <w:tc>
          <w:tcPr>
            <w:tcW w:w="2039" w:type="dxa"/>
            <w:gridSpan w:val="8"/>
            <w:tcBorders>
              <w:top w:val="nil"/>
              <w:left w:val="nil"/>
              <w:bottom w:val="single" w:sz="4" w:space="0" w:color="auto"/>
              <w:right w:val="single" w:sz="4" w:space="0" w:color="auto"/>
            </w:tcBorders>
            <w:shd w:val="clear" w:color="000000" w:fill="FFFFFF"/>
            <w:hideMark/>
          </w:tcPr>
          <w:p w:rsidR="00661069" w:rsidRPr="00BF1399" w:rsidRDefault="00661069" w:rsidP="0005218D">
            <w:pPr>
              <w:rPr>
                <w:color w:val="000000"/>
                <w:sz w:val="20"/>
                <w:szCs w:val="20"/>
              </w:rPr>
            </w:pPr>
            <w:r>
              <w:rPr>
                <w:color w:val="000000"/>
                <w:sz w:val="20"/>
                <w:szCs w:val="20"/>
              </w:rPr>
              <w:t xml:space="preserve">Количество </w:t>
            </w:r>
            <w:r w:rsidRPr="00D32D41">
              <w:rPr>
                <w:color w:val="000000"/>
                <w:sz w:val="20"/>
                <w:szCs w:val="20"/>
              </w:rPr>
              <w:t>получателей (1)*,</w:t>
            </w:r>
            <w:r w:rsidRPr="004F10A7">
              <w:rPr>
                <w:color w:val="000000"/>
                <w:sz w:val="20"/>
                <w:szCs w:val="20"/>
              </w:rPr>
              <w:t xml:space="preserve"> </w:t>
            </w:r>
            <w:r>
              <w:rPr>
                <w:color w:val="000000"/>
                <w:sz w:val="20"/>
                <w:szCs w:val="20"/>
              </w:rPr>
              <w:t xml:space="preserve"> человек</w:t>
            </w:r>
          </w:p>
        </w:tc>
        <w:tc>
          <w:tcPr>
            <w:tcW w:w="1134" w:type="dxa"/>
            <w:gridSpan w:val="3"/>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Pr>
                <w:sz w:val="20"/>
                <w:szCs w:val="20"/>
              </w:rPr>
              <w:t>10</w:t>
            </w:r>
          </w:p>
        </w:tc>
        <w:tc>
          <w:tcPr>
            <w:tcW w:w="1134" w:type="dxa"/>
            <w:gridSpan w:val="3"/>
            <w:tcBorders>
              <w:top w:val="nil"/>
              <w:left w:val="nil"/>
              <w:bottom w:val="single" w:sz="4" w:space="0" w:color="auto"/>
              <w:right w:val="single" w:sz="4" w:space="0" w:color="auto"/>
            </w:tcBorders>
            <w:shd w:val="clear" w:color="000000" w:fill="FFFFFF"/>
            <w:hideMark/>
          </w:tcPr>
          <w:p w:rsidR="00661069" w:rsidRDefault="00661069" w:rsidP="0005218D">
            <w:pPr>
              <w:jc w:val="center"/>
            </w:pPr>
            <w:r w:rsidRPr="00141115">
              <w:rPr>
                <w:sz w:val="20"/>
                <w:szCs w:val="20"/>
              </w:rPr>
              <w:t>10</w:t>
            </w:r>
          </w:p>
        </w:tc>
        <w:tc>
          <w:tcPr>
            <w:tcW w:w="1134" w:type="dxa"/>
            <w:gridSpan w:val="3"/>
            <w:tcBorders>
              <w:top w:val="nil"/>
              <w:left w:val="nil"/>
              <w:bottom w:val="single" w:sz="4" w:space="0" w:color="auto"/>
              <w:right w:val="single" w:sz="4" w:space="0" w:color="auto"/>
            </w:tcBorders>
            <w:shd w:val="clear" w:color="000000" w:fill="FFFFFF"/>
            <w:hideMark/>
          </w:tcPr>
          <w:p w:rsidR="00661069" w:rsidRDefault="00661069" w:rsidP="0005218D">
            <w:pPr>
              <w:jc w:val="center"/>
            </w:pPr>
            <w:r w:rsidRPr="00141115">
              <w:rPr>
                <w:sz w:val="20"/>
                <w:szCs w:val="20"/>
              </w:rPr>
              <w:t>10</w:t>
            </w:r>
          </w:p>
        </w:tc>
        <w:tc>
          <w:tcPr>
            <w:tcW w:w="1134" w:type="dxa"/>
            <w:gridSpan w:val="2"/>
            <w:tcBorders>
              <w:top w:val="nil"/>
              <w:left w:val="nil"/>
              <w:bottom w:val="single" w:sz="4" w:space="0" w:color="auto"/>
              <w:right w:val="single" w:sz="4" w:space="0" w:color="auto"/>
            </w:tcBorders>
            <w:shd w:val="clear" w:color="000000" w:fill="FFFFFF"/>
            <w:hideMark/>
          </w:tcPr>
          <w:p w:rsidR="00661069" w:rsidRDefault="00661069" w:rsidP="0005218D">
            <w:pPr>
              <w:jc w:val="center"/>
            </w:pPr>
            <w:r w:rsidRPr="00141115">
              <w:rPr>
                <w:sz w:val="20"/>
                <w:szCs w:val="20"/>
              </w:rPr>
              <w:t>10</w:t>
            </w:r>
          </w:p>
        </w:tc>
        <w:tc>
          <w:tcPr>
            <w:tcW w:w="1417" w:type="dxa"/>
            <w:gridSpan w:val="3"/>
            <w:tcBorders>
              <w:top w:val="nil"/>
              <w:left w:val="nil"/>
              <w:bottom w:val="single" w:sz="4" w:space="0" w:color="auto"/>
              <w:right w:val="single" w:sz="4" w:space="0" w:color="auto"/>
            </w:tcBorders>
            <w:shd w:val="clear" w:color="000000" w:fill="FFFFFF"/>
            <w:hideMark/>
          </w:tcPr>
          <w:p w:rsidR="00661069" w:rsidRDefault="00661069" w:rsidP="0005218D">
            <w:pPr>
              <w:jc w:val="center"/>
            </w:pPr>
            <w:r w:rsidRPr="00141115">
              <w:rPr>
                <w:sz w:val="20"/>
                <w:szCs w:val="20"/>
              </w:rPr>
              <w:t>10</w:t>
            </w:r>
          </w:p>
        </w:tc>
        <w:tc>
          <w:tcPr>
            <w:tcW w:w="1985" w:type="dxa"/>
            <w:gridSpan w:val="3"/>
            <w:tcBorders>
              <w:top w:val="single" w:sz="4" w:space="0" w:color="auto"/>
              <w:left w:val="single" w:sz="4" w:space="0" w:color="auto"/>
              <w:bottom w:val="single" w:sz="4" w:space="0" w:color="auto"/>
              <w:right w:val="single" w:sz="4" w:space="0" w:color="auto"/>
            </w:tcBorders>
            <w:shd w:val="clear" w:color="000000" w:fill="FFFFFF"/>
            <w:hideMark/>
          </w:tcPr>
          <w:p w:rsidR="00661069" w:rsidRPr="0080704B" w:rsidRDefault="00661069" w:rsidP="0005218D">
            <w:pPr>
              <w:jc w:val="center"/>
              <w:rPr>
                <w:bCs/>
                <w:color w:val="000000"/>
                <w:sz w:val="20"/>
                <w:szCs w:val="20"/>
              </w:rPr>
            </w:pPr>
            <w:r w:rsidRPr="0080704B">
              <w:rPr>
                <w:bCs/>
                <w:color w:val="000000"/>
                <w:sz w:val="20"/>
                <w:szCs w:val="20"/>
              </w:rPr>
              <w:t xml:space="preserve">Управление социальной защиты населения администрации города Белгорода (МБУ «Комплексный центр социального обслуживания населения  города </w:t>
            </w:r>
            <w:r w:rsidRPr="0080704B">
              <w:rPr>
                <w:bCs/>
                <w:color w:val="000000"/>
                <w:sz w:val="20"/>
                <w:szCs w:val="20"/>
              </w:rPr>
              <w:lastRenderedPageBreak/>
              <w:t>Белгорода»)</w:t>
            </w:r>
          </w:p>
        </w:tc>
        <w:tc>
          <w:tcPr>
            <w:tcW w:w="1842" w:type="dxa"/>
            <w:gridSpan w:val="3"/>
            <w:tcBorders>
              <w:top w:val="single" w:sz="4" w:space="0" w:color="000000"/>
              <w:left w:val="single" w:sz="4" w:space="0" w:color="auto"/>
              <w:bottom w:val="single" w:sz="4" w:space="0" w:color="auto"/>
              <w:right w:val="single" w:sz="4" w:space="0" w:color="auto"/>
            </w:tcBorders>
            <w:shd w:val="clear" w:color="000000" w:fill="FFFFFF"/>
            <w:hideMark/>
          </w:tcPr>
          <w:p w:rsidR="00661069" w:rsidRPr="0080704B" w:rsidRDefault="00661069" w:rsidP="0005218D">
            <w:pPr>
              <w:ind w:right="-108"/>
              <w:rPr>
                <w:bCs/>
                <w:color w:val="000000"/>
                <w:sz w:val="20"/>
                <w:szCs w:val="20"/>
              </w:rPr>
            </w:pPr>
            <w:r w:rsidRPr="0080704B">
              <w:rPr>
                <w:bCs/>
                <w:color w:val="000000"/>
                <w:sz w:val="20"/>
                <w:szCs w:val="20"/>
              </w:rPr>
              <w:lastRenderedPageBreak/>
              <w:t>Информационный отчет</w:t>
            </w:r>
          </w:p>
        </w:tc>
        <w:tc>
          <w:tcPr>
            <w:tcW w:w="1701" w:type="dxa"/>
            <w:gridSpan w:val="2"/>
            <w:tcBorders>
              <w:top w:val="nil"/>
              <w:left w:val="single" w:sz="4" w:space="0" w:color="auto"/>
              <w:bottom w:val="single" w:sz="4" w:space="0" w:color="000000"/>
              <w:right w:val="single" w:sz="4" w:space="0" w:color="auto"/>
            </w:tcBorders>
            <w:shd w:val="clear" w:color="000000" w:fill="FFFFFF"/>
            <w:noWrap/>
            <w:vAlign w:val="bottom"/>
            <w:hideMark/>
          </w:tcPr>
          <w:p w:rsidR="00661069" w:rsidRPr="00BF1399" w:rsidRDefault="00661069" w:rsidP="0005218D">
            <w:pPr>
              <w:jc w:val="center"/>
              <w:rPr>
                <w:rFonts w:ascii="Calibri" w:hAnsi="Calibri" w:cs="Calibri"/>
                <w:color w:val="000000"/>
              </w:rPr>
            </w:pPr>
            <w:r w:rsidRPr="00BF1399">
              <w:rPr>
                <w:rFonts w:ascii="Calibri" w:hAnsi="Calibri" w:cs="Calibri"/>
                <w:color w:val="000000"/>
                <w:sz w:val="22"/>
                <w:szCs w:val="22"/>
              </w:rPr>
              <w:t> </w:t>
            </w:r>
          </w:p>
        </w:tc>
      </w:tr>
      <w:tr w:rsidR="00661069" w:rsidRPr="00BF1399" w:rsidTr="00E13448">
        <w:trPr>
          <w:trHeight w:val="525"/>
        </w:trPr>
        <w:tc>
          <w:tcPr>
            <w:tcW w:w="2073" w:type="dxa"/>
            <w:tcBorders>
              <w:top w:val="single" w:sz="4" w:space="0" w:color="auto"/>
              <w:left w:val="single" w:sz="4" w:space="0" w:color="auto"/>
              <w:right w:val="single" w:sz="4" w:space="0" w:color="auto"/>
            </w:tcBorders>
            <w:shd w:val="clear" w:color="000000" w:fill="FFFFFF"/>
            <w:vAlign w:val="center"/>
            <w:hideMark/>
          </w:tcPr>
          <w:p w:rsidR="00661069" w:rsidRPr="00BF1399" w:rsidRDefault="00661069"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661069" w:rsidRPr="00BF1399" w:rsidRDefault="00661069"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285,00</w:t>
            </w:r>
          </w:p>
        </w:tc>
        <w:tc>
          <w:tcPr>
            <w:tcW w:w="1134" w:type="dxa"/>
            <w:gridSpan w:val="3"/>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285,00</w:t>
            </w:r>
          </w:p>
        </w:tc>
        <w:tc>
          <w:tcPr>
            <w:tcW w:w="1134" w:type="dxa"/>
            <w:gridSpan w:val="3"/>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285,00</w:t>
            </w:r>
          </w:p>
        </w:tc>
        <w:tc>
          <w:tcPr>
            <w:tcW w:w="1134" w:type="dxa"/>
            <w:gridSpan w:val="2"/>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285,00</w:t>
            </w:r>
          </w:p>
        </w:tc>
        <w:tc>
          <w:tcPr>
            <w:tcW w:w="1417" w:type="dxa"/>
            <w:gridSpan w:val="3"/>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1 140,00</w:t>
            </w:r>
          </w:p>
        </w:tc>
        <w:tc>
          <w:tcPr>
            <w:tcW w:w="1985" w:type="dxa"/>
            <w:gridSpan w:val="3"/>
            <w:tcBorders>
              <w:left w:val="single" w:sz="4" w:space="0" w:color="auto"/>
              <w:bottom w:val="single" w:sz="4" w:space="0" w:color="auto"/>
              <w:right w:val="single" w:sz="4" w:space="0" w:color="auto"/>
            </w:tcBorders>
            <w:shd w:val="clear" w:color="000000" w:fill="FFFFFF"/>
            <w:vAlign w:val="center"/>
            <w:hideMark/>
          </w:tcPr>
          <w:p w:rsidR="00661069" w:rsidRPr="00BF1399" w:rsidRDefault="00661069" w:rsidP="0005218D">
            <w:pPr>
              <w:rPr>
                <w:b/>
                <w:bCs/>
                <w:color w:val="000000"/>
                <w:sz w:val="20"/>
                <w:szCs w:val="20"/>
              </w:rPr>
            </w:pPr>
          </w:p>
        </w:tc>
        <w:tc>
          <w:tcPr>
            <w:tcW w:w="1842" w:type="dxa"/>
            <w:gridSpan w:val="3"/>
            <w:tcBorders>
              <w:top w:val="single" w:sz="4" w:space="0" w:color="auto"/>
              <w:left w:val="single" w:sz="4" w:space="0" w:color="auto"/>
              <w:bottom w:val="single" w:sz="4" w:space="0" w:color="000000"/>
              <w:right w:val="single" w:sz="4" w:space="0" w:color="auto"/>
            </w:tcBorders>
            <w:shd w:val="clear" w:color="000000" w:fill="FFFFFF"/>
            <w:vAlign w:val="center"/>
            <w:hideMark/>
          </w:tcPr>
          <w:p w:rsidR="00661069" w:rsidRPr="00BF1399" w:rsidRDefault="00661069" w:rsidP="0005218D">
            <w:pPr>
              <w:rPr>
                <w:b/>
                <w:bCs/>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661069" w:rsidRPr="00BF1399" w:rsidRDefault="00661069" w:rsidP="0005218D">
            <w:pPr>
              <w:rPr>
                <w:rFonts w:ascii="Calibri" w:hAnsi="Calibri" w:cs="Calibri"/>
                <w:color w:val="000000"/>
              </w:rPr>
            </w:pPr>
          </w:p>
        </w:tc>
      </w:tr>
      <w:tr w:rsidR="00661069" w:rsidRPr="00BF1399" w:rsidTr="00F67BC0">
        <w:trPr>
          <w:trHeight w:val="1275"/>
        </w:trPr>
        <w:tc>
          <w:tcPr>
            <w:tcW w:w="2073" w:type="dxa"/>
            <w:tcBorders>
              <w:left w:val="single" w:sz="4" w:space="0" w:color="auto"/>
              <w:right w:val="single" w:sz="4" w:space="0" w:color="auto"/>
            </w:tcBorders>
            <w:shd w:val="clear" w:color="000000" w:fill="FFFFFF"/>
            <w:vAlign w:val="center"/>
            <w:hideMark/>
          </w:tcPr>
          <w:p w:rsidR="00661069" w:rsidRPr="00BF1399" w:rsidRDefault="00661069"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 </w:t>
            </w:r>
          </w:p>
        </w:tc>
        <w:tc>
          <w:tcPr>
            <w:tcW w:w="1985" w:type="dxa"/>
            <w:gridSpan w:val="3"/>
            <w:tcBorders>
              <w:left w:val="single" w:sz="4" w:space="0" w:color="auto"/>
              <w:bottom w:val="single" w:sz="4" w:space="0" w:color="auto"/>
              <w:right w:val="single" w:sz="4" w:space="0" w:color="auto"/>
            </w:tcBorders>
            <w:shd w:val="clear" w:color="000000" w:fill="FFFFFF"/>
            <w:vAlign w:val="center"/>
            <w:hideMark/>
          </w:tcPr>
          <w:p w:rsidR="00661069" w:rsidRPr="00BF1399" w:rsidRDefault="00661069"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661069" w:rsidRPr="00BF1399" w:rsidRDefault="00661069" w:rsidP="0005218D">
            <w:pPr>
              <w:rPr>
                <w:b/>
                <w:bCs/>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661069" w:rsidRPr="00BF1399" w:rsidRDefault="00661069" w:rsidP="0005218D">
            <w:pPr>
              <w:rPr>
                <w:rFonts w:ascii="Calibri" w:hAnsi="Calibri" w:cs="Calibri"/>
                <w:color w:val="000000"/>
              </w:rPr>
            </w:pPr>
          </w:p>
        </w:tc>
      </w:tr>
      <w:tr w:rsidR="00661069" w:rsidRPr="00BF1399" w:rsidTr="0031377B">
        <w:trPr>
          <w:trHeight w:val="1275"/>
        </w:trPr>
        <w:tc>
          <w:tcPr>
            <w:tcW w:w="2073" w:type="dxa"/>
            <w:tcBorders>
              <w:left w:val="single" w:sz="4" w:space="0" w:color="auto"/>
              <w:right w:val="single" w:sz="4" w:space="0" w:color="auto"/>
            </w:tcBorders>
            <w:shd w:val="clear" w:color="000000" w:fill="FFFFFF"/>
            <w:vAlign w:val="center"/>
            <w:hideMark/>
          </w:tcPr>
          <w:p w:rsidR="00661069" w:rsidRPr="00BF1399" w:rsidRDefault="00661069"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 </w:t>
            </w:r>
          </w:p>
        </w:tc>
        <w:tc>
          <w:tcPr>
            <w:tcW w:w="1985" w:type="dxa"/>
            <w:gridSpan w:val="3"/>
            <w:tcBorders>
              <w:top w:val="single" w:sz="4" w:space="0" w:color="auto"/>
              <w:left w:val="single" w:sz="4" w:space="0" w:color="auto"/>
              <w:bottom w:val="single" w:sz="4" w:space="0" w:color="000000"/>
              <w:right w:val="single" w:sz="4" w:space="0" w:color="auto"/>
            </w:tcBorders>
            <w:shd w:val="clear" w:color="000000" w:fill="FFFFFF"/>
            <w:vAlign w:val="center"/>
            <w:hideMark/>
          </w:tcPr>
          <w:p w:rsidR="00661069" w:rsidRPr="00BF1399" w:rsidRDefault="00661069"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661069" w:rsidRPr="00BF1399" w:rsidRDefault="00661069" w:rsidP="0005218D">
            <w:pPr>
              <w:rPr>
                <w:b/>
                <w:bCs/>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661069" w:rsidRPr="00BF1399" w:rsidRDefault="00661069" w:rsidP="0005218D">
            <w:pPr>
              <w:rPr>
                <w:rFonts w:ascii="Calibri" w:hAnsi="Calibri" w:cs="Calibri"/>
                <w:color w:val="000000"/>
              </w:rPr>
            </w:pPr>
          </w:p>
        </w:tc>
      </w:tr>
      <w:tr w:rsidR="00661069" w:rsidRPr="00BF1399" w:rsidTr="00661069">
        <w:trPr>
          <w:trHeight w:val="510"/>
        </w:trPr>
        <w:tc>
          <w:tcPr>
            <w:tcW w:w="2073" w:type="dxa"/>
            <w:tcBorders>
              <w:left w:val="single" w:sz="4" w:space="0" w:color="auto"/>
              <w:right w:val="single" w:sz="4" w:space="0" w:color="auto"/>
            </w:tcBorders>
            <w:shd w:val="clear" w:color="000000" w:fill="FFFFFF"/>
            <w:vAlign w:val="center"/>
            <w:hideMark/>
          </w:tcPr>
          <w:p w:rsidR="00661069" w:rsidRPr="00BF1399" w:rsidRDefault="00661069"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285,00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285,00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285,00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285,00</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661069" w:rsidRPr="00BF1399" w:rsidRDefault="00661069" w:rsidP="0005218D">
            <w:pPr>
              <w:jc w:val="center"/>
              <w:rPr>
                <w:sz w:val="20"/>
                <w:szCs w:val="20"/>
              </w:rPr>
            </w:pPr>
            <w:r w:rsidRPr="00BF1399">
              <w:rPr>
                <w:sz w:val="20"/>
                <w:szCs w:val="20"/>
              </w:rPr>
              <w:t>1 140,00</w:t>
            </w:r>
          </w:p>
        </w:tc>
        <w:tc>
          <w:tcPr>
            <w:tcW w:w="1985" w:type="dxa"/>
            <w:gridSpan w:val="3"/>
            <w:tcBorders>
              <w:top w:val="nil"/>
              <w:left w:val="single" w:sz="4" w:space="0" w:color="auto"/>
              <w:bottom w:val="single" w:sz="4" w:space="0" w:color="000000"/>
              <w:right w:val="single" w:sz="4" w:space="0" w:color="auto"/>
            </w:tcBorders>
            <w:shd w:val="clear" w:color="000000" w:fill="FFFFFF"/>
            <w:vAlign w:val="center"/>
            <w:hideMark/>
          </w:tcPr>
          <w:p w:rsidR="00661069" w:rsidRPr="00BF1399" w:rsidRDefault="00661069"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661069" w:rsidRPr="00BF1399" w:rsidRDefault="00661069" w:rsidP="0005218D">
            <w:pPr>
              <w:rPr>
                <w:b/>
                <w:bCs/>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661069" w:rsidRPr="00BF1399" w:rsidRDefault="00661069" w:rsidP="0005218D">
            <w:pPr>
              <w:rPr>
                <w:rFonts w:ascii="Calibri" w:hAnsi="Calibri" w:cs="Calibri"/>
                <w:color w:val="000000"/>
              </w:rPr>
            </w:pPr>
          </w:p>
        </w:tc>
      </w:tr>
      <w:tr w:rsidR="0005218D" w:rsidRPr="00BF1399" w:rsidTr="00D32D41">
        <w:trPr>
          <w:trHeight w:val="300"/>
        </w:trPr>
        <w:tc>
          <w:tcPr>
            <w:tcW w:w="2073" w:type="dxa"/>
            <w:tcBorders>
              <w:left w:val="single" w:sz="4" w:space="0" w:color="auto"/>
              <w:bottom w:val="single" w:sz="4" w:space="0" w:color="auto"/>
              <w:right w:val="single" w:sz="4" w:space="0" w:color="auto"/>
            </w:tcBorders>
            <w:shd w:val="clear" w:color="000000" w:fill="FFFFFF"/>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985"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b/>
                <w:bCs/>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05218D" w:rsidRPr="00BF1399" w:rsidRDefault="0005218D" w:rsidP="0005218D">
            <w:pPr>
              <w:rPr>
                <w:rFonts w:ascii="Calibri" w:hAnsi="Calibri" w:cs="Calibri"/>
                <w:color w:val="000000"/>
              </w:rPr>
            </w:pPr>
          </w:p>
        </w:tc>
      </w:tr>
      <w:tr w:rsidR="0005218D" w:rsidRPr="00BF1399" w:rsidTr="00D32D41">
        <w:trPr>
          <w:trHeight w:val="307"/>
        </w:trPr>
        <w:tc>
          <w:tcPr>
            <w:tcW w:w="2073" w:type="dxa"/>
            <w:tcBorders>
              <w:top w:val="single" w:sz="4" w:space="0" w:color="auto"/>
              <w:left w:val="single" w:sz="4" w:space="0" w:color="auto"/>
              <w:bottom w:val="single" w:sz="4" w:space="0" w:color="000000"/>
              <w:right w:val="single" w:sz="4" w:space="0" w:color="auto"/>
            </w:tcBorders>
            <w:shd w:val="clear" w:color="auto" w:fill="auto"/>
            <w:hideMark/>
          </w:tcPr>
          <w:p w:rsidR="0005218D" w:rsidRPr="00BF1399" w:rsidRDefault="0005218D" w:rsidP="00CE268F">
            <w:pPr>
              <w:rPr>
                <w:b/>
                <w:bCs/>
                <w:color w:val="000000"/>
                <w:sz w:val="20"/>
                <w:szCs w:val="20"/>
              </w:rPr>
            </w:pPr>
            <w:r w:rsidRPr="00BF1399">
              <w:rPr>
                <w:b/>
                <w:bCs/>
                <w:color w:val="000000"/>
                <w:sz w:val="20"/>
                <w:szCs w:val="20"/>
              </w:rPr>
              <w:t xml:space="preserve">Комплекс процессных мероприятий 7. «Обеспечение </w:t>
            </w:r>
            <w:proofErr w:type="gramStart"/>
            <w:r w:rsidRPr="00BF1399">
              <w:rPr>
                <w:b/>
                <w:bCs/>
                <w:color w:val="000000"/>
                <w:sz w:val="20"/>
                <w:szCs w:val="20"/>
              </w:rPr>
              <w:t xml:space="preserve">эффективности </w:t>
            </w:r>
            <w:r w:rsidRPr="00BF1399">
              <w:rPr>
                <w:b/>
                <w:bCs/>
                <w:color w:val="000000"/>
                <w:sz w:val="20"/>
                <w:szCs w:val="20"/>
              </w:rPr>
              <w:lastRenderedPageBreak/>
              <w:t>деятельности администрации города Белгорода</w:t>
            </w:r>
            <w:proofErr w:type="gramEnd"/>
            <w:r w:rsidRPr="00BF1399">
              <w:rPr>
                <w:b/>
                <w:bCs/>
                <w:color w:val="000000"/>
                <w:sz w:val="20"/>
                <w:szCs w:val="20"/>
              </w:rPr>
              <w:t xml:space="preserve"> в сфере социальной защиты населения»</w:t>
            </w:r>
          </w:p>
        </w:tc>
        <w:tc>
          <w:tcPr>
            <w:tcW w:w="2039" w:type="dxa"/>
            <w:gridSpan w:val="8"/>
            <w:tcBorders>
              <w:top w:val="nil"/>
              <w:left w:val="nil"/>
              <w:bottom w:val="single" w:sz="4" w:space="0" w:color="auto"/>
              <w:right w:val="nil"/>
            </w:tcBorders>
            <w:shd w:val="clear" w:color="auto" w:fill="auto"/>
            <w:hideMark/>
          </w:tcPr>
          <w:p w:rsidR="0005218D" w:rsidRDefault="0005218D" w:rsidP="0005218D">
            <w:pPr>
              <w:rPr>
                <w:b/>
                <w:bCs/>
                <w:color w:val="000000"/>
                <w:sz w:val="20"/>
                <w:szCs w:val="20"/>
              </w:rPr>
            </w:pPr>
            <w:r w:rsidRPr="00BF1399">
              <w:rPr>
                <w:b/>
                <w:bCs/>
                <w:color w:val="000000"/>
                <w:sz w:val="20"/>
                <w:szCs w:val="20"/>
              </w:rPr>
              <w:lastRenderedPageBreak/>
              <w:t>Финансирование, всего, тыс. руб.,  в том числе:</w:t>
            </w:r>
          </w:p>
          <w:p w:rsidR="0005218D" w:rsidRDefault="0005218D" w:rsidP="0005218D">
            <w:pPr>
              <w:rPr>
                <w:b/>
                <w:bCs/>
                <w:color w:val="000000"/>
                <w:sz w:val="20"/>
                <w:szCs w:val="20"/>
              </w:rPr>
            </w:pPr>
          </w:p>
          <w:p w:rsidR="0005218D" w:rsidRPr="00BF1399" w:rsidRDefault="0005218D" w:rsidP="0005218D">
            <w:pPr>
              <w:rPr>
                <w:b/>
                <w:bCs/>
                <w:color w:val="000000"/>
                <w:sz w:val="20"/>
                <w:szCs w:val="20"/>
              </w:rPr>
            </w:pP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6 841,00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8 067,00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5 671,00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4 510,00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25 089,00</w:t>
            </w:r>
          </w:p>
        </w:tc>
        <w:tc>
          <w:tcPr>
            <w:tcW w:w="1985" w:type="dxa"/>
            <w:gridSpan w:val="3"/>
            <w:tcBorders>
              <w:top w:val="single" w:sz="4" w:space="0" w:color="000000"/>
              <w:left w:val="single" w:sz="4" w:space="0" w:color="auto"/>
              <w:bottom w:val="single" w:sz="4" w:space="0" w:color="auto"/>
              <w:right w:val="single" w:sz="4" w:space="0" w:color="auto"/>
            </w:tcBorders>
            <w:shd w:val="clear" w:color="auto" w:fill="auto"/>
            <w:hideMark/>
          </w:tcPr>
          <w:p w:rsidR="0005218D" w:rsidRPr="00BF1399" w:rsidRDefault="0005218D" w:rsidP="0005218D">
            <w:pPr>
              <w:jc w:val="center"/>
              <w:rPr>
                <w:b/>
                <w:bCs/>
                <w:color w:val="000000"/>
                <w:sz w:val="20"/>
                <w:szCs w:val="20"/>
              </w:rPr>
            </w:pPr>
            <w:r w:rsidRPr="00BF1399">
              <w:rPr>
                <w:b/>
                <w:bCs/>
                <w:color w:val="000000"/>
                <w:sz w:val="20"/>
                <w:szCs w:val="20"/>
              </w:rPr>
              <w:t xml:space="preserve">Управление социальной </w:t>
            </w:r>
            <w:proofErr w:type="gramStart"/>
            <w:r w:rsidRPr="00BF1399">
              <w:rPr>
                <w:b/>
                <w:bCs/>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6E1A3D">
        <w:trPr>
          <w:trHeight w:val="1275"/>
        </w:trPr>
        <w:tc>
          <w:tcPr>
            <w:tcW w:w="2073" w:type="dxa"/>
            <w:tcBorders>
              <w:top w:val="nil"/>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Default="0005218D" w:rsidP="0005218D">
            <w:pPr>
              <w:jc w:val="both"/>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p w:rsidR="00482D90" w:rsidRPr="00BF1399" w:rsidRDefault="00482D90" w:rsidP="0005218D">
            <w:pPr>
              <w:jc w:val="both"/>
              <w:rPr>
                <w:b/>
                <w:bCs/>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6E1A3D">
        <w:trPr>
          <w:trHeight w:val="1275"/>
        </w:trPr>
        <w:tc>
          <w:tcPr>
            <w:tcW w:w="2073" w:type="dxa"/>
            <w:tcBorders>
              <w:top w:val="nil"/>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4 759,00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5 563,00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3 911,00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3 110,00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17 343,00</w:t>
            </w:r>
          </w:p>
        </w:tc>
        <w:tc>
          <w:tcPr>
            <w:tcW w:w="1985"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6E1A3D">
        <w:trPr>
          <w:trHeight w:val="510"/>
        </w:trPr>
        <w:tc>
          <w:tcPr>
            <w:tcW w:w="2073" w:type="dxa"/>
            <w:tcBorders>
              <w:top w:val="nil"/>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2 082,00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2 504,00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1 760,00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1 400,00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7 746,00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6E1A3D">
        <w:trPr>
          <w:trHeight w:val="300"/>
        </w:trPr>
        <w:tc>
          <w:tcPr>
            <w:tcW w:w="2073" w:type="dxa"/>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1020"/>
        </w:trPr>
        <w:tc>
          <w:tcPr>
            <w:tcW w:w="2073" w:type="dxa"/>
            <w:tcBorders>
              <w:top w:val="nil"/>
              <w:left w:val="single" w:sz="4" w:space="0" w:color="auto"/>
              <w:bottom w:val="single" w:sz="4" w:space="0" w:color="auto"/>
              <w:right w:val="single" w:sz="4" w:space="0" w:color="auto"/>
            </w:tcBorders>
            <w:shd w:val="clear" w:color="auto" w:fill="auto"/>
            <w:hideMark/>
          </w:tcPr>
          <w:p w:rsidR="0005218D" w:rsidRDefault="0005218D" w:rsidP="0005218D">
            <w:pPr>
              <w:rPr>
                <w:b/>
                <w:bCs/>
                <w:color w:val="000000"/>
                <w:sz w:val="20"/>
                <w:szCs w:val="20"/>
              </w:rPr>
            </w:pPr>
            <w:r w:rsidRPr="00BF1399">
              <w:rPr>
                <w:b/>
                <w:bCs/>
                <w:color w:val="000000"/>
                <w:sz w:val="20"/>
                <w:szCs w:val="20"/>
              </w:rPr>
              <w:lastRenderedPageBreak/>
              <w:t>Показатель «Количество</w:t>
            </w:r>
            <w:r w:rsidRPr="00BF1399">
              <w:rPr>
                <w:b/>
                <w:bCs/>
                <w:color w:val="000000"/>
                <w:sz w:val="20"/>
                <w:szCs w:val="20"/>
              </w:rPr>
              <w:br/>
              <w:t xml:space="preserve"> граждан, получивших меры социальной поддержки»</w:t>
            </w:r>
          </w:p>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Pr="00BF1399" w:rsidRDefault="00427981" w:rsidP="0005218D">
            <w:pPr>
              <w:rPr>
                <w:b/>
                <w:bCs/>
                <w:color w:val="000000"/>
                <w:sz w:val="20"/>
                <w:szCs w:val="20"/>
              </w:rPr>
            </w:pPr>
            <w:r w:rsidRPr="00661069">
              <w:rPr>
                <w:b/>
                <w:bCs/>
                <w:color w:val="000000"/>
                <w:sz w:val="20"/>
                <w:szCs w:val="20"/>
              </w:rPr>
              <w:t>ч</w:t>
            </w:r>
            <w:r w:rsidR="0005218D" w:rsidRPr="00661069">
              <w:rPr>
                <w:b/>
                <w:bCs/>
                <w:color w:val="000000"/>
                <w:sz w:val="20"/>
                <w:szCs w:val="20"/>
              </w:rPr>
              <w:t>еловек</w:t>
            </w:r>
            <w:r w:rsidRPr="00661069">
              <w:rPr>
                <w:b/>
                <w:bCs/>
                <w:color w:val="000000"/>
                <w:sz w:val="20"/>
                <w:szCs w:val="20"/>
              </w:rPr>
              <w:t xml:space="preserve"> (1)*</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328"/>
        </w:trPr>
        <w:tc>
          <w:tcPr>
            <w:tcW w:w="15593" w:type="dxa"/>
            <w:gridSpan w:val="31"/>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rPr>
                <w:rFonts w:ascii="Calibri" w:hAnsi="Calibri" w:cs="Calibri"/>
                <w:color w:val="000000"/>
              </w:rPr>
            </w:pPr>
            <w:r w:rsidRPr="00BF1399">
              <w:rPr>
                <w:b/>
                <w:bCs/>
                <w:color w:val="000000"/>
                <w:sz w:val="20"/>
                <w:szCs w:val="20"/>
              </w:rPr>
              <w:t>Задача  комплекса процессных мероприятий 7 «Предоставление отдельных мер социальной защиты населения»</w:t>
            </w:r>
          </w:p>
        </w:tc>
      </w:tr>
      <w:tr w:rsidR="00661069" w:rsidRPr="00BF1399" w:rsidTr="00775C94">
        <w:trPr>
          <w:trHeight w:val="667"/>
        </w:trPr>
        <w:tc>
          <w:tcPr>
            <w:tcW w:w="2127" w:type="dxa"/>
            <w:gridSpan w:val="6"/>
            <w:vMerge w:val="restart"/>
            <w:tcBorders>
              <w:top w:val="nil"/>
              <w:left w:val="single" w:sz="4" w:space="0" w:color="auto"/>
              <w:right w:val="single" w:sz="4" w:space="0" w:color="auto"/>
            </w:tcBorders>
            <w:shd w:val="clear" w:color="auto" w:fill="auto"/>
            <w:hideMark/>
          </w:tcPr>
          <w:p w:rsidR="00661069" w:rsidRPr="00BF1399" w:rsidRDefault="00661069" w:rsidP="0005218D">
            <w:pPr>
              <w:rPr>
                <w:color w:val="000000"/>
                <w:sz w:val="20"/>
                <w:szCs w:val="20"/>
              </w:rPr>
            </w:pPr>
            <w:r w:rsidRPr="00BF1399">
              <w:rPr>
                <w:color w:val="000000"/>
                <w:sz w:val="20"/>
                <w:szCs w:val="20"/>
              </w:rPr>
              <w:t>Процессное мероприятие 7.1. «Предоставлены отдельные меры социальной защиты населения за счет средств областного бюджета»</w:t>
            </w:r>
          </w:p>
        </w:tc>
        <w:tc>
          <w:tcPr>
            <w:tcW w:w="1985" w:type="dxa"/>
            <w:gridSpan w:val="3"/>
            <w:tcBorders>
              <w:top w:val="nil"/>
              <w:left w:val="nil"/>
              <w:bottom w:val="single" w:sz="4" w:space="0" w:color="auto"/>
              <w:right w:val="single" w:sz="4" w:space="0" w:color="auto"/>
            </w:tcBorders>
            <w:shd w:val="clear" w:color="auto" w:fill="auto"/>
            <w:hideMark/>
          </w:tcPr>
          <w:p w:rsidR="00661069" w:rsidRPr="00BF1399" w:rsidRDefault="00661069" w:rsidP="0005218D">
            <w:pPr>
              <w:rPr>
                <w:color w:val="000000"/>
                <w:sz w:val="20"/>
                <w:szCs w:val="20"/>
              </w:rPr>
            </w:pPr>
            <w:r w:rsidRPr="00BF1399">
              <w:rPr>
                <w:color w:val="000000"/>
                <w:sz w:val="20"/>
                <w:szCs w:val="20"/>
              </w:rPr>
              <w:t xml:space="preserve">Количество </w:t>
            </w:r>
            <w:r w:rsidRPr="00661069">
              <w:rPr>
                <w:color w:val="000000"/>
                <w:sz w:val="20"/>
                <w:szCs w:val="20"/>
              </w:rPr>
              <w:t>учреждений (1)*,</w:t>
            </w:r>
            <w:r w:rsidRPr="00BF1399">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auto" w:fill="auto"/>
            <w:hideMark/>
          </w:tcPr>
          <w:p w:rsidR="00661069" w:rsidRPr="00BF1399" w:rsidRDefault="00661069"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661069" w:rsidRPr="00BF1399" w:rsidRDefault="00661069"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661069" w:rsidRPr="00BF1399" w:rsidRDefault="00661069" w:rsidP="0005218D">
            <w:pPr>
              <w:jc w:val="center"/>
              <w:rPr>
                <w:color w:val="000000"/>
                <w:sz w:val="20"/>
                <w:szCs w:val="20"/>
              </w:rPr>
            </w:pPr>
            <w:r w:rsidRPr="00BF1399">
              <w:rPr>
                <w:color w:val="000000"/>
                <w:sz w:val="20"/>
                <w:szCs w:val="20"/>
              </w:rPr>
              <w:t>1</w:t>
            </w:r>
          </w:p>
        </w:tc>
        <w:tc>
          <w:tcPr>
            <w:tcW w:w="1134" w:type="dxa"/>
            <w:gridSpan w:val="2"/>
            <w:tcBorders>
              <w:top w:val="nil"/>
              <w:left w:val="nil"/>
              <w:bottom w:val="single" w:sz="4" w:space="0" w:color="auto"/>
              <w:right w:val="single" w:sz="4" w:space="0" w:color="auto"/>
            </w:tcBorders>
            <w:shd w:val="clear" w:color="auto" w:fill="auto"/>
            <w:hideMark/>
          </w:tcPr>
          <w:p w:rsidR="00661069" w:rsidRPr="00BF1399" w:rsidRDefault="00661069" w:rsidP="0005218D">
            <w:pPr>
              <w:jc w:val="center"/>
              <w:rPr>
                <w:color w:val="000000"/>
                <w:sz w:val="20"/>
                <w:szCs w:val="20"/>
              </w:rPr>
            </w:pPr>
            <w:r w:rsidRPr="00BF1399">
              <w:rPr>
                <w:color w:val="000000"/>
                <w:sz w:val="20"/>
                <w:szCs w:val="20"/>
              </w:rPr>
              <w:t>1</w:t>
            </w:r>
          </w:p>
        </w:tc>
        <w:tc>
          <w:tcPr>
            <w:tcW w:w="1417" w:type="dxa"/>
            <w:gridSpan w:val="3"/>
            <w:tcBorders>
              <w:top w:val="nil"/>
              <w:left w:val="nil"/>
              <w:bottom w:val="single" w:sz="4" w:space="0" w:color="auto"/>
              <w:right w:val="single" w:sz="4" w:space="0" w:color="auto"/>
            </w:tcBorders>
            <w:shd w:val="clear" w:color="auto" w:fill="auto"/>
            <w:hideMark/>
          </w:tcPr>
          <w:p w:rsidR="00661069" w:rsidRPr="00BF1399" w:rsidRDefault="00661069" w:rsidP="0005218D">
            <w:pPr>
              <w:jc w:val="center"/>
              <w:rPr>
                <w:color w:val="000000"/>
                <w:sz w:val="20"/>
                <w:szCs w:val="20"/>
              </w:rPr>
            </w:pPr>
            <w:r w:rsidRPr="00BF1399">
              <w:rPr>
                <w:color w:val="000000"/>
                <w:sz w:val="20"/>
                <w:szCs w:val="20"/>
              </w:rPr>
              <w:t>1</w:t>
            </w:r>
          </w:p>
        </w:tc>
        <w:tc>
          <w:tcPr>
            <w:tcW w:w="1985" w:type="dxa"/>
            <w:gridSpan w:val="3"/>
            <w:vMerge w:val="restart"/>
            <w:tcBorders>
              <w:top w:val="nil"/>
              <w:left w:val="single" w:sz="4" w:space="0" w:color="auto"/>
              <w:right w:val="single" w:sz="4" w:space="0" w:color="auto"/>
            </w:tcBorders>
            <w:shd w:val="clear" w:color="auto" w:fill="auto"/>
            <w:hideMark/>
          </w:tcPr>
          <w:p w:rsidR="00661069" w:rsidRPr="00BF1399" w:rsidRDefault="00661069"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661069" w:rsidRPr="00BF1399" w:rsidRDefault="00661069" w:rsidP="0005218D">
            <w:pP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661069" w:rsidRPr="00BF1399" w:rsidRDefault="00661069" w:rsidP="0005218D">
            <w:pPr>
              <w:rPr>
                <w:rFonts w:ascii="Calibri" w:hAnsi="Calibri" w:cs="Calibri"/>
                <w:color w:val="000000"/>
              </w:rPr>
            </w:pPr>
            <w:r w:rsidRPr="00BF1399">
              <w:rPr>
                <w:rFonts w:ascii="Calibri" w:hAnsi="Calibri" w:cs="Calibri"/>
                <w:color w:val="000000"/>
                <w:sz w:val="22"/>
                <w:szCs w:val="22"/>
              </w:rPr>
              <w:t> </w:t>
            </w:r>
          </w:p>
        </w:tc>
      </w:tr>
      <w:tr w:rsidR="00661069" w:rsidRPr="00BF1399" w:rsidTr="00775C94">
        <w:trPr>
          <w:trHeight w:val="614"/>
        </w:trPr>
        <w:tc>
          <w:tcPr>
            <w:tcW w:w="2127" w:type="dxa"/>
            <w:gridSpan w:val="6"/>
            <w:vMerge/>
            <w:tcBorders>
              <w:left w:val="single" w:sz="4" w:space="0" w:color="auto"/>
              <w:right w:val="single" w:sz="4" w:space="0" w:color="auto"/>
            </w:tcBorders>
            <w:shd w:val="clear" w:color="auto" w:fill="auto"/>
            <w:vAlign w:val="center"/>
            <w:hideMark/>
          </w:tcPr>
          <w:p w:rsidR="00661069" w:rsidRPr="00BF1399" w:rsidRDefault="00661069" w:rsidP="0005218D">
            <w:pPr>
              <w:rPr>
                <w:color w:val="000000"/>
                <w:sz w:val="20"/>
                <w:szCs w:val="20"/>
              </w:rPr>
            </w:pPr>
          </w:p>
        </w:tc>
        <w:tc>
          <w:tcPr>
            <w:tcW w:w="1985" w:type="dxa"/>
            <w:gridSpan w:val="3"/>
            <w:tcBorders>
              <w:top w:val="nil"/>
              <w:left w:val="nil"/>
              <w:bottom w:val="single" w:sz="4" w:space="0" w:color="auto"/>
              <w:right w:val="nil"/>
            </w:tcBorders>
            <w:shd w:val="clear" w:color="auto" w:fill="auto"/>
            <w:hideMark/>
          </w:tcPr>
          <w:p w:rsidR="00661069" w:rsidRPr="00BF1399" w:rsidRDefault="00661069"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4 759,00</w:t>
            </w:r>
          </w:p>
        </w:tc>
        <w:tc>
          <w:tcPr>
            <w:tcW w:w="1134" w:type="dxa"/>
            <w:gridSpan w:val="3"/>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5 563,00</w:t>
            </w:r>
          </w:p>
        </w:tc>
        <w:tc>
          <w:tcPr>
            <w:tcW w:w="1134" w:type="dxa"/>
            <w:gridSpan w:val="3"/>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3 911,00</w:t>
            </w:r>
          </w:p>
        </w:tc>
        <w:tc>
          <w:tcPr>
            <w:tcW w:w="1134" w:type="dxa"/>
            <w:gridSpan w:val="2"/>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3 110,00</w:t>
            </w:r>
          </w:p>
        </w:tc>
        <w:tc>
          <w:tcPr>
            <w:tcW w:w="1417" w:type="dxa"/>
            <w:gridSpan w:val="3"/>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17 343,00</w:t>
            </w:r>
          </w:p>
        </w:tc>
        <w:tc>
          <w:tcPr>
            <w:tcW w:w="1985" w:type="dxa"/>
            <w:gridSpan w:val="3"/>
            <w:vMerge/>
            <w:tcBorders>
              <w:left w:val="single" w:sz="4" w:space="0" w:color="auto"/>
              <w:bottom w:val="single" w:sz="4" w:space="0" w:color="000000"/>
              <w:right w:val="single" w:sz="4" w:space="0" w:color="auto"/>
            </w:tcBorders>
            <w:shd w:val="clear" w:color="auto" w:fill="auto"/>
            <w:vAlign w:val="center"/>
            <w:hideMark/>
          </w:tcPr>
          <w:p w:rsidR="00661069" w:rsidRPr="00BF1399" w:rsidRDefault="00661069"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61069" w:rsidRPr="00BF1399" w:rsidRDefault="00661069"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661069" w:rsidRPr="00BF1399" w:rsidRDefault="00661069" w:rsidP="0005218D">
            <w:pPr>
              <w:rPr>
                <w:rFonts w:ascii="Calibri" w:hAnsi="Calibri" w:cs="Calibri"/>
                <w:color w:val="000000"/>
              </w:rPr>
            </w:pPr>
          </w:p>
        </w:tc>
      </w:tr>
      <w:tr w:rsidR="00661069" w:rsidRPr="00BF1399" w:rsidTr="00775C94">
        <w:trPr>
          <w:trHeight w:val="1275"/>
        </w:trPr>
        <w:tc>
          <w:tcPr>
            <w:tcW w:w="2127" w:type="dxa"/>
            <w:gridSpan w:val="6"/>
            <w:vMerge/>
            <w:tcBorders>
              <w:left w:val="single" w:sz="4" w:space="0" w:color="auto"/>
              <w:right w:val="single" w:sz="4" w:space="0" w:color="auto"/>
            </w:tcBorders>
            <w:shd w:val="clear" w:color="auto" w:fill="auto"/>
            <w:vAlign w:val="center"/>
            <w:hideMark/>
          </w:tcPr>
          <w:p w:rsidR="00661069" w:rsidRPr="00BF1399" w:rsidRDefault="00661069" w:rsidP="0005218D">
            <w:pPr>
              <w:rPr>
                <w:color w:val="000000"/>
                <w:sz w:val="20"/>
                <w:szCs w:val="20"/>
              </w:rPr>
            </w:pPr>
          </w:p>
        </w:tc>
        <w:tc>
          <w:tcPr>
            <w:tcW w:w="1985" w:type="dxa"/>
            <w:gridSpan w:val="3"/>
            <w:tcBorders>
              <w:top w:val="nil"/>
              <w:left w:val="nil"/>
              <w:bottom w:val="single" w:sz="4" w:space="0" w:color="auto"/>
              <w:right w:val="single" w:sz="4" w:space="0" w:color="auto"/>
            </w:tcBorders>
            <w:shd w:val="clear" w:color="000000" w:fill="FFFFFF"/>
            <w:hideMark/>
          </w:tcPr>
          <w:p w:rsidR="00661069" w:rsidRPr="00BF1399" w:rsidRDefault="00661069" w:rsidP="0005218D">
            <w:pPr>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661069" w:rsidRPr="00BF1399" w:rsidRDefault="00661069"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661069" w:rsidRPr="00BF1399" w:rsidRDefault="00661069"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661069" w:rsidRPr="00BF1399" w:rsidRDefault="00661069" w:rsidP="0005218D">
            <w:pPr>
              <w:jc w:val="center"/>
              <w:rPr>
                <w:rFonts w:ascii="Calibri" w:hAnsi="Calibri" w:cs="Calibri"/>
                <w:color w:val="000000"/>
              </w:rPr>
            </w:pPr>
          </w:p>
        </w:tc>
        <w:tc>
          <w:tcPr>
            <w:tcW w:w="1134" w:type="dxa"/>
            <w:gridSpan w:val="2"/>
            <w:tcBorders>
              <w:top w:val="nil"/>
              <w:left w:val="nil"/>
              <w:bottom w:val="single" w:sz="4" w:space="0" w:color="auto"/>
              <w:right w:val="single" w:sz="4" w:space="0" w:color="auto"/>
            </w:tcBorders>
            <w:shd w:val="clear" w:color="auto" w:fill="auto"/>
            <w:noWrap/>
            <w:hideMark/>
          </w:tcPr>
          <w:p w:rsidR="00661069" w:rsidRPr="00BF1399" w:rsidRDefault="00661069" w:rsidP="0005218D">
            <w:pPr>
              <w:jc w:val="center"/>
              <w:rPr>
                <w:rFonts w:ascii="Calibri" w:hAnsi="Calibri" w:cs="Calibri"/>
                <w:color w:val="000000"/>
              </w:rPr>
            </w:pPr>
          </w:p>
        </w:tc>
        <w:tc>
          <w:tcPr>
            <w:tcW w:w="1417" w:type="dxa"/>
            <w:gridSpan w:val="3"/>
            <w:tcBorders>
              <w:top w:val="nil"/>
              <w:left w:val="nil"/>
              <w:bottom w:val="single" w:sz="4" w:space="0" w:color="auto"/>
              <w:right w:val="single" w:sz="4" w:space="0" w:color="auto"/>
            </w:tcBorders>
            <w:shd w:val="clear" w:color="000000" w:fill="FFFFFF"/>
            <w:noWrap/>
            <w:hideMark/>
          </w:tcPr>
          <w:p w:rsidR="00661069" w:rsidRPr="00BF1399" w:rsidRDefault="00661069" w:rsidP="0005218D">
            <w:pPr>
              <w:jc w:val="center"/>
              <w:rPr>
                <w:rFonts w:ascii="Calibri" w:hAnsi="Calibri" w:cs="Calibri"/>
                <w:color w:val="000000"/>
              </w:rPr>
            </w:pP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661069" w:rsidRPr="00BF1399" w:rsidRDefault="00661069"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61069" w:rsidRPr="00BF1399" w:rsidRDefault="00661069"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661069" w:rsidRPr="00BF1399" w:rsidRDefault="00661069" w:rsidP="0005218D">
            <w:pPr>
              <w:rPr>
                <w:rFonts w:ascii="Calibri" w:hAnsi="Calibri" w:cs="Calibri"/>
                <w:color w:val="000000"/>
              </w:rPr>
            </w:pPr>
          </w:p>
        </w:tc>
      </w:tr>
      <w:tr w:rsidR="00661069" w:rsidRPr="00BF1399" w:rsidTr="00775C94">
        <w:trPr>
          <w:trHeight w:val="591"/>
        </w:trPr>
        <w:tc>
          <w:tcPr>
            <w:tcW w:w="2127" w:type="dxa"/>
            <w:gridSpan w:val="6"/>
            <w:vMerge/>
            <w:tcBorders>
              <w:left w:val="single" w:sz="4" w:space="0" w:color="auto"/>
              <w:bottom w:val="single" w:sz="4" w:space="0" w:color="000000"/>
              <w:right w:val="single" w:sz="4" w:space="0" w:color="auto"/>
            </w:tcBorders>
            <w:shd w:val="clear" w:color="auto" w:fill="auto"/>
            <w:vAlign w:val="center"/>
            <w:hideMark/>
          </w:tcPr>
          <w:p w:rsidR="00661069" w:rsidRPr="00BF1399" w:rsidRDefault="00661069" w:rsidP="0005218D">
            <w:pPr>
              <w:rPr>
                <w:color w:val="000000"/>
                <w:sz w:val="20"/>
                <w:szCs w:val="20"/>
              </w:rPr>
            </w:pPr>
          </w:p>
        </w:tc>
        <w:tc>
          <w:tcPr>
            <w:tcW w:w="1985" w:type="dxa"/>
            <w:gridSpan w:val="3"/>
            <w:tcBorders>
              <w:top w:val="nil"/>
              <w:left w:val="nil"/>
              <w:bottom w:val="single" w:sz="4" w:space="0" w:color="auto"/>
              <w:right w:val="single" w:sz="4" w:space="0" w:color="auto"/>
            </w:tcBorders>
            <w:shd w:val="clear" w:color="000000" w:fill="FFFFFF"/>
            <w:hideMark/>
          </w:tcPr>
          <w:p w:rsidR="00661069" w:rsidRPr="00BF1399" w:rsidRDefault="00661069" w:rsidP="0005218D">
            <w:pPr>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4 759,00</w:t>
            </w:r>
          </w:p>
        </w:tc>
        <w:tc>
          <w:tcPr>
            <w:tcW w:w="1134" w:type="dxa"/>
            <w:gridSpan w:val="3"/>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5 563,00</w:t>
            </w:r>
          </w:p>
        </w:tc>
        <w:tc>
          <w:tcPr>
            <w:tcW w:w="1134" w:type="dxa"/>
            <w:gridSpan w:val="3"/>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3 911,00</w:t>
            </w:r>
          </w:p>
        </w:tc>
        <w:tc>
          <w:tcPr>
            <w:tcW w:w="1134" w:type="dxa"/>
            <w:gridSpan w:val="2"/>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3 110,00</w:t>
            </w:r>
          </w:p>
        </w:tc>
        <w:tc>
          <w:tcPr>
            <w:tcW w:w="1417" w:type="dxa"/>
            <w:gridSpan w:val="3"/>
            <w:tcBorders>
              <w:top w:val="nil"/>
              <w:left w:val="nil"/>
              <w:bottom w:val="single" w:sz="4" w:space="0" w:color="auto"/>
              <w:right w:val="single" w:sz="4" w:space="0" w:color="auto"/>
            </w:tcBorders>
            <w:shd w:val="clear" w:color="000000" w:fill="FFFFFF"/>
            <w:hideMark/>
          </w:tcPr>
          <w:p w:rsidR="00661069" w:rsidRPr="00BF1399" w:rsidRDefault="00661069" w:rsidP="0005218D">
            <w:pPr>
              <w:jc w:val="center"/>
              <w:rPr>
                <w:sz w:val="20"/>
                <w:szCs w:val="20"/>
              </w:rPr>
            </w:pPr>
            <w:r w:rsidRPr="00BF1399">
              <w:rPr>
                <w:sz w:val="20"/>
                <w:szCs w:val="20"/>
              </w:rPr>
              <w:t>17 343,00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661069" w:rsidRPr="00BF1399" w:rsidRDefault="00661069"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61069" w:rsidRPr="00BF1399" w:rsidRDefault="00661069"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661069" w:rsidRPr="00BF1399" w:rsidRDefault="00661069" w:rsidP="0005218D">
            <w:pPr>
              <w:rPr>
                <w:rFonts w:ascii="Calibri" w:hAnsi="Calibri" w:cs="Calibri"/>
                <w:color w:val="000000"/>
              </w:rPr>
            </w:pPr>
          </w:p>
        </w:tc>
      </w:tr>
      <w:tr w:rsidR="0005218D" w:rsidRPr="00BF1399" w:rsidTr="00661069">
        <w:trPr>
          <w:trHeight w:val="510"/>
        </w:trPr>
        <w:tc>
          <w:tcPr>
            <w:tcW w:w="2127" w:type="dxa"/>
            <w:gridSpan w:val="6"/>
            <w:tcBorders>
              <w:top w:val="nil"/>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5"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661069">
        <w:trPr>
          <w:trHeight w:val="489"/>
        </w:trPr>
        <w:tc>
          <w:tcPr>
            <w:tcW w:w="2127" w:type="dxa"/>
            <w:gridSpan w:val="6"/>
            <w:tcBorders>
              <w:top w:val="nil"/>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5" w:type="dxa"/>
            <w:gridSpan w:val="3"/>
            <w:tcBorders>
              <w:top w:val="nil"/>
              <w:left w:val="nil"/>
              <w:bottom w:val="single" w:sz="4" w:space="0" w:color="auto"/>
              <w:right w:val="single" w:sz="4" w:space="0" w:color="auto"/>
            </w:tcBorders>
            <w:shd w:val="clear" w:color="000000" w:fill="FFFFFF"/>
            <w:vAlign w:val="center"/>
            <w:hideMark/>
          </w:tcPr>
          <w:p w:rsidR="0005218D" w:rsidRDefault="0005218D" w:rsidP="0005218D">
            <w:pPr>
              <w:jc w:val="both"/>
              <w:rPr>
                <w:color w:val="000000"/>
                <w:sz w:val="20"/>
                <w:szCs w:val="20"/>
              </w:rPr>
            </w:pPr>
            <w:r w:rsidRPr="00BF1399">
              <w:rPr>
                <w:color w:val="000000"/>
                <w:sz w:val="20"/>
                <w:szCs w:val="20"/>
              </w:rPr>
              <w:t>внебюджетные источники</w:t>
            </w:r>
          </w:p>
          <w:p w:rsidR="00BF0B53" w:rsidRDefault="00BF0B53" w:rsidP="0005218D">
            <w:pPr>
              <w:jc w:val="both"/>
              <w:rPr>
                <w:color w:val="000000"/>
                <w:sz w:val="20"/>
                <w:szCs w:val="20"/>
              </w:rPr>
            </w:pPr>
          </w:p>
          <w:p w:rsidR="0005218D" w:rsidRPr="00BF1399" w:rsidRDefault="0005218D" w:rsidP="0005218D">
            <w:pPr>
              <w:jc w:val="both"/>
              <w:rPr>
                <w:color w:val="000000"/>
                <w:sz w:val="20"/>
                <w:szCs w:val="20"/>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F67BC0" w:rsidRPr="00BF1399" w:rsidTr="006C7E3E">
        <w:trPr>
          <w:trHeight w:val="300"/>
        </w:trPr>
        <w:tc>
          <w:tcPr>
            <w:tcW w:w="2127" w:type="dxa"/>
            <w:gridSpan w:val="6"/>
            <w:vMerge w:val="restart"/>
            <w:tcBorders>
              <w:top w:val="single" w:sz="4" w:space="0" w:color="auto"/>
              <w:left w:val="single" w:sz="4" w:space="0" w:color="auto"/>
              <w:right w:val="single" w:sz="4" w:space="0" w:color="auto"/>
            </w:tcBorders>
            <w:shd w:val="clear" w:color="auto" w:fill="auto"/>
            <w:hideMark/>
          </w:tcPr>
          <w:p w:rsidR="00F67BC0" w:rsidRPr="00BF1399" w:rsidRDefault="00F67BC0" w:rsidP="0005218D">
            <w:pPr>
              <w:rPr>
                <w:color w:val="000000"/>
                <w:sz w:val="20"/>
                <w:szCs w:val="20"/>
              </w:rPr>
            </w:pPr>
            <w:r w:rsidRPr="00BF1399">
              <w:rPr>
                <w:color w:val="000000"/>
                <w:sz w:val="20"/>
                <w:szCs w:val="20"/>
              </w:rPr>
              <w:t>Процессное мероприятие 7.2</w:t>
            </w:r>
            <w:r w:rsidRPr="00BF1399">
              <w:rPr>
                <w:color w:val="000000"/>
                <w:sz w:val="20"/>
                <w:szCs w:val="20"/>
              </w:rPr>
              <w:br/>
              <w:t>«Предоставлены отдельные меры социальной защиты населения»</w:t>
            </w:r>
          </w:p>
        </w:tc>
        <w:tc>
          <w:tcPr>
            <w:tcW w:w="1985" w:type="dxa"/>
            <w:gridSpan w:val="3"/>
            <w:tcBorders>
              <w:top w:val="nil"/>
              <w:left w:val="nil"/>
              <w:bottom w:val="single" w:sz="4" w:space="0" w:color="auto"/>
              <w:right w:val="single" w:sz="4" w:space="0" w:color="auto"/>
            </w:tcBorders>
            <w:shd w:val="clear" w:color="auto" w:fill="auto"/>
            <w:hideMark/>
          </w:tcPr>
          <w:p w:rsidR="00F67BC0" w:rsidRPr="00BF1399" w:rsidRDefault="00F67BC0" w:rsidP="0005218D">
            <w:pPr>
              <w:rPr>
                <w:color w:val="000000"/>
                <w:sz w:val="20"/>
                <w:szCs w:val="20"/>
              </w:rPr>
            </w:pPr>
            <w:r w:rsidRPr="00BF1399">
              <w:rPr>
                <w:color w:val="000000"/>
                <w:sz w:val="20"/>
                <w:szCs w:val="20"/>
              </w:rPr>
              <w:t xml:space="preserve">Количество </w:t>
            </w:r>
            <w:r w:rsidRPr="00661069">
              <w:rPr>
                <w:color w:val="000000"/>
                <w:sz w:val="20"/>
                <w:szCs w:val="20"/>
              </w:rPr>
              <w:t>учреждений (1)*,</w:t>
            </w:r>
            <w:r w:rsidRPr="00BF1399">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auto" w:fill="auto"/>
            <w:hideMark/>
          </w:tcPr>
          <w:p w:rsidR="00F67BC0" w:rsidRPr="00BF1399" w:rsidRDefault="00F67BC0"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F67BC0" w:rsidRPr="00BF1399" w:rsidRDefault="00F67BC0"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F67BC0" w:rsidRPr="00BF1399" w:rsidRDefault="00F67BC0" w:rsidP="0005218D">
            <w:pPr>
              <w:jc w:val="center"/>
              <w:rPr>
                <w:color w:val="000000"/>
                <w:sz w:val="20"/>
                <w:szCs w:val="20"/>
              </w:rPr>
            </w:pPr>
            <w:r w:rsidRPr="00BF1399">
              <w:rPr>
                <w:color w:val="000000"/>
                <w:sz w:val="20"/>
                <w:szCs w:val="20"/>
              </w:rPr>
              <w:t>1</w:t>
            </w:r>
          </w:p>
        </w:tc>
        <w:tc>
          <w:tcPr>
            <w:tcW w:w="1134" w:type="dxa"/>
            <w:gridSpan w:val="2"/>
            <w:tcBorders>
              <w:top w:val="nil"/>
              <w:left w:val="nil"/>
              <w:bottom w:val="single" w:sz="4" w:space="0" w:color="auto"/>
              <w:right w:val="single" w:sz="4" w:space="0" w:color="auto"/>
            </w:tcBorders>
            <w:shd w:val="clear" w:color="auto" w:fill="auto"/>
            <w:hideMark/>
          </w:tcPr>
          <w:p w:rsidR="00F67BC0" w:rsidRPr="00BF1399" w:rsidRDefault="00F67BC0" w:rsidP="0005218D">
            <w:pPr>
              <w:jc w:val="center"/>
              <w:rPr>
                <w:color w:val="000000"/>
                <w:sz w:val="20"/>
                <w:szCs w:val="20"/>
              </w:rPr>
            </w:pPr>
            <w:r w:rsidRPr="00BF1399">
              <w:rPr>
                <w:color w:val="000000"/>
                <w:sz w:val="20"/>
                <w:szCs w:val="20"/>
              </w:rPr>
              <w:t>1</w:t>
            </w:r>
          </w:p>
        </w:tc>
        <w:tc>
          <w:tcPr>
            <w:tcW w:w="1417" w:type="dxa"/>
            <w:gridSpan w:val="3"/>
            <w:tcBorders>
              <w:top w:val="nil"/>
              <w:left w:val="nil"/>
              <w:bottom w:val="single" w:sz="4" w:space="0" w:color="auto"/>
              <w:right w:val="single" w:sz="4" w:space="0" w:color="auto"/>
            </w:tcBorders>
            <w:shd w:val="clear" w:color="auto" w:fill="auto"/>
            <w:hideMark/>
          </w:tcPr>
          <w:p w:rsidR="00F67BC0" w:rsidRPr="00BF1399" w:rsidRDefault="00F67BC0" w:rsidP="0005218D">
            <w:pPr>
              <w:jc w:val="center"/>
              <w:rPr>
                <w:color w:val="000000"/>
                <w:sz w:val="20"/>
                <w:szCs w:val="20"/>
              </w:rPr>
            </w:pPr>
            <w:r w:rsidRPr="00BF1399">
              <w:rPr>
                <w:color w:val="000000"/>
                <w:sz w:val="20"/>
                <w:szCs w:val="20"/>
              </w:rPr>
              <w:t>1</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67BC0" w:rsidRPr="00BF1399" w:rsidRDefault="00F67BC0"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F67BC0" w:rsidRPr="00BF1399" w:rsidRDefault="00F67BC0"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F67BC0" w:rsidRPr="00BF1399" w:rsidRDefault="00F67BC0" w:rsidP="0005218D">
            <w:pPr>
              <w:jc w:val="center"/>
              <w:rPr>
                <w:rFonts w:ascii="Calibri" w:hAnsi="Calibri" w:cs="Calibri"/>
                <w:color w:val="000000"/>
              </w:rPr>
            </w:pPr>
            <w:r w:rsidRPr="00BF1399">
              <w:rPr>
                <w:rFonts w:ascii="Calibri" w:hAnsi="Calibri" w:cs="Calibri"/>
                <w:color w:val="000000"/>
                <w:sz w:val="22"/>
                <w:szCs w:val="22"/>
              </w:rPr>
              <w:t> </w:t>
            </w:r>
          </w:p>
        </w:tc>
      </w:tr>
      <w:tr w:rsidR="00F67BC0" w:rsidRPr="00BF1399" w:rsidTr="006C7E3E">
        <w:trPr>
          <w:trHeight w:val="750"/>
        </w:trPr>
        <w:tc>
          <w:tcPr>
            <w:tcW w:w="2127" w:type="dxa"/>
            <w:gridSpan w:val="6"/>
            <w:vMerge/>
            <w:tcBorders>
              <w:left w:val="single" w:sz="4" w:space="0" w:color="auto"/>
              <w:right w:val="single" w:sz="4" w:space="0" w:color="auto"/>
            </w:tcBorders>
            <w:shd w:val="clear" w:color="auto" w:fill="auto"/>
            <w:vAlign w:val="center"/>
            <w:hideMark/>
          </w:tcPr>
          <w:p w:rsidR="00F67BC0" w:rsidRPr="00BF1399" w:rsidRDefault="00F67BC0" w:rsidP="0005218D">
            <w:pPr>
              <w:rPr>
                <w:color w:val="000000"/>
                <w:sz w:val="20"/>
                <w:szCs w:val="20"/>
              </w:rPr>
            </w:pPr>
          </w:p>
        </w:tc>
        <w:tc>
          <w:tcPr>
            <w:tcW w:w="1985" w:type="dxa"/>
            <w:gridSpan w:val="3"/>
            <w:tcBorders>
              <w:top w:val="nil"/>
              <w:left w:val="nil"/>
              <w:bottom w:val="single" w:sz="4" w:space="0" w:color="auto"/>
              <w:right w:val="nil"/>
            </w:tcBorders>
            <w:shd w:val="clear" w:color="auto" w:fill="auto"/>
            <w:hideMark/>
          </w:tcPr>
          <w:p w:rsidR="00F67BC0" w:rsidRPr="00BF1399" w:rsidRDefault="00F67BC0"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F67BC0" w:rsidRPr="00BF1399" w:rsidRDefault="00F67BC0" w:rsidP="0005218D">
            <w:pPr>
              <w:jc w:val="center"/>
              <w:rPr>
                <w:sz w:val="20"/>
                <w:szCs w:val="20"/>
              </w:rPr>
            </w:pPr>
            <w:r w:rsidRPr="00BF1399">
              <w:rPr>
                <w:sz w:val="20"/>
                <w:szCs w:val="20"/>
              </w:rPr>
              <w:t>2 082,00</w:t>
            </w:r>
          </w:p>
        </w:tc>
        <w:tc>
          <w:tcPr>
            <w:tcW w:w="1134" w:type="dxa"/>
            <w:gridSpan w:val="3"/>
            <w:tcBorders>
              <w:top w:val="nil"/>
              <w:left w:val="nil"/>
              <w:bottom w:val="single" w:sz="4" w:space="0" w:color="auto"/>
              <w:right w:val="single" w:sz="4" w:space="0" w:color="auto"/>
            </w:tcBorders>
            <w:shd w:val="clear" w:color="000000" w:fill="FFFFFF"/>
            <w:hideMark/>
          </w:tcPr>
          <w:p w:rsidR="00F67BC0" w:rsidRPr="00BF1399" w:rsidRDefault="00F67BC0" w:rsidP="0005218D">
            <w:pPr>
              <w:jc w:val="center"/>
              <w:rPr>
                <w:sz w:val="20"/>
                <w:szCs w:val="20"/>
              </w:rPr>
            </w:pPr>
            <w:r w:rsidRPr="00BF1399">
              <w:rPr>
                <w:sz w:val="20"/>
                <w:szCs w:val="20"/>
              </w:rPr>
              <w:t>2 504,00</w:t>
            </w:r>
          </w:p>
        </w:tc>
        <w:tc>
          <w:tcPr>
            <w:tcW w:w="1134" w:type="dxa"/>
            <w:gridSpan w:val="3"/>
            <w:tcBorders>
              <w:top w:val="nil"/>
              <w:left w:val="nil"/>
              <w:bottom w:val="single" w:sz="4" w:space="0" w:color="auto"/>
              <w:right w:val="single" w:sz="4" w:space="0" w:color="auto"/>
            </w:tcBorders>
            <w:shd w:val="clear" w:color="000000" w:fill="FFFFFF"/>
            <w:hideMark/>
          </w:tcPr>
          <w:p w:rsidR="00F67BC0" w:rsidRPr="00BF1399" w:rsidRDefault="00F67BC0" w:rsidP="0005218D">
            <w:pPr>
              <w:jc w:val="center"/>
              <w:rPr>
                <w:sz w:val="20"/>
                <w:szCs w:val="20"/>
              </w:rPr>
            </w:pPr>
            <w:r w:rsidRPr="00BF1399">
              <w:rPr>
                <w:sz w:val="20"/>
                <w:szCs w:val="20"/>
              </w:rPr>
              <w:t>1 760,00</w:t>
            </w:r>
          </w:p>
        </w:tc>
        <w:tc>
          <w:tcPr>
            <w:tcW w:w="1134" w:type="dxa"/>
            <w:gridSpan w:val="2"/>
            <w:tcBorders>
              <w:top w:val="nil"/>
              <w:left w:val="nil"/>
              <w:bottom w:val="single" w:sz="4" w:space="0" w:color="auto"/>
              <w:right w:val="single" w:sz="4" w:space="0" w:color="auto"/>
            </w:tcBorders>
            <w:shd w:val="clear" w:color="000000" w:fill="FFFFFF"/>
            <w:hideMark/>
          </w:tcPr>
          <w:p w:rsidR="00F67BC0" w:rsidRPr="00BF1399" w:rsidRDefault="00F67BC0" w:rsidP="0005218D">
            <w:pPr>
              <w:jc w:val="center"/>
              <w:rPr>
                <w:sz w:val="20"/>
                <w:szCs w:val="20"/>
              </w:rPr>
            </w:pPr>
            <w:r w:rsidRPr="00BF1399">
              <w:rPr>
                <w:sz w:val="20"/>
                <w:szCs w:val="20"/>
              </w:rPr>
              <w:t>1 400,00</w:t>
            </w:r>
          </w:p>
        </w:tc>
        <w:tc>
          <w:tcPr>
            <w:tcW w:w="1417" w:type="dxa"/>
            <w:gridSpan w:val="3"/>
            <w:tcBorders>
              <w:top w:val="nil"/>
              <w:left w:val="nil"/>
              <w:bottom w:val="single" w:sz="4" w:space="0" w:color="auto"/>
              <w:right w:val="single" w:sz="4" w:space="0" w:color="auto"/>
            </w:tcBorders>
            <w:shd w:val="clear" w:color="000000" w:fill="FFFFFF"/>
            <w:hideMark/>
          </w:tcPr>
          <w:p w:rsidR="00F67BC0" w:rsidRPr="00BF1399" w:rsidRDefault="00F67BC0" w:rsidP="0005218D">
            <w:pPr>
              <w:jc w:val="center"/>
              <w:rPr>
                <w:sz w:val="20"/>
                <w:szCs w:val="20"/>
              </w:rPr>
            </w:pPr>
            <w:r w:rsidRPr="00BF1399">
              <w:rPr>
                <w:sz w:val="20"/>
                <w:szCs w:val="20"/>
              </w:rPr>
              <w:t>7 746,00</w:t>
            </w:r>
          </w:p>
        </w:tc>
        <w:tc>
          <w:tcPr>
            <w:tcW w:w="1985" w:type="dxa"/>
            <w:gridSpan w:val="3"/>
            <w:vMerge/>
            <w:tcBorders>
              <w:left w:val="single" w:sz="4" w:space="0" w:color="auto"/>
              <w:bottom w:val="single" w:sz="4" w:space="0" w:color="auto"/>
              <w:right w:val="single" w:sz="4" w:space="0" w:color="auto"/>
            </w:tcBorders>
            <w:shd w:val="clear" w:color="auto" w:fill="auto"/>
            <w:vAlign w:val="center"/>
            <w:hideMark/>
          </w:tcPr>
          <w:p w:rsidR="00F67BC0" w:rsidRPr="00BF1399" w:rsidRDefault="00F67BC0"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67BC0" w:rsidRPr="00BF1399" w:rsidRDefault="00F67BC0"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F67BC0" w:rsidRPr="00BF1399" w:rsidRDefault="00F67BC0" w:rsidP="0005218D">
            <w:pPr>
              <w:rPr>
                <w:rFonts w:ascii="Calibri" w:hAnsi="Calibri" w:cs="Calibri"/>
                <w:color w:val="000000"/>
              </w:rPr>
            </w:pPr>
          </w:p>
        </w:tc>
      </w:tr>
      <w:tr w:rsidR="00F67BC0" w:rsidRPr="00BF1399" w:rsidTr="006C7E3E">
        <w:trPr>
          <w:trHeight w:val="1275"/>
        </w:trPr>
        <w:tc>
          <w:tcPr>
            <w:tcW w:w="2127" w:type="dxa"/>
            <w:gridSpan w:val="6"/>
            <w:vMerge/>
            <w:tcBorders>
              <w:left w:val="single" w:sz="4" w:space="0" w:color="auto"/>
              <w:right w:val="single" w:sz="4" w:space="0" w:color="auto"/>
            </w:tcBorders>
            <w:shd w:val="clear" w:color="auto" w:fill="auto"/>
            <w:vAlign w:val="center"/>
            <w:hideMark/>
          </w:tcPr>
          <w:p w:rsidR="00F67BC0" w:rsidRPr="00BF1399" w:rsidRDefault="00F67BC0" w:rsidP="0005218D">
            <w:pPr>
              <w:rPr>
                <w:color w:val="000000"/>
                <w:sz w:val="20"/>
                <w:szCs w:val="20"/>
              </w:rPr>
            </w:pPr>
          </w:p>
        </w:tc>
        <w:tc>
          <w:tcPr>
            <w:tcW w:w="1985" w:type="dxa"/>
            <w:gridSpan w:val="3"/>
            <w:tcBorders>
              <w:top w:val="nil"/>
              <w:left w:val="nil"/>
              <w:bottom w:val="single" w:sz="4" w:space="0" w:color="auto"/>
              <w:right w:val="single" w:sz="4" w:space="0" w:color="auto"/>
            </w:tcBorders>
            <w:shd w:val="clear" w:color="000000" w:fill="FFFFFF"/>
            <w:vAlign w:val="center"/>
            <w:hideMark/>
          </w:tcPr>
          <w:p w:rsidR="00F67BC0" w:rsidRPr="00BF1399" w:rsidRDefault="00F67BC0"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F67BC0" w:rsidRPr="00BF1399" w:rsidRDefault="00F67BC0"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F67BC0" w:rsidRPr="00BF1399" w:rsidRDefault="00F67BC0"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F67BC0" w:rsidRPr="00BF1399" w:rsidRDefault="00F67BC0"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F67BC0" w:rsidRPr="00BF1399" w:rsidRDefault="00F67BC0"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F67BC0" w:rsidRPr="00BF1399" w:rsidRDefault="00F67BC0"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F67BC0" w:rsidRPr="00BF1399" w:rsidRDefault="00F67BC0"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67BC0" w:rsidRPr="00BF1399" w:rsidRDefault="00F67BC0"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F67BC0" w:rsidRPr="00BF1399" w:rsidRDefault="00F67BC0" w:rsidP="0005218D">
            <w:pPr>
              <w:rPr>
                <w:rFonts w:ascii="Calibri" w:hAnsi="Calibri" w:cs="Calibri"/>
                <w:color w:val="000000"/>
              </w:rPr>
            </w:pPr>
          </w:p>
        </w:tc>
      </w:tr>
      <w:tr w:rsidR="00F67BC0" w:rsidRPr="00BF1399" w:rsidTr="00467F10">
        <w:trPr>
          <w:trHeight w:val="591"/>
        </w:trPr>
        <w:tc>
          <w:tcPr>
            <w:tcW w:w="2127" w:type="dxa"/>
            <w:gridSpan w:val="6"/>
            <w:vMerge/>
            <w:tcBorders>
              <w:left w:val="single" w:sz="4" w:space="0" w:color="auto"/>
              <w:bottom w:val="single" w:sz="4" w:space="0" w:color="auto"/>
              <w:right w:val="single" w:sz="4" w:space="0" w:color="auto"/>
            </w:tcBorders>
            <w:shd w:val="clear" w:color="auto" w:fill="auto"/>
            <w:vAlign w:val="center"/>
            <w:hideMark/>
          </w:tcPr>
          <w:p w:rsidR="00F67BC0" w:rsidRPr="00BF1399" w:rsidRDefault="00F67BC0" w:rsidP="0005218D">
            <w:pPr>
              <w:rPr>
                <w:color w:val="000000"/>
                <w:sz w:val="20"/>
                <w:szCs w:val="20"/>
              </w:rPr>
            </w:pPr>
          </w:p>
        </w:tc>
        <w:tc>
          <w:tcPr>
            <w:tcW w:w="1985" w:type="dxa"/>
            <w:gridSpan w:val="3"/>
            <w:tcBorders>
              <w:top w:val="nil"/>
              <w:left w:val="nil"/>
              <w:bottom w:val="single" w:sz="4" w:space="0" w:color="auto"/>
              <w:right w:val="single" w:sz="4" w:space="0" w:color="auto"/>
            </w:tcBorders>
            <w:shd w:val="clear" w:color="000000" w:fill="FFFFFF"/>
            <w:vAlign w:val="center"/>
            <w:hideMark/>
          </w:tcPr>
          <w:p w:rsidR="00F67BC0" w:rsidRPr="00BF1399" w:rsidRDefault="00F67BC0"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67BC0" w:rsidRPr="00BF1399" w:rsidRDefault="00F67BC0"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67BC0" w:rsidRPr="00BF1399" w:rsidRDefault="00F67BC0"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F67BC0" w:rsidRPr="00BF1399" w:rsidRDefault="00F67BC0" w:rsidP="0005218D">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67BC0" w:rsidRPr="00BF1399" w:rsidRDefault="00F67BC0" w:rsidP="0005218D">
            <w:pPr>
              <w:jc w:val="center"/>
              <w:rPr>
                <w:sz w:val="20"/>
                <w:szCs w:val="20"/>
              </w:rPr>
            </w:pPr>
            <w:r w:rsidRPr="00BF1399">
              <w:rPr>
                <w:sz w:val="20"/>
                <w:szCs w:val="20"/>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F67BC0" w:rsidRPr="00BF1399" w:rsidRDefault="00F67BC0" w:rsidP="0005218D">
            <w:pPr>
              <w:jc w:val="center"/>
              <w:rPr>
                <w:sz w:val="20"/>
                <w:szCs w:val="20"/>
              </w:rPr>
            </w:pPr>
            <w:r w:rsidRPr="00BF1399">
              <w:rPr>
                <w:sz w:val="20"/>
                <w:szCs w:val="20"/>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F67BC0" w:rsidRPr="00BF1399" w:rsidRDefault="00F67BC0"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67BC0" w:rsidRPr="00BF1399" w:rsidRDefault="00F67BC0"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F67BC0" w:rsidRPr="00BF1399" w:rsidRDefault="00F67BC0" w:rsidP="0005218D">
            <w:pPr>
              <w:rPr>
                <w:rFonts w:ascii="Calibri" w:hAnsi="Calibri" w:cs="Calibri"/>
                <w:color w:val="000000"/>
              </w:rPr>
            </w:pPr>
          </w:p>
        </w:tc>
      </w:tr>
      <w:tr w:rsidR="0005218D" w:rsidRPr="00BF1399" w:rsidTr="00F67BC0">
        <w:trPr>
          <w:trHeight w:val="510"/>
        </w:trPr>
        <w:tc>
          <w:tcPr>
            <w:tcW w:w="2127" w:type="dxa"/>
            <w:gridSpan w:val="6"/>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5"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2 082,00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2 504,00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1 760,00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1 400,00</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7 746,00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467F10">
        <w:trPr>
          <w:trHeight w:val="300"/>
        </w:trPr>
        <w:tc>
          <w:tcPr>
            <w:tcW w:w="2127" w:type="dxa"/>
            <w:gridSpan w:val="6"/>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985"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6E1A3D" w:rsidRPr="00BF1399" w:rsidTr="00186A24">
        <w:trPr>
          <w:trHeight w:val="525"/>
        </w:trPr>
        <w:tc>
          <w:tcPr>
            <w:tcW w:w="2127" w:type="dxa"/>
            <w:gridSpan w:val="6"/>
            <w:vMerge w:val="restart"/>
            <w:tcBorders>
              <w:top w:val="single" w:sz="4" w:space="0" w:color="auto"/>
              <w:left w:val="single" w:sz="4" w:space="0" w:color="auto"/>
              <w:right w:val="single" w:sz="4" w:space="0" w:color="auto"/>
            </w:tcBorders>
            <w:shd w:val="clear" w:color="auto" w:fill="auto"/>
            <w:hideMark/>
          </w:tcPr>
          <w:p w:rsidR="006E1A3D" w:rsidRPr="00BF1399" w:rsidRDefault="006E1A3D" w:rsidP="0005218D">
            <w:pPr>
              <w:rPr>
                <w:b/>
                <w:bCs/>
                <w:color w:val="000000"/>
                <w:sz w:val="20"/>
                <w:szCs w:val="20"/>
              </w:rPr>
            </w:pPr>
            <w:r w:rsidRPr="00BF1399">
              <w:rPr>
                <w:b/>
                <w:bCs/>
                <w:color w:val="000000"/>
                <w:sz w:val="20"/>
                <w:szCs w:val="20"/>
              </w:rPr>
              <w:t>Комплекс процессных мероприятий 8. «Осуществление деятельности по опеке и попечительству в отношении детей-сирот,</w:t>
            </w:r>
            <w:r>
              <w:rPr>
                <w:b/>
                <w:bCs/>
                <w:color w:val="000000"/>
                <w:sz w:val="20"/>
                <w:szCs w:val="20"/>
              </w:rPr>
              <w:t xml:space="preserve"> </w:t>
            </w:r>
            <w:r w:rsidRPr="00BF1399">
              <w:rPr>
                <w:b/>
                <w:bCs/>
                <w:color w:val="000000"/>
                <w:sz w:val="20"/>
                <w:szCs w:val="20"/>
              </w:rPr>
              <w:t>детей, оставшихся без попечения родителей, и лиц из их числа в возрасте от 18 до 23 лет»</w:t>
            </w:r>
          </w:p>
        </w:tc>
        <w:tc>
          <w:tcPr>
            <w:tcW w:w="1985" w:type="dxa"/>
            <w:gridSpan w:val="3"/>
            <w:tcBorders>
              <w:top w:val="nil"/>
              <w:left w:val="nil"/>
              <w:bottom w:val="single" w:sz="4" w:space="0" w:color="auto"/>
              <w:right w:val="nil"/>
            </w:tcBorders>
            <w:shd w:val="clear" w:color="auto" w:fill="auto"/>
            <w:hideMark/>
          </w:tcPr>
          <w:p w:rsidR="006E1A3D" w:rsidRPr="00BF1399" w:rsidRDefault="006E1A3D" w:rsidP="0005218D">
            <w:pPr>
              <w:rPr>
                <w:b/>
                <w:bCs/>
                <w:color w:val="000000"/>
                <w:sz w:val="20"/>
                <w:szCs w:val="20"/>
              </w:rPr>
            </w:pPr>
            <w:r w:rsidRPr="00BF1399">
              <w:rPr>
                <w:b/>
                <w:bCs/>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3 763,00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4 141,00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4 141,00</w:t>
            </w:r>
          </w:p>
        </w:tc>
        <w:tc>
          <w:tcPr>
            <w:tcW w:w="1134" w:type="dxa"/>
            <w:gridSpan w:val="2"/>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3 530,00</w:t>
            </w:r>
          </w:p>
        </w:tc>
        <w:tc>
          <w:tcPr>
            <w:tcW w:w="1417"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15 575,00</w:t>
            </w:r>
          </w:p>
        </w:tc>
        <w:tc>
          <w:tcPr>
            <w:tcW w:w="1985" w:type="dxa"/>
            <w:gridSpan w:val="3"/>
            <w:tcBorders>
              <w:top w:val="nil"/>
              <w:left w:val="single" w:sz="4" w:space="0" w:color="auto"/>
              <w:bottom w:val="single" w:sz="4" w:space="0" w:color="000000"/>
              <w:right w:val="single" w:sz="4" w:space="0" w:color="auto"/>
            </w:tcBorders>
            <w:shd w:val="clear" w:color="auto" w:fill="auto"/>
            <w:hideMark/>
          </w:tcPr>
          <w:p w:rsidR="006E1A3D" w:rsidRPr="00BF1399" w:rsidRDefault="006E1A3D" w:rsidP="0005218D">
            <w:pPr>
              <w:jc w:val="center"/>
              <w:rPr>
                <w:b/>
                <w:bCs/>
                <w:color w:val="000000"/>
                <w:sz w:val="20"/>
                <w:szCs w:val="20"/>
              </w:rPr>
            </w:pPr>
            <w:r w:rsidRPr="00BF1399">
              <w:rPr>
                <w:b/>
                <w:bCs/>
                <w:color w:val="000000"/>
                <w:sz w:val="20"/>
                <w:szCs w:val="20"/>
              </w:rPr>
              <w:t xml:space="preserve">Управление социальной </w:t>
            </w:r>
            <w:proofErr w:type="gramStart"/>
            <w:r w:rsidRPr="00BF1399">
              <w:rPr>
                <w:b/>
                <w:bCs/>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6E1A3D" w:rsidRPr="00BF1399" w:rsidRDefault="006E1A3D"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6E1A3D" w:rsidRPr="00BF1399" w:rsidRDefault="006E1A3D" w:rsidP="0005218D">
            <w:pPr>
              <w:jc w:val="center"/>
              <w:rPr>
                <w:rFonts w:ascii="Calibri" w:hAnsi="Calibri" w:cs="Calibri"/>
                <w:color w:val="000000"/>
              </w:rPr>
            </w:pPr>
            <w:r w:rsidRPr="00BF1399">
              <w:rPr>
                <w:rFonts w:ascii="Calibri" w:hAnsi="Calibri" w:cs="Calibri"/>
                <w:color w:val="000000"/>
                <w:sz w:val="22"/>
                <w:szCs w:val="22"/>
              </w:rPr>
              <w:t> </w:t>
            </w:r>
          </w:p>
        </w:tc>
      </w:tr>
      <w:tr w:rsidR="006E1A3D" w:rsidRPr="00BF1399" w:rsidTr="003023A5">
        <w:trPr>
          <w:trHeight w:val="1275"/>
        </w:trPr>
        <w:tc>
          <w:tcPr>
            <w:tcW w:w="2127" w:type="dxa"/>
            <w:gridSpan w:val="6"/>
            <w:vMerge/>
            <w:tcBorders>
              <w:left w:val="single" w:sz="4" w:space="0" w:color="auto"/>
              <w:right w:val="single" w:sz="4" w:space="0" w:color="auto"/>
            </w:tcBorders>
            <w:shd w:val="clear" w:color="auto" w:fill="auto"/>
            <w:vAlign w:val="center"/>
            <w:hideMark/>
          </w:tcPr>
          <w:p w:rsidR="006E1A3D" w:rsidRPr="00BF1399" w:rsidRDefault="006E1A3D" w:rsidP="0005218D">
            <w:pPr>
              <w:rPr>
                <w:b/>
                <w:bCs/>
                <w:color w:val="000000"/>
                <w:sz w:val="20"/>
                <w:szCs w:val="20"/>
              </w:rPr>
            </w:pPr>
          </w:p>
        </w:tc>
        <w:tc>
          <w:tcPr>
            <w:tcW w:w="1985" w:type="dxa"/>
            <w:gridSpan w:val="3"/>
            <w:tcBorders>
              <w:top w:val="nil"/>
              <w:left w:val="nil"/>
              <w:bottom w:val="single" w:sz="4" w:space="0" w:color="auto"/>
              <w:right w:val="single" w:sz="4" w:space="0" w:color="auto"/>
            </w:tcBorders>
            <w:shd w:val="clear" w:color="000000" w:fill="FFFFFF"/>
            <w:vAlign w:val="center"/>
            <w:hideMark/>
          </w:tcPr>
          <w:p w:rsidR="006E1A3D" w:rsidRPr="00BF1399" w:rsidRDefault="006E1A3D" w:rsidP="0005218D">
            <w:pPr>
              <w:jc w:val="both"/>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rFonts w:ascii="Calibri" w:hAnsi="Calibri" w:cs="Calibri"/>
                <w:color w:val="000000"/>
              </w:rPr>
            </w:pPr>
          </w:p>
        </w:tc>
      </w:tr>
      <w:tr w:rsidR="006E1A3D" w:rsidRPr="00BF1399" w:rsidTr="003023A5">
        <w:trPr>
          <w:trHeight w:val="1275"/>
        </w:trPr>
        <w:tc>
          <w:tcPr>
            <w:tcW w:w="2127" w:type="dxa"/>
            <w:gridSpan w:val="6"/>
            <w:vMerge/>
            <w:tcBorders>
              <w:left w:val="single" w:sz="4" w:space="0" w:color="auto"/>
              <w:right w:val="single" w:sz="4" w:space="0" w:color="auto"/>
            </w:tcBorders>
            <w:shd w:val="clear" w:color="auto" w:fill="auto"/>
            <w:vAlign w:val="center"/>
            <w:hideMark/>
          </w:tcPr>
          <w:p w:rsidR="006E1A3D" w:rsidRPr="00BF1399" w:rsidRDefault="006E1A3D" w:rsidP="0005218D">
            <w:pPr>
              <w:rPr>
                <w:b/>
                <w:bCs/>
                <w:color w:val="000000"/>
                <w:sz w:val="20"/>
                <w:szCs w:val="20"/>
              </w:rPr>
            </w:pPr>
          </w:p>
        </w:tc>
        <w:tc>
          <w:tcPr>
            <w:tcW w:w="1985" w:type="dxa"/>
            <w:gridSpan w:val="3"/>
            <w:tcBorders>
              <w:top w:val="nil"/>
              <w:left w:val="nil"/>
              <w:bottom w:val="single" w:sz="4" w:space="0" w:color="auto"/>
              <w:right w:val="single" w:sz="4" w:space="0" w:color="auto"/>
            </w:tcBorders>
            <w:shd w:val="clear" w:color="000000" w:fill="FFFFFF"/>
            <w:vAlign w:val="center"/>
            <w:hideMark/>
          </w:tcPr>
          <w:p w:rsidR="006E1A3D" w:rsidRPr="00BF1399" w:rsidRDefault="006E1A3D" w:rsidP="0005218D">
            <w:pPr>
              <w:jc w:val="both"/>
              <w:rPr>
                <w:b/>
                <w:bCs/>
                <w:color w:val="000000"/>
                <w:sz w:val="20"/>
                <w:szCs w:val="20"/>
              </w:rPr>
            </w:pPr>
            <w:r w:rsidRPr="00BF1399">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2 849,00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3 121,00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3 121,00</w:t>
            </w:r>
          </w:p>
        </w:tc>
        <w:tc>
          <w:tcPr>
            <w:tcW w:w="1134" w:type="dxa"/>
            <w:gridSpan w:val="2"/>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2 659,00</w:t>
            </w:r>
          </w:p>
        </w:tc>
        <w:tc>
          <w:tcPr>
            <w:tcW w:w="1417"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11 750,00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rFonts w:ascii="Calibri" w:hAnsi="Calibri" w:cs="Calibri"/>
                <w:color w:val="000000"/>
              </w:rPr>
            </w:pPr>
          </w:p>
        </w:tc>
      </w:tr>
      <w:tr w:rsidR="006E1A3D" w:rsidRPr="00BF1399" w:rsidTr="006E66BE">
        <w:trPr>
          <w:trHeight w:val="510"/>
        </w:trPr>
        <w:tc>
          <w:tcPr>
            <w:tcW w:w="2127" w:type="dxa"/>
            <w:gridSpan w:val="6"/>
            <w:vMerge/>
            <w:tcBorders>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b/>
                <w:bCs/>
                <w:color w:val="000000"/>
                <w:sz w:val="20"/>
                <w:szCs w:val="20"/>
              </w:rPr>
            </w:pPr>
          </w:p>
        </w:tc>
        <w:tc>
          <w:tcPr>
            <w:tcW w:w="1985" w:type="dxa"/>
            <w:gridSpan w:val="3"/>
            <w:tcBorders>
              <w:top w:val="nil"/>
              <w:left w:val="nil"/>
              <w:bottom w:val="single" w:sz="4" w:space="0" w:color="auto"/>
              <w:right w:val="single" w:sz="4" w:space="0" w:color="auto"/>
            </w:tcBorders>
            <w:shd w:val="clear" w:color="000000" w:fill="FFFFFF"/>
            <w:vAlign w:val="center"/>
            <w:hideMark/>
          </w:tcPr>
          <w:p w:rsidR="006E1A3D" w:rsidRPr="00BF1399" w:rsidRDefault="006E1A3D" w:rsidP="0005218D">
            <w:pPr>
              <w:jc w:val="both"/>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914,00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1 020,00</w:t>
            </w:r>
          </w:p>
        </w:tc>
        <w:tc>
          <w:tcPr>
            <w:tcW w:w="1134"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1 020,00</w:t>
            </w:r>
          </w:p>
        </w:tc>
        <w:tc>
          <w:tcPr>
            <w:tcW w:w="1134" w:type="dxa"/>
            <w:gridSpan w:val="2"/>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871,00</w:t>
            </w:r>
          </w:p>
        </w:tc>
        <w:tc>
          <w:tcPr>
            <w:tcW w:w="1417" w:type="dxa"/>
            <w:gridSpan w:val="3"/>
            <w:tcBorders>
              <w:top w:val="nil"/>
              <w:left w:val="nil"/>
              <w:bottom w:val="single" w:sz="4" w:space="0" w:color="auto"/>
              <w:right w:val="single" w:sz="4" w:space="0" w:color="auto"/>
            </w:tcBorders>
            <w:shd w:val="clear" w:color="000000" w:fill="FFFFFF"/>
            <w:hideMark/>
          </w:tcPr>
          <w:p w:rsidR="006E1A3D" w:rsidRPr="00BF1399" w:rsidRDefault="006E1A3D" w:rsidP="0005218D">
            <w:pPr>
              <w:jc w:val="center"/>
              <w:rPr>
                <w:b/>
                <w:bCs/>
                <w:sz w:val="20"/>
                <w:szCs w:val="20"/>
              </w:rPr>
            </w:pPr>
            <w:r w:rsidRPr="00BF1399">
              <w:rPr>
                <w:b/>
                <w:bCs/>
                <w:sz w:val="20"/>
                <w:szCs w:val="20"/>
              </w:rPr>
              <w:t>3 825,00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6E1A3D" w:rsidRPr="00BF1399" w:rsidRDefault="006E1A3D" w:rsidP="0005218D">
            <w:pPr>
              <w:rPr>
                <w:rFonts w:ascii="Calibri" w:hAnsi="Calibri" w:cs="Calibri"/>
                <w:color w:val="000000"/>
              </w:rPr>
            </w:pPr>
          </w:p>
        </w:tc>
      </w:tr>
      <w:tr w:rsidR="0005218D" w:rsidRPr="00BF1399" w:rsidTr="006E66BE">
        <w:trPr>
          <w:trHeight w:val="300"/>
        </w:trPr>
        <w:tc>
          <w:tcPr>
            <w:tcW w:w="2127" w:type="dxa"/>
            <w:gridSpan w:val="6"/>
            <w:tcBorders>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985"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6E66BE">
        <w:trPr>
          <w:trHeight w:val="1020"/>
        </w:trPr>
        <w:tc>
          <w:tcPr>
            <w:tcW w:w="2127" w:type="dxa"/>
            <w:gridSpan w:val="6"/>
            <w:tcBorders>
              <w:top w:val="nil"/>
              <w:left w:val="single" w:sz="4" w:space="0" w:color="auto"/>
              <w:bottom w:val="single" w:sz="4" w:space="0" w:color="auto"/>
              <w:right w:val="single" w:sz="4" w:space="0" w:color="auto"/>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t>Показатель «Количество</w:t>
            </w:r>
            <w:r w:rsidRPr="00BF1399">
              <w:rPr>
                <w:b/>
                <w:bCs/>
                <w:color w:val="000000"/>
                <w:sz w:val="20"/>
                <w:szCs w:val="20"/>
              </w:rPr>
              <w:br/>
              <w:t xml:space="preserve"> граждан, получивших меры социальной поддержки»</w:t>
            </w:r>
          </w:p>
        </w:tc>
        <w:tc>
          <w:tcPr>
            <w:tcW w:w="1985" w:type="dxa"/>
            <w:gridSpan w:val="3"/>
            <w:tcBorders>
              <w:top w:val="nil"/>
              <w:left w:val="nil"/>
              <w:bottom w:val="single" w:sz="4" w:space="0" w:color="auto"/>
              <w:right w:val="single" w:sz="4" w:space="0" w:color="auto"/>
            </w:tcBorders>
            <w:shd w:val="clear" w:color="000000" w:fill="FFFFFF"/>
            <w:hideMark/>
          </w:tcPr>
          <w:p w:rsidR="0005218D" w:rsidRPr="006E1A3D" w:rsidRDefault="00427981" w:rsidP="0005218D">
            <w:pPr>
              <w:rPr>
                <w:b/>
                <w:bCs/>
                <w:color w:val="000000"/>
                <w:sz w:val="20"/>
                <w:szCs w:val="20"/>
              </w:rPr>
            </w:pPr>
            <w:r w:rsidRPr="006E1A3D">
              <w:rPr>
                <w:b/>
                <w:bCs/>
                <w:color w:val="000000"/>
                <w:sz w:val="20"/>
                <w:szCs w:val="20"/>
              </w:rPr>
              <w:t>ч</w:t>
            </w:r>
            <w:r w:rsidR="0005218D" w:rsidRPr="006E1A3D">
              <w:rPr>
                <w:b/>
                <w:bCs/>
                <w:color w:val="000000"/>
                <w:sz w:val="20"/>
                <w:szCs w:val="20"/>
              </w:rPr>
              <w:t>еловек</w:t>
            </w:r>
            <w:r w:rsidRPr="006E1A3D">
              <w:rPr>
                <w:b/>
                <w:bCs/>
                <w:color w:val="000000"/>
                <w:sz w:val="20"/>
                <w:szCs w:val="20"/>
              </w:rPr>
              <w:t xml:space="preserve"> (1)*</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66 299</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569"/>
        </w:trPr>
        <w:tc>
          <w:tcPr>
            <w:tcW w:w="15593" w:type="dxa"/>
            <w:gridSpan w:val="31"/>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t>Задача  комплекса процессных мероприятий 8 «Осуществление деятельности по опеке и попечительству в отношении несовершеннолетних и лиц из числа детей-сирот и детей, оставшихся без попечения родителей  в возрасте от 18 до 23 лет»</w:t>
            </w:r>
          </w:p>
        </w:tc>
      </w:tr>
      <w:tr w:rsidR="0005218D" w:rsidRPr="00BF1399" w:rsidTr="003023A5">
        <w:trPr>
          <w:trHeight w:val="930"/>
        </w:trPr>
        <w:tc>
          <w:tcPr>
            <w:tcW w:w="2073" w:type="dxa"/>
            <w:vMerge w:val="restart"/>
            <w:tcBorders>
              <w:top w:val="nil"/>
              <w:left w:val="single" w:sz="4" w:space="0" w:color="auto"/>
              <w:bottom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Процессное мероприятие   8.1.</w:t>
            </w:r>
            <w:r w:rsidRPr="00BF1399">
              <w:rPr>
                <w:color w:val="000000"/>
                <w:sz w:val="20"/>
                <w:szCs w:val="20"/>
              </w:rPr>
              <w:br/>
              <w:t>«Осуществлена деятельность по опеке и попечительству в отношении несовершеннолетних и лиц из числа детей-сирот и детей, оставшихся без попечения родителей,</w:t>
            </w:r>
            <w:r>
              <w:rPr>
                <w:color w:val="000000"/>
                <w:sz w:val="20"/>
                <w:szCs w:val="20"/>
              </w:rPr>
              <w:t xml:space="preserve"> </w:t>
            </w:r>
            <w:r w:rsidRPr="00BF1399">
              <w:rPr>
                <w:color w:val="000000"/>
                <w:sz w:val="20"/>
                <w:szCs w:val="20"/>
              </w:rPr>
              <w:t>за счет средств областного бюджета»</w:t>
            </w:r>
          </w:p>
        </w:tc>
        <w:tc>
          <w:tcPr>
            <w:tcW w:w="2039" w:type="dxa"/>
            <w:gridSpan w:val="8"/>
            <w:tcBorders>
              <w:top w:val="nil"/>
              <w:left w:val="nil"/>
              <w:bottom w:val="single" w:sz="4" w:space="0" w:color="auto"/>
              <w:right w:val="single" w:sz="4" w:space="0" w:color="auto"/>
            </w:tcBorders>
            <w:shd w:val="clear" w:color="auto" w:fill="auto"/>
            <w:hideMark/>
          </w:tcPr>
          <w:p w:rsidR="0005218D" w:rsidRPr="006E1A3D" w:rsidRDefault="0005218D" w:rsidP="0005218D">
            <w:pPr>
              <w:rPr>
                <w:color w:val="000000"/>
                <w:sz w:val="20"/>
                <w:szCs w:val="20"/>
              </w:rPr>
            </w:pPr>
            <w:r w:rsidRPr="006E1A3D">
              <w:rPr>
                <w:color w:val="000000"/>
                <w:sz w:val="20"/>
                <w:szCs w:val="20"/>
              </w:rPr>
              <w:t>Количество учреждений</w:t>
            </w:r>
            <w:r w:rsidR="00427981" w:rsidRPr="006E1A3D">
              <w:rPr>
                <w:color w:val="000000"/>
                <w:sz w:val="20"/>
                <w:szCs w:val="20"/>
              </w:rPr>
              <w:t xml:space="preserve"> (1)*,</w:t>
            </w:r>
            <w:r w:rsidRPr="006E1A3D">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134" w:type="dxa"/>
            <w:gridSpan w:val="2"/>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417"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985" w:type="dxa"/>
            <w:gridSpan w:val="3"/>
            <w:vMerge w:val="restart"/>
            <w:tcBorders>
              <w:top w:val="nil"/>
              <w:left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3023A5">
        <w:trPr>
          <w:trHeight w:val="753"/>
        </w:trPr>
        <w:tc>
          <w:tcPr>
            <w:tcW w:w="2073" w:type="dxa"/>
            <w:vMerge/>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nil"/>
            </w:tcBorders>
            <w:shd w:val="clear" w:color="auto" w:fill="auto"/>
            <w:hideMark/>
          </w:tcPr>
          <w:p w:rsidR="0005218D" w:rsidRPr="00BF1399" w:rsidRDefault="0005218D"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2 849,00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3 121,00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3 121,00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2 659,00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11 750,00</w:t>
            </w:r>
          </w:p>
        </w:tc>
        <w:tc>
          <w:tcPr>
            <w:tcW w:w="1985" w:type="dxa"/>
            <w:gridSpan w:val="3"/>
            <w:vMerge/>
            <w:tcBorders>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3023A5">
        <w:trPr>
          <w:trHeight w:val="1275"/>
        </w:trPr>
        <w:tc>
          <w:tcPr>
            <w:tcW w:w="2073" w:type="dxa"/>
            <w:vMerge/>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34" w:type="dxa"/>
            <w:gridSpan w:val="2"/>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417" w:type="dxa"/>
            <w:gridSpan w:val="3"/>
            <w:tcBorders>
              <w:top w:val="nil"/>
              <w:left w:val="nil"/>
              <w:bottom w:val="single" w:sz="4" w:space="0" w:color="auto"/>
              <w:right w:val="single" w:sz="4" w:space="0" w:color="auto"/>
            </w:tcBorders>
            <w:shd w:val="clear" w:color="000000" w:fill="FFFFFF"/>
            <w:noWrap/>
            <w:hideMark/>
          </w:tcPr>
          <w:p w:rsidR="0005218D" w:rsidRPr="00BF1399" w:rsidRDefault="0005218D" w:rsidP="0005218D">
            <w:pPr>
              <w:jc w:val="center"/>
              <w:rPr>
                <w:rFonts w:ascii="Calibri" w:hAnsi="Calibri" w:cs="Calibri"/>
                <w:color w:val="000000"/>
              </w:rPr>
            </w:pP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3023A5">
        <w:trPr>
          <w:trHeight w:val="1275"/>
        </w:trPr>
        <w:tc>
          <w:tcPr>
            <w:tcW w:w="2073" w:type="dxa"/>
            <w:vMerge w:val="restart"/>
            <w:tcBorders>
              <w:top w:val="single" w:sz="4" w:space="0" w:color="auto"/>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2 849,00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3 121,00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3 121,00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2 659,00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11 750,00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132CDC">
        <w:trPr>
          <w:trHeight w:val="510"/>
        </w:trPr>
        <w:tc>
          <w:tcPr>
            <w:tcW w:w="2073" w:type="dxa"/>
            <w:vMerge/>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132CDC">
        <w:trPr>
          <w:trHeight w:val="300"/>
        </w:trPr>
        <w:tc>
          <w:tcPr>
            <w:tcW w:w="2073" w:type="dxa"/>
            <w:vMerge/>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134" w:type="dxa"/>
            <w:gridSpan w:val="2"/>
            <w:tcBorders>
              <w:top w:val="nil"/>
              <w:left w:val="nil"/>
              <w:bottom w:val="single" w:sz="4" w:space="0" w:color="auto"/>
              <w:right w:val="single" w:sz="4" w:space="0" w:color="auto"/>
            </w:tcBorders>
            <w:shd w:val="clear" w:color="auto" w:fill="auto"/>
            <w:noWrap/>
            <w:hideMark/>
          </w:tcPr>
          <w:p w:rsidR="0005218D" w:rsidRPr="00BF1399" w:rsidRDefault="0005218D" w:rsidP="0005218D">
            <w:pPr>
              <w:jc w:val="center"/>
              <w:rPr>
                <w:rFonts w:ascii="Calibri" w:hAnsi="Calibri" w:cs="Calibri"/>
                <w:color w:val="000000"/>
              </w:rPr>
            </w:pPr>
          </w:p>
        </w:tc>
        <w:tc>
          <w:tcPr>
            <w:tcW w:w="1417" w:type="dxa"/>
            <w:gridSpan w:val="3"/>
            <w:tcBorders>
              <w:top w:val="nil"/>
              <w:left w:val="nil"/>
              <w:bottom w:val="single" w:sz="4" w:space="0" w:color="auto"/>
              <w:right w:val="single" w:sz="4" w:space="0" w:color="auto"/>
            </w:tcBorders>
            <w:shd w:val="clear" w:color="000000" w:fill="FFFFFF"/>
            <w:noWrap/>
            <w:hideMark/>
          </w:tcPr>
          <w:p w:rsidR="0005218D" w:rsidRPr="00BF1399" w:rsidRDefault="0005218D" w:rsidP="0005218D">
            <w:pPr>
              <w:jc w:val="center"/>
              <w:rPr>
                <w:rFonts w:ascii="Calibri" w:hAnsi="Calibri" w:cs="Calibri"/>
                <w:color w:val="000000"/>
              </w:rPr>
            </w:pP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59462A">
        <w:trPr>
          <w:trHeight w:val="300"/>
        </w:trPr>
        <w:tc>
          <w:tcPr>
            <w:tcW w:w="2073" w:type="dxa"/>
            <w:vMerge w:val="restart"/>
            <w:tcBorders>
              <w:top w:val="single" w:sz="4" w:space="0" w:color="auto"/>
              <w:left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 xml:space="preserve">Процессное мероприятие   8.2. </w:t>
            </w:r>
            <w:r w:rsidRPr="00BF1399">
              <w:rPr>
                <w:color w:val="000000"/>
                <w:sz w:val="20"/>
                <w:szCs w:val="20"/>
              </w:rPr>
              <w:br/>
              <w:t>«Осуществлена  деятельность по опеке и попечительству в отношении несовершеннолетних и лиц из числа детей-сирот и детей, оставшихся без попечения родителей»</w:t>
            </w:r>
          </w:p>
        </w:tc>
        <w:tc>
          <w:tcPr>
            <w:tcW w:w="2039" w:type="dxa"/>
            <w:gridSpan w:val="8"/>
            <w:tcBorders>
              <w:top w:val="nil"/>
              <w:left w:val="nil"/>
              <w:bottom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 xml:space="preserve">Количество </w:t>
            </w:r>
            <w:r w:rsidRPr="006E1A3D">
              <w:rPr>
                <w:color w:val="000000"/>
                <w:sz w:val="20"/>
                <w:szCs w:val="20"/>
              </w:rPr>
              <w:t>учреждений</w:t>
            </w:r>
            <w:r w:rsidR="00427981" w:rsidRPr="006E1A3D">
              <w:rPr>
                <w:color w:val="000000"/>
                <w:sz w:val="20"/>
                <w:szCs w:val="20"/>
              </w:rPr>
              <w:t xml:space="preserve"> (1)*,</w:t>
            </w:r>
            <w:r w:rsidRPr="00BF1399">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134" w:type="dxa"/>
            <w:gridSpan w:val="2"/>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417"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985" w:type="dxa"/>
            <w:gridSpan w:val="3"/>
            <w:tcBorders>
              <w:top w:val="nil"/>
              <w:left w:val="single" w:sz="4" w:space="0" w:color="auto"/>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5D706F">
        <w:trPr>
          <w:trHeight w:val="741"/>
        </w:trPr>
        <w:tc>
          <w:tcPr>
            <w:tcW w:w="2073" w:type="dxa"/>
            <w:vMerge/>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nil"/>
            </w:tcBorders>
            <w:shd w:val="clear" w:color="auto" w:fill="auto"/>
            <w:hideMark/>
          </w:tcPr>
          <w:p w:rsidR="0005218D" w:rsidRPr="00BF1399" w:rsidRDefault="0005218D"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914,00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1 020,00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1 020,00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871,00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3 825,00</w:t>
            </w:r>
          </w:p>
        </w:tc>
        <w:tc>
          <w:tcPr>
            <w:tcW w:w="1985"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59462A">
        <w:trPr>
          <w:trHeight w:val="1275"/>
        </w:trPr>
        <w:tc>
          <w:tcPr>
            <w:tcW w:w="2073" w:type="dxa"/>
            <w:vMerge w:val="restart"/>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59462A">
        <w:trPr>
          <w:trHeight w:val="1275"/>
        </w:trPr>
        <w:tc>
          <w:tcPr>
            <w:tcW w:w="2073" w:type="dxa"/>
            <w:vMerge/>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59462A">
        <w:trPr>
          <w:trHeight w:val="510"/>
        </w:trPr>
        <w:tc>
          <w:tcPr>
            <w:tcW w:w="2073" w:type="dxa"/>
            <w:vMerge/>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914,00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1 020,00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1 020,00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871,00</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3 825,00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300"/>
        </w:trPr>
        <w:tc>
          <w:tcPr>
            <w:tcW w:w="2073" w:type="dxa"/>
            <w:vMerge/>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733"/>
        </w:trPr>
        <w:tc>
          <w:tcPr>
            <w:tcW w:w="2073" w:type="dxa"/>
            <w:tcBorders>
              <w:top w:val="single" w:sz="4" w:space="0" w:color="auto"/>
              <w:left w:val="single" w:sz="4" w:space="0" w:color="auto"/>
              <w:bottom w:val="single" w:sz="4" w:space="0" w:color="000000"/>
              <w:right w:val="single" w:sz="4" w:space="0" w:color="auto"/>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t>Комплекс процессных мероприяти</w:t>
            </w:r>
            <w:r w:rsidR="00CE268F">
              <w:rPr>
                <w:b/>
                <w:bCs/>
                <w:color w:val="000000"/>
                <w:sz w:val="20"/>
                <w:szCs w:val="20"/>
              </w:rPr>
              <w:t>й 9. «Осуществление деятельности</w:t>
            </w:r>
            <w:r w:rsidRPr="00BF1399">
              <w:rPr>
                <w:b/>
                <w:bCs/>
                <w:color w:val="000000"/>
                <w:sz w:val="20"/>
                <w:szCs w:val="20"/>
              </w:rPr>
              <w:t xml:space="preserve"> по опеке и попечительству в отношении совершеннолетних»</w:t>
            </w:r>
          </w:p>
        </w:tc>
        <w:tc>
          <w:tcPr>
            <w:tcW w:w="2039" w:type="dxa"/>
            <w:gridSpan w:val="8"/>
            <w:tcBorders>
              <w:top w:val="nil"/>
              <w:left w:val="nil"/>
              <w:bottom w:val="single" w:sz="4" w:space="0" w:color="auto"/>
              <w:right w:val="nil"/>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878,00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708,00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700,00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395,00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2 681,00</w:t>
            </w:r>
          </w:p>
        </w:tc>
        <w:tc>
          <w:tcPr>
            <w:tcW w:w="1985" w:type="dxa"/>
            <w:gridSpan w:val="3"/>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jc w:val="center"/>
              <w:rPr>
                <w:b/>
                <w:bCs/>
                <w:color w:val="000000"/>
                <w:sz w:val="20"/>
                <w:szCs w:val="20"/>
              </w:rPr>
            </w:pPr>
            <w:r w:rsidRPr="00BF1399">
              <w:rPr>
                <w:b/>
                <w:bCs/>
                <w:color w:val="000000"/>
                <w:sz w:val="20"/>
                <w:szCs w:val="20"/>
              </w:rPr>
              <w:t xml:space="preserve">Управление социальной </w:t>
            </w:r>
            <w:proofErr w:type="gramStart"/>
            <w:r w:rsidRPr="00BF1399">
              <w:rPr>
                <w:b/>
                <w:bCs/>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59462A">
        <w:trPr>
          <w:trHeight w:val="1275"/>
        </w:trPr>
        <w:tc>
          <w:tcPr>
            <w:tcW w:w="2073" w:type="dxa"/>
            <w:vMerge w:val="restart"/>
            <w:tcBorders>
              <w:top w:val="nil"/>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Pr="00BF1399" w:rsidRDefault="0005218D" w:rsidP="0005218D">
            <w:pPr>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59462A">
        <w:trPr>
          <w:trHeight w:val="1275"/>
        </w:trPr>
        <w:tc>
          <w:tcPr>
            <w:tcW w:w="2073" w:type="dxa"/>
            <w:vMerge/>
            <w:tcBorders>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Pr="00BF1399" w:rsidRDefault="0005218D" w:rsidP="0005218D">
            <w:pPr>
              <w:rPr>
                <w:b/>
                <w:bCs/>
                <w:color w:val="000000"/>
                <w:sz w:val="20"/>
                <w:szCs w:val="20"/>
              </w:rPr>
            </w:pPr>
            <w:r w:rsidRPr="00BF1399">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649,00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481,00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475,00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270,00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1 875,00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59462A">
        <w:trPr>
          <w:trHeight w:val="510"/>
        </w:trPr>
        <w:tc>
          <w:tcPr>
            <w:tcW w:w="2073" w:type="dxa"/>
            <w:vMerge/>
            <w:tcBorders>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Pr="00BF1399" w:rsidRDefault="0005218D" w:rsidP="0005218D">
            <w:pPr>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229,00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227,00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225,00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125,00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806,00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59462A">
        <w:trPr>
          <w:trHeight w:val="300"/>
        </w:trPr>
        <w:tc>
          <w:tcPr>
            <w:tcW w:w="2073" w:type="dxa"/>
            <w:vMerge/>
            <w:tcBorders>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Pr="00BF1399" w:rsidRDefault="0005218D" w:rsidP="0005218D">
            <w:pPr>
              <w:rPr>
                <w:b/>
                <w:bCs/>
                <w:color w:val="000000"/>
                <w:sz w:val="20"/>
                <w:szCs w:val="20"/>
              </w:rPr>
            </w:pPr>
            <w:r w:rsidRPr="00BF1399">
              <w:rPr>
                <w:b/>
                <w:bCs/>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307"/>
        </w:trPr>
        <w:tc>
          <w:tcPr>
            <w:tcW w:w="2073" w:type="dxa"/>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t>Показатель «Количество</w:t>
            </w:r>
            <w:r w:rsidRPr="00BF1399">
              <w:rPr>
                <w:b/>
                <w:bCs/>
                <w:color w:val="000000"/>
                <w:sz w:val="20"/>
                <w:szCs w:val="20"/>
              </w:rPr>
              <w:br/>
              <w:t xml:space="preserve"> граждан, получивших меры социальной поддержки»</w:t>
            </w:r>
          </w:p>
        </w:tc>
        <w:tc>
          <w:tcPr>
            <w:tcW w:w="2039" w:type="dxa"/>
            <w:gridSpan w:val="8"/>
            <w:tcBorders>
              <w:top w:val="nil"/>
              <w:left w:val="nil"/>
              <w:bottom w:val="single" w:sz="4" w:space="0" w:color="auto"/>
              <w:right w:val="single" w:sz="4" w:space="0" w:color="auto"/>
            </w:tcBorders>
            <w:shd w:val="clear" w:color="auto" w:fill="auto"/>
            <w:hideMark/>
          </w:tcPr>
          <w:p w:rsidR="0005218D" w:rsidRPr="00176CA5" w:rsidRDefault="00427981" w:rsidP="0005218D">
            <w:pPr>
              <w:rPr>
                <w:b/>
                <w:bCs/>
                <w:color w:val="000000"/>
                <w:sz w:val="20"/>
                <w:szCs w:val="20"/>
              </w:rPr>
            </w:pPr>
            <w:r w:rsidRPr="00176CA5">
              <w:rPr>
                <w:b/>
                <w:bCs/>
                <w:color w:val="000000"/>
                <w:sz w:val="20"/>
                <w:szCs w:val="20"/>
              </w:rPr>
              <w:t>ч</w:t>
            </w:r>
            <w:r w:rsidR="0005218D" w:rsidRPr="00176CA5">
              <w:rPr>
                <w:b/>
                <w:bCs/>
                <w:color w:val="000000"/>
                <w:sz w:val="20"/>
                <w:szCs w:val="20"/>
              </w:rPr>
              <w:t>еловек</w:t>
            </w:r>
            <w:r w:rsidRPr="00176CA5">
              <w:rPr>
                <w:b/>
                <w:bCs/>
                <w:color w:val="000000"/>
                <w:sz w:val="20"/>
                <w:szCs w:val="20"/>
              </w:rPr>
              <w:t xml:space="preserve"> (1)*</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b/>
                <w:bCs/>
                <w:sz w:val="20"/>
                <w:szCs w:val="20"/>
              </w:rPr>
            </w:pPr>
            <w:r w:rsidRPr="00BF1399">
              <w:rPr>
                <w:b/>
                <w:bCs/>
                <w:sz w:val="20"/>
                <w:szCs w:val="20"/>
              </w:rPr>
              <w:t>66 299</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b/>
                <w:bCs/>
                <w:sz w:val="20"/>
                <w:szCs w:val="20"/>
              </w:rPr>
            </w:pPr>
            <w:r w:rsidRPr="00BF1399">
              <w:rPr>
                <w:b/>
                <w:bCs/>
                <w:sz w:val="20"/>
                <w:szCs w:val="20"/>
              </w:rPr>
              <w:t>66 299</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b/>
                <w:bCs/>
                <w:sz w:val="20"/>
                <w:szCs w:val="20"/>
              </w:rPr>
            </w:pPr>
            <w:r w:rsidRPr="00BF1399">
              <w:rPr>
                <w:b/>
                <w:bCs/>
                <w:sz w:val="20"/>
                <w:szCs w:val="20"/>
              </w:rPr>
              <w:t>66 299</w:t>
            </w:r>
          </w:p>
        </w:tc>
        <w:tc>
          <w:tcPr>
            <w:tcW w:w="1134" w:type="dxa"/>
            <w:gridSpan w:val="2"/>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b/>
                <w:bCs/>
                <w:sz w:val="20"/>
                <w:szCs w:val="20"/>
              </w:rPr>
            </w:pPr>
            <w:r w:rsidRPr="00BF1399">
              <w:rPr>
                <w:b/>
                <w:bCs/>
                <w:sz w:val="20"/>
                <w:szCs w:val="20"/>
              </w:rPr>
              <w:t>66 299</w:t>
            </w:r>
          </w:p>
        </w:tc>
        <w:tc>
          <w:tcPr>
            <w:tcW w:w="1417"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b/>
                <w:bCs/>
                <w:sz w:val="20"/>
                <w:szCs w:val="20"/>
              </w:rPr>
            </w:pPr>
            <w:r w:rsidRPr="00BF1399">
              <w:rPr>
                <w:b/>
                <w:bCs/>
                <w:sz w:val="20"/>
                <w:szCs w:val="20"/>
              </w:rPr>
              <w:t>66 299</w:t>
            </w:r>
          </w:p>
        </w:tc>
        <w:tc>
          <w:tcPr>
            <w:tcW w:w="1985" w:type="dxa"/>
            <w:gridSpan w:val="3"/>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jc w:val="cente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p>
        </w:tc>
      </w:tr>
      <w:tr w:rsidR="0005218D" w:rsidRPr="00BF1399" w:rsidTr="002C0EEA">
        <w:trPr>
          <w:trHeight w:val="539"/>
        </w:trPr>
        <w:tc>
          <w:tcPr>
            <w:tcW w:w="15593" w:type="dxa"/>
            <w:gridSpan w:val="31"/>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t>Задача  комплекса процессных мероприятий 9 «Осуществление деятельность по опеке и попечительству в отношении недееспособных и ограниченно дееспособных совершеннолетних граждан»</w:t>
            </w:r>
          </w:p>
        </w:tc>
      </w:tr>
      <w:tr w:rsidR="0005218D" w:rsidRPr="00BF1399" w:rsidTr="002C0EEA">
        <w:trPr>
          <w:trHeight w:val="575"/>
        </w:trPr>
        <w:tc>
          <w:tcPr>
            <w:tcW w:w="2073" w:type="dxa"/>
            <w:vMerge w:val="restart"/>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lastRenderedPageBreak/>
              <w:t xml:space="preserve">Процессное мероприятие   9.1. </w:t>
            </w:r>
            <w:r w:rsidRPr="00BF1399">
              <w:rPr>
                <w:color w:val="000000"/>
                <w:sz w:val="20"/>
                <w:szCs w:val="20"/>
              </w:rPr>
              <w:br/>
              <w:t>«Осуществлена деятельность по опеке и попечительству в отношении совершеннолетних лиц за счет средств областного бюджета»</w:t>
            </w:r>
          </w:p>
        </w:tc>
        <w:tc>
          <w:tcPr>
            <w:tcW w:w="2039" w:type="dxa"/>
            <w:gridSpan w:val="8"/>
            <w:tcBorders>
              <w:top w:val="nil"/>
              <w:left w:val="nil"/>
              <w:bottom w:val="single" w:sz="4" w:space="0" w:color="auto"/>
              <w:right w:val="single" w:sz="4" w:space="0" w:color="auto"/>
            </w:tcBorders>
            <w:shd w:val="clear" w:color="auto" w:fill="auto"/>
            <w:hideMark/>
          </w:tcPr>
          <w:p w:rsidR="0005218D" w:rsidRPr="00176CA5" w:rsidRDefault="0005218D" w:rsidP="0005218D">
            <w:pPr>
              <w:rPr>
                <w:color w:val="000000"/>
                <w:sz w:val="20"/>
                <w:szCs w:val="20"/>
              </w:rPr>
            </w:pPr>
            <w:r w:rsidRPr="00176CA5">
              <w:rPr>
                <w:color w:val="000000"/>
                <w:sz w:val="20"/>
                <w:szCs w:val="20"/>
              </w:rPr>
              <w:t>Количество учреждений</w:t>
            </w:r>
            <w:r w:rsidR="00427981" w:rsidRPr="00176CA5">
              <w:rPr>
                <w:color w:val="000000"/>
                <w:sz w:val="20"/>
                <w:szCs w:val="20"/>
              </w:rPr>
              <w:t xml:space="preserve"> (1)*,</w:t>
            </w:r>
            <w:r w:rsidRPr="00176CA5">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134" w:type="dxa"/>
            <w:gridSpan w:val="2"/>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417" w:type="dxa"/>
            <w:gridSpan w:val="3"/>
            <w:tcBorders>
              <w:top w:val="nil"/>
              <w:left w:val="nil"/>
              <w:bottom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w:t>
            </w:r>
          </w:p>
        </w:tc>
        <w:tc>
          <w:tcPr>
            <w:tcW w:w="1985" w:type="dxa"/>
            <w:gridSpan w:val="3"/>
            <w:vMerge w:val="restart"/>
            <w:tcBorders>
              <w:top w:val="nil"/>
              <w:left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2C0EEA">
        <w:trPr>
          <w:trHeight w:val="772"/>
        </w:trPr>
        <w:tc>
          <w:tcPr>
            <w:tcW w:w="2073" w:type="dxa"/>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nil"/>
            </w:tcBorders>
            <w:shd w:val="clear" w:color="auto" w:fill="auto"/>
            <w:hideMark/>
          </w:tcPr>
          <w:p w:rsidR="0005218D" w:rsidRDefault="0005218D" w:rsidP="0005218D">
            <w:pPr>
              <w:rPr>
                <w:color w:val="000000"/>
                <w:sz w:val="20"/>
                <w:szCs w:val="20"/>
              </w:rPr>
            </w:pPr>
            <w:r w:rsidRPr="00BF1399">
              <w:rPr>
                <w:color w:val="000000"/>
                <w:sz w:val="20"/>
                <w:szCs w:val="20"/>
              </w:rPr>
              <w:t>Финансирование, всего, тыс. руб.,  в том числе:</w:t>
            </w:r>
          </w:p>
          <w:p w:rsidR="0005218D" w:rsidRPr="00BF1399" w:rsidRDefault="0005218D" w:rsidP="0005218D">
            <w:pPr>
              <w:rPr>
                <w:color w:val="000000"/>
                <w:sz w:val="20"/>
                <w:szCs w:val="20"/>
              </w:rPr>
            </w:pP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649,00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481,00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475,00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270,00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1 875,00</w:t>
            </w:r>
          </w:p>
        </w:tc>
        <w:tc>
          <w:tcPr>
            <w:tcW w:w="1985" w:type="dxa"/>
            <w:gridSpan w:val="3"/>
            <w:vMerge/>
            <w:tcBorders>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1275"/>
        </w:trPr>
        <w:tc>
          <w:tcPr>
            <w:tcW w:w="2073" w:type="dxa"/>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1275"/>
        </w:trPr>
        <w:tc>
          <w:tcPr>
            <w:tcW w:w="2073" w:type="dxa"/>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Default="0005218D"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p w:rsidR="0005218D" w:rsidRPr="00BF1399" w:rsidRDefault="0005218D" w:rsidP="0005218D">
            <w:pPr>
              <w:jc w:val="both"/>
              <w:rPr>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649,00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481,00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475,00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270,00</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1 875,00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510"/>
        </w:trPr>
        <w:tc>
          <w:tcPr>
            <w:tcW w:w="2073" w:type="dxa"/>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B65A4">
        <w:trPr>
          <w:trHeight w:val="300"/>
        </w:trPr>
        <w:tc>
          <w:tcPr>
            <w:tcW w:w="2073" w:type="dxa"/>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6529F3" w:rsidRPr="00BF1399" w:rsidTr="005E335F">
        <w:trPr>
          <w:trHeight w:val="1016"/>
        </w:trPr>
        <w:tc>
          <w:tcPr>
            <w:tcW w:w="2073" w:type="dxa"/>
            <w:vMerge w:val="restart"/>
            <w:tcBorders>
              <w:top w:val="nil"/>
              <w:left w:val="single" w:sz="4" w:space="0" w:color="auto"/>
              <w:right w:val="single" w:sz="4" w:space="0" w:color="auto"/>
            </w:tcBorders>
            <w:shd w:val="clear" w:color="auto" w:fill="auto"/>
            <w:hideMark/>
          </w:tcPr>
          <w:p w:rsidR="006529F3" w:rsidRPr="00BF1399" w:rsidRDefault="006529F3" w:rsidP="0005218D">
            <w:pPr>
              <w:rPr>
                <w:color w:val="000000"/>
                <w:sz w:val="20"/>
                <w:szCs w:val="20"/>
              </w:rPr>
            </w:pPr>
            <w:r w:rsidRPr="00BF1399">
              <w:rPr>
                <w:color w:val="000000"/>
                <w:sz w:val="20"/>
                <w:szCs w:val="20"/>
              </w:rPr>
              <w:lastRenderedPageBreak/>
              <w:t>Процессное мероприятие   9.2</w:t>
            </w:r>
            <w:r w:rsidRPr="00BF1399">
              <w:rPr>
                <w:color w:val="000000"/>
                <w:sz w:val="20"/>
                <w:szCs w:val="20"/>
              </w:rPr>
              <w:br/>
              <w:t>«Осуществлена деятельность по опеке и попечительству в отношении совершеннолетних лиц»</w:t>
            </w:r>
          </w:p>
        </w:tc>
        <w:tc>
          <w:tcPr>
            <w:tcW w:w="2039" w:type="dxa"/>
            <w:gridSpan w:val="8"/>
            <w:tcBorders>
              <w:top w:val="nil"/>
              <w:left w:val="nil"/>
              <w:bottom w:val="single" w:sz="4" w:space="0" w:color="auto"/>
              <w:right w:val="single" w:sz="4" w:space="0" w:color="auto"/>
            </w:tcBorders>
            <w:shd w:val="clear" w:color="auto" w:fill="auto"/>
            <w:hideMark/>
          </w:tcPr>
          <w:p w:rsidR="006529F3" w:rsidRPr="00176CA5" w:rsidRDefault="006529F3" w:rsidP="0005218D">
            <w:pPr>
              <w:rPr>
                <w:color w:val="000000"/>
                <w:sz w:val="20"/>
                <w:szCs w:val="20"/>
              </w:rPr>
            </w:pPr>
            <w:r w:rsidRPr="00176CA5">
              <w:rPr>
                <w:color w:val="000000"/>
                <w:sz w:val="20"/>
                <w:szCs w:val="20"/>
              </w:rPr>
              <w:t>Количество учреждений (1)*, единиц</w:t>
            </w:r>
          </w:p>
        </w:tc>
        <w:tc>
          <w:tcPr>
            <w:tcW w:w="1134" w:type="dxa"/>
            <w:gridSpan w:val="3"/>
            <w:tcBorders>
              <w:top w:val="nil"/>
              <w:left w:val="nil"/>
              <w:bottom w:val="single" w:sz="4" w:space="0" w:color="auto"/>
              <w:right w:val="single" w:sz="4" w:space="0" w:color="auto"/>
            </w:tcBorders>
            <w:shd w:val="clear" w:color="auto" w:fill="auto"/>
            <w:hideMark/>
          </w:tcPr>
          <w:p w:rsidR="006529F3" w:rsidRPr="00BF1399" w:rsidRDefault="006529F3"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6529F3" w:rsidRPr="00BF1399" w:rsidRDefault="006529F3"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6529F3" w:rsidRPr="00BF1399" w:rsidRDefault="006529F3" w:rsidP="0005218D">
            <w:pPr>
              <w:jc w:val="center"/>
              <w:rPr>
                <w:color w:val="000000"/>
                <w:sz w:val="20"/>
                <w:szCs w:val="20"/>
              </w:rPr>
            </w:pPr>
            <w:r w:rsidRPr="00BF1399">
              <w:rPr>
                <w:color w:val="000000"/>
                <w:sz w:val="20"/>
                <w:szCs w:val="20"/>
              </w:rPr>
              <w:t>1</w:t>
            </w:r>
          </w:p>
        </w:tc>
        <w:tc>
          <w:tcPr>
            <w:tcW w:w="1134" w:type="dxa"/>
            <w:gridSpan w:val="2"/>
            <w:tcBorders>
              <w:top w:val="nil"/>
              <w:left w:val="nil"/>
              <w:bottom w:val="single" w:sz="4" w:space="0" w:color="auto"/>
              <w:right w:val="single" w:sz="4" w:space="0" w:color="auto"/>
            </w:tcBorders>
            <w:shd w:val="clear" w:color="auto" w:fill="auto"/>
            <w:hideMark/>
          </w:tcPr>
          <w:p w:rsidR="006529F3" w:rsidRPr="00BF1399" w:rsidRDefault="006529F3" w:rsidP="0005218D">
            <w:pPr>
              <w:jc w:val="center"/>
              <w:rPr>
                <w:color w:val="000000"/>
                <w:sz w:val="20"/>
                <w:szCs w:val="20"/>
              </w:rPr>
            </w:pPr>
            <w:r w:rsidRPr="00BF1399">
              <w:rPr>
                <w:color w:val="000000"/>
                <w:sz w:val="20"/>
                <w:szCs w:val="20"/>
              </w:rPr>
              <w:t>1</w:t>
            </w:r>
          </w:p>
        </w:tc>
        <w:tc>
          <w:tcPr>
            <w:tcW w:w="1417" w:type="dxa"/>
            <w:gridSpan w:val="3"/>
            <w:tcBorders>
              <w:top w:val="nil"/>
              <w:left w:val="nil"/>
              <w:bottom w:val="single" w:sz="4" w:space="0" w:color="auto"/>
              <w:right w:val="single" w:sz="4" w:space="0" w:color="auto"/>
            </w:tcBorders>
            <w:shd w:val="clear" w:color="auto" w:fill="auto"/>
            <w:hideMark/>
          </w:tcPr>
          <w:p w:rsidR="006529F3" w:rsidRPr="00BF1399" w:rsidRDefault="006529F3" w:rsidP="0005218D">
            <w:pPr>
              <w:jc w:val="center"/>
              <w:rPr>
                <w:color w:val="000000"/>
                <w:sz w:val="20"/>
                <w:szCs w:val="20"/>
              </w:rPr>
            </w:pPr>
            <w:r w:rsidRPr="00BF1399">
              <w:rPr>
                <w:color w:val="000000"/>
                <w:sz w:val="20"/>
                <w:szCs w:val="20"/>
              </w:rPr>
              <w:t>1</w:t>
            </w:r>
          </w:p>
        </w:tc>
        <w:tc>
          <w:tcPr>
            <w:tcW w:w="1985" w:type="dxa"/>
            <w:gridSpan w:val="3"/>
            <w:vMerge w:val="restart"/>
            <w:tcBorders>
              <w:top w:val="single" w:sz="4" w:space="0" w:color="000000"/>
              <w:left w:val="single" w:sz="4" w:space="0" w:color="auto"/>
              <w:right w:val="single" w:sz="4" w:space="0" w:color="auto"/>
            </w:tcBorders>
            <w:shd w:val="clear" w:color="auto" w:fill="auto"/>
            <w:hideMark/>
          </w:tcPr>
          <w:p w:rsidR="006529F3" w:rsidRPr="00BF1399" w:rsidRDefault="006529F3" w:rsidP="0005218D">
            <w:pPr>
              <w:jc w:val="center"/>
              <w:rPr>
                <w:color w:val="000000"/>
                <w:sz w:val="20"/>
                <w:szCs w:val="20"/>
              </w:rPr>
            </w:pPr>
            <w:r w:rsidRPr="00BF1399">
              <w:rPr>
                <w:color w:val="000000"/>
                <w:sz w:val="20"/>
                <w:szCs w:val="20"/>
              </w:rPr>
              <w:t xml:space="preserve">Управление социальной </w:t>
            </w:r>
            <w:proofErr w:type="gramStart"/>
            <w:r w:rsidRPr="00BF1399">
              <w:rPr>
                <w:color w:val="000000"/>
                <w:sz w:val="20"/>
                <w:szCs w:val="20"/>
              </w:rPr>
              <w:t>защиты населения администрации города Белгорода</w:t>
            </w:r>
            <w:proofErr w:type="gramEnd"/>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6529F3" w:rsidRPr="00BF1399" w:rsidRDefault="006529F3"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6529F3" w:rsidRPr="00BF1399" w:rsidRDefault="006529F3" w:rsidP="0005218D">
            <w:pPr>
              <w:jc w:val="center"/>
              <w:rPr>
                <w:rFonts w:ascii="Calibri" w:hAnsi="Calibri" w:cs="Calibri"/>
                <w:color w:val="000000"/>
              </w:rPr>
            </w:pPr>
            <w:r w:rsidRPr="00BF1399">
              <w:rPr>
                <w:rFonts w:ascii="Calibri" w:hAnsi="Calibri" w:cs="Calibri"/>
                <w:color w:val="000000"/>
                <w:sz w:val="22"/>
                <w:szCs w:val="22"/>
              </w:rPr>
              <w:t> </w:t>
            </w:r>
          </w:p>
        </w:tc>
      </w:tr>
      <w:tr w:rsidR="006529F3" w:rsidRPr="00BF1399" w:rsidTr="00210566">
        <w:trPr>
          <w:trHeight w:val="671"/>
        </w:trPr>
        <w:tc>
          <w:tcPr>
            <w:tcW w:w="2073" w:type="dxa"/>
            <w:vMerge/>
            <w:tcBorders>
              <w:left w:val="single" w:sz="4" w:space="0" w:color="auto"/>
              <w:right w:val="single" w:sz="4" w:space="0" w:color="auto"/>
            </w:tcBorders>
            <w:shd w:val="clear" w:color="auto" w:fill="auto"/>
            <w:vAlign w:val="center"/>
            <w:hideMark/>
          </w:tcPr>
          <w:p w:rsidR="006529F3" w:rsidRPr="00BF1399" w:rsidRDefault="006529F3" w:rsidP="0005218D">
            <w:pPr>
              <w:rPr>
                <w:color w:val="000000"/>
                <w:sz w:val="20"/>
                <w:szCs w:val="20"/>
              </w:rPr>
            </w:pPr>
          </w:p>
        </w:tc>
        <w:tc>
          <w:tcPr>
            <w:tcW w:w="2039" w:type="dxa"/>
            <w:gridSpan w:val="8"/>
            <w:tcBorders>
              <w:top w:val="nil"/>
              <w:left w:val="nil"/>
              <w:bottom w:val="single" w:sz="4" w:space="0" w:color="auto"/>
              <w:right w:val="nil"/>
            </w:tcBorders>
            <w:shd w:val="clear" w:color="auto" w:fill="auto"/>
            <w:hideMark/>
          </w:tcPr>
          <w:p w:rsidR="006529F3" w:rsidRPr="00BF1399" w:rsidRDefault="006529F3"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6529F3" w:rsidRPr="00BF1399" w:rsidRDefault="006529F3" w:rsidP="0005218D">
            <w:pPr>
              <w:jc w:val="center"/>
              <w:rPr>
                <w:sz w:val="20"/>
                <w:szCs w:val="20"/>
              </w:rPr>
            </w:pPr>
            <w:r w:rsidRPr="00BF1399">
              <w:rPr>
                <w:sz w:val="20"/>
                <w:szCs w:val="20"/>
              </w:rPr>
              <w:t>229,00</w:t>
            </w:r>
          </w:p>
        </w:tc>
        <w:tc>
          <w:tcPr>
            <w:tcW w:w="1134" w:type="dxa"/>
            <w:gridSpan w:val="3"/>
            <w:tcBorders>
              <w:top w:val="nil"/>
              <w:left w:val="nil"/>
              <w:bottom w:val="single" w:sz="4" w:space="0" w:color="auto"/>
              <w:right w:val="single" w:sz="4" w:space="0" w:color="auto"/>
            </w:tcBorders>
            <w:shd w:val="clear" w:color="000000" w:fill="FFFFFF"/>
            <w:hideMark/>
          </w:tcPr>
          <w:p w:rsidR="006529F3" w:rsidRPr="00BF1399" w:rsidRDefault="006529F3" w:rsidP="0005218D">
            <w:pPr>
              <w:jc w:val="center"/>
              <w:rPr>
                <w:sz w:val="20"/>
                <w:szCs w:val="20"/>
              </w:rPr>
            </w:pPr>
            <w:r w:rsidRPr="00BF1399">
              <w:rPr>
                <w:sz w:val="20"/>
                <w:szCs w:val="20"/>
              </w:rPr>
              <w:t>227,00</w:t>
            </w:r>
          </w:p>
        </w:tc>
        <w:tc>
          <w:tcPr>
            <w:tcW w:w="1134" w:type="dxa"/>
            <w:gridSpan w:val="3"/>
            <w:tcBorders>
              <w:top w:val="nil"/>
              <w:left w:val="nil"/>
              <w:bottom w:val="single" w:sz="4" w:space="0" w:color="auto"/>
              <w:right w:val="single" w:sz="4" w:space="0" w:color="auto"/>
            </w:tcBorders>
            <w:shd w:val="clear" w:color="000000" w:fill="FFFFFF"/>
            <w:hideMark/>
          </w:tcPr>
          <w:p w:rsidR="006529F3" w:rsidRPr="00BF1399" w:rsidRDefault="006529F3" w:rsidP="0005218D">
            <w:pPr>
              <w:jc w:val="center"/>
              <w:rPr>
                <w:sz w:val="20"/>
                <w:szCs w:val="20"/>
              </w:rPr>
            </w:pPr>
            <w:r w:rsidRPr="00BF1399">
              <w:rPr>
                <w:sz w:val="20"/>
                <w:szCs w:val="20"/>
              </w:rPr>
              <w:t>225,00</w:t>
            </w:r>
          </w:p>
        </w:tc>
        <w:tc>
          <w:tcPr>
            <w:tcW w:w="1134" w:type="dxa"/>
            <w:gridSpan w:val="2"/>
            <w:tcBorders>
              <w:top w:val="nil"/>
              <w:left w:val="nil"/>
              <w:bottom w:val="single" w:sz="4" w:space="0" w:color="auto"/>
              <w:right w:val="single" w:sz="4" w:space="0" w:color="auto"/>
            </w:tcBorders>
            <w:shd w:val="clear" w:color="000000" w:fill="FFFFFF"/>
            <w:hideMark/>
          </w:tcPr>
          <w:p w:rsidR="006529F3" w:rsidRPr="00BF1399" w:rsidRDefault="006529F3" w:rsidP="0005218D">
            <w:pPr>
              <w:jc w:val="center"/>
              <w:rPr>
                <w:sz w:val="20"/>
                <w:szCs w:val="20"/>
              </w:rPr>
            </w:pPr>
            <w:r w:rsidRPr="00BF1399">
              <w:rPr>
                <w:sz w:val="20"/>
                <w:szCs w:val="20"/>
              </w:rPr>
              <w:t>125,00</w:t>
            </w:r>
          </w:p>
        </w:tc>
        <w:tc>
          <w:tcPr>
            <w:tcW w:w="1417" w:type="dxa"/>
            <w:gridSpan w:val="3"/>
            <w:tcBorders>
              <w:top w:val="nil"/>
              <w:left w:val="nil"/>
              <w:bottom w:val="single" w:sz="4" w:space="0" w:color="auto"/>
              <w:right w:val="single" w:sz="4" w:space="0" w:color="auto"/>
            </w:tcBorders>
            <w:shd w:val="clear" w:color="000000" w:fill="FFFFFF"/>
            <w:hideMark/>
          </w:tcPr>
          <w:p w:rsidR="006529F3" w:rsidRPr="00BF1399" w:rsidRDefault="006529F3" w:rsidP="0005218D">
            <w:pPr>
              <w:jc w:val="center"/>
              <w:rPr>
                <w:sz w:val="20"/>
                <w:szCs w:val="20"/>
              </w:rPr>
            </w:pPr>
            <w:r w:rsidRPr="00BF1399">
              <w:rPr>
                <w:sz w:val="20"/>
                <w:szCs w:val="20"/>
              </w:rPr>
              <w:t>806,00</w:t>
            </w:r>
          </w:p>
        </w:tc>
        <w:tc>
          <w:tcPr>
            <w:tcW w:w="1985" w:type="dxa"/>
            <w:gridSpan w:val="3"/>
            <w:vMerge/>
            <w:tcBorders>
              <w:left w:val="single" w:sz="4" w:space="0" w:color="auto"/>
              <w:bottom w:val="single" w:sz="4" w:space="0" w:color="auto"/>
              <w:right w:val="single" w:sz="4" w:space="0" w:color="auto"/>
            </w:tcBorders>
            <w:shd w:val="clear" w:color="auto" w:fill="auto"/>
            <w:vAlign w:val="center"/>
            <w:hideMark/>
          </w:tcPr>
          <w:p w:rsidR="006529F3" w:rsidRPr="00BF1399" w:rsidRDefault="006529F3"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529F3" w:rsidRPr="00BF1399" w:rsidRDefault="006529F3"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6529F3" w:rsidRPr="00BF1399" w:rsidRDefault="006529F3" w:rsidP="0005218D">
            <w:pPr>
              <w:rPr>
                <w:rFonts w:ascii="Calibri" w:hAnsi="Calibri" w:cs="Calibri"/>
                <w:color w:val="000000"/>
              </w:rPr>
            </w:pPr>
          </w:p>
        </w:tc>
      </w:tr>
      <w:tr w:rsidR="006529F3" w:rsidRPr="00BF1399" w:rsidTr="0059462A">
        <w:trPr>
          <w:trHeight w:val="1275"/>
        </w:trPr>
        <w:tc>
          <w:tcPr>
            <w:tcW w:w="2073" w:type="dxa"/>
            <w:vMerge/>
            <w:tcBorders>
              <w:left w:val="single" w:sz="4" w:space="0" w:color="auto"/>
              <w:right w:val="single" w:sz="4" w:space="0" w:color="auto"/>
            </w:tcBorders>
            <w:shd w:val="clear" w:color="auto" w:fill="auto"/>
            <w:vAlign w:val="center"/>
            <w:hideMark/>
          </w:tcPr>
          <w:p w:rsidR="006529F3" w:rsidRPr="00BF1399" w:rsidRDefault="006529F3"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6529F3" w:rsidRPr="00BF1399" w:rsidRDefault="006529F3"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529F3" w:rsidRPr="00BF1399" w:rsidRDefault="006529F3"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529F3" w:rsidRPr="00BF1399" w:rsidRDefault="006529F3"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6529F3" w:rsidRPr="00BF1399" w:rsidRDefault="006529F3"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6529F3" w:rsidRPr="00BF1399" w:rsidRDefault="006529F3"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6529F3" w:rsidRPr="00BF1399" w:rsidRDefault="006529F3"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6529F3" w:rsidRPr="00BF1399" w:rsidRDefault="006529F3"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6529F3" w:rsidRPr="00BF1399" w:rsidRDefault="006529F3"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6529F3" w:rsidRPr="00BF1399" w:rsidRDefault="006529F3" w:rsidP="0005218D">
            <w:pPr>
              <w:rPr>
                <w:rFonts w:ascii="Calibri" w:hAnsi="Calibri" w:cs="Calibri"/>
                <w:color w:val="000000"/>
              </w:rPr>
            </w:pPr>
          </w:p>
        </w:tc>
      </w:tr>
      <w:tr w:rsidR="0005218D" w:rsidRPr="00BF1399" w:rsidTr="0059462A">
        <w:trPr>
          <w:trHeight w:val="1275"/>
        </w:trPr>
        <w:tc>
          <w:tcPr>
            <w:tcW w:w="2073" w:type="dxa"/>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59462A">
        <w:trPr>
          <w:trHeight w:val="510"/>
        </w:trPr>
        <w:tc>
          <w:tcPr>
            <w:tcW w:w="2073" w:type="dxa"/>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229,00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227,00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225,00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125,00</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806,00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59462A">
        <w:trPr>
          <w:trHeight w:val="300"/>
        </w:trPr>
        <w:tc>
          <w:tcPr>
            <w:tcW w:w="2073" w:type="dxa"/>
            <w:tcBorders>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59462A">
        <w:trPr>
          <w:trHeight w:val="733"/>
        </w:trPr>
        <w:tc>
          <w:tcPr>
            <w:tcW w:w="2073" w:type="dxa"/>
            <w:vMerge w:val="restart"/>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lastRenderedPageBreak/>
              <w:t>Комплекс процессных мероприятий 10. «Предоставление  ежемесячных денежных компенсаций расходов по оплате жилищно-коммунальных услуг»</w:t>
            </w:r>
          </w:p>
        </w:tc>
        <w:tc>
          <w:tcPr>
            <w:tcW w:w="2039" w:type="dxa"/>
            <w:gridSpan w:val="8"/>
            <w:tcBorders>
              <w:top w:val="nil"/>
              <w:left w:val="nil"/>
              <w:bottom w:val="single" w:sz="4" w:space="0" w:color="auto"/>
              <w:right w:val="nil"/>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3 081,00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4 145,00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3 728,00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2 940,00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13 894,00</w:t>
            </w:r>
          </w:p>
        </w:tc>
        <w:tc>
          <w:tcPr>
            <w:tcW w:w="1985" w:type="dxa"/>
            <w:gridSpan w:val="3"/>
            <w:vMerge w:val="restart"/>
            <w:tcBorders>
              <w:top w:val="nil"/>
              <w:left w:val="single" w:sz="4" w:space="0" w:color="auto"/>
              <w:right w:val="single" w:sz="4" w:space="0" w:color="auto"/>
            </w:tcBorders>
            <w:shd w:val="clear" w:color="auto" w:fill="auto"/>
            <w:hideMark/>
          </w:tcPr>
          <w:p w:rsidR="0005218D" w:rsidRPr="00BF1399" w:rsidRDefault="0005218D" w:rsidP="0005218D">
            <w:pPr>
              <w:jc w:val="center"/>
              <w:rPr>
                <w:b/>
                <w:bCs/>
                <w:color w:val="000000"/>
                <w:sz w:val="20"/>
                <w:szCs w:val="20"/>
              </w:rPr>
            </w:pPr>
            <w:r w:rsidRPr="00BF1399">
              <w:rPr>
                <w:b/>
                <w:bCs/>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59462A">
        <w:trPr>
          <w:trHeight w:val="1275"/>
        </w:trPr>
        <w:tc>
          <w:tcPr>
            <w:tcW w:w="2073" w:type="dxa"/>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vMerge/>
            <w:tcBorders>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1275"/>
        </w:trPr>
        <w:tc>
          <w:tcPr>
            <w:tcW w:w="2073" w:type="dxa"/>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2 030,00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3 094,00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2 677,00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1 889,00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9 690,00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510"/>
        </w:trPr>
        <w:tc>
          <w:tcPr>
            <w:tcW w:w="2073" w:type="dxa"/>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1 051,00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1 051,00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1 051,00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1 051,00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4 204,00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300"/>
        </w:trPr>
        <w:tc>
          <w:tcPr>
            <w:tcW w:w="2073" w:type="dxa"/>
            <w:vMerge/>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Default="0005218D" w:rsidP="0005218D">
            <w:pPr>
              <w:jc w:val="both"/>
              <w:rPr>
                <w:b/>
                <w:bCs/>
                <w:color w:val="000000"/>
                <w:sz w:val="20"/>
                <w:szCs w:val="20"/>
              </w:rPr>
            </w:pPr>
            <w:r w:rsidRPr="00BF1399">
              <w:rPr>
                <w:b/>
                <w:bCs/>
                <w:color w:val="000000"/>
                <w:sz w:val="20"/>
                <w:szCs w:val="20"/>
              </w:rPr>
              <w:t>внебюджетные источники</w:t>
            </w:r>
          </w:p>
          <w:p w:rsidR="00EB2EA1" w:rsidRPr="00BF1399" w:rsidRDefault="00EB2EA1" w:rsidP="0005218D">
            <w:pPr>
              <w:jc w:val="both"/>
              <w:rPr>
                <w:b/>
                <w:bCs/>
                <w:color w:val="000000"/>
                <w:sz w:val="20"/>
                <w:szCs w:val="20"/>
              </w:rPr>
            </w:pP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b/>
                <w:bCs/>
                <w:color w:val="000000"/>
              </w:rPr>
            </w:pPr>
            <w:r w:rsidRPr="00BF1399">
              <w:rPr>
                <w:rFonts w:ascii="Calibri" w:hAnsi="Calibri" w:cs="Calibri"/>
                <w:b/>
                <w:bCs/>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b/>
                <w:bCs/>
                <w:color w:val="000000"/>
              </w:rPr>
            </w:pPr>
            <w:r w:rsidRPr="00BF1399">
              <w:rPr>
                <w:rFonts w:ascii="Calibri" w:hAnsi="Calibri" w:cs="Calibri"/>
                <w:b/>
                <w:bCs/>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b/>
                <w:bCs/>
                <w:color w:val="000000"/>
              </w:rPr>
            </w:pPr>
            <w:r w:rsidRPr="00BF1399">
              <w:rPr>
                <w:rFonts w:ascii="Calibri" w:hAnsi="Calibri" w:cs="Calibri"/>
                <w:b/>
                <w:bCs/>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b/>
                <w:bCs/>
                <w:color w:val="000000"/>
              </w:rPr>
            </w:pPr>
            <w:r w:rsidRPr="00BF1399">
              <w:rPr>
                <w:rFonts w:ascii="Calibri" w:hAnsi="Calibri" w:cs="Calibri"/>
                <w:b/>
                <w:bCs/>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b/>
                <w:bCs/>
                <w:color w:val="000000"/>
              </w:rPr>
            </w:pPr>
            <w:r w:rsidRPr="00BF1399">
              <w:rPr>
                <w:rFonts w:ascii="Calibri" w:hAnsi="Calibri" w:cs="Calibri"/>
                <w:b/>
                <w:bCs/>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555"/>
        </w:trPr>
        <w:tc>
          <w:tcPr>
            <w:tcW w:w="15593" w:type="dxa"/>
            <w:gridSpan w:val="31"/>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805591">
            <w:pPr>
              <w:rPr>
                <w:b/>
                <w:bCs/>
                <w:color w:val="000000"/>
                <w:sz w:val="20"/>
                <w:szCs w:val="20"/>
              </w:rPr>
            </w:pPr>
            <w:r w:rsidRPr="00BF1399">
              <w:rPr>
                <w:b/>
                <w:bCs/>
                <w:color w:val="000000"/>
                <w:sz w:val="20"/>
                <w:szCs w:val="20"/>
              </w:rPr>
              <w:t>Задача  комплекса процессных мероприятий 10 «</w:t>
            </w:r>
            <w:r w:rsidR="00805591">
              <w:rPr>
                <w:b/>
                <w:bCs/>
                <w:color w:val="000000"/>
                <w:sz w:val="20"/>
                <w:szCs w:val="20"/>
              </w:rPr>
              <w:t>Функционирование муниципальных учреждений города Белгорода</w:t>
            </w:r>
            <w:r w:rsidRPr="00BF1399">
              <w:rPr>
                <w:b/>
                <w:bCs/>
                <w:color w:val="000000"/>
                <w:sz w:val="20"/>
                <w:szCs w:val="20"/>
              </w:rPr>
              <w:t>»</w:t>
            </w:r>
          </w:p>
        </w:tc>
      </w:tr>
      <w:tr w:rsidR="00BD3389" w:rsidRPr="00BF1399" w:rsidTr="003C5390">
        <w:trPr>
          <w:trHeight w:val="555"/>
        </w:trPr>
        <w:tc>
          <w:tcPr>
            <w:tcW w:w="2073" w:type="dxa"/>
            <w:tcBorders>
              <w:top w:val="nil"/>
              <w:left w:val="single" w:sz="4" w:space="0" w:color="auto"/>
              <w:bottom w:val="single" w:sz="4" w:space="0" w:color="auto"/>
              <w:right w:val="single" w:sz="4" w:space="0" w:color="auto"/>
            </w:tcBorders>
            <w:shd w:val="clear" w:color="auto" w:fill="auto"/>
            <w:hideMark/>
          </w:tcPr>
          <w:p w:rsidR="00BD3389" w:rsidRPr="00BF1399" w:rsidRDefault="00BD3389" w:rsidP="0005218D">
            <w:pPr>
              <w:rPr>
                <w:color w:val="000000"/>
                <w:sz w:val="20"/>
                <w:szCs w:val="20"/>
              </w:rPr>
            </w:pPr>
            <w:r w:rsidRPr="00BF1399">
              <w:rPr>
                <w:color w:val="000000"/>
                <w:sz w:val="20"/>
                <w:szCs w:val="20"/>
              </w:rPr>
              <w:t xml:space="preserve">Процессное мероприятие 10.1. </w:t>
            </w:r>
            <w:r w:rsidRPr="00BF1399">
              <w:rPr>
                <w:color w:val="000000"/>
                <w:sz w:val="20"/>
                <w:szCs w:val="20"/>
              </w:rPr>
              <w:br/>
              <w:t xml:space="preserve">«Предоставлены </w:t>
            </w:r>
            <w:r w:rsidRPr="00BF1399">
              <w:rPr>
                <w:color w:val="000000"/>
                <w:sz w:val="20"/>
                <w:szCs w:val="20"/>
              </w:rPr>
              <w:lastRenderedPageBreak/>
              <w:t>ежемесячные денежные компенсации расходов по оплате жилищно-коммунальных услуг за счет средств областного бюджета»</w:t>
            </w:r>
          </w:p>
        </w:tc>
        <w:tc>
          <w:tcPr>
            <w:tcW w:w="2039" w:type="dxa"/>
            <w:gridSpan w:val="8"/>
            <w:tcBorders>
              <w:top w:val="nil"/>
              <w:left w:val="nil"/>
              <w:bottom w:val="single" w:sz="4" w:space="0" w:color="auto"/>
              <w:right w:val="single" w:sz="4" w:space="0" w:color="auto"/>
            </w:tcBorders>
            <w:shd w:val="clear" w:color="auto" w:fill="auto"/>
            <w:hideMark/>
          </w:tcPr>
          <w:p w:rsidR="00BD3389" w:rsidRPr="00BF1399" w:rsidRDefault="00BD3389" w:rsidP="0005218D">
            <w:pPr>
              <w:rPr>
                <w:color w:val="000000"/>
                <w:sz w:val="20"/>
                <w:szCs w:val="20"/>
              </w:rPr>
            </w:pPr>
            <w:r w:rsidRPr="00BF1399">
              <w:rPr>
                <w:color w:val="000000"/>
                <w:sz w:val="20"/>
                <w:szCs w:val="20"/>
              </w:rPr>
              <w:lastRenderedPageBreak/>
              <w:t xml:space="preserve">Количество </w:t>
            </w:r>
            <w:r w:rsidRPr="009D006F">
              <w:rPr>
                <w:color w:val="000000"/>
                <w:sz w:val="20"/>
                <w:szCs w:val="20"/>
              </w:rPr>
              <w:t>учреждений (1)*,</w:t>
            </w:r>
            <w:r w:rsidRPr="00BF1399">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auto" w:fill="auto"/>
            <w:hideMark/>
          </w:tcPr>
          <w:p w:rsidR="00BD3389" w:rsidRPr="00BF1399" w:rsidRDefault="00BD3389"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BD3389" w:rsidRPr="00BF1399" w:rsidRDefault="00BD3389"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BD3389" w:rsidRPr="00BF1399" w:rsidRDefault="00BD3389" w:rsidP="0005218D">
            <w:pPr>
              <w:jc w:val="center"/>
              <w:rPr>
                <w:color w:val="000000"/>
                <w:sz w:val="20"/>
                <w:szCs w:val="20"/>
              </w:rPr>
            </w:pPr>
            <w:r w:rsidRPr="00BF1399">
              <w:rPr>
                <w:color w:val="000000"/>
                <w:sz w:val="20"/>
                <w:szCs w:val="20"/>
              </w:rPr>
              <w:t>1</w:t>
            </w:r>
          </w:p>
        </w:tc>
        <w:tc>
          <w:tcPr>
            <w:tcW w:w="1134" w:type="dxa"/>
            <w:gridSpan w:val="2"/>
            <w:tcBorders>
              <w:top w:val="nil"/>
              <w:left w:val="nil"/>
              <w:bottom w:val="single" w:sz="4" w:space="0" w:color="auto"/>
              <w:right w:val="single" w:sz="4" w:space="0" w:color="auto"/>
            </w:tcBorders>
            <w:shd w:val="clear" w:color="auto" w:fill="auto"/>
            <w:hideMark/>
          </w:tcPr>
          <w:p w:rsidR="00BD3389" w:rsidRPr="00BF1399" w:rsidRDefault="00BD3389" w:rsidP="0005218D">
            <w:pPr>
              <w:jc w:val="center"/>
              <w:rPr>
                <w:color w:val="000000"/>
                <w:sz w:val="20"/>
                <w:szCs w:val="20"/>
              </w:rPr>
            </w:pPr>
            <w:r w:rsidRPr="00BF1399">
              <w:rPr>
                <w:color w:val="000000"/>
                <w:sz w:val="20"/>
                <w:szCs w:val="20"/>
              </w:rPr>
              <w:t>1</w:t>
            </w:r>
          </w:p>
        </w:tc>
        <w:tc>
          <w:tcPr>
            <w:tcW w:w="1417" w:type="dxa"/>
            <w:gridSpan w:val="3"/>
            <w:tcBorders>
              <w:top w:val="nil"/>
              <w:left w:val="nil"/>
              <w:bottom w:val="single" w:sz="4" w:space="0" w:color="auto"/>
              <w:right w:val="single" w:sz="4" w:space="0" w:color="auto"/>
            </w:tcBorders>
            <w:shd w:val="clear" w:color="auto" w:fill="auto"/>
            <w:hideMark/>
          </w:tcPr>
          <w:p w:rsidR="00BD3389" w:rsidRPr="00BF1399" w:rsidRDefault="00BD3389" w:rsidP="0005218D">
            <w:pPr>
              <w:jc w:val="center"/>
              <w:rPr>
                <w:color w:val="000000"/>
                <w:sz w:val="20"/>
                <w:szCs w:val="20"/>
              </w:rPr>
            </w:pPr>
            <w:r w:rsidRPr="00BF1399">
              <w:rPr>
                <w:color w:val="000000"/>
                <w:sz w:val="20"/>
                <w:szCs w:val="20"/>
              </w:rPr>
              <w:t>1</w:t>
            </w:r>
          </w:p>
        </w:tc>
        <w:tc>
          <w:tcPr>
            <w:tcW w:w="1985" w:type="dxa"/>
            <w:gridSpan w:val="3"/>
            <w:tcBorders>
              <w:top w:val="nil"/>
              <w:left w:val="single" w:sz="4" w:space="0" w:color="auto"/>
              <w:bottom w:val="single" w:sz="4" w:space="0" w:color="auto"/>
              <w:right w:val="single" w:sz="4" w:space="0" w:color="auto"/>
            </w:tcBorders>
            <w:shd w:val="clear" w:color="auto" w:fill="auto"/>
            <w:hideMark/>
          </w:tcPr>
          <w:p w:rsidR="00BD3389" w:rsidRDefault="00BD3389" w:rsidP="0005218D">
            <w:pPr>
              <w:jc w:val="center"/>
              <w:rPr>
                <w:color w:val="000000"/>
                <w:sz w:val="20"/>
                <w:szCs w:val="20"/>
              </w:rPr>
            </w:pPr>
            <w:r w:rsidRPr="00BF1399">
              <w:rPr>
                <w:color w:val="000000"/>
                <w:sz w:val="20"/>
                <w:szCs w:val="20"/>
              </w:rPr>
              <w:t xml:space="preserve">Управление социальной защиты населения </w:t>
            </w:r>
          </w:p>
          <w:p w:rsidR="00BD3389" w:rsidRPr="00BF1399" w:rsidRDefault="00BD3389" w:rsidP="0005218D">
            <w:pPr>
              <w:jc w:val="center"/>
              <w:rPr>
                <w:color w:val="000000"/>
                <w:sz w:val="20"/>
                <w:szCs w:val="20"/>
              </w:rPr>
            </w:pPr>
            <w:r w:rsidRPr="00BF1399">
              <w:rPr>
                <w:color w:val="000000"/>
                <w:sz w:val="20"/>
                <w:szCs w:val="20"/>
              </w:rPr>
              <w:lastRenderedPageBreak/>
              <w:t>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BD3389" w:rsidRPr="00BF1399" w:rsidRDefault="00BD3389" w:rsidP="0005218D">
            <w:pPr>
              <w:jc w:val="center"/>
              <w:rPr>
                <w:rFonts w:ascii="Calibri" w:hAnsi="Calibri" w:cs="Calibri"/>
                <w:color w:val="000000"/>
              </w:rPr>
            </w:pPr>
            <w:r w:rsidRPr="00BF1399">
              <w:rPr>
                <w:rFonts w:ascii="Calibri" w:hAnsi="Calibri" w:cs="Calibri"/>
                <w:color w:val="000000"/>
                <w:sz w:val="22"/>
                <w:szCs w:val="22"/>
              </w:rPr>
              <w:lastRenderedPageBreak/>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BD3389" w:rsidRPr="00BF1399" w:rsidRDefault="00BD3389" w:rsidP="0005218D">
            <w:pPr>
              <w:jc w:val="center"/>
              <w:rPr>
                <w:rFonts w:ascii="Calibri" w:hAnsi="Calibri" w:cs="Calibri"/>
                <w:color w:val="000000"/>
              </w:rPr>
            </w:pPr>
            <w:r w:rsidRPr="00BF1399">
              <w:rPr>
                <w:rFonts w:ascii="Calibri" w:hAnsi="Calibri" w:cs="Calibri"/>
                <w:color w:val="000000"/>
                <w:sz w:val="22"/>
                <w:szCs w:val="22"/>
              </w:rPr>
              <w:t> </w:t>
            </w:r>
          </w:p>
        </w:tc>
      </w:tr>
      <w:tr w:rsidR="00BD3389" w:rsidRPr="00BF1399" w:rsidTr="003C5390">
        <w:trPr>
          <w:trHeight w:val="697"/>
        </w:trPr>
        <w:tc>
          <w:tcPr>
            <w:tcW w:w="2073" w:type="dxa"/>
            <w:tcBorders>
              <w:top w:val="single" w:sz="4" w:space="0" w:color="auto"/>
              <w:left w:val="single" w:sz="4" w:space="0" w:color="auto"/>
              <w:right w:val="single" w:sz="4" w:space="0" w:color="auto"/>
            </w:tcBorders>
            <w:shd w:val="clear" w:color="auto" w:fill="auto"/>
            <w:vAlign w:val="center"/>
            <w:hideMark/>
          </w:tcPr>
          <w:p w:rsidR="00BD3389" w:rsidRPr="00BF1399" w:rsidRDefault="00BD3389" w:rsidP="0005218D">
            <w:pPr>
              <w:rPr>
                <w:color w:val="000000"/>
                <w:sz w:val="20"/>
                <w:szCs w:val="20"/>
              </w:rPr>
            </w:pPr>
          </w:p>
        </w:tc>
        <w:tc>
          <w:tcPr>
            <w:tcW w:w="2039" w:type="dxa"/>
            <w:gridSpan w:val="8"/>
            <w:tcBorders>
              <w:top w:val="nil"/>
              <w:left w:val="nil"/>
              <w:bottom w:val="single" w:sz="4" w:space="0" w:color="auto"/>
              <w:right w:val="nil"/>
            </w:tcBorders>
            <w:shd w:val="clear" w:color="auto" w:fill="auto"/>
            <w:hideMark/>
          </w:tcPr>
          <w:p w:rsidR="00BD3389" w:rsidRPr="00BF1399" w:rsidRDefault="00BD3389"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BD3389" w:rsidRPr="00BF1399" w:rsidRDefault="00BD3389" w:rsidP="0005218D">
            <w:pPr>
              <w:jc w:val="center"/>
              <w:rPr>
                <w:sz w:val="20"/>
                <w:szCs w:val="20"/>
              </w:rPr>
            </w:pPr>
            <w:r w:rsidRPr="00BF1399">
              <w:rPr>
                <w:sz w:val="20"/>
                <w:szCs w:val="20"/>
              </w:rPr>
              <w:t>2 030,00</w:t>
            </w:r>
          </w:p>
        </w:tc>
        <w:tc>
          <w:tcPr>
            <w:tcW w:w="1134" w:type="dxa"/>
            <w:gridSpan w:val="3"/>
            <w:tcBorders>
              <w:top w:val="nil"/>
              <w:left w:val="nil"/>
              <w:bottom w:val="single" w:sz="4" w:space="0" w:color="auto"/>
              <w:right w:val="single" w:sz="4" w:space="0" w:color="auto"/>
            </w:tcBorders>
            <w:shd w:val="clear" w:color="000000" w:fill="FFFFFF"/>
            <w:hideMark/>
          </w:tcPr>
          <w:p w:rsidR="00BD3389" w:rsidRPr="00BF1399" w:rsidRDefault="00BD3389" w:rsidP="0005218D">
            <w:pPr>
              <w:jc w:val="center"/>
              <w:rPr>
                <w:sz w:val="20"/>
                <w:szCs w:val="20"/>
              </w:rPr>
            </w:pPr>
            <w:r w:rsidRPr="00BF1399">
              <w:rPr>
                <w:sz w:val="20"/>
                <w:szCs w:val="20"/>
              </w:rPr>
              <w:t>3 094,00</w:t>
            </w:r>
          </w:p>
        </w:tc>
        <w:tc>
          <w:tcPr>
            <w:tcW w:w="1134" w:type="dxa"/>
            <w:gridSpan w:val="3"/>
            <w:tcBorders>
              <w:top w:val="nil"/>
              <w:left w:val="nil"/>
              <w:bottom w:val="single" w:sz="4" w:space="0" w:color="auto"/>
              <w:right w:val="single" w:sz="4" w:space="0" w:color="auto"/>
            </w:tcBorders>
            <w:shd w:val="clear" w:color="000000" w:fill="FFFFFF"/>
            <w:hideMark/>
          </w:tcPr>
          <w:p w:rsidR="00BD3389" w:rsidRPr="00BF1399" w:rsidRDefault="00BD3389" w:rsidP="0005218D">
            <w:pPr>
              <w:jc w:val="center"/>
              <w:rPr>
                <w:sz w:val="20"/>
                <w:szCs w:val="20"/>
              </w:rPr>
            </w:pPr>
            <w:r w:rsidRPr="00BF1399">
              <w:rPr>
                <w:sz w:val="20"/>
                <w:szCs w:val="20"/>
              </w:rPr>
              <w:t>2 677,00</w:t>
            </w:r>
          </w:p>
        </w:tc>
        <w:tc>
          <w:tcPr>
            <w:tcW w:w="1134" w:type="dxa"/>
            <w:gridSpan w:val="2"/>
            <w:tcBorders>
              <w:top w:val="nil"/>
              <w:left w:val="nil"/>
              <w:bottom w:val="single" w:sz="4" w:space="0" w:color="auto"/>
              <w:right w:val="single" w:sz="4" w:space="0" w:color="auto"/>
            </w:tcBorders>
            <w:shd w:val="clear" w:color="000000" w:fill="FFFFFF"/>
            <w:hideMark/>
          </w:tcPr>
          <w:p w:rsidR="00BD3389" w:rsidRPr="00BF1399" w:rsidRDefault="00BD3389" w:rsidP="0005218D">
            <w:pPr>
              <w:jc w:val="center"/>
              <w:rPr>
                <w:sz w:val="20"/>
                <w:szCs w:val="20"/>
              </w:rPr>
            </w:pPr>
            <w:r w:rsidRPr="00BF1399">
              <w:rPr>
                <w:sz w:val="20"/>
                <w:szCs w:val="20"/>
              </w:rPr>
              <w:t>1 889,00</w:t>
            </w:r>
          </w:p>
        </w:tc>
        <w:tc>
          <w:tcPr>
            <w:tcW w:w="1417" w:type="dxa"/>
            <w:gridSpan w:val="3"/>
            <w:tcBorders>
              <w:top w:val="nil"/>
              <w:left w:val="nil"/>
              <w:bottom w:val="single" w:sz="4" w:space="0" w:color="auto"/>
              <w:right w:val="single" w:sz="4" w:space="0" w:color="auto"/>
            </w:tcBorders>
            <w:shd w:val="clear" w:color="000000" w:fill="FFFFFF"/>
            <w:hideMark/>
          </w:tcPr>
          <w:p w:rsidR="00BD3389" w:rsidRPr="00BF1399" w:rsidRDefault="00BD3389" w:rsidP="0005218D">
            <w:pPr>
              <w:jc w:val="center"/>
              <w:rPr>
                <w:sz w:val="20"/>
                <w:szCs w:val="20"/>
              </w:rPr>
            </w:pPr>
            <w:r w:rsidRPr="00BF1399">
              <w:rPr>
                <w:sz w:val="20"/>
                <w:szCs w:val="20"/>
              </w:rPr>
              <w:t>9 690,00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D3389" w:rsidRPr="00BF1399" w:rsidRDefault="00BD3389"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BD3389" w:rsidRPr="00BF1399" w:rsidRDefault="00BD3389"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BD3389" w:rsidRPr="00BF1399" w:rsidRDefault="00BD3389" w:rsidP="0005218D">
            <w:pPr>
              <w:rPr>
                <w:rFonts w:ascii="Calibri" w:hAnsi="Calibri" w:cs="Calibri"/>
                <w:color w:val="000000"/>
              </w:rPr>
            </w:pPr>
          </w:p>
        </w:tc>
      </w:tr>
      <w:tr w:rsidR="00FF161A" w:rsidRPr="00BF1399" w:rsidTr="003C5390">
        <w:trPr>
          <w:trHeight w:val="1275"/>
        </w:trPr>
        <w:tc>
          <w:tcPr>
            <w:tcW w:w="2073" w:type="dxa"/>
            <w:tcBorders>
              <w:left w:val="single" w:sz="4" w:space="0" w:color="auto"/>
              <w:right w:val="single" w:sz="4" w:space="0" w:color="auto"/>
            </w:tcBorders>
            <w:shd w:val="clear" w:color="auto" w:fill="auto"/>
            <w:vAlign w:val="center"/>
            <w:hideMark/>
          </w:tcPr>
          <w:p w:rsidR="00FF161A" w:rsidRPr="00BF1399" w:rsidRDefault="00FF161A"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FF161A" w:rsidRPr="00BF1399" w:rsidRDefault="00FF161A"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FF161A" w:rsidRPr="00BF1399" w:rsidRDefault="00FF161A"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FF161A" w:rsidRPr="00BF1399" w:rsidRDefault="00FF161A"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FF161A" w:rsidRPr="00BF1399" w:rsidRDefault="00FF161A" w:rsidP="0005218D">
            <w:pPr>
              <w:jc w:val="center"/>
              <w:rPr>
                <w:rFonts w:ascii="Calibri" w:hAnsi="Calibri" w:cs="Calibri"/>
                <w:color w:val="000000"/>
              </w:rPr>
            </w:pPr>
          </w:p>
        </w:tc>
        <w:tc>
          <w:tcPr>
            <w:tcW w:w="1134" w:type="dxa"/>
            <w:gridSpan w:val="2"/>
            <w:tcBorders>
              <w:top w:val="nil"/>
              <w:left w:val="nil"/>
              <w:bottom w:val="single" w:sz="4" w:space="0" w:color="auto"/>
              <w:right w:val="single" w:sz="4" w:space="0" w:color="auto"/>
            </w:tcBorders>
            <w:shd w:val="clear" w:color="auto" w:fill="auto"/>
            <w:noWrap/>
            <w:hideMark/>
          </w:tcPr>
          <w:p w:rsidR="00FF161A" w:rsidRPr="00BF1399" w:rsidRDefault="00FF161A" w:rsidP="0005218D">
            <w:pPr>
              <w:jc w:val="center"/>
              <w:rPr>
                <w:rFonts w:ascii="Calibri" w:hAnsi="Calibri" w:cs="Calibri"/>
                <w:color w:val="000000"/>
              </w:rPr>
            </w:pPr>
          </w:p>
        </w:tc>
        <w:tc>
          <w:tcPr>
            <w:tcW w:w="1417" w:type="dxa"/>
            <w:gridSpan w:val="3"/>
            <w:tcBorders>
              <w:top w:val="nil"/>
              <w:left w:val="nil"/>
              <w:bottom w:val="single" w:sz="4" w:space="0" w:color="auto"/>
              <w:right w:val="single" w:sz="4" w:space="0" w:color="auto"/>
            </w:tcBorders>
            <w:shd w:val="clear" w:color="000000" w:fill="FFFFFF"/>
            <w:noWrap/>
            <w:hideMark/>
          </w:tcPr>
          <w:p w:rsidR="00FF161A" w:rsidRPr="00BF1399" w:rsidRDefault="00FF161A" w:rsidP="0005218D">
            <w:pPr>
              <w:jc w:val="center"/>
              <w:rPr>
                <w:rFonts w:ascii="Calibri" w:hAnsi="Calibri" w:cs="Calibri"/>
                <w:color w:val="000000"/>
              </w:rPr>
            </w:pPr>
          </w:p>
        </w:tc>
        <w:tc>
          <w:tcPr>
            <w:tcW w:w="1985"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FF161A" w:rsidRPr="00BF1399" w:rsidRDefault="00FF161A"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F161A" w:rsidRPr="00BF1399" w:rsidRDefault="00FF161A"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FF161A" w:rsidRPr="00BF1399" w:rsidRDefault="00FF161A" w:rsidP="0005218D">
            <w:pPr>
              <w:rPr>
                <w:rFonts w:ascii="Calibri" w:hAnsi="Calibri" w:cs="Calibri"/>
                <w:color w:val="000000"/>
              </w:rPr>
            </w:pPr>
          </w:p>
        </w:tc>
      </w:tr>
      <w:tr w:rsidR="0005218D" w:rsidRPr="00BF1399" w:rsidTr="00BD3389">
        <w:trPr>
          <w:trHeight w:val="1275"/>
        </w:trPr>
        <w:tc>
          <w:tcPr>
            <w:tcW w:w="2073" w:type="dxa"/>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2 030,00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3 094,00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2 677,00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1 889,00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9 690,00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BD3389">
        <w:trPr>
          <w:trHeight w:val="510"/>
        </w:trPr>
        <w:tc>
          <w:tcPr>
            <w:tcW w:w="2073" w:type="dxa"/>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BD3389">
        <w:trPr>
          <w:trHeight w:val="300"/>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F34F82" w:rsidRPr="00BF1399" w:rsidTr="00D9638F">
        <w:trPr>
          <w:trHeight w:val="300"/>
        </w:trPr>
        <w:tc>
          <w:tcPr>
            <w:tcW w:w="20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34F82" w:rsidRPr="00BF1399" w:rsidRDefault="00F34F82" w:rsidP="0005218D">
            <w:pPr>
              <w:rPr>
                <w:color w:val="000000"/>
                <w:sz w:val="20"/>
                <w:szCs w:val="20"/>
              </w:rPr>
            </w:pPr>
            <w:r w:rsidRPr="00BF1399">
              <w:rPr>
                <w:color w:val="000000"/>
                <w:sz w:val="20"/>
                <w:szCs w:val="20"/>
              </w:rPr>
              <w:t>Процессное мероприятие   10.2.</w:t>
            </w:r>
            <w:r w:rsidRPr="00BF1399">
              <w:rPr>
                <w:color w:val="000000"/>
                <w:sz w:val="20"/>
                <w:szCs w:val="20"/>
              </w:rPr>
              <w:br/>
              <w:t>«Предоставлены ежемесячные денежные компенсации расходов по оплате жилищно-коммунальных услуг»</w:t>
            </w:r>
          </w:p>
        </w:tc>
        <w:tc>
          <w:tcPr>
            <w:tcW w:w="2039" w:type="dxa"/>
            <w:gridSpan w:val="8"/>
            <w:tcBorders>
              <w:top w:val="nil"/>
              <w:left w:val="nil"/>
              <w:bottom w:val="single" w:sz="4" w:space="0" w:color="auto"/>
              <w:right w:val="single" w:sz="4" w:space="0" w:color="auto"/>
            </w:tcBorders>
            <w:shd w:val="clear" w:color="auto" w:fill="auto"/>
            <w:hideMark/>
          </w:tcPr>
          <w:p w:rsidR="00F34F82" w:rsidRPr="009D006F" w:rsidRDefault="00F34F82" w:rsidP="0005218D">
            <w:pPr>
              <w:rPr>
                <w:color w:val="000000"/>
                <w:sz w:val="20"/>
                <w:szCs w:val="20"/>
              </w:rPr>
            </w:pPr>
            <w:r w:rsidRPr="009D006F">
              <w:rPr>
                <w:color w:val="000000"/>
                <w:sz w:val="20"/>
                <w:szCs w:val="20"/>
              </w:rPr>
              <w:t>Количество учреждений (1)*, единиц</w:t>
            </w:r>
          </w:p>
        </w:tc>
        <w:tc>
          <w:tcPr>
            <w:tcW w:w="1134" w:type="dxa"/>
            <w:gridSpan w:val="3"/>
            <w:tcBorders>
              <w:top w:val="nil"/>
              <w:left w:val="nil"/>
              <w:bottom w:val="single" w:sz="4" w:space="0" w:color="auto"/>
              <w:right w:val="single" w:sz="4" w:space="0" w:color="auto"/>
            </w:tcBorders>
            <w:shd w:val="clear" w:color="auto" w:fill="auto"/>
            <w:hideMark/>
          </w:tcPr>
          <w:p w:rsidR="00F34F82" w:rsidRPr="00BF1399" w:rsidRDefault="00F34F82"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F34F82" w:rsidRPr="00BF1399" w:rsidRDefault="00F34F82"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F34F82" w:rsidRPr="00BF1399" w:rsidRDefault="00F34F82" w:rsidP="0005218D">
            <w:pPr>
              <w:jc w:val="center"/>
              <w:rPr>
                <w:color w:val="000000"/>
                <w:sz w:val="20"/>
                <w:szCs w:val="20"/>
              </w:rPr>
            </w:pPr>
            <w:r w:rsidRPr="00BF1399">
              <w:rPr>
                <w:color w:val="000000"/>
                <w:sz w:val="20"/>
                <w:szCs w:val="20"/>
              </w:rPr>
              <w:t>1</w:t>
            </w:r>
          </w:p>
        </w:tc>
        <w:tc>
          <w:tcPr>
            <w:tcW w:w="1134" w:type="dxa"/>
            <w:gridSpan w:val="2"/>
            <w:tcBorders>
              <w:top w:val="nil"/>
              <w:left w:val="nil"/>
              <w:bottom w:val="single" w:sz="4" w:space="0" w:color="auto"/>
              <w:right w:val="single" w:sz="4" w:space="0" w:color="auto"/>
            </w:tcBorders>
            <w:shd w:val="clear" w:color="auto" w:fill="auto"/>
            <w:hideMark/>
          </w:tcPr>
          <w:p w:rsidR="00F34F82" w:rsidRPr="00BF1399" w:rsidRDefault="00F34F82" w:rsidP="0005218D">
            <w:pPr>
              <w:jc w:val="center"/>
              <w:rPr>
                <w:color w:val="000000"/>
                <w:sz w:val="20"/>
                <w:szCs w:val="20"/>
              </w:rPr>
            </w:pPr>
            <w:r w:rsidRPr="00BF1399">
              <w:rPr>
                <w:color w:val="000000"/>
                <w:sz w:val="20"/>
                <w:szCs w:val="20"/>
              </w:rPr>
              <w:t>1</w:t>
            </w:r>
          </w:p>
        </w:tc>
        <w:tc>
          <w:tcPr>
            <w:tcW w:w="1417" w:type="dxa"/>
            <w:gridSpan w:val="3"/>
            <w:tcBorders>
              <w:top w:val="nil"/>
              <w:left w:val="nil"/>
              <w:bottom w:val="single" w:sz="4" w:space="0" w:color="auto"/>
              <w:right w:val="single" w:sz="4" w:space="0" w:color="auto"/>
            </w:tcBorders>
            <w:shd w:val="clear" w:color="auto" w:fill="auto"/>
            <w:hideMark/>
          </w:tcPr>
          <w:p w:rsidR="00F34F82" w:rsidRPr="00BF1399" w:rsidRDefault="00F34F82" w:rsidP="0005218D">
            <w:pPr>
              <w:jc w:val="center"/>
              <w:rPr>
                <w:color w:val="000000"/>
                <w:sz w:val="20"/>
                <w:szCs w:val="20"/>
              </w:rPr>
            </w:pPr>
            <w:r w:rsidRPr="00BF1399">
              <w:rPr>
                <w:color w:val="000000"/>
                <w:sz w:val="20"/>
                <w:szCs w:val="20"/>
              </w:rPr>
              <w:t>1</w:t>
            </w:r>
          </w:p>
        </w:tc>
        <w:tc>
          <w:tcPr>
            <w:tcW w:w="19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F34F82" w:rsidRPr="00BF1399" w:rsidRDefault="00F34F82" w:rsidP="0005218D">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F34F82" w:rsidRPr="00BF1399" w:rsidRDefault="00F34F82"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F34F82" w:rsidRPr="00BF1399" w:rsidRDefault="00F34F82" w:rsidP="0005218D">
            <w:pPr>
              <w:jc w:val="center"/>
              <w:rPr>
                <w:rFonts w:ascii="Calibri" w:hAnsi="Calibri" w:cs="Calibri"/>
                <w:color w:val="000000"/>
              </w:rPr>
            </w:pPr>
            <w:r w:rsidRPr="00BF1399">
              <w:rPr>
                <w:rFonts w:ascii="Calibri" w:hAnsi="Calibri" w:cs="Calibri"/>
                <w:color w:val="000000"/>
                <w:sz w:val="22"/>
                <w:szCs w:val="22"/>
              </w:rPr>
              <w:t> </w:t>
            </w:r>
          </w:p>
        </w:tc>
      </w:tr>
      <w:tr w:rsidR="00F34F82" w:rsidRPr="00BF1399" w:rsidTr="00D9638F">
        <w:trPr>
          <w:trHeight w:val="775"/>
        </w:trPr>
        <w:tc>
          <w:tcPr>
            <w:tcW w:w="2073" w:type="dxa"/>
            <w:vMerge/>
            <w:tcBorders>
              <w:left w:val="single" w:sz="4" w:space="0" w:color="auto"/>
              <w:bottom w:val="single" w:sz="4" w:space="0" w:color="auto"/>
              <w:right w:val="single" w:sz="4" w:space="0" w:color="auto"/>
            </w:tcBorders>
            <w:shd w:val="clear" w:color="auto" w:fill="auto"/>
            <w:vAlign w:val="center"/>
            <w:hideMark/>
          </w:tcPr>
          <w:p w:rsidR="00F34F82" w:rsidRPr="00BF1399" w:rsidRDefault="00F34F82" w:rsidP="0005218D">
            <w:pPr>
              <w:rPr>
                <w:color w:val="000000"/>
                <w:sz w:val="20"/>
                <w:szCs w:val="20"/>
              </w:rPr>
            </w:pPr>
          </w:p>
        </w:tc>
        <w:tc>
          <w:tcPr>
            <w:tcW w:w="2039" w:type="dxa"/>
            <w:gridSpan w:val="8"/>
            <w:tcBorders>
              <w:top w:val="nil"/>
              <w:left w:val="nil"/>
              <w:bottom w:val="single" w:sz="4" w:space="0" w:color="auto"/>
              <w:right w:val="nil"/>
            </w:tcBorders>
            <w:shd w:val="clear" w:color="auto" w:fill="auto"/>
            <w:hideMark/>
          </w:tcPr>
          <w:p w:rsidR="00F34F82" w:rsidRPr="00BF1399" w:rsidRDefault="00F34F82"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F34F82" w:rsidRPr="00BF1399" w:rsidRDefault="00F34F82" w:rsidP="0005218D">
            <w:pPr>
              <w:jc w:val="center"/>
              <w:rPr>
                <w:sz w:val="20"/>
                <w:szCs w:val="20"/>
              </w:rPr>
            </w:pPr>
            <w:r w:rsidRPr="00BF1399">
              <w:rPr>
                <w:sz w:val="20"/>
                <w:szCs w:val="20"/>
              </w:rPr>
              <w:t>1 051,00</w:t>
            </w:r>
          </w:p>
        </w:tc>
        <w:tc>
          <w:tcPr>
            <w:tcW w:w="1134" w:type="dxa"/>
            <w:gridSpan w:val="3"/>
            <w:tcBorders>
              <w:top w:val="nil"/>
              <w:left w:val="nil"/>
              <w:bottom w:val="single" w:sz="4" w:space="0" w:color="auto"/>
              <w:right w:val="single" w:sz="4" w:space="0" w:color="auto"/>
            </w:tcBorders>
            <w:shd w:val="clear" w:color="000000" w:fill="FFFFFF"/>
            <w:hideMark/>
          </w:tcPr>
          <w:p w:rsidR="00F34F82" w:rsidRPr="00BF1399" w:rsidRDefault="00F34F82" w:rsidP="0005218D">
            <w:pPr>
              <w:jc w:val="center"/>
              <w:rPr>
                <w:sz w:val="20"/>
                <w:szCs w:val="20"/>
              </w:rPr>
            </w:pPr>
            <w:r w:rsidRPr="00BF1399">
              <w:rPr>
                <w:sz w:val="20"/>
                <w:szCs w:val="20"/>
              </w:rPr>
              <w:t>1 051,00</w:t>
            </w:r>
          </w:p>
        </w:tc>
        <w:tc>
          <w:tcPr>
            <w:tcW w:w="1134" w:type="dxa"/>
            <w:gridSpan w:val="3"/>
            <w:tcBorders>
              <w:top w:val="nil"/>
              <w:left w:val="nil"/>
              <w:bottom w:val="single" w:sz="4" w:space="0" w:color="auto"/>
              <w:right w:val="single" w:sz="4" w:space="0" w:color="auto"/>
            </w:tcBorders>
            <w:shd w:val="clear" w:color="000000" w:fill="FFFFFF"/>
            <w:hideMark/>
          </w:tcPr>
          <w:p w:rsidR="00F34F82" w:rsidRPr="00BF1399" w:rsidRDefault="00F34F82" w:rsidP="0005218D">
            <w:pPr>
              <w:jc w:val="center"/>
              <w:rPr>
                <w:sz w:val="20"/>
                <w:szCs w:val="20"/>
              </w:rPr>
            </w:pPr>
            <w:r w:rsidRPr="00BF1399">
              <w:rPr>
                <w:sz w:val="20"/>
                <w:szCs w:val="20"/>
              </w:rPr>
              <w:t>1 051,00</w:t>
            </w:r>
          </w:p>
        </w:tc>
        <w:tc>
          <w:tcPr>
            <w:tcW w:w="1134" w:type="dxa"/>
            <w:gridSpan w:val="2"/>
            <w:tcBorders>
              <w:top w:val="nil"/>
              <w:left w:val="nil"/>
              <w:bottom w:val="single" w:sz="4" w:space="0" w:color="auto"/>
              <w:right w:val="single" w:sz="4" w:space="0" w:color="auto"/>
            </w:tcBorders>
            <w:shd w:val="clear" w:color="000000" w:fill="FFFFFF"/>
            <w:hideMark/>
          </w:tcPr>
          <w:p w:rsidR="00F34F82" w:rsidRPr="00BF1399" w:rsidRDefault="00F34F82" w:rsidP="0005218D">
            <w:pPr>
              <w:jc w:val="center"/>
              <w:rPr>
                <w:sz w:val="20"/>
                <w:szCs w:val="20"/>
              </w:rPr>
            </w:pPr>
            <w:r w:rsidRPr="00BF1399">
              <w:rPr>
                <w:sz w:val="20"/>
                <w:szCs w:val="20"/>
              </w:rPr>
              <w:t>1 051,00</w:t>
            </w:r>
          </w:p>
        </w:tc>
        <w:tc>
          <w:tcPr>
            <w:tcW w:w="1417" w:type="dxa"/>
            <w:gridSpan w:val="3"/>
            <w:tcBorders>
              <w:top w:val="nil"/>
              <w:left w:val="nil"/>
              <w:bottom w:val="single" w:sz="4" w:space="0" w:color="auto"/>
              <w:right w:val="single" w:sz="4" w:space="0" w:color="auto"/>
            </w:tcBorders>
            <w:shd w:val="clear" w:color="000000" w:fill="FFFFFF"/>
            <w:hideMark/>
          </w:tcPr>
          <w:p w:rsidR="00F34F82" w:rsidRPr="00BF1399" w:rsidRDefault="00F34F82" w:rsidP="0005218D">
            <w:pPr>
              <w:jc w:val="center"/>
              <w:rPr>
                <w:sz w:val="20"/>
                <w:szCs w:val="20"/>
              </w:rPr>
            </w:pPr>
            <w:r w:rsidRPr="00BF1399">
              <w:rPr>
                <w:sz w:val="20"/>
                <w:szCs w:val="20"/>
              </w:rPr>
              <w:t>4 204,00</w:t>
            </w:r>
          </w:p>
        </w:tc>
        <w:tc>
          <w:tcPr>
            <w:tcW w:w="1985" w:type="dxa"/>
            <w:gridSpan w:val="3"/>
            <w:vMerge/>
            <w:tcBorders>
              <w:left w:val="single" w:sz="4" w:space="0" w:color="auto"/>
              <w:bottom w:val="single" w:sz="4" w:space="0" w:color="auto"/>
              <w:right w:val="single" w:sz="4" w:space="0" w:color="auto"/>
            </w:tcBorders>
            <w:shd w:val="clear" w:color="auto" w:fill="auto"/>
            <w:vAlign w:val="center"/>
            <w:hideMark/>
          </w:tcPr>
          <w:p w:rsidR="00F34F82" w:rsidRPr="00BF1399" w:rsidRDefault="00F34F82"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34F82" w:rsidRPr="00BF1399" w:rsidRDefault="00F34F82"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F34F82" w:rsidRPr="00BF1399" w:rsidRDefault="00F34F82" w:rsidP="0005218D">
            <w:pPr>
              <w:rPr>
                <w:rFonts w:ascii="Calibri" w:hAnsi="Calibri" w:cs="Calibri"/>
                <w:color w:val="000000"/>
              </w:rPr>
            </w:pPr>
          </w:p>
        </w:tc>
      </w:tr>
      <w:tr w:rsidR="00F34F82" w:rsidRPr="00BF1399" w:rsidTr="00D9638F">
        <w:trPr>
          <w:trHeight w:val="1275"/>
        </w:trPr>
        <w:tc>
          <w:tcPr>
            <w:tcW w:w="2073" w:type="dxa"/>
            <w:vMerge/>
            <w:tcBorders>
              <w:left w:val="single" w:sz="4" w:space="0" w:color="auto"/>
              <w:bottom w:val="single" w:sz="4" w:space="0" w:color="auto"/>
              <w:right w:val="single" w:sz="4" w:space="0" w:color="auto"/>
            </w:tcBorders>
            <w:shd w:val="clear" w:color="auto" w:fill="auto"/>
            <w:vAlign w:val="center"/>
            <w:hideMark/>
          </w:tcPr>
          <w:p w:rsidR="00F34F82" w:rsidRPr="00BF1399" w:rsidRDefault="00F34F82"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F34F82" w:rsidRPr="00BF1399" w:rsidRDefault="00F34F82" w:rsidP="0005218D">
            <w:pPr>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F34F82" w:rsidRPr="00BF1399" w:rsidRDefault="00F34F82"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F34F82" w:rsidRPr="00BF1399" w:rsidRDefault="00F34F82"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F34F82" w:rsidRPr="00BF1399" w:rsidRDefault="00F34F82" w:rsidP="0005218D">
            <w:pPr>
              <w:jc w:val="center"/>
              <w:rPr>
                <w:rFonts w:ascii="Calibri" w:hAnsi="Calibri" w:cs="Calibri"/>
                <w:color w:val="000000"/>
              </w:rPr>
            </w:pPr>
          </w:p>
        </w:tc>
        <w:tc>
          <w:tcPr>
            <w:tcW w:w="1134" w:type="dxa"/>
            <w:gridSpan w:val="2"/>
            <w:tcBorders>
              <w:top w:val="nil"/>
              <w:left w:val="nil"/>
              <w:bottom w:val="single" w:sz="4" w:space="0" w:color="auto"/>
              <w:right w:val="single" w:sz="4" w:space="0" w:color="auto"/>
            </w:tcBorders>
            <w:shd w:val="clear" w:color="auto" w:fill="auto"/>
            <w:noWrap/>
            <w:hideMark/>
          </w:tcPr>
          <w:p w:rsidR="00F34F82" w:rsidRPr="00BF1399" w:rsidRDefault="00F34F82" w:rsidP="0005218D">
            <w:pPr>
              <w:jc w:val="center"/>
              <w:rPr>
                <w:rFonts w:ascii="Calibri" w:hAnsi="Calibri" w:cs="Calibri"/>
                <w:color w:val="000000"/>
              </w:rPr>
            </w:pPr>
          </w:p>
        </w:tc>
        <w:tc>
          <w:tcPr>
            <w:tcW w:w="1417" w:type="dxa"/>
            <w:gridSpan w:val="3"/>
            <w:tcBorders>
              <w:top w:val="nil"/>
              <w:left w:val="nil"/>
              <w:bottom w:val="single" w:sz="4" w:space="0" w:color="auto"/>
              <w:right w:val="single" w:sz="4" w:space="0" w:color="auto"/>
            </w:tcBorders>
            <w:shd w:val="clear" w:color="000000" w:fill="FFFFFF"/>
            <w:noWrap/>
            <w:hideMark/>
          </w:tcPr>
          <w:p w:rsidR="00F34F82" w:rsidRPr="00BF1399" w:rsidRDefault="00F34F82" w:rsidP="0005218D">
            <w:pPr>
              <w:jc w:val="center"/>
              <w:rPr>
                <w:rFonts w:ascii="Calibri" w:hAnsi="Calibri" w:cs="Calibri"/>
                <w:color w:val="000000"/>
              </w:rPr>
            </w:pPr>
          </w:p>
        </w:tc>
        <w:tc>
          <w:tcPr>
            <w:tcW w:w="1985" w:type="dxa"/>
            <w:gridSpan w:val="3"/>
            <w:vMerge/>
            <w:tcBorders>
              <w:left w:val="single" w:sz="4" w:space="0" w:color="auto"/>
              <w:bottom w:val="single" w:sz="4" w:space="0" w:color="auto"/>
              <w:right w:val="single" w:sz="4" w:space="0" w:color="auto"/>
            </w:tcBorders>
            <w:shd w:val="clear" w:color="auto" w:fill="auto"/>
            <w:vAlign w:val="center"/>
            <w:hideMark/>
          </w:tcPr>
          <w:p w:rsidR="00F34F82" w:rsidRPr="00BF1399" w:rsidRDefault="00F34F82"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34F82" w:rsidRPr="00BF1399" w:rsidRDefault="00F34F82"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F34F82" w:rsidRPr="00BF1399" w:rsidRDefault="00F34F82" w:rsidP="0005218D">
            <w:pPr>
              <w:rPr>
                <w:rFonts w:ascii="Calibri" w:hAnsi="Calibri" w:cs="Calibri"/>
                <w:color w:val="000000"/>
              </w:rPr>
            </w:pPr>
          </w:p>
        </w:tc>
      </w:tr>
      <w:tr w:rsidR="0005218D" w:rsidRPr="00BF1399" w:rsidTr="00D9638F">
        <w:trPr>
          <w:trHeight w:val="1275"/>
        </w:trPr>
        <w:tc>
          <w:tcPr>
            <w:tcW w:w="2073" w:type="dxa"/>
            <w:vMerge/>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p>
        </w:tc>
        <w:tc>
          <w:tcPr>
            <w:tcW w:w="1985"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823663">
        <w:trPr>
          <w:trHeight w:val="510"/>
        </w:trPr>
        <w:tc>
          <w:tcPr>
            <w:tcW w:w="2073" w:type="dxa"/>
            <w:vMerge/>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1 051,00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1 051,00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1 051,00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1 051,00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4 204,00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063AD9">
        <w:trPr>
          <w:trHeight w:val="300"/>
        </w:trPr>
        <w:tc>
          <w:tcPr>
            <w:tcW w:w="2073" w:type="dxa"/>
            <w:tcBorders>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063AD9">
        <w:trPr>
          <w:trHeight w:val="732"/>
        </w:trPr>
        <w:tc>
          <w:tcPr>
            <w:tcW w:w="2073" w:type="dxa"/>
            <w:tcBorders>
              <w:top w:val="nil"/>
              <w:left w:val="single" w:sz="4" w:space="0" w:color="auto"/>
              <w:bottom w:val="single" w:sz="4" w:space="0" w:color="000000"/>
              <w:right w:val="single" w:sz="4" w:space="0" w:color="auto"/>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lastRenderedPageBreak/>
              <w:t>Комплекс процессных мероприятий 11. «Предоставление социального  пособия  на погребение»</w:t>
            </w:r>
          </w:p>
        </w:tc>
        <w:tc>
          <w:tcPr>
            <w:tcW w:w="2039" w:type="dxa"/>
            <w:gridSpan w:val="8"/>
            <w:tcBorders>
              <w:top w:val="nil"/>
              <w:left w:val="nil"/>
              <w:bottom w:val="single" w:sz="4" w:space="0" w:color="auto"/>
              <w:right w:val="nil"/>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1,80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7,80</w:t>
            </w:r>
          </w:p>
        </w:tc>
        <w:tc>
          <w:tcPr>
            <w:tcW w:w="1985" w:type="dxa"/>
            <w:gridSpan w:val="3"/>
            <w:vMerge w:val="restart"/>
            <w:tcBorders>
              <w:top w:val="single" w:sz="4" w:space="0" w:color="000000"/>
              <w:left w:val="single" w:sz="4" w:space="0" w:color="auto"/>
              <w:bottom w:val="single" w:sz="4" w:space="0" w:color="auto"/>
              <w:right w:val="single" w:sz="4" w:space="0" w:color="auto"/>
            </w:tcBorders>
            <w:shd w:val="clear" w:color="auto" w:fill="auto"/>
            <w:hideMark/>
          </w:tcPr>
          <w:p w:rsidR="0005218D" w:rsidRPr="00BF1399" w:rsidRDefault="0005218D" w:rsidP="0005218D">
            <w:pPr>
              <w:jc w:val="center"/>
              <w:rPr>
                <w:b/>
                <w:bCs/>
                <w:color w:val="000000"/>
                <w:sz w:val="20"/>
                <w:szCs w:val="20"/>
              </w:rPr>
            </w:pPr>
            <w:r w:rsidRPr="00BF1399">
              <w:rPr>
                <w:b/>
                <w:bCs/>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063AD9">
        <w:trPr>
          <w:trHeight w:val="1275"/>
        </w:trPr>
        <w:tc>
          <w:tcPr>
            <w:tcW w:w="2073" w:type="dxa"/>
            <w:tcBorders>
              <w:top w:val="nil"/>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Pr="00BF1399" w:rsidRDefault="0005218D" w:rsidP="0005218D">
            <w:pPr>
              <w:rPr>
                <w:b/>
                <w:bCs/>
                <w:color w:val="000000"/>
                <w:sz w:val="20"/>
                <w:szCs w:val="20"/>
              </w:rPr>
            </w:pPr>
            <w:r w:rsidRPr="00BF1399">
              <w:rPr>
                <w:b/>
                <w:bCs/>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vMerge/>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063AD9">
        <w:trPr>
          <w:trHeight w:val="1275"/>
        </w:trPr>
        <w:tc>
          <w:tcPr>
            <w:tcW w:w="2073" w:type="dxa"/>
            <w:tcBorders>
              <w:top w:val="nil"/>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Pr="00BF1399" w:rsidRDefault="0005218D" w:rsidP="0005218D">
            <w:pPr>
              <w:rPr>
                <w:b/>
                <w:bCs/>
                <w:color w:val="000000"/>
                <w:sz w:val="20"/>
                <w:szCs w:val="20"/>
              </w:rPr>
            </w:pPr>
            <w:r w:rsidRPr="00BF1399">
              <w:rPr>
                <w:b/>
                <w:bCs/>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b/>
                <w:bCs/>
                <w:color w:val="000000"/>
                <w:sz w:val="20"/>
                <w:szCs w:val="20"/>
              </w:rPr>
              <w:t>справочно</w:t>
            </w:r>
            <w:proofErr w:type="spellEnd"/>
            <w:r w:rsidRPr="00BF1399">
              <w:rPr>
                <w:b/>
                <w:bCs/>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1,80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7,80</w:t>
            </w:r>
          </w:p>
        </w:tc>
        <w:tc>
          <w:tcPr>
            <w:tcW w:w="1985"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063AD9">
        <w:trPr>
          <w:trHeight w:val="510"/>
        </w:trPr>
        <w:tc>
          <w:tcPr>
            <w:tcW w:w="2073" w:type="dxa"/>
            <w:tcBorders>
              <w:top w:val="nil"/>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Pr="00BF1399" w:rsidRDefault="0005218D" w:rsidP="0005218D">
            <w:pPr>
              <w:rPr>
                <w:b/>
                <w:bCs/>
                <w:color w:val="000000"/>
                <w:sz w:val="20"/>
                <w:szCs w:val="20"/>
              </w:rPr>
            </w:pPr>
            <w:r w:rsidRPr="00BF1399">
              <w:rPr>
                <w:b/>
                <w:bCs/>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063AD9">
        <w:trPr>
          <w:trHeight w:val="300"/>
        </w:trPr>
        <w:tc>
          <w:tcPr>
            <w:tcW w:w="2073" w:type="dxa"/>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Default="0005218D" w:rsidP="0005218D">
            <w:pPr>
              <w:rPr>
                <w:b/>
                <w:bCs/>
                <w:color w:val="000000"/>
                <w:sz w:val="20"/>
                <w:szCs w:val="20"/>
              </w:rPr>
            </w:pPr>
            <w:r w:rsidRPr="00BF1399">
              <w:rPr>
                <w:b/>
                <w:bCs/>
                <w:color w:val="000000"/>
                <w:sz w:val="20"/>
                <w:szCs w:val="20"/>
              </w:rPr>
              <w:t>внебюджетные источники</w:t>
            </w:r>
          </w:p>
          <w:p w:rsidR="00C75C4B" w:rsidRDefault="00C75C4B" w:rsidP="0005218D">
            <w:pPr>
              <w:rPr>
                <w:b/>
                <w:bCs/>
                <w:color w:val="000000"/>
                <w:sz w:val="20"/>
                <w:szCs w:val="20"/>
              </w:rPr>
            </w:pPr>
          </w:p>
          <w:p w:rsidR="00C75C4B" w:rsidRPr="00BF1399" w:rsidRDefault="00C75C4B" w:rsidP="0005218D">
            <w:pPr>
              <w:rPr>
                <w:b/>
                <w:bCs/>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397"/>
        </w:trPr>
        <w:tc>
          <w:tcPr>
            <w:tcW w:w="15593" w:type="dxa"/>
            <w:gridSpan w:val="31"/>
            <w:tcBorders>
              <w:top w:val="single" w:sz="4" w:space="0" w:color="auto"/>
              <w:left w:val="single" w:sz="4" w:space="0" w:color="auto"/>
              <w:bottom w:val="single" w:sz="4" w:space="0" w:color="auto"/>
              <w:right w:val="single" w:sz="4" w:space="0" w:color="auto"/>
            </w:tcBorders>
            <w:shd w:val="clear" w:color="auto" w:fill="auto"/>
            <w:hideMark/>
          </w:tcPr>
          <w:p w:rsidR="0005218D" w:rsidRPr="00BF1399" w:rsidRDefault="0005218D" w:rsidP="009A0E09">
            <w:pPr>
              <w:rPr>
                <w:b/>
                <w:bCs/>
                <w:color w:val="000000"/>
                <w:sz w:val="20"/>
                <w:szCs w:val="20"/>
              </w:rPr>
            </w:pPr>
            <w:r w:rsidRPr="00BF1399">
              <w:rPr>
                <w:b/>
                <w:bCs/>
                <w:color w:val="000000"/>
                <w:sz w:val="20"/>
                <w:szCs w:val="20"/>
              </w:rPr>
              <w:lastRenderedPageBreak/>
              <w:t>Задача  комплекса процессных мероприятий 11 «</w:t>
            </w:r>
            <w:r w:rsidR="009A0E09">
              <w:rPr>
                <w:b/>
                <w:bCs/>
                <w:color w:val="000000"/>
                <w:sz w:val="20"/>
                <w:szCs w:val="20"/>
              </w:rPr>
              <w:t>Функционирование муниципальных учреждений города Белгорода</w:t>
            </w:r>
            <w:r w:rsidRPr="00BF1399">
              <w:rPr>
                <w:b/>
                <w:bCs/>
                <w:color w:val="000000"/>
                <w:sz w:val="20"/>
                <w:szCs w:val="20"/>
              </w:rPr>
              <w:t>»</w:t>
            </w:r>
          </w:p>
        </w:tc>
      </w:tr>
      <w:tr w:rsidR="00FD1D61" w:rsidRPr="00BF1399" w:rsidTr="002B1037">
        <w:trPr>
          <w:trHeight w:val="558"/>
        </w:trPr>
        <w:tc>
          <w:tcPr>
            <w:tcW w:w="2073" w:type="dxa"/>
            <w:vMerge w:val="restart"/>
            <w:tcBorders>
              <w:top w:val="single" w:sz="4" w:space="0" w:color="auto"/>
              <w:left w:val="single" w:sz="4" w:space="0" w:color="auto"/>
              <w:right w:val="single" w:sz="4" w:space="0" w:color="auto"/>
            </w:tcBorders>
            <w:shd w:val="clear" w:color="auto" w:fill="auto"/>
            <w:hideMark/>
          </w:tcPr>
          <w:p w:rsidR="00FD1D61" w:rsidRPr="00BF1399" w:rsidRDefault="00FD1D61" w:rsidP="0005218D">
            <w:pPr>
              <w:rPr>
                <w:color w:val="000000"/>
                <w:sz w:val="20"/>
                <w:szCs w:val="20"/>
              </w:rPr>
            </w:pPr>
            <w:r w:rsidRPr="00BF1399">
              <w:rPr>
                <w:color w:val="000000"/>
                <w:sz w:val="20"/>
                <w:szCs w:val="20"/>
              </w:rPr>
              <w:t>Процессное мероприятие 11.1.</w:t>
            </w:r>
            <w:r w:rsidRPr="00BF1399">
              <w:rPr>
                <w:color w:val="000000"/>
                <w:sz w:val="20"/>
                <w:szCs w:val="20"/>
              </w:rPr>
              <w:br/>
              <w:t>«Предоставлено социальное пособие на погребение за счет средств областного бюджета»</w:t>
            </w:r>
          </w:p>
        </w:tc>
        <w:tc>
          <w:tcPr>
            <w:tcW w:w="2039" w:type="dxa"/>
            <w:gridSpan w:val="8"/>
            <w:tcBorders>
              <w:top w:val="nil"/>
              <w:left w:val="nil"/>
              <w:bottom w:val="single" w:sz="4" w:space="0" w:color="auto"/>
              <w:right w:val="single" w:sz="4" w:space="0" w:color="auto"/>
            </w:tcBorders>
            <w:shd w:val="clear" w:color="auto" w:fill="auto"/>
            <w:hideMark/>
          </w:tcPr>
          <w:p w:rsidR="00FD1D61" w:rsidRPr="00063AD9" w:rsidRDefault="00FD1D61" w:rsidP="0005218D">
            <w:pPr>
              <w:rPr>
                <w:color w:val="000000"/>
                <w:sz w:val="20"/>
                <w:szCs w:val="20"/>
              </w:rPr>
            </w:pPr>
            <w:r w:rsidRPr="00063AD9">
              <w:rPr>
                <w:color w:val="000000"/>
                <w:sz w:val="20"/>
                <w:szCs w:val="20"/>
              </w:rPr>
              <w:t>Количество учреждений (1)*, единиц</w:t>
            </w:r>
          </w:p>
        </w:tc>
        <w:tc>
          <w:tcPr>
            <w:tcW w:w="1134" w:type="dxa"/>
            <w:gridSpan w:val="3"/>
            <w:tcBorders>
              <w:top w:val="nil"/>
              <w:left w:val="nil"/>
              <w:bottom w:val="single" w:sz="4" w:space="0" w:color="auto"/>
              <w:right w:val="single" w:sz="4" w:space="0" w:color="auto"/>
            </w:tcBorders>
            <w:shd w:val="clear" w:color="auto" w:fill="auto"/>
            <w:hideMark/>
          </w:tcPr>
          <w:p w:rsidR="00FD1D61" w:rsidRPr="00BF1399" w:rsidRDefault="00FD1D61"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FD1D61" w:rsidRPr="00BF1399" w:rsidRDefault="00FD1D61" w:rsidP="0005218D">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FD1D61" w:rsidRPr="00BF1399" w:rsidRDefault="00FD1D61" w:rsidP="0005218D">
            <w:pPr>
              <w:jc w:val="center"/>
              <w:rPr>
                <w:color w:val="000000"/>
                <w:sz w:val="20"/>
                <w:szCs w:val="20"/>
              </w:rPr>
            </w:pPr>
            <w:r w:rsidRPr="00BF1399">
              <w:rPr>
                <w:color w:val="000000"/>
                <w:sz w:val="20"/>
                <w:szCs w:val="20"/>
              </w:rPr>
              <w:t>1</w:t>
            </w:r>
          </w:p>
        </w:tc>
        <w:tc>
          <w:tcPr>
            <w:tcW w:w="1134" w:type="dxa"/>
            <w:gridSpan w:val="2"/>
            <w:tcBorders>
              <w:top w:val="nil"/>
              <w:left w:val="nil"/>
              <w:bottom w:val="single" w:sz="4" w:space="0" w:color="auto"/>
              <w:right w:val="single" w:sz="4" w:space="0" w:color="auto"/>
            </w:tcBorders>
            <w:shd w:val="clear" w:color="auto" w:fill="auto"/>
            <w:hideMark/>
          </w:tcPr>
          <w:p w:rsidR="00FD1D61" w:rsidRPr="00BF1399" w:rsidRDefault="00FD1D61" w:rsidP="0005218D">
            <w:pPr>
              <w:jc w:val="center"/>
              <w:rPr>
                <w:color w:val="000000"/>
                <w:sz w:val="20"/>
                <w:szCs w:val="20"/>
              </w:rPr>
            </w:pPr>
            <w:r w:rsidRPr="00BF1399">
              <w:rPr>
                <w:color w:val="000000"/>
                <w:sz w:val="20"/>
                <w:szCs w:val="20"/>
              </w:rPr>
              <w:t>1</w:t>
            </w:r>
          </w:p>
        </w:tc>
        <w:tc>
          <w:tcPr>
            <w:tcW w:w="1417" w:type="dxa"/>
            <w:gridSpan w:val="3"/>
            <w:tcBorders>
              <w:top w:val="nil"/>
              <w:left w:val="nil"/>
              <w:bottom w:val="single" w:sz="4" w:space="0" w:color="auto"/>
              <w:right w:val="single" w:sz="4" w:space="0" w:color="auto"/>
            </w:tcBorders>
            <w:shd w:val="clear" w:color="auto" w:fill="auto"/>
            <w:hideMark/>
          </w:tcPr>
          <w:p w:rsidR="00FD1D61" w:rsidRPr="00BF1399" w:rsidRDefault="00FD1D61" w:rsidP="0005218D">
            <w:pPr>
              <w:jc w:val="center"/>
              <w:rPr>
                <w:color w:val="000000"/>
                <w:sz w:val="20"/>
                <w:szCs w:val="20"/>
              </w:rPr>
            </w:pPr>
            <w:r w:rsidRPr="00BF1399">
              <w:rPr>
                <w:color w:val="000000"/>
                <w:sz w:val="20"/>
                <w:szCs w:val="20"/>
              </w:rPr>
              <w:t>1</w:t>
            </w:r>
          </w:p>
        </w:tc>
        <w:tc>
          <w:tcPr>
            <w:tcW w:w="1985" w:type="dxa"/>
            <w:gridSpan w:val="3"/>
            <w:vMerge w:val="restart"/>
            <w:tcBorders>
              <w:top w:val="nil"/>
              <w:left w:val="single" w:sz="4" w:space="0" w:color="auto"/>
              <w:right w:val="single" w:sz="4" w:space="0" w:color="auto"/>
            </w:tcBorders>
            <w:shd w:val="clear" w:color="auto" w:fill="auto"/>
            <w:hideMark/>
          </w:tcPr>
          <w:p w:rsidR="00FD1D61" w:rsidRPr="00BF1399" w:rsidRDefault="00FD1D61" w:rsidP="0005218D">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FD1D61" w:rsidRPr="00BF1399" w:rsidRDefault="00FD1D61"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FD1D61" w:rsidRPr="00BF1399" w:rsidRDefault="00FD1D61" w:rsidP="0005218D">
            <w:pPr>
              <w:jc w:val="center"/>
              <w:rPr>
                <w:rFonts w:ascii="Calibri" w:hAnsi="Calibri" w:cs="Calibri"/>
                <w:color w:val="000000"/>
              </w:rPr>
            </w:pPr>
            <w:r w:rsidRPr="00BF1399">
              <w:rPr>
                <w:rFonts w:ascii="Calibri" w:hAnsi="Calibri" w:cs="Calibri"/>
                <w:color w:val="000000"/>
                <w:sz w:val="22"/>
                <w:szCs w:val="22"/>
              </w:rPr>
              <w:t> </w:t>
            </w:r>
          </w:p>
        </w:tc>
      </w:tr>
      <w:tr w:rsidR="00FD1D61" w:rsidRPr="00BF1399" w:rsidTr="002619D7">
        <w:trPr>
          <w:trHeight w:val="708"/>
        </w:trPr>
        <w:tc>
          <w:tcPr>
            <w:tcW w:w="2073" w:type="dxa"/>
            <w:vMerge/>
            <w:tcBorders>
              <w:left w:val="single" w:sz="4" w:space="0" w:color="auto"/>
              <w:right w:val="single" w:sz="4" w:space="0" w:color="auto"/>
            </w:tcBorders>
            <w:shd w:val="clear" w:color="auto" w:fill="auto"/>
            <w:vAlign w:val="center"/>
            <w:hideMark/>
          </w:tcPr>
          <w:p w:rsidR="00FD1D61" w:rsidRPr="00BF1399" w:rsidRDefault="00FD1D61" w:rsidP="0005218D">
            <w:pPr>
              <w:rPr>
                <w:color w:val="000000"/>
                <w:sz w:val="20"/>
                <w:szCs w:val="20"/>
              </w:rPr>
            </w:pPr>
          </w:p>
        </w:tc>
        <w:tc>
          <w:tcPr>
            <w:tcW w:w="2039" w:type="dxa"/>
            <w:gridSpan w:val="8"/>
            <w:tcBorders>
              <w:top w:val="nil"/>
              <w:left w:val="nil"/>
              <w:bottom w:val="single" w:sz="4" w:space="0" w:color="auto"/>
              <w:right w:val="nil"/>
            </w:tcBorders>
            <w:shd w:val="clear" w:color="auto" w:fill="auto"/>
            <w:hideMark/>
          </w:tcPr>
          <w:p w:rsidR="00FD1D61" w:rsidRPr="00BF1399" w:rsidRDefault="00FD1D61"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FD1D61" w:rsidRPr="00BF1399" w:rsidRDefault="00FD1D61" w:rsidP="0005218D">
            <w:pPr>
              <w:jc w:val="center"/>
              <w:rPr>
                <w:sz w:val="20"/>
                <w:szCs w:val="20"/>
              </w:rPr>
            </w:pPr>
            <w:r w:rsidRPr="00BF1399">
              <w:rPr>
                <w:sz w:val="20"/>
                <w:szCs w:val="20"/>
              </w:rPr>
              <w:t>2,00</w:t>
            </w:r>
          </w:p>
        </w:tc>
        <w:tc>
          <w:tcPr>
            <w:tcW w:w="1134" w:type="dxa"/>
            <w:gridSpan w:val="3"/>
            <w:tcBorders>
              <w:top w:val="nil"/>
              <w:left w:val="nil"/>
              <w:bottom w:val="single" w:sz="4" w:space="0" w:color="auto"/>
              <w:right w:val="single" w:sz="4" w:space="0" w:color="auto"/>
            </w:tcBorders>
            <w:shd w:val="clear" w:color="000000" w:fill="FFFFFF"/>
            <w:hideMark/>
          </w:tcPr>
          <w:p w:rsidR="00FD1D61" w:rsidRPr="00BF1399" w:rsidRDefault="00FD1D61" w:rsidP="0005218D">
            <w:pPr>
              <w:jc w:val="center"/>
              <w:rPr>
                <w:sz w:val="20"/>
                <w:szCs w:val="20"/>
              </w:rPr>
            </w:pPr>
            <w:r w:rsidRPr="00BF1399">
              <w:rPr>
                <w:sz w:val="20"/>
                <w:szCs w:val="20"/>
              </w:rPr>
              <w:t>2,00</w:t>
            </w:r>
          </w:p>
        </w:tc>
        <w:tc>
          <w:tcPr>
            <w:tcW w:w="1134" w:type="dxa"/>
            <w:gridSpan w:val="3"/>
            <w:tcBorders>
              <w:top w:val="nil"/>
              <w:left w:val="nil"/>
              <w:bottom w:val="single" w:sz="4" w:space="0" w:color="auto"/>
              <w:right w:val="single" w:sz="4" w:space="0" w:color="auto"/>
            </w:tcBorders>
            <w:shd w:val="clear" w:color="000000" w:fill="FFFFFF"/>
            <w:hideMark/>
          </w:tcPr>
          <w:p w:rsidR="00FD1D61" w:rsidRPr="00BF1399" w:rsidRDefault="00FD1D61" w:rsidP="0005218D">
            <w:pPr>
              <w:jc w:val="center"/>
              <w:rPr>
                <w:sz w:val="20"/>
                <w:szCs w:val="20"/>
              </w:rPr>
            </w:pPr>
            <w:r w:rsidRPr="00BF1399">
              <w:rPr>
                <w:sz w:val="20"/>
                <w:szCs w:val="20"/>
              </w:rPr>
              <w:t>2,00</w:t>
            </w:r>
          </w:p>
        </w:tc>
        <w:tc>
          <w:tcPr>
            <w:tcW w:w="1134" w:type="dxa"/>
            <w:gridSpan w:val="2"/>
            <w:tcBorders>
              <w:top w:val="nil"/>
              <w:left w:val="nil"/>
              <w:bottom w:val="single" w:sz="4" w:space="0" w:color="auto"/>
              <w:right w:val="single" w:sz="4" w:space="0" w:color="auto"/>
            </w:tcBorders>
            <w:shd w:val="clear" w:color="000000" w:fill="FFFFFF"/>
            <w:hideMark/>
          </w:tcPr>
          <w:p w:rsidR="00FD1D61" w:rsidRPr="00BF1399" w:rsidRDefault="00FD1D61" w:rsidP="0005218D">
            <w:pPr>
              <w:jc w:val="center"/>
              <w:rPr>
                <w:sz w:val="20"/>
                <w:szCs w:val="20"/>
              </w:rPr>
            </w:pPr>
            <w:r w:rsidRPr="00BF1399">
              <w:rPr>
                <w:sz w:val="20"/>
                <w:szCs w:val="20"/>
              </w:rPr>
              <w:t>1,80</w:t>
            </w:r>
          </w:p>
        </w:tc>
        <w:tc>
          <w:tcPr>
            <w:tcW w:w="1417" w:type="dxa"/>
            <w:gridSpan w:val="3"/>
            <w:tcBorders>
              <w:top w:val="nil"/>
              <w:left w:val="nil"/>
              <w:bottom w:val="single" w:sz="4" w:space="0" w:color="auto"/>
              <w:right w:val="single" w:sz="4" w:space="0" w:color="auto"/>
            </w:tcBorders>
            <w:shd w:val="clear" w:color="000000" w:fill="FFFFFF"/>
            <w:hideMark/>
          </w:tcPr>
          <w:p w:rsidR="00FD1D61" w:rsidRPr="00BF1399" w:rsidRDefault="00FD1D61" w:rsidP="0005218D">
            <w:pPr>
              <w:jc w:val="center"/>
              <w:rPr>
                <w:sz w:val="20"/>
                <w:szCs w:val="20"/>
              </w:rPr>
            </w:pPr>
            <w:r w:rsidRPr="00BF1399">
              <w:rPr>
                <w:sz w:val="20"/>
                <w:szCs w:val="20"/>
              </w:rPr>
              <w:t>7,80</w:t>
            </w:r>
          </w:p>
        </w:tc>
        <w:tc>
          <w:tcPr>
            <w:tcW w:w="1985" w:type="dxa"/>
            <w:gridSpan w:val="3"/>
            <w:vMerge/>
            <w:tcBorders>
              <w:left w:val="single" w:sz="4" w:space="0" w:color="auto"/>
              <w:right w:val="single" w:sz="4" w:space="0" w:color="auto"/>
            </w:tcBorders>
            <w:shd w:val="clear" w:color="auto" w:fill="auto"/>
            <w:vAlign w:val="center"/>
            <w:hideMark/>
          </w:tcPr>
          <w:p w:rsidR="00FD1D61" w:rsidRPr="00BF1399" w:rsidRDefault="00FD1D61"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D1D61" w:rsidRPr="00BF1399" w:rsidRDefault="00FD1D61"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FD1D61" w:rsidRPr="00BF1399" w:rsidRDefault="00FD1D61" w:rsidP="0005218D">
            <w:pPr>
              <w:rPr>
                <w:rFonts w:ascii="Calibri" w:hAnsi="Calibri" w:cs="Calibri"/>
                <w:color w:val="000000"/>
              </w:rPr>
            </w:pPr>
          </w:p>
        </w:tc>
      </w:tr>
      <w:tr w:rsidR="00FD1D61" w:rsidRPr="00BF1399" w:rsidTr="002619D7">
        <w:trPr>
          <w:trHeight w:val="1275"/>
        </w:trPr>
        <w:tc>
          <w:tcPr>
            <w:tcW w:w="2073" w:type="dxa"/>
            <w:tcBorders>
              <w:left w:val="single" w:sz="4" w:space="0" w:color="auto"/>
              <w:right w:val="single" w:sz="4" w:space="0" w:color="auto"/>
            </w:tcBorders>
            <w:shd w:val="clear" w:color="auto" w:fill="auto"/>
            <w:vAlign w:val="center"/>
            <w:hideMark/>
          </w:tcPr>
          <w:p w:rsidR="00FD1D61" w:rsidRPr="00BF1399" w:rsidRDefault="00FD1D61"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FD1D61" w:rsidRPr="00BF1399" w:rsidRDefault="00FD1D61" w:rsidP="0005218D">
            <w:pPr>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FD1D61" w:rsidRPr="00BF1399" w:rsidRDefault="00FD1D61"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FD1D61" w:rsidRPr="00BF1399" w:rsidRDefault="00FD1D61"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FD1D61" w:rsidRPr="00BF1399" w:rsidRDefault="00FD1D61" w:rsidP="0005218D">
            <w:pPr>
              <w:jc w:val="center"/>
              <w:rPr>
                <w:rFonts w:ascii="Calibri" w:hAnsi="Calibri" w:cs="Calibri"/>
                <w:color w:val="000000"/>
              </w:rPr>
            </w:pPr>
          </w:p>
        </w:tc>
        <w:tc>
          <w:tcPr>
            <w:tcW w:w="1134" w:type="dxa"/>
            <w:gridSpan w:val="2"/>
            <w:tcBorders>
              <w:top w:val="nil"/>
              <w:left w:val="nil"/>
              <w:bottom w:val="single" w:sz="4" w:space="0" w:color="auto"/>
              <w:right w:val="single" w:sz="4" w:space="0" w:color="auto"/>
            </w:tcBorders>
            <w:shd w:val="clear" w:color="auto" w:fill="auto"/>
            <w:noWrap/>
            <w:hideMark/>
          </w:tcPr>
          <w:p w:rsidR="00FD1D61" w:rsidRPr="00BF1399" w:rsidRDefault="00FD1D61" w:rsidP="0005218D">
            <w:pPr>
              <w:jc w:val="center"/>
              <w:rPr>
                <w:rFonts w:ascii="Calibri" w:hAnsi="Calibri" w:cs="Calibri"/>
                <w:color w:val="000000"/>
              </w:rPr>
            </w:pPr>
          </w:p>
        </w:tc>
        <w:tc>
          <w:tcPr>
            <w:tcW w:w="1417" w:type="dxa"/>
            <w:gridSpan w:val="3"/>
            <w:tcBorders>
              <w:top w:val="nil"/>
              <w:left w:val="nil"/>
              <w:bottom w:val="single" w:sz="4" w:space="0" w:color="auto"/>
              <w:right w:val="single" w:sz="4" w:space="0" w:color="auto"/>
            </w:tcBorders>
            <w:shd w:val="clear" w:color="000000" w:fill="FFFFFF"/>
            <w:noWrap/>
            <w:hideMark/>
          </w:tcPr>
          <w:p w:rsidR="00FD1D61" w:rsidRPr="00BF1399" w:rsidRDefault="00FD1D61" w:rsidP="0005218D">
            <w:pPr>
              <w:jc w:val="center"/>
              <w:rPr>
                <w:rFonts w:ascii="Calibri" w:hAnsi="Calibri" w:cs="Calibri"/>
                <w:color w:val="000000"/>
              </w:rPr>
            </w:pPr>
          </w:p>
        </w:tc>
        <w:tc>
          <w:tcPr>
            <w:tcW w:w="1985" w:type="dxa"/>
            <w:gridSpan w:val="3"/>
            <w:vMerge/>
            <w:tcBorders>
              <w:left w:val="single" w:sz="4" w:space="0" w:color="auto"/>
              <w:bottom w:val="single" w:sz="4" w:space="0" w:color="000000"/>
              <w:right w:val="single" w:sz="4" w:space="0" w:color="auto"/>
            </w:tcBorders>
            <w:shd w:val="clear" w:color="auto" w:fill="auto"/>
            <w:vAlign w:val="center"/>
            <w:hideMark/>
          </w:tcPr>
          <w:p w:rsidR="00FD1D61" w:rsidRPr="00BF1399" w:rsidRDefault="00FD1D61"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FD1D61" w:rsidRPr="00BF1399" w:rsidRDefault="00FD1D61"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FD1D61" w:rsidRPr="00BF1399" w:rsidRDefault="00FD1D61" w:rsidP="0005218D">
            <w:pPr>
              <w:rPr>
                <w:rFonts w:ascii="Calibri" w:hAnsi="Calibri" w:cs="Calibri"/>
                <w:color w:val="000000"/>
              </w:rPr>
            </w:pPr>
          </w:p>
        </w:tc>
      </w:tr>
      <w:tr w:rsidR="0005218D" w:rsidRPr="00BF1399" w:rsidTr="000D6143">
        <w:trPr>
          <w:trHeight w:val="1275"/>
        </w:trPr>
        <w:tc>
          <w:tcPr>
            <w:tcW w:w="2073" w:type="dxa"/>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2,00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2,00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2,00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1,80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7,80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3C5390">
        <w:trPr>
          <w:trHeight w:val="510"/>
        </w:trPr>
        <w:tc>
          <w:tcPr>
            <w:tcW w:w="2073" w:type="dxa"/>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300"/>
        </w:trPr>
        <w:tc>
          <w:tcPr>
            <w:tcW w:w="2073" w:type="dxa"/>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3023A5">
        <w:trPr>
          <w:trHeight w:val="692"/>
        </w:trPr>
        <w:tc>
          <w:tcPr>
            <w:tcW w:w="2073" w:type="dxa"/>
            <w:tcBorders>
              <w:top w:val="single" w:sz="4" w:space="0" w:color="auto"/>
              <w:left w:val="single" w:sz="4" w:space="0" w:color="auto"/>
              <w:bottom w:val="single" w:sz="4" w:space="0" w:color="000000"/>
              <w:right w:val="single" w:sz="4" w:space="0" w:color="auto"/>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lastRenderedPageBreak/>
              <w:t>Комплекс процессных мероприятий 12. «Обеспечение права граждан на социальное обслуживание»</w:t>
            </w:r>
          </w:p>
        </w:tc>
        <w:tc>
          <w:tcPr>
            <w:tcW w:w="2039" w:type="dxa"/>
            <w:gridSpan w:val="8"/>
            <w:tcBorders>
              <w:top w:val="nil"/>
              <w:left w:val="nil"/>
              <w:bottom w:val="single" w:sz="4" w:space="0" w:color="auto"/>
              <w:right w:val="nil"/>
            </w:tcBorders>
            <w:shd w:val="clear" w:color="auto" w:fill="auto"/>
            <w:hideMark/>
          </w:tcPr>
          <w:p w:rsidR="0005218D" w:rsidRPr="00BF1399" w:rsidRDefault="0005218D" w:rsidP="0005218D">
            <w:pPr>
              <w:rPr>
                <w:b/>
                <w:bCs/>
                <w:color w:val="000000"/>
                <w:sz w:val="20"/>
                <w:szCs w:val="20"/>
              </w:rPr>
            </w:pPr>
            <w:r w:rsidRPr="00BF1399">
              <w:rPr>
                <w:b/>
                <w:bCs/>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67 457,00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78 626,00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74 230,00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68 729,00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289 042,00</w:t>
            </w:r>
          </w:p>
        </w:tc>
        <w:tc>
          <w:tcPr>
            <w:tcW w:w="1985" w:type="dxa"/>
            <w:gridSpan w:val="3"/>
            <w:vMerge w:val="restart"/>
            <w:tcBorders>
              <w:top w:val="nil"/>
              <w:left w:val="single" w:sz="4" w:space="0" w:color="auto"/>
              <w:right w:val="single" w:sz="4" w:space="0" w:color="auto"/>
            </w:tcBorders>
            <w:shd w:val="clear" w:color="auto" w:fill="auto"/>
            <w:hideMark/>
          </w:tcPr>
          <w:p w:rsidR="0005218D" w:rsidRPr="00BF1399" w:rsidRDefault="0005218D" w:rsidP="0005218D">
            <w:pPr>
              <w:jc w:val="center"/>
              <w:rPr>
                <w:b/>
                <w:bCs/>
                <w:color w:val="000000"/>
                <w:sz w:val="20"/>
                <w:szCs w:val="20"/>
              </w:rPr>
            </w:pPr>
            <w:r w:rsidRPr="00BF1399">
              <w:rPr>
                <w:b/>
                <w:bCs/>
                <w:color w:val="000000"/>
                <w:sz w:val="20"/>
                <w:szCs w:val="20"/>
              </w:rPr>
              <w:t>Управление социальной защиты населения администрации города Белгорода (МКУ «Центр социальных выплат города Белгорода», МБУ «Комплексный центр социального обслуживания населения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E94CF6">
        <w:trPr>
          <w:trHeight w:val="1275"/>
        </w:trPr>
        <w:tc>
          <w:tcPr>
            <w:tcW w:w="2073" w:type="dxa"/>
            <w:tcBorders>
              <w:top w:val="nil"/>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vMerge/>
            <w:tcBorders>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E94CF6">
        <w:trPr>
          <w:trHeight w:val="1275"/>
        </w:trPr>
        <w:tc>
          <w:tcPr>
            <w:tcW w:w="2073" w:type="dxa"/>
            <w:tcBorders>
              <w:top w:val="nil"/>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67 457,00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78 626,00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74 230,00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68 729,00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289 042,00</w:t>
            </w:r>
          </w:p>
        </w:tc>
        <w:tc>
          <w:tcPr>
            <w:tcW w:w="1985" w:type="dxa"/>
            <w:gridSpan w:val="3"/>
            <w:vMerge/>
            <w:tcBorders>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E94CF6">
        <w:trPr>
          <w:trHeight w:val="510"/>
        </w:trPr>
        <w:tc>
          <w:tcPr>
            <w:tcW w:w="2073" w:type="dxa"/>
            <w:tcBorders>
              <w:top w:val="nil"/>
              <w:left w:val="single" w:sz="4" w:space="0" w:color="auto"/>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E94CF6">
        <w:trPr>
          <w:trHeight w:val="457"/>
        </w:trPr>
        <w:tc>
          <w:tcPr>
            <w:tcW w:w="2073" w:type="dxa"/>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05218D" w:rsidRDefault="0005218D" w:rsidP="0005218D">
            <w:pPr>
              <w:rPr>
                <w:color w:val="000000"/>
                <w:sz w:val="20"/>
                <w:szCs w:val="20"/>
              </w:rPr>
            </w:pPr>
            <w:r w:rsidRPr="00BF1399">
              <w:rPr>
                <w:color w:val="000000"/>
                <w:sz w:val="20"/>
                <w:szCs w:val="20"/>
              </w:rPr>
              <w:t>внебюджетные источники</w:t>
            </w:r>
          </w:p>
          <w:p w:rsidR="00C75C4B" w:rsidRDefault="00C75C4B" w:rsidP="0005218D">
            <w:pPr>
              <w:rPr>
                <w:color w:val="000000"/>
                <w:sz w:val="20"/>
                <w:szCs w:val="20"/>
              </w:rPr>
            </w:pPr>
          </w:p>
          <w:p w:rsidR="00C75C4B" w:rsidRPr="00BF1399" w:rsidRDefault="00C75C4B" w:rsidP="0005218D">
            <w:pPr>
              <w:rPr>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b/>
                <w:bCs/>
                <w:sz w:val="20"/>
                <w:szCs w:val="20"/>
              </w:rPr>
            </w:pPr>
            <w:r w:rsidRPr="00BF1399">
              <w:rPr>
                <w:b/>
                <w:bCs/>
                <w:sz w:val="20"/>
                <w:szCs w:val="20"/>
              </w:rPr>
              <w:t>0,00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b/>
                <w:bCs/>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132CDC">
        <w:trPr>
          <w:gridAfter w:val="1"/>
          <w:wAfter w:w="42" w:type="dxa"/>
          <w:trHeight w:val="307"/>
        </w:trPr>
        <w:tc>
          <w:tcPr>
            <w:tcW w:w="15551" w:type="dxa"/>
            <w:gridSpan w:val="30"/>
            <w:tcBorders>
              <w:top w:val="single" w:sz="4" w:space="0" w:color="auto"/>
              <w:left w:val="single" w:sz="4" w:space="0" w:color="auto"/>
              <w:bottom w:val="single" w:sz="4" w:space="0" w:color="auto"/>
              <w:right w:val="single" w:sz="4" w:space="0" w:color="000000"/>
            </w:tcBorders>
            <w:shd w:val="clear" w:color="auto" w:fill="auto"/>
            <w:hideMark/>
          </w:tcPr>
          <w:p w:rsidR="0005218D" w:rsidRPr="00BF1399" w:rsidRDefault="00507314" w:rsidP="00CD1395">
            <w:pPr>
              <w:rPr>
                <w:b/>
                <w:bCs/>
                <w:color w:val="000000"/>
                <w:sz w:val="20"/>
                <w:szCs w:val="20"/>
              </w:rPr>
            </w:pPr>
            <w:r>
              <w:rPr>
                <w:b/>
                <w:bCs/>
                <w:color w:val="000000"/>
                <w:sz w:val="20"/>
                <w:szCs w:val="20"/>
              </w:rPr>
              <w:lastRenderedPageBreak/>
              <w:t xml:space="preserve">Задача </w:t>
            </w:r>
            <w:r w:rsidR="0005218D" w:rsidRPr="00BF1399">
              <w:rPr>
                <w:b/>
                <w:bCs/>
                <w:color w:val="000000"/>
                <w:sz w:val="20"/>
                <w:szCs w:val="20"/>
              </w:rPr>
              <w:t xml:space="preserve"> комплекса процессных мероприятий 12 «</w:t>
            </w:r>
            <w:r w:rsidR="00CD1395">
              <w:rPr>
                <w:b/>
                <w:bCs/>
                <w:color w:val="000000"/>
                <w:sz w:val="20"/>
                <w:szCs w:val="20"/>
              </w:rPr>
              <w:t>Функционирование муниципальных учреждений города Белгорода</w:t>
            </w:r>
            <w:r w:rsidR="0005218D" w:rsidRPr="00BF1399">
              <w:rPr>
                <w:b/>
                <w:bCs/>
                <w:color w:val="000000"/>
                <w:sz w:val="20"/>
                <w:szCs w:val="20"/>
              </w:rPr>
              <w:t>»</w:t>
            </w:r>
          </w:p>
        </w:tc>
      </w:tr>
      <w:tr w:rsidR="00C75C4B" w:rsidRPr="00BF1399" w:rsidTr="00FA1E90">
        <w:trPr>
          <w:trHeight w:val="570"/>
        </w:trPr>
        <w:tc>
          <w:tcPr>
            <w:tcW w:w="2073" w:type="dxa"/>
            <w:vMerge w:val="restart"/>
            <w:tcBorders>
              <w:top w:val="nil"/>
              <w:left w:val="single" w:sz="4" w:space="0" w:color="auto"/>
              <w:right w:val="single" w:sz="4" w:space="0" w:color="auto"/>
            </w:tcBorders>
            <w:shd w:val="clear" w:color="auto" w:fill="auto"/>
            <w:hideMark/>
          </w:tcPr>
          <w:p w:rsidR="00C75C4B" w:rsidRPr="00BF1399" w:rsidRDefault="00C75C4B" w:rsidP="0005218D">
            <w:pPr>
              <w:jc w:val="center"/>
              <w:rPr>
                <w:color w:val="000000"/>
                <w:sz w:val="20"/>
                <w:szCs w:val="20"/>
              </w:rPr>
            </w:pPr>
            <w:r w:rsidRPr="00BF1399">
              <w:rPr>
                <w:color w:val="000000"/>
                <w:sz w:val="20"/>
                <w:szCs w:val="20"/>
              </w:rPr>
              <w:t>Процессное мероприятие 12.1.</w:t>
            </w:r>
            <w:r w:rsidRPr="00BF1399">
              <w:rPr>
                <w:color w:val="000000"/>
                <w:sz w:val="20"/>
                <w:szCs w:val="20"/>
              </w:rPr>
              <w:br/>
              <w:t xml:space="preserve"> «Осуществлены полномочия по обеспечению права граждан на социальное обслуживание»</w:t>
            </w:r>
          </w:p>
        </w:tc>
        <w:tc>
          <w:tcPr>
            <w:tcW w:w="2039" w:type="dxa"/>
            <w:gridSpan w:val="8"/>
            <w:tcBorders>
              <w:top w:val="nil"/>
              <w:left w:val="nil"/>
              <w:bottom w:val="single" w:sz="4" w:space="0" w:color="auto"/>
              <w:right w:val="single" w:sz="4" w:space="0" w:color="auto"/>
            </w:tcBorders>
            <w:shd w:val="clear" w:color="auto" w:fill="auto"/>
            <w:hideMark/>
          </w:tcPr>
          <w:p w:rsidR="00C75C4B" w:rsidRPr="00063AD9" w:rsidRDefault="00C75C4B" w:rsidP="0005218D">
            <w:pPr>
              <w:rPr>
                <w:color w:val="000000"/>
                <w:sz w:val="20"/>
                <w:szCs w:val="20"/>
              </w:rPr>
            </w:pPr>
            <w:r w:rsidRPr="00063AD9">
              <w:rPr>
                <w:color w:val="000000"/>
                <w:sz w:val="20"/>
                <w:szCs w:val="20"/>
              </w:rPr>
              <w:t>Количество учреждений (1)*, единиц</w:t>
            </w:r>
          </w:p>
        </w:tc>
        <w:tc>
          <w:tcPr>
            <w:tcW w:w="1134" w:type="dxa"/>
            <w:gridSpan w:val="3"/>
            <w:tcBorders>
              <w:top w:val="nil"/>
              <w:left w:val="nil"/>
              <w:bottom w:val="single" w:sz="4" w:space="0" w:color="auto"/>
              <w:right w:val="single" w:sz="4" w:space="0" w:color="auto"/>
            </w:tcBorders>
            <w:shd w:val="clear" w:color="auto" w:fill="auto"/>
            <w:hideMark/>
          </w:tcPr>
          <w:p w:rsidR="00C75C4B" w:rsidRPr="00BF1399" w:rsidRDefault="00C75C4B" w:rsidP="0005218D">
            <w:pPr>
              <w:jc w:val="center"/>
              <w:rPr>
                <w:color w:val="000000"/>
                <w:sz w:val="20"/>
                <w:szCs w:val="20"/>
              </w:rPr>
            </w:pPr>
            <w:r w:rsidRPr="00BF1399">
              <w:rPr>
                <w:color w:val="000000"/>
                <w:sz w:val="20"/>
                <w:szCs w:val="20"/>
              </w:rPr>
              <w:t>2</w:t>
            </w:r>
          </w:p>
        </w:tc>
        <w:tc>
          <w:tcPr>
            <w:tcW w:w="1134" w:type="dxa"/>
            <w:gridSpan w:val="3"/>
            <w:tcBorders>
              <w:top w:val="nil"/>
              <w:left w:val="nil"/>
              <w:bottom w:val="single" w:sz="4" w:space="0" w:color="auto"/>
              <w:right w:val="single" w:sz="4" w:space="0" w:color="auto"/>
            </w:tcBorders>
            <w:shd w:val="clear" w:color="auto" w:fill="auto"/>
            <w:hideMark/>
          </w:tcPr>
          <w:p w:rsidR="00C75C4B" w:rsidRPr="00BF1399" w:rsidRDefault="00C75C4B" w:rsidP="0005218D">
            <w:pPr>
              <w:jc w:val="center"/>
              <w:rPr>
                <w:color w:val="000000"/>
                <w:sz w:val="20"/>
                <w:szCs w:val="20"/>
              </w:rPr>
            </w:pPr>
            <w:r w:rsidRPr="00BF1399">
              <w:rPr>
                <w:color w:val="000000"/>
                <w:sz w:val="20"/>
                <w:szCs w:val="20"/>
              </w:rPr>
              <w:t>2</w:t>
            </w:r>
          </w:p>
        </w:tc>
        <w:tc>
          <w:tcPr>
            <w:tcW w:w="1134" w:type="dxa"/>
            <w:gridSpan w:val="3"/>
            <w:tcBorders>
              <w:top w:val="nil"/>
              <w:left w:val="nil"/>
              <w:bottom w:val="single" w:sz="4" w:space="0" w:color="auto"/>
              <w:right w:val="single" w:sz="4" w:space="0" w:color="auto"/>
            </w:tcBorders>
            <w:shd w:val="clear" w:color="auto" w:fill="auto"/>
            <w:hideMark/>
          </w:tcPr>
          <w:p w:rsidR="00C75C4B" w:rsidRPr="00BF1399" w:rsidRDefault="00C75C4B" w:rsidP="0005218D">
            <w:pPr>
              <w:jc w:val="center"/>
              <w:rPr>
                <w:color w:val="000000"/>
                <w:sz w:val="20"/>
                <w:szCs w:val="20"/>
              </w:rPr>
            </w:pPr>
            <w:r w:rsidRPr="00BF1399">
              <w:rPr>
                <w:color w:val="000000"/>
                <w:sz w:val="20"/>
                <w:szCs w:val="20"/>
              </w:rPr>
              <w:t>2</w:t>
            </w:r>
          </w:p>
        </w:tc>
        <w:tc>
          <w:tcPr>
            <w:tcW w:w="1134" w:type="dxa"/>
            <w:gridSpan w:val="2"/>
            <w:tcBorders>
              <w:top w:val="nil"/>
              <w:left w:val="nil"/>
              <w:bottom w:val="single" w:sz="4" w:space="0" w:color="auto"/>
              <w:right w:val="single" w:sz="4" w:space="0" w:color="auto"/>
            </w:tcBorders>
            <w:shd w:val="clear" w:color="auto" w:fill="auto"/>
            <w:hideMark/>
          </w:tcPr>
          <w:p w:rsidR="00C75C4B" w:rsidRPr="00BF1399" w:rsidRDefault="00C75C4B" w:rsidP="0005218D">
            <w:pPr>
              <w:jc w:val="center"/>
              <w:rPr>
                <w:color w:val="000000"/>
                <w:sz w:val="20"/>
                <w:szCs w:val="20"/>
              </w:rPr>
            </w:pPr>
            <w:r w:rsidRPr="00BF1399">
              <w:rPr>
                <w:color w:val="000000"/>
                <w:sz w:val="20"/>
                <w:szCs w:val="20"/>
              </w:rPr>
              <w:t>2</w:t>
            </w:r>
          </w:p>
        </w:tc>
        <w:tc>
          <w:tcPr>
            <w:tcW w:w="1417" w:type="dxa"/>
            <w:gridSpan w:val="3"/>
            <w:tcBorders>
              <w:top w:val="nil"/>
              <w:left w:val="nil"/>
              <w:bottom w:val="single" w:sz="4" w:space="0" w:color="auto"/>
              <w:right w:val="single" w:sz="4" w:space="0" w:color="auto"/>
            </w:tcBorders>
            <w:shd w:val="clear" w:color="auto" w:fill="auto"/>
            <w:hideMark/>
          </w:tcPr>
          <w:p w:rsidR="00C75C4B" w:rsidRPr="00BF1399" w:rsidRDefault="00C75C4B" w:rsidP="0005218D">
            <w:pPr>
              <w:jc w:val="center"/>
              <w:rPr>
                <w:color w:val="000000"/>
                <w:sz w:val="20"/>
                <w:szCs w:val="20"/>
              </w:rPr>
            </w:pPr>
            <w:r w:rsidRPr="00BF1399">
              <w:rPr>
                <w:color w:val="000000"/>
                <w:sz w:val="20"/>
                <w:szCs w:val="20"/>
              </w:rPr>
              <w:t>2</w:t>
            </w:r>
          </w:p>
        </w:tc>
        <w:tc>
          <w:tcPr>
            <w:tcW w:w="1985" w:type="dxa"/>
            <w:gridSpan w:val="3"/>
            <w:vMerge w:val="restart"/>
            <w:tcBorders>
              <w:top w:val="nil"/>
              <w:left w:val="single" w:sz="4" w:space="0" w:color="auto"/>
              <w:right w:val="single" w:sz="4" w:space="0" w:color="auto"/>
            </w:tcBorders>
            <w:shd w:val="clear" w:color="auto" w:fill="auto"/>
            <w:hideMark/>
          </w:tcPr>
          <w:p w:rsidR="00C75C4B" w:rsidRPr="00BF1399" w:rsidRDefault="00C75C4B" w:rsidP="0005218D">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C75C4B" w:rsidRPr="00BF1399" w:rsidRDefault="00C75C4B" w:rsidP="0005218D">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C75C4B" w:rsidRPr="00BF1399" w:rsidRDefault="00C75C4B" w:rsidP="0005218D">
            <w:pPr>
              <w:jc w:val="center"/>
              <w:rPr>
                <w:rFonts w:ascii="Calibri" w:hAnsi="Calibri" w:cs="Calibri"/>
                <w:color w:val="000000"/>
              </w:rPr>
            </w:pPr>
            <w:r w:rsidRPr="00BF1399">
              <w:rPr>
                <w:rFonts w:ascii="Calibri" w:hAnsi="Calibri" w:cs="Calibri"/>
                <w:color w:val="000000"/>
                <w:sz w:val="22"/>
                <w:szCs w:val="22"/>
              </w:rPr>
              <w:t> </w:t>
            </w:r>
          </w:p>
        </w:tc>
      </w:tr>
      <w:tr w:rsidR="00C75C4B" w:rsidRPr="00BF1399" w:rsidTr="00DA51BC">
        <w:trPr>
          <w:trHeight w:val="679"/>
        </w:trPr>
        <w:tc>
          <w:tcPr>
            <w:tcW w:w="2073" w:type="dxa"/>
            <w:vMerge/>
            <w:tcBorders>
              <w:left w:val="single" w:sz="4" w:space="0" w:color="auto"/>
              <w:right w:val="single" w:sz="4" w:space="0" w:color="auto"/>
            </w:tcBorders>
            <w:shd w:val="clear" w:color="auto" w:fill="auto"/>
            <w:vAlign w:val="center"/>
            <w:hideMark/>
          </w:tcPr>
          <w:p w:rsidR="00C75C4B" w:rsidRPr="00BF1399" w:rsidRDefault="00C75C4B" w:rsidP="0005218D">
            <w:pPr>
              <w:rPr>
                <w:color w:val="000000"/>
                <w:sz w:val="20"/>
                <w:szCs w:val="20"/>
              </w:rPr>
            </w:pPr>
          </w:p>
        </w:tc>
        <w:tc>
          <w:tcPr>
            <w:tcW w:w="2039" w:type="dxa"/>
            <w:gridSpan w:val="8"/>
            <w:tcBorders>
              <w:top w:val="nil"/>
              <w:left w:val="nil"/>
              <w:bottom w:val="single" w:sz="4" w:space="0" w:color="auto"/>
              <w:right w:val="nil"/>
            </w:tcBorders>
            <w:shd w:val="clear" w:color="auto" w:fill="auto"/>
            <w:hideMark/>
          </w:tcPr>
          <w:p w:rsidR="00C75C4B" w:rsidRPr="00BF1399" w:rsidRDefault="00C75C4B"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C75C4B" w:rsidRPr="00BF1399" w:rsidRDefault="00C75C4B" w:rsidP="0005218D">
            <w:pPr>
              <w:jc w:val="center"/>
              <w:rPr>
                <w:sz w:val="20"/>
                <w:szCs w:val="20"/>
              </w:rPr>
            </w:pPr>
            <w:r w:rsidRPr="00BF1399">
              <w:rPr>
                <w:sz w:val="20"/>
                <w:szCs w:val="20"/>
              </w:rPr>
              <w:t>14 640,00</w:t>
            </w:r>
          </w:p>
        </w:tc>
        <w:tc>
          <w:tcPr>
            <w:tcW w:w="1134" w:type="dxa"/>
            <w:gridSpan w:val="3"/>
            <w:tcBorders>
              <w:top w:val="nil"/>
              <w:left w:val="nil"/>
              <w:bottom w:val="single" w:sz="4" w:space="0" w:color="auto"/>
              <w:right w:val="single" w:sz="4" w:space="0" w:color="auto"/>
            </w:tcBorders>
            <w:shd w:val="clear" w:color="000000" w:fill="FFFFFF"/>
            <w:hideMark/>
          </w:tcPr>
          <w:p w:rsidR="00C75C4B" w:rsidRPr="00BF1399" w:rsidRDefault="00C75C4B" w:rsidP="0005218D">
            <w:pPr>
              <w:jc w:val="center"/>
              <w:rPr>
                <w:sz w:val="20"/>
                <w:szCs w:val="20"/>
              </w:rPr>
            </w:pPr>
            <w:r w:rsidRPr="00BF1399">
              <w:rPr>
                <w:sz w:val="20"/>
                <w:szCs w:val="20"/>
              </w:rPr>
              <w:t>17 439,00</w:t>
            </w:r>
          </w:p>
        </w:tc>
        <w:tc>
          <w:tcPr>
            <w:tcW w:w="1134" w:type="dxa"/>
            <w:gridSpan w:val="3"/>
            <w:tcBorders>
              <w:top w:val="nil"/>
              <w:left w:val="nil"/>
              <w:bottom w:val="single" w:sz="4" w:space="0" w:color="auto"/>
              <w:right w:val="single" w:sz="4" w:space="0" w:color="auto"/>
            </w:tcBorders>
            <w:shd w:val="clear" w:color="000000" w:fill="FFFFFF"/>
            <w:hideMark/>
          </w:tcPr>
          <w:p w:rsidR="00C75C4B" w:rsidRPr="00BF1399" w:rsidRDefault="00C75C4B" w:rsidP="0005218D">
            <w:pPr>
              <w:jc w:val="center"/>
              <w:rPr>
                <w:sz w:val="20"/>
                <w:szCs w:val="20"/>
              </w:rPr>
            </w:pPr>
            <w:r w:rsidRPr="00BF1399">
              <w:rPr>
                <w:sz w:val="20"/>
                <w:szCs w:val="20"/>
              </w:rPr>
              <w:t>17 148,00</w:t>
            </w:r>
          </w:p>
        </w:tc>
        <w:tc>
          <w:tcPr>
            <w:tcW w:w="1134" w:type="dxa"/>
            <w:gridSpan w:val="2"/>
            <w:tcBorders>
              <w:top w:val="nil"/>
              <w:left w:val="nil"/>
              <w:bottom w:val="single" w:sz="4" w:space="0" w:color="auto"/>
              <w:right w:val="single" w:sz="4" w:space="0" w:color="auto"/>
            </w:tcBorders>
            <w:shd w:val="clear" w:color="000000" w:fill="FFFFFF"/>
            <w:hideMark/>
          </w:tcPr>
          <w:p w:rsidR="00C75C4B" w:rsidRPr="00BF1399" w:rsidRDefault="00C75C4B" w:rsidP="0005218D">
            <w:pPr>
              <w:jc w:val="center"/>
              <w:rPr>
                <w:sz w:val="20"/>
                <w:szCs w:val="20"/>
              </w:rPr>
            </w:pPr>
            <w:r w:rsidRPr="00BF1399">
              <w:rPr>
                <w:sz w:val="20"/>
                <w:szCs w:val="20"/>
              </w:rPr>
              <w:t>15 437,00</w:t>
            </w:r>
          </w:p>
        </w:tc>
        <w:tc>
          <w:tcPr>
            <w:tcW w:w="1417" w:type="dxa"/>
            <w:gridSpan w:val="3"/>
            <w:tcBorders>
              <w:top w:val="nil"/>
              <w:left w:val="nil"/>
              <w:bottom w:val="single" w:sz="4" w:space="0" w:color="auto"/>
              <w:right w:val="single" w:sz="4" w:space="0" w:color="auto"/>
            </w:tcBorders>
            <w:shd w:val="clear" w:color="000000" w:fill="FFFFFF"/>
            <w:hideMark/>
          </w:tcPr>
          <w:p w:rsidR="00C75C4B" w:rsidRPr="00BF1399" w:rsidRDefault="00C75C4B" w:rsidP="0005218D">
            <w:pPr>
              <w:jc w:val="center"/>
              <w:rPr>
                <w:sz w:val="20"/>
                <w:szCs w:val="20"/>
              </w:rPr>
            </w:pPr>
            <w:r w:rsidRPr="00BF1399">
              <w:rPr>
                <w:sz w:val="20"/>
                <w:szCs w:val="20"/>
              </w:rPr>
              <w:t>64 664,00</w:t>
            </w:r>
          </w:p>
        </w:tc>
        <w:tc>
          <w:tcPr>
            <w:tcW w:w="1985" w:type="dxa"/>
            <w:gridSpan w:val="3"/>
            <w:vMerge/>
            <w:tcBorders>
              <w:left w:val="single" w:sz="4" w:space="0" w:color="auto"/>
              <w:right w:val="single" w:sz="4" w:space="0" w:color="auto"/>
            </w:tcBorders>
            <w:shd w:val="clear" w:color="auto" w:fill="auto"/>
            <w:vAlign w:val="center"/>
            <w:hideMark/>
          </w:tcPr>
          <w:p w:rsidR="00C75C4B" w:rsidRPr="00BF1399" w:rsidRDefault="00C75C4B"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75C4B" w:rsidRPr="00BF1399" w:rsidRDefault="00C75C4B"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C75C4B" w:rsidRPr="00BF1399" w:rsidRDefault="00C75C4B" w:rsidP="0005218D">
            <w:pPr>
              <w:rPr>
                <w:rFonts w:ascii="Calibri" w:hAnsi="Calibri" w:cs="Calibri"/>
                <w:color w:val="000000"/>
              </w:rPr>
            </w:pPr>
          </w:p>
        </w:tc>
      </w:tr>
      <w:tr w:rsidR="00C75C4B" w:rsidRPr="00BF1399" w:rsidTr="00DA51BC">
        <w:trPr>
          <w:trHeight w:val="1275"/>
        </w:trPr>
        <w:tc>
          <w:tcPr>
            <w:tcW w:w="2073" w:type="dxa"/>
            <w:vMerge/>
            <w:tcBorders>
              <w:left w:val="single" w:sz="4" w:space="0" w:color="auto"/>
              <w:right w:val="single" w:sz="4" w:space="0" w:color="auto"/>
            </w:tcBorders>
            <w:shd w:val="clear" w:color="auto" w:fill="auto"/>
            <w:vAlign w:val="center"/>
            <w:hideMark/>
          </w:tcPr>
          <w:p w:rsidR="00C75C4B" w:rsidRPr="00BF1399" w:rsidRDefault="00C75C4B"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C75C4B" w:rsidRPr="00BF1399" w:rsidRDefault="00C75C4B"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C75C4B" w:rsidRPr="00BF1399" w:rsidRDefault="00C75C4B"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C75C4B" w:rsidRPr="00BF1399" w:rsidRDefault="00C75C4B" w:rsidP="0005218D">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C75C4B" w:rsidRPr="00BF1399" w:rsidRDefault="00C75C4B" w:rsidP="0005218D">
            <w:pPr>
              <w:jc w:val="center"/>
              <w:rPr>
                <w:rFonts w:ascii="Calibri" w:hAnsi="Calibri" w:cs="Calibri"/>
                <w:color w:val="000000"/>
              </w:rPr>
            </w:pPr>
          </w:p>
        </w:tc>
        <w:tc>
          <w:tcPr>
            <w:tcW w:w="1134" w:type="dxa"/>
            <w:gridSpan w:val="2"/>
            <w:tcBorders>
              <w:top w:val="nil"/>
              <w:left w:val="nil"/>
              <w:bottom w:val="single" w:sz="4" w:space="0" w:color="auto"/>
              <w:right w:val="single" w:sz="4" w:space="0" w:color="auto"/>
            </w:tcBorders>
            <w:shd w:val="clear" w:color="auto" w:fill="auto"/>
            <w:noWrap/>
            <w:hideMark/>
          </w:tcPr>
          <w:p w:rsidR="00C75C4B" w:rsidRPr="00BF1399" w:rsidRDefault="00C75C4B" w:rsidP="0005218D">
            <w:pPr>
              <w:jc w:val="center"/>
              <w:rPr>
                <w:rFonts w:ascii="Calibri" w:hAnsi="Calibri" w:cs="Calibri"/>
                <w:color w:val="000000"/>
              </w:rPr>
            </w:pPr>
          </w:p>
        </w:tc>
        <w:tc>
          <w:tcPr>
            <w:tcW w:w="1417" w:type="dxa"/>
            <w:gridSpan w:val="3"/>
            <w:tcBorders>
              <w:top w:val="nil"/>
              <w:left w:val="nil"/>
              <w:bottom w:val="single" w:sz="4" w:space="0" w:color="auto"/>
              <w:right w:val="single" w:sz="4" w:space="0" w:color="auto"/>
            </w:tcBorders>
            <w:shd w:val="clear" w:color="000000" w:fill="FFFFFF"/>
            <w:noWrap/>
            <w:hideMark/>
          </w:tcPr>
          <w:p w:rsidR="00C75C4B" w:rsidRPr="00BF1399" w:rsidRDefault="00C75C4B" w:rsidP="0005218D">
            <w:pPr>
              <w:jc w:val="center"/>
              <w:rPr>
                <w:rFonts w:ascii="Calibri" w:hAnsi="Calibri" w:cs="Calibri"/>
                <w:color w:val="000000"/>
              </w:rPr>
            </w:pPr>
          </w:p>
        </w:tc>
        <w:tc>
          <w:tcPr>
            <w:tcW w:w="1985" w:type="dxa"/>
            <w:gridSpan w:val="3"/>
            <w:vMerge/>
            <w:tcBorders>
              <w:left w:val="single" w:sz="4" w:space="0" w:color="auto"/>
              <w:bottom w:val="single" w:sz="4" w:space="0" w:color="000000"/>
              <w:right w:val="single" w:sz="4" w:space="0" w:color="auto"/>
            </w:tcBorders>
            <w:shd w:val="clear" w:color="auto" w:fill="auto"/>
            <w:vAlign w:val="center"/>
            <w:hideMark/>
          </w:tcPr>
          <w:p w:rsidR="00C75C4B" w:rsidRPr="00BF1399" w:rsidRDefault="00C75C4B"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C75C4B" w:rsidRPr="00BF1399" w:rsidRDefault="00C75C4B"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C75C4B" w:rsidRPr="00BF1399" w:rsidRDefault="00C75C4B" w:rsidP="0005218D">
            <w:pPr>
              <w:rPr>
                <w:rFonts w:ascii="Calibri" w:hAnsi="Calibri" w:cs="Calibri"/>
                <w:color w:val="000000"/>
              </w:rPr>
            </w:pPr>
          </w:p>
        </w:tc>
      </w:tr>
      <w:tr w:rsidR="0005218D" w:rsidRPr="00BF1399" w:rsidTr="000D6143">
        <w:trPr>
          <w:trHeight w:val="1275"/>
        </w:trPr>
        <w:tc>
          <w:tcPr>
            <w:tcW w:w="2073" w:type="dxa"/>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14 640,00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17 439,00</w:t>
            </w:r>
          </w:p>
        </w:tc>
        <w:tc>
          <w:tcPr>
            <w:tcW w:w="1134"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17 148,00</w:t>
            </w:r>
          </w:p>
        </w:tc>
        <w:tc>
          <w:tcPr>
            <w:tcW w:w="1134" w:type="dxa"/>
            <w:gridSpan w:val="2"/>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15 437,00</w:t>
            </w:r>
          </w:p>
        </w:tc>
        <w:tc>
          <w:tcPr>
            <w:tcW w:w="1417" w:type="dxa"/>
            <w:gridSpan w:val="3"/>
            <w:tcBorders>
              <w:top w:val="nil"/>
              <w:left w:val="nil"/>
              <w:bottom w:val="single" w:sz="4" w:space="0" w:color="auto"/>
              <w:right w:val="single" w:sz="4" w:space="0" w:color="auto"/>
            </w:tcBorders>
            <w:shd w:val="clear" w:color="000000" w:fill="FFFFFF"/>
            <w:hideMark/>
          </w:tcPr>
          <w:p w:rsidR="0005218D" w:rsidRPr="00BF1399" w:rsidRDefault="0005218D" w:rsidP="0005218D">
            <w:pPr>
              <w:jc w:val="center"/>
              <w:rPr>
                <w:sz w:val="20"/>
                <w:szCs w:val="20"/>
              </w:rPr>
            </w:pPr>
            <w:r w:rsidRPr="00BF1399">
              <w:rPr>
                <w:sz w:val="20"/>
                <w:szCs w:val="20"/>
              </w:rPr>
              <w:t>64 664,00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0D6143">
        <w:trPr>
          <w:trHeight w:val="510"/>
        </w:trPr>
        <w:tc>
          <w:tcPr>
            <w:tcW w:w="2073" w:type="dxa"/>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2C0EEA">
        <w:trPr>
          <w:trHeight w:val="300"/>
        </w:trPr>
        <w:tc>
          <w:tcPr>
            <w:tcW w:w="2073" w:type="dxa"/>
            <w:tcBorders>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05218D" w:rsidRPr="00BF1399" w:rsidRDefault="0005218D" w:rsidP="0005218D">
            <w:pPr>
              <w:rPr>
                <w:rFonts w:ascii="Calibri" w:hAnsi="Calibri" w:cs="Calibri"/>
                <w:color w:val="000000"/>
              </w:rPr>
            </w:pPr>
          </w:p>
        </w:tc>
      </w:tr>
      <w:tr w:rsidR="0005218D" w:rsidRPr="00BF1399" w:rsidTr="0041211D">
        <w:trPr>
          <w:trHeight w:val="1974"/>
        </w:trPr>
        <w:tc>
          <w:tcPr>
            <w:tcW w:w="2073" w:type="dxa"/>
            <w:tcBorders>
              <w:top w:val="single" w:sz="4" w:space="0" w:color="auto"/>
              <w:left w:val="single" w:sz="4" w:space="0" w:color="auto"/>
              <w:bottom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lastRenderedPageBreak/>
              <w:t>Процессное мероприятие 12.2.</w:t>
            </w:r>
            <w:r w:rsidRPr="00BF1399">
              <w:rPr>
                <w:color w:val="000000"/>
                <w:sz w:val="20"/>
                <w:szCs w:val="20"/>
              </w:rPr>
              <w:br/>
              <w:t xml:space="preserve">«Осуществлены полномочия по обеспечению права граждан на социальное обслуживание» </w:t>
            </w:r>
          </w:p>
        </w:tc>
        <w:tc>
          <w:tcPr>
            <w:tcW w:w="2039" w:type="dxa"/>
            <w:gridSpan w:val="8"/>
            <w:tcBorders>
              <w:top w:val="single" w:sz="4" w:space="0" w:color="auto"/>
              <w:left w:val="nil"/>
              <w:bottom w:val="nil"/>
              <w:right w:val="single" w:sz="4" w:space="0" w:color="auto"/>
            </w:tcBorders>
            <w:shd w:val="clear" w:color="auto" w:fill="auto"/>
            <w:hideMark/>
          </w:tcPr>
          <w:p w:rsidR="0005218D" w:rsidRPr="00063AD9" w:rsidRDefault="0005218D" w:rsidP="0005218D">
            <w:pPr>
              <w:rPr>
                <w:color w:val="000000"/>
                <w:sz w:val="20"/>
                <w:szCs w:val="20"/>
              </w:rPr>
            </w:pPr>
            <w:r w:rsidRPr="00063AD9">
              <w:rPr>
                <w:color w:val="000000"/>
                <w:sz w:val="20"/>
                <w:szCs w:val="20"/>
              </w:rPr>
              <w:t>Численность граждан, получивших социальные услуги</w:t>
            </w:r>
            <w:r w:rsidR="00427981" w:rsidRPr="00063AD9">
              <w:rPr>
                <w:color w:val="000000"/>
                <w:sz w:val="20"/>
                <w:szCs w:val="20"/>
              </w:rPr>
              <w:t xml:space="preserve"> (1)*,</w:t>
            </w:r>
            <w:r w:rsidRPr="00063AD9">
              <w:rPr>
                <w:color w:val="000000"/>
                <w:sz w:val="20"/>
                <w:szCs w:val="20"/>
              </w:rPr>
              <w:t xml:space="preserve"> человек</w:t>
            </w:r>
          </w:p>
        </w:tc>
        <w:tc>
          <w:tcPr>
            <w:tcW w:w="1134" w:type="dxa"/>
            <w:gridSpan w:val="3"/>
            <w:tcBorders>
              <w:top w:val="single" w:sz="4" w:space="0" w:color="auto"/>
              <w:left w:val="nil"/>
              <w:bottom w:val="nil"/>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1500</w:t>
            </w:r>
          </w:p>
        </w:tc>
        <w:tc>
          <w:tcPr>
            <w:tcW w:w="1134" w:type="dxa"/>
            <w:gridSpan w:val="3"/>
            <w:tcBorders>
              <w:top w:val="single" w:sz="4" w:space="0" w:color="auto"/>
              <w:left w:val="nil"/>
              <w:bottom w:val="nil"/>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1500</w:t>
            </w:r>
          </w:p>
        </w:tc>
        <w:tc>
          <w:tcPr>
            <w:tcW w:w="1134" w:type="dxa"/>
            <w:gridSpan w:val="3"/>
            <w:tcBorders>
              <w:top w:val="single" w:sz="4" w:space="0" w:color="auto"/>
              <w:left w:val="nil"/>
              <w:bottom w:val="nil"/>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1500</w:t>
            </w:r>
          </w:p>
        </w:tc>
        <w:tc>
          <w:tcPr>
            <w:tcW w:w="1134" w:type="dxa"/>
            <w:gridSpan w:val="2"/>
            <w:tcBorders>
              <w:top w:val="single" w:sz="4" w:space="0" w:color="auto"/>
              <w:left w:val="nil"/>
              <w:bottom w:val="nil"/>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1500</w:t>
            </w:r>
          </w:p>
        </w:tc>
        <w:tc>
          <w:tcPr>
            <w:tcW w:w="1417" w:type="dxa"/>
            <w:gridSpan w:val="3"/>
            <w:tcBorders>
              <w:top w:val="single" w:sz="4" w:space="0" w:color="auto"/>
              <w:left w:val="nil"/>
              <w:bottom w:val="nil"/>
              <w:right w:val="single" w:sz="4" w:space="0" w:color="auto"/>
            </w:tcBorders>
            <w:shd w:val="clear" w:color="auto" w:fill="auto"/>
            <w:hideMark/>
          </w:tcPr>
          <w:p w:rsidR="0005218D" w:rsidRPr="00BF1399" w:rsidRDefault="0005218D" w:rsidP="0005218D">
            <w:pPr>
              <w:jc w:val="center"/>
              <w:rPr>
                <w:color w:val="000000"/>
                <w:sz w:val="20"/>
                <w:szCs w:val="20"/>
              </w:rPr>
            </w:pPr>
            <w:r w:rsidRPr="00BF1399">
              <w:rPr>
                <w:color w:val="000000"/>
                <w:sz w:val="20"/>
                <w:szCs w:val="20"/>
              </w:rPr>
              <w:t>1500</w:t>
            </w:r>
          </w:p>
        </w:tc>
        <w:tc>
          <w:tcPr>
            <w:tcW w:w="1985" w:type="dxa"/>
            <w:gridSpan w:val="3"/>
            <w:vMerge w:val="restart"/>
            <w:tcBorders>
              <w:top w:val="single" w:sz="4" w:space="0" w:color="auto"/>
              <w:left w:val="nil"/>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Управление социальной защиты населения администрации города Белгорода (МБУ «Комплексный центр социального обслуживания населения  города Белгорода») </w:t>
            </w:r>
          </w:p>
        </w:tc>
        <w:tc>
          <w:tcPr>
            <w:tcW w:w="1842" w:type="dxa"/>
            <w:gridSpan w:val="3"/>
            <w:tcBorders>
              <w:top w:val="single" w:sz="4" w:space="0" w:color="auto"/>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05218D" w:rsidRPr="00BF1399" w:rsidTr="0059462A">
        <w:trPr>
          <w:trHeight w:val="702"/>
        </w:trPr>
        <w:tc>
          <w:tcPr>
            <w:tcW w:w="2073" w:type="dxa"/>
            <w:vMerge w:val="restart"/>
            <w:tcBorders>
              <w:top w:val="single" w:sz="4" w:space="0" w:color="auto"/>
              <w:left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Контрольная точка «Муниципальное задание на оказание муниципальных услуг (выполнение работ) утверждено</w:t>
            </w:r>
          </w:p>
          <w:p w:rsidR="0005218D" w:rsidRPr="00BF1399" w:rsidRDefault="0005218D" w:rsidP="0005218D">
            <w:pPr>
              <w:rPr>
                <w:color w:val="000000"/>
                <w:sz w:val="20"/>
                <w:szCs w:val="20"/>
              </w:rPr>
            </w:pPr>
            <w:r w:rsidRPr="00BF1399">
              <w:rPr>
                <w:color w:val="000000"/>
                <w:sz w:val="20"/>
                <w:szCs w:val="20"/>
              </w:rPr>
              <w:t> </w:t>
            </w:r>
          </w:p>
        </w:tc>
        <w:tc>
          <w:tcPr>
            <w:tcW w:w="2039" w:type="dxa"/>
            <w:gridSpan w:val="8"/>
            <w:tcBorders>
              <w:top w:val="single" w:sz="4" w:space="0" w:color="auto"/>
              <w:left w:val="nil"/>
              <w:bottom w:val="single" w:sz="4" w:space="0" w:color="auto"/>
              <w:right w:val="single" w:sz="4" w:space="0" w:color="auto"/>
            </w:tcBorders>
            <w:shd w:val="clear" w:color="auto" w:fill="auto"/>
            <w:hideMark/>
          </w:tcPr>
          <w:p w:rsidR="0005218D" w:rsidRPr="00063AD9" w:rsidRDefault="0005218D" w:rsidP="0005218D">
            <w:pPr>
              <w:rPr>
                <w:color w:val="000000"/>
                <w:sz w:val="20"/>
                <w:szCs w:val="20"/>
              </w:rPr>
            </w:pPr>
            <w:r w:rsidRPr="00063AD9">
              <w:rPr>
                <w:color w:val="000000"/>
                <w:sz w:val="20"/>
                <w:szCs w:val="20"/>
              </w:rPr>
              <w:t>Факт наступления события</w:t>
            </w:r>
            <w:r w:rsidR="00427981" w:rsidRPr="00063AD9">
              <w:rPr>
                <w:color w:val="000000"/>
                <w:sz w:val="20"/>
                <w:szCs w:val="20"/>
              </w:rPr>
              <w:t xml:space="preserve"> (1)*,</w:t>
            </w:r>
            <w:r w:rsidRPr="00063AD9">
              <w:rPr>
                <w:color w:val="000000"/>
                <w:sz w:val="20"/>
                <w:szCs w:val="20"/>
              </w:rPr>
              <w:t xml:space="preserve"> +/-</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color w:val="000000"/>
                <w:sz w:val="20"/>
                <w:szCs w:val="20"/>
              </w:rPr>
            </w:pPr>
            <w:r w:rsidRPr="00BF139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rFonts w:ascii="Calibri" w:hAnsi="Calibri" w:cs="Calibri"/>
                <w:color w:val="000000"/>
              </w:rPr>
            </w:pP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rFonts w:ascii="Calibri" w:hAnsi="Calibri" w:cs="Calibri"/>
                <w:color w:val="000000"/>
              </w:rPr>
            </w:pP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rFonts w:ascii="Calibri" w:hAnsi="Calibri" w:cs="Calibri"/>
                <w:color w:val="000000"/>
              </w:rPr>
            </w:pPr>
          </w:p>
        </w:tc>
        <w:tc>
          <w:tcPr>
            <w:tcW w:w="1417" w:type="dxa"/>
            <w:gridSpan w:val="3"/>
            <w:tcBorders>
              <w:top w:val="single" w:sz="4" w:space="0" w:color="auto"/>
              <w:left w:val="nil"/>
              <w:bottom w:val="single" w:sz="4" w:space="0" w:color="auto"/>
              <w:right w:val="single" w:sz="4" w:space="0" w:color="auto"/>
            </w:tcBorders>
            <w:shd w:val="clear" w:color="000000" w:fill="FFFFFF"/>
            <w:hideMark/>
          </w:tcPr>
          <w:p w:rsidR="0005218D" w:rsidRPr="00BF1399" w:rsidRDefault="0005218D" w:rsidP="0005218D">
            <w:pPr>
              <w:jc w:val="center"/>
              <w:rPr>
                <w:color w:val="000000"/>
                <w:sz w:val="20"/>
                <w:szCs w:val="20"/>
              </w:rPr>
            </w:pPr>
            <w:r w:rsidRPr="00BF1399">
              <w:rPr>
                <w:color w:val="000000"/>
                <w:sz w:val="20"/>
                <w:szCs w:val="20"/>
              </w:rPr>
              <w:t>+</w:t>
            </w:r>
          </w:p>
        </w:tc>
        <w:tc>
          <w:tcPr>
            <w:tcW w:w="1985" w:type="dxa"/>
            <w:gridSpan w:val="3"/>
            <w:vMerge/>
            <w:tcBorders>
              <w:left w:val="nil"/>
              <w:bottom w:val="single" w:sz="4" w:space="0" w:color="auto"/>
              <w:right w:val="single" w:sz="4" w:space="0" w:color="auto"/>
            </w:tcBorders>
            <w:shd w:val="clear" w:color="auto" w:fill="auto"/>
            <w:hideMark/>
          </w:tcPr>
          <w:p w:rsidR="0005218D" w:rsidRPr="00BF1399" w:rsidRDefault="0005218D" w:rsidP="0005218D">
            <w:pPr>
              <w:rPr>
                <w:color w:val="000000"/>
                <w:sz w:val="20"/>
                <w:szCs w:val="20"/>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rFonts w:ascii="Calibri" w:hAnsi="Calibri" w:cs="Calibri"/>
                <w:color w:val="000000"/>
              </w:rPr>
            </w:pPr>
          </w:p>
        </w:tc>
      </w:tr>
      <w:tr w:rsidR="0005218D" w:rsidRPr="00BF1399" w:rsidTr="00731C1C">
        <w:trPr>
          <w:trHeight w:val="729"/>
        </w:trPr>
        <w:tc>
          <w:tcPr>
            <w:tcW w:w="2073" w:type="dxa"/>
            <w:vMerge/>
            <w:tcBorders>
              <w:left w:val="single" w:sz="4" w:space="0" w:color="auto"/>
              <w:right w:val="single" w:sz="4" w:space="0" w:color="auto"/>
            </w:tcBorders>
            <w:shd w:val="clear" w:color="auto" w:fill="auto"/>
            <w:hideMark/>
          </w:tcPr>
          <w:p w:rsidR="0005218D" w:rsidRPr="00BF1399" w:rsidRDefault="0005218D" w:rsidP="0005218D">
            <w:pPr>
              <w:jc w:val="center"/>
              <w:rPr>
                <w:color w:val="000000"/>
                <w:sz w:val="20"/>
                <w:szCs w:val="20"/>
              </w:rPr>
            </w:pPr>
          </w:p>
        </w:tc>
        <w:tc>
          <w:tcPr>
            <w:tcW w:w="2039" w:type="dxa"/>
            <w:gridSpan w:val="8"/>
            <w:tcBorders>
              <w:top w:val="nil"/>
              <w:left w:val="nil"/>
              <w:bottom w:val="single" w:sz="4" w:space="0" w:color="auto"/>
              <w:right w:val="nil"/>
            </w:tcBorders>
            <w:shd w:val="clear" w:color="auto" w:fill="auto"/>
            <w:hideMark/>
          </w:tcPr>
          <w:p w:rsidR="0005218D" w:rsidRPr="00BF1399" w:rsidRDefault="0005218D" w:rsidP="0005218D">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tcPr>
          <w:p w:rsidR="0005218D" w:rsidRPr="00BF1399" w:rsidRDefault="0005218D" w:rsidP="0005218D">
            <w:pPr>
              <w:jc w:val="center"/>
              <w:rPr>
                <w:sz w:val="20"/>
                <w:szCs w:val="20"/>
              </w:rPr>
            </w:pPr>
          </w:p>
        </w:tc>
        <w:tc>
          <w:tcPr>
            <w:tcW w:w="1134" w:type="dxa"/>
            <w:gridSpan w:val="2"/>
            <w:tcBorders>
              <w:top w:val="nil"/>
              <w:left w:val="nil"/>
              <w:bottom w:val="single" w:sz="4" w:space="0" w:color="auto"/>
              <w:right w:val="single" w:sz="4" w:space="0" w:color="auto"/>
            </w:tcBorders>
            <w:shd w:val="clear" w:color="000000" w:fill="FFFFFF"/>
          </w:tcPr>
          <w:p w:rsidR="0005218D" w:rsidRPr="00BF1399" w:rsidRDefault="0005218D" w:rsidP="0005218D">
            <w:pPr>
              <w:jc w:val="center"/>
              <w:rPr>
                <w:sz w:val="20"/>
                <w:szCs w:val="20"/>
              </w:rPr>
            </w:pPr>
          </w:p>
        </w:tc>
        <w:tc>
          <w:tcPr>
            <w:tcW w:w="1417" w:type="dxa"/>
            <w:gridSpan w:val="3"/>
            <w:tcBorders>
              <w:top w:val="nil"/>
              <w:left w:val="nil"/>
              <w:bottom w:val="single" w:sz="4" w:space="0" w:color="auto"/>
              <w:right w:val="single" w:sz="4" w:space="0" w:color="auto"/>
            </w:tcBorders>
            <w:shd w:val="clear" w:color="000000" w:fill="FFFFFF"/>
          </w:tcPr>
          <w:p w:rsidR="0005218D" w:rsidRPr="00BF1399" w:rsidRDefault="0005218D" w:rsidP="0005218D">
            <w:pPr>
              <w:jc w:val="center"/>
              <w:rPr>
                <w:sz w:val="20"/>
                <w:szCs w:val="20"/>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05218D" w:rsidRPr="00BF1399" w:rsidRDefault="0005218D" w:rsidP="0005218D">
            <w:pPr>
              <w:rPr>
                <w:color w:val="000000"/>
                <w:sz w:val="20"/>
                <w:szCs w:val="20"/>
              </w:rPr>
            </w:pPr>
          </w:p>
        </w:tc>
        <w:tc>
          <w:tcPr>
            <w:tcW w:w="1842" w:type="dxa"/>
            <w:gridSpan w:val="3"/>
            <w:tcBorders>
              <w:top w:val="single" w:sz="4" w:space="0" w:color="auto"/>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rFonts w:ascii="Calibri" w:hAnsi="Calibri" w:cs="Calibri"/>
                <w:color w:val="000000"/>
              </w:rPr>
            </w:pPr>
          </w:p>
        </w:tc>
      </w:tr>
      <w:tr w:rsidR="0005218D" w:rsidRPr="00BF1399" w:rsidTr="00731C1C">
        <w:trPr>
          <w:trHeight w:val="1275"/>
        </w:trPr>
        <w:tc>
          <w:tcPr>
            <w:tcW w:w="2073" w:type="dxa"/>
            <w:tcBorders>
              <w:left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tcPr>
          <w:p w:rsidR="0005218D" w:rsidRPr="00BF1399" w:rsidRDefault="0005218D" w:rsidP="0005218D">
            <w:pPr>
              <w:jc w:val="center"/>
              <w:rPr>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05218D" w:rsidRPr="00BF1399" w:rsidRDefault="0005218D" w:rsidP="0005218D">
            <w:pPr>
              <w:jc w:val="center"/>
              <w:rPr>
                <w:sz w:val="20"/>
                <w:szCs w:val="20"/>
              </w:rPr>
            </w:pPr>
          </w:p>
        </w:tc>
        <w:tc>
          <w:tcPr>
            <w:tcW w:w="1417" w:type="dxa"/>
            <w:gridSpan w:val="3"/>
            <w:tcBorders>
              <w:top w:val="nil"/>
              <w:left w:val="nil"/>
              <w:bottom w:val="single" w:sz="4" w:space="0" w:color="auto"/>
              <w:right w:val="single" w:sz="4" w:space="0" w:color="auto"/>
            </w:tcBorders>
            <w:shd w:val="clear" w:color="000000" w:fill="FFFFFF"/>
            <w:vAlign w:val="center"/>
          </w:tcPr>
          <w:p w:rsidR="0005218D" w:rsidRPr="00BF1399" w:rsidRDefault="0005218D" w:rsidP="0005218D">
            <w:pPr>
              <w:jc w:val="center"/>
              <w:rPr>
                <w:sz w:val="20"/>
                <w:szCs w:val="20"/>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 </w:t>
            </w:r>
          </w:p>
        </w:tc>
        <w:tc>
          <w:tcPr>
            <w:tcW w:w="1842" w:type="dxa"/>
            <w:gridSpan w:val="3"/>
            <w:tcBorders>
              <w:top w:val="single" w:sz="4" w:space="0" w:color="auto"/>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rFonts w:ascii="Calibri" w:hAnsi="Calibri" w:cs="Calibri"/>
                <w:color w:val="000000"/>
              </w:rPr>
            </w:pPr>
          </w:p>
        </w:tc>
      </w:tr>
      <w:tr w:rsidR="0005218D" w:rsidRPr="00BF1399" w:rsidTr="00731C1C">
        <w:trPr>
          <w:trHeight w:val="732"/>
        </w:trPr>
        <w:tc>
          <w:tcPr>
            <w:tcW w:w="2073" w:type="dxa"/>
            <w:tcBorders>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 xml:space="preserve">безвозмездные поступления из областного бюджета (субсидии, субвенции и иные межбюджетные трансферты) </w:t>
            </w:r>
            <w:r w:rsidRPr="00BF1399">
              <w:rPr>
                <w:color w:val="000000"/>
                <w:sz w:val="20"/>
                <w:szCs w:val="20"/>
              </w:rPr>
              <w:lastRenderedPageBreak/>
              <w:t>(</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tcPr>
          <w:p w:rsidR="0005218D" w:rsidRPr="00BF1399" w:rsidRDefault="0005218D" w:rsidP="0005218D">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tcPr>
          <w:p w:rsidR="0005218D" w:rsidRPr="00BF1399" w:rsidRDefault="0005218D" w:rsidP="0005218D">
            <w:pPr>
              <w:jc w:val="center"/>
              <w:rPr>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05218D" w:rsidRPr="00BF1399" w:rsidRDefault="0005218D" w:rsidP="0005218D">
            <w:pPr>
              <w:jc w:val="center"/>
              <w:rPr>
                <w:sz w:val="20"/>
                <w:szCs w:val="20"/>
              </w:rPr>
            </w:pPr>
          </w:p>
        </w:tc>
        <w:tc>
          <w:tcPr>
            <w:tcW w:w="1417" w:type="dxa"/>
            <w:gridSpan w:val="3"/>
            <w:tcBorders>
              <w:top w:val="nil"/>
              <w:left w:val="nil"/>
              <w:bottom w:val="single" w:sz="4" w:space="0" w:color="auto"/>
              <w:right w:val="single" w:sz="4" w:space="0" w:color="auto"/>
            </w:tcBorders>
            <w:shd w:val="clear" w:color="000000" w:fill="FFFFFF"/>
            <w:vAlign w:val="center"/>
          </w:tcPr>
          <w:p w:rsidR="0005218D" w:rsidRPr="00BF1399" w:rsidRDefault="0005218D" w:rsidP="0005218D">
            <w:pPr>
              <w:jc w:val="center"/>
              <w:rPr>
                <w:sz w:val="20"/>
                <w:szCs w:val="20"/>
              </w:rPr>
            </w:pP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 </w:t>
            </w:r>
          </w:p>
        </w:tc>
        <w:tc>
          <w:tcPr>
            <w:tcW w:w="1842" w:type="dxa"/>
            <w:gridSpan w:val="3"/>
            <w:tcBorders>
              <w:top w:val="single" w:sz="4" w:space="0" w:color="auto"/>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rFonts w:ascii="Calibri" w:hAnsi="Calibri" w:cs="Calibri"/>
                <w:color w:val="000000"/>
              </w:rPr>
            </w:pPr>
          </w:p>
        </w:tc>
      </w:tr>
      <w:tr w:rsidR="0005218D" w:rsidRPr="00BF1399" w:rsidTr="00063AD9">
        <w:trPr>
          <w:trHeight w:val="510"/>
        </w:trPr>
        <w:tc>
          <w:tcPr>
            <w:tcW w:w="20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 </w:t>
            </w:r>
          </w:p>
        </w:tc>
        <w:tc>
          <w:tcPr>
            <w:tcW w:w="1842" w:type="dxa"/>
            <w:gridSpan w:val="3"/>
            <w:tcBorders>
              <w:top w:val="single" w:sz="4" w:space="0" w:color="auto"/>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rFonts w:ascii="Calibri" w:hAnsi="Calibri" w:cs="Calibri"/>
                <w:color w:val="000000"/>
              </w:rPr>
            </w:pPr>
          </w:p>
        </w:tc>
      </w:tr>
      <w:tr w:rsidR="0005218D" w:rsidRPr="00BF1399" w:rsidTr="00237686">
        <w:trPr>
          <w:trHeight w:val="300"/>
        </w:trPr>
        <w:tc>
          <w:tcPr>
            <w:tcW w:w="20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5218D" w:rsidRPr="00BF1399" w:rsidRDefault="0005218D" w:rsidP="0005218D">
            <w:pPr>
              <w:rPr>
                <w:color w:val="000000"/>
                <w:sz w:val="20"/>
                <w:szCs w:val="20"/>
              </w:rPr>
            </w:pPr>
          </w:p>
        </w:tc>
        <w:tc>
          <w:tcPr>
            <w:tcW w:w="2039" w:type="dxa"/>
            <w:gridSpan w:val="8"/>
            <w:tcBorders>
              <w:top w:val="nil"/>
              <w:left w:val="nil"/>
              <w:bottom w:val="nil"/>
              <w:right w:val="single" w:sz="4" w:space="0" w:color="auto"/>
            </w:tcBorders>
            <w:shd w:val="clear" w:color="000000" w:fill="FFFFFF"/>
            <w:vAlign w:val="center"/>
            <w:hideMark/>
          </w:tcPr>
          <w:p w:rsidR="0005218D" w:rsidRPr="00BF1399" w:rsidRDefault="0005218D" w:rsidP="0005218D">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nil"/>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nil"/>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3"/>
            <w:tcBorders>
              <w:top w:val="nil"/>
              <w:left w:val="nil"/>
              <w:bottom w:val="nil"/>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134" w:type="dxa"/>
            <w:gridSpan w:val="2"/>
            <w:tcBorders>
              <w:top w:val="nil"/>
              <w:left w:val="nil"/>
              <w:bottom w:val="nil"/>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417" w:type="dxa"/>
            <w:gridSpan w:val="3"/>
            <w:tcBorders>
              <w:top w:val="nil"/>
              <w:left w:val="nil"/>
              <w:bottom w:val="nil"/>
              <w:right w:val="single" w:sz="4" w:space="0" w:color="auto"/>
            </w:tcBorders>
            <w:shd w:val="clear" w:color="000000" w:fill="FFFFFF"/>
            <w:vAlign w:val="center"/>
            <w:hideMark/>
          </w:tcPr>
          <w:p w:rsidR="0005218D" w:rsidRPr="00BF1399" w:rsidRDefault="0005218D" w:rsidP="0005218D">
            <w:pPr>
              <w:jc w:val="center"/>
              <w:rPr>
                <w:sz w:val="20"/>
                <w:szCs w:val="20"/>
              </w:rPr>
            </w:pPr>
            <w:r w:rsidRPr="00BF1399">
              <w:rPr>
                <w:sz w:val="20"/>
                <w:szCs w:val="20"/>
              </w:rPr>
              <w:t> </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05218D" w:rsidRPr="00BF1399" w:rsidRDefault="0005218D" w:rsidP="0005218D">
            <w:pPr>
              <w:rPr>
                <w:color w:val="000000"/>
                <w:sz w:val="20"/>
                <w:szCs w:val="20"/>
              </w:rPr>
            </w:pPr>
            <w:r w:rsidRPr="00BF1399">
              <w:rPr>
                <w:color w:val="000000"/>
                <w:sz w:val="20"/>
                <w:szCs w:val="20"/>
              </w:rPr>
              <w:t> </w:t>
            </w:r>
          </w:p>
        </w:tc>
        <w:tc>
          <w:tcPr>
            <w:tcW w:w="1842" w:type="dxa"/>
            <w:gridSpan w:val="3"/>
            <w:tcBorders>
              <w:top w:val="single" w:sz="4" w:space="0" w:color="auto"/>
              <w:left w:val="nil"/>
              <w:bottom w:val="single" w:sz="4" w:space="0" w:color="auto"/>
              <w:right w:val="single" w:sz="4" w:space="0" w:color="auto"/>
            </w:tcBorders>
            <w:shd w:val="clear" w:color="auto" w:fill="auto"/>
            <w:noWrap/>
            <w:vAlign w:val="bottom"/>
            <w:hideMark/>
          </w:tcPr>
          <w:p w:rsidR="0005218D" w:rsidRPr="00BF1399" w:rsidRDefault="0005218D" w:rsidP="0005218D">
            <w:pP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vAlign w:val="center"/>
            <w:hideMark/>
          </w:tcPr>
          <w:p w:rsidR="0005218D" w:rsidRPr="00BF1399" w:rsidRDefault="0005218D" w:rsidP="0005218D">
            <w:pPr>
              <w:rPr>
                <w:rFonts w:ascii="Calibri" w:hAnsi="Calibri" w:cs="Calibri"/>
                <w:color w:val="000000"/>
              </w:rPr>
            </w:pPr>
          </w:p>
        </w:tc>
      </w:tr>
      <w:tr w:rsidR="0005218D" w:rsidRPr="00BF1399" w:rsidTr="002169C6">
        <w:trPr>
          <w:trHeight w:val="409"/>
        </w:trPr>
        <w:tc>
          <w:tcPr>
            <w:tcW w:w="2073" w:type="dxa"/>
            <w:vMerge w:val="restart"/>
            <w:tcBorders>
              <w:top w:val="single" w:sz="4" w:space="0" w:color="auto"/>
              <w:left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Контрольная точка</w:t>
            </w:r>
            <w:r>
              <w:rPr>
                <w:color w:val="000000"/>
                <w:sz w:val="20"/>
                <w:szCs w:val="20"/>
              </w:rPr>
              <w:t xml:space="preserve"> </w:t>
            </w:r>
            <w:r w:rsidRPr="00BF1399">
              <w:rPr>
                <w:color w:val="000000"/>
                <w:sz w:val="20"/>
                <w:szCs w:val="20"/>
              </w:rPr>
              <w:t>«Услуги оказаны (работы выполнены)»</w:t>
            </w:r>
          </w:p>
        </w:tc>
        <w:tc>
          <w:tcPr>
            <w:tcW w:w="2039" w:type="dxa"/>
            <w:gridSpan w:val="8"/>
            <w:tcBorders>
              <w:top w:val="single" w:sz="4" w:space="0" w:color="auto"/>
              <w:left w:val="nil"/>
              <w:bottom w:val="single" w:sz="4" w:space="0" w:color="auto"/>
              <w:right w:val="single" w:sz="4" w:space="0" w:color="auto"/>
            </w:tcBorders>
            <w:shd w:val="clear" w:color="000000" w:fill="FFFFFF"/>
            <w:hideMark/>
          </w:tcPr>
          <w:p w:rsidR="0005218D" w:rsidRPr="00063AD9" w:rsidRDefault="0005218D" w:rsidP="0005218D">
            <w:pPr>
              <w:rPr>
                <w:color w:val="000000"/>
                <w:sz w:val="20"/>
                <w:szCs w:val="20"/>
              </w:rPr>
            </w:pPr>
            <w:r w:rsidRPr="00063AD9">
              <w:rPr>
                <w:color w:val="000000"/>
                <w:sz w:val="20"/>
                <w:szCs w:val="20"/>
              </w:rPr>
              <w:t xml:space="preserve">Факт наступления </w:t>
            </w:r>
            <w:r w:rsidR="00427981" w:rsidRPr="00063AD9">
              <w:rPr>
                <w:color w:val="000000"/>
                <w:sz w:val="20"/>
                <w:szCs w:val="20"/>
              </w:rPr>
              <w:t xml:space="preserve">(1)*, </w:t>
            </w:r>
            <w:r w:rsidRPr="00063AD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000000" w:fill="FFFFFF"/>
          </w:tcPr>
          <w:p w:rsidR="0005218D" w:rsidRPr="00063AD9" w:rsidRDefault="002169C6" w:rsidP="0005218D">
            <w:pPr>
              <w:jc w:val="center"/>
              <w:rPr>
                <w:color w:val="000000"/>
                <w:sz w:val="20"/>
                <w:szCs w:val="20"/>
              </w:rPr>
            </w:pPr>
            <w:r w:rsidRPr="00063AD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000000" w:fill="FFFFFF"/>
          </w:tcPr>
          <w:p w:rsidR="0005218D" w:rsidRPr="00063AD9" w:rsidRDefault="002169C6" w:rsidP="0005218D">
            <w:pPr>
              <w:jc w:val="center"/>
              <w:rPr>
                <w:color w:val="000000"/>
                <w:sz w:val="20"/>
                <w:szCs w:val="20"/>
              </w:rPr>
            </w:pPr>
            <w:r w:rsidRPr="00063AD9">
              <w:rPr>
                <w:color w:val="000000"/>
                <w:sz w:val="20"/>
                <w:szCs w:val="20"/>
              </w:rPr>
              <w:t>+</w:t>
            </w:r>
          </w:p>
        </w:tc>
        <w:tc>
          <w:tcPr>
            <w:tcW w:w="1134" w:type="dxa"/>
            <w:gridSpan w:val="3"/>
            <w:tcBorders>
              <w:top w:val="single" w:sz="4" w:space="0" w:color="auto"/>
              <w:left w:val="nil"/>
              <w:bottom w:val="single" w:sz="4" w:space="0" w:color="auto"/>
              <w:right w:val="single" w:sz="4" w:space="0" w:color="auto"/>
            </w:tcBorders>
            <w:shd w:val="clear" w:color="000000" w:fill="FFFFFF"/>
          </w:tcPr>
          <w:p w:rsidR="0005218D" w:rsidRPr="00063AD9" w:rsidRDefault="002169C6" w:rsidP="0005218D">
            <w:pPr>
              <w:jc w:val="center"/>
              <w:rPr>
                <w:color w:val="000000"/>
                <w:sz w:val="20"/>
                <w:szCs w:val="20"/>
              </w:rPr>
            </w:pPr>
            <w:r w:rsidRPr="00063AD9">
              <w:rPr>
                <w:color w:val="000000"/>
                <w:sz w:val="20"/>
                <w:szCs w:val="20"/>
              </w:rPr>
              <w:t>+</w:t>
            </w:r>
          </w:p>
        </w:tc>
        <w:tc>
          <w:tcPr>
            <w:tcW w:w="1134" w:type="dxa"/>
            <w:gridSpan w:val="2"/>
            <w:tcBorders>
              <w:top w:val="single" w:sz="4" w:space="0" w:color="auto"/>
              <w:left w:val="nil"/>
              <w:bottom w:val="single" w:sz="4" w:space="0" w:color="auto"/>
              <w:right w:val="single" w:sz="4" w:space="0" w:color="auto"/>
            </w:tcBorders>
            <w:shd w:val="clear" w:color="000000" w:fill="FFFFFF"/>
          </w:tcPr>
          <w:p w:rsidR="0005218D" w:rsidRPr="00063AD9" w:rsidRDefault="002169C6" w:rsidP="0005218D">
            <w:pPr>
              <w:jc w:val="center"/>
              <w:rPr>
                <w:color w:val="000000"/>
                <w:sz w:val="20"/>
                <w:szCs w:val="20"/>
              </w:rPr>
            </w:pPr>
            <w:r w:rsidRPr="00063AD9">
              <w:rPr>
                <w:color w:val="000000"/>
                <w:sz w:val="20"/>
                <w:szCs w:val="20"/>
              </w:rPr>
              <w:t>+</w:t>
            </w:r>
          </w:p>
        </w:tc>
        <w:tc>
          <w:tcPr>
            <w:tcW w:w="1417" w:type="dxa"/>
            <w:gridSpan w:val="3"/>
            <w:tcBorders>
              <w:top w:val="single" w:sz="4" w:space="0" w:color="auto"/>
              <w:left w:val="nil"/>
              <w:bottom w:val="single" w:sz="4" w:space="0" w:color="auto"/>
              <w:right w:val="single" w:sz="4" w:space="0" w:color="auto"/>
            </w:tcBorders>
            <w:shd w:val="clear" w:color="000000" w:fill="FFFFFF"/>
            <w:hideMark/>
          </w:tcPr>
          <w:p w:rsidR="0005218D" w:rsidRPr="00063AD9" w:rsidRDefault="0005218D" w:rsidP="0005218D">
            <w:pPr>
              <w:jc w:val="center"/>
              <w:rPr>
                <w:color w:val="000000"/>
                <w:sz w:val="20"/>
                <w:szCs w:val="20"/>
              </w:rPr>
            </w:pPr>
            <w:r w:rsidRPr="00063AD9">
              <w:rPr>
                <w:color w:val="000000"/>
                <w:sz w:val="20"/>
                <w:szCs w:val="20"/>
              </w:rPr>
              <w:t>+</w:t>
            </w:r>
          </w:p>
        </w:tc>
        <w:tc>
          <w:tcPr>
            <w:tcW w:w="1985" w:type="dxa"/>
            <w:gridSpan w:val="3"/>
            <w:vMerge w:val="restart"/>
            <w:tcBorders>
              <w:top w:val="single" w:sz="4" w:space="0" w:color="auto"/>
              <w:left w:val="nil"/>
              <w:right w:val="single" w:sz="4" w:space="0" w:color="auto"/>
            </w:tcBorders>
            <w:shd w:val="clear" w:color="000000" w:fill="FFFFFF"/>
            <w:hideMark/>
          </w:tcPr>
          <w:p w:rsidR="0005218D" w:rsidRPr="00BF1399" w:rsidRDefault="0005218D" w:rsidP="0005218D">
            <w:pPr>
              <w:jc w:val="center"/>
              <w:rPr>
                <w:color w:val="000000"/>
                <w:sz w:val="20"/>
                <w:szCs w:val="20"/>
              </w:rPr>
            </w:pPr>
            <w:r w:rsidRPr="00BF1399">
              <w:rPr>
                <w:color w:val="000000"/>
                <w:sz w:val="20"/>
                <w:szCs w:val="20"/>
              </w:rPr>
              <w:t xml:space="preserve">Управление социальной защиты населения администрации города Белгорода (МБУ «Комплексный центр социального обслуживания населения  города Белгорода») </w:t>
            </w:r>
          </w:p>
        </w:tc>
        <w:tc>
          <w:tcPr>
            <w:tcW w:w="1842" w:type="dxa"/>
            <w:gridSpan w:val="3"/>
            <w:vMerge w:val="restart"/>
            <w:tcBorders>
              <w:top w:val="single" w:sz="4" w:space="0" w:color="auto"/>
              <w:left w:val="single" w:sz="4" w:space="0" w:color="auto"/>
              <w:right w:val="single" w:sz="4" w:space="0" w:color="auto"/>
            </w:tcBorders>
            <w:shd w:val="clear" w:color="000000" w:fill="FFFFFF"/>
            <w:hideMark/>
          </w:tcPr>
          <w:p w:rsidR="0005218D" w:rsidRPr="00BF1399" w:rsidRDefault="0005218D" w:rsidP="0005218D">
            <w:pPr>
              <w:rPr>
                <w:color w:val="000000"/>
                <w:sz w:val="20"/>
                <w:szCs w:val="20"/>
              </w:rPr>
            </w:pPr>
            <w:r w:rsidRPr="00BF1399">
              <w:rPr>
                <w:color w:val="000000"/>
                <w:sz w:val="20"/>
                <w:szCs w:val="20"/>
              </w:rPr>
              <w:t>Отчет о выполнении муниципального заказа</w:t>
            </w:r>
          </w:p>
        </w:tc>
        <w:tc>
          <w:tcPr>
            <w:tcW w:w="1701" w:type="dxa"/>
            <w:gridSpan w:val="2"/>
            <w:tcBorders>
              <w:top w:val="nil"/>
              <w:left w:val="single" w:sz="4" w:space="0" w:color="auto"/>
              <w:bottom w:val="single" w:sz="4" w:space="0" w:color="000000"/>
              <w:right w:val="single" w:sz="4" w:space="0" w:color="auto"/>
            </w:tcBorders>
            <w:shd w:val="clear" w:color="000000" w:fill="FFFFFF"/>
            <w:noWrap/>
            <w:vAlign w:val="bottom"/>
            <w:hideMark/>
          </w:tcPr>
          <w:p w:rsidR="0005218D" w:rsidRPr="00BF1399" w:rsidRDefault="0005218D" w:rsidP="0005218D">
            <w:pPr>
              <w:jc w:val="center"/>
              <w:rPr>
                <w:rFonts w:ascii="Calibri" w:hAnsi="Calibri" w:cs="Calibri"/>
                <w:color w:val="000000"/>
              </w:rPr>
            </w:pPr>
            <w:r w:rsidRPr="00BF1399">
              <w:rPr>
                <w:rFonts w:ascii="Calibri" w:hAnsi="Calibri" w:cs="Calibri"/>
                <w:color w:val="000000"/>
                <w:sz w:val="22"/>
                <w:szCs w:val="22"/>
              </w:rPr>
              <w:t> </w:t>
            </w:r>
          </w:p>
        </w:tc>
      </w:tr>
      <w:tr w:rsidR="002169C6" w:rsidRPr="00BF1399" w:rsidTr="00FD1D61">
        <w:trPr>
          <w:trHeight w:val="525"/>
        </w:trPr>
        <w:tc>
          <w:tcPr>
            <w:tcW w:w="2073" w:type="dxa"/>
            <w:vMerge/>
            <w:tcBorders>
              <w:left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2169C6" w:rsidRPr="00063AD9" w:rsidRDefault="002169C6" w:rsidP="002169C6">
            <w:pPr>
              <w:rPr>
                <w:color w:val="000000"/>
                <w:sz w:val="20"/>
                <w:szCs w:val="20"/>
              </w:rPr>
            </w:pPr>
            <w:r w:rsidRPr="00063AD9">
              <w:rPr>
                <w:color w:val="000000"/>
                <w:sz w:val="20"/>
                <w:szCs w:val="20"/>
              </w:rPr>
              <w:t>Финансирование, всего, тыс. руб.,  в том числе:</w:t>
            </w:r>
          </w:p>
          <w:p w:rsidR="002169C6" w:rsidRPr="00063AD9" w:rsidRDefault="002169C6" w:rsidP="002169C6">
            <w:pPr>
              <w:rPr>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2169C6" w:rsidRPr="00063AD9" w:rsidRDefault="002169C6" w:rsidP="002169C6">
            <w:pPr>
              <w:jc w:val="center"/>
              <w:rPr>
                <w:sz w:val="20"/>
                <w:szCs w:val="20"/>
              </w:rPr>
            </w:pPr>
            <w:r w:rsidRPr="00063AD9">
              <w:rPr>
                <w:sz w:val="20"/>
                <w:szCs w:val="20"/>
              </w:rPr>
              <w:t>52 817,00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063AD9" w:rsidRDefault="002169C6" w:rsidP="002169C6">
            <w:pPr>
              <w:jc w:val="center"/>
              <w:rPr>
                <w:sz w:val="20"/>
                <w:szCs w:val="20"/>
              </w:rPr>
            </w:pPr>
            <w:r w:rsidRPr="00063AD9">
              <w:rPr>
                <w:sz w:val="20"/>
                <w:szCs w:val="20"/>
              </w:rPr>
              <w:t>61 187,00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063AD9" w:rsidRDefault="002169C6" w:rsidP="002169C6">
            <w:pPr>
              <w:jc w:val="center"/>
              <w:rPr>
                <w:sz w:val="20"/>
                <w:szCs w:val="20"/>
              </w:rPr>
            </w:pPr>
            <w:r w:rsidRPr="00063AD9">
              <w:rPr>
                <w:sz w:val="20"/>
                <w:szCs w:val="20"/>
              </w:rPr>
              <w:t>57 082,00</w:t>
            </w:r>
          </w:p>
        </w:tc>
        <w:tc>
          <w:tcPr>
            <w:tcW w:w="1134" w:type="dxa"/>
            <w:gridSpan w:val="2"/>
            <w:tcBorders>
              <w:top w:val="nil"/>
              <w:left w:val="nil"/>
              <w:bottom w:val="single" w:sz="4" w:space="0" w:color="auto"/>
              <w:right w:val="single" w:sz="4" w:space="0" w:color="auto"/>
            </w:tcBorders>
            <w:shd w:val="clear" w:color="000000" w:fill="FFFFFF"/>
            <w:hideMark/>
          </w:tcPr>
          <w:p w:rsidR="002169C6" w:rsidRPr="00063AD9" w:rsidRDefault="002169C6" w:rsidP="002169C6">
            <w:pPr>
              <w:jc w:val="center"/>
              <w:rPr>
                <w:sz w:val="20"/>
                <w:szCs w:val="20"/>
              </w:rPr>
            </w:pPr>
            <w:r w:rsidRPr="00063AD9">
              <w:rPr>
                <w:sz w:val="20"/>
                <w:szCs w:val="20"/>
              </w:rPr>
              <w:t>53 292,00</w:t>
            </w:r>
          </w:p>
        </w:tc>
        <w:tc>
          <w:tcPr>
            <w:tcW w:w="1417" w:type="dxa"/>
            <w:gridSpan w:val="3"/>
            <w:tcBorders>
              <w:top w:val="nil"/>
              <w:left w:val="nil"/>
              <w:bottom w:val="single" w:sz="4" w:space="0" w:color="auto"/>
              <w:right w:val="single" w:sz="4" w:space="0" w:color="auto"/>
            </w:tcBorders>
            <w:shd w:val="clear" w:color="000000" w:fill="FFFFFF"/>
            <w:hideMark/>
          </w:tcPr>
          <w:p w:rsidR="002169C6" w:rsidRPr="00063AD9" w:rsidRDefault="002169C6" w:rsidP="002169C6">
            <w:pPr>
              <w:jc w:val="center"/>
              <w:rPr>
                <w:sz w:val="20"/>
                <w:szCs w:val="20"/>
              </w:rPr>
            </w:pPr>
            <w:r w:rsidRPr="00063AD9">
              <w:rPr>
                <w:sz w:val="20"/>
                <w:szCs w:val="20"/>
              </w:rPr>
              <w:t>224 378,00</w:t>
            </w:r>
          </w:p>
        </w:tc>
        <w:tc>
          <w:tcPr>
            <w:tcW w:w="1985" w:type="dxa"/>
            <w:gridSpan w:val="3"/>
            <w:vMerge/>
            <w:tcBorders>
              <w:left w:val="nil"/>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842" w:type="dxa"/>
            <w:gridSpan w:val="3"/>
            <w:vMerge/>
            <w:tcBorders>
              <w:left w:val="single" w:sz="4" w:space="0" w:color="auto"/>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2169C6" w:rsidRPr="00BF1399" w:rsidRDefault="002169C6" w:rsidP="002169C6">
            <w:pPr>
              <w:rPr>
                <w:rFonts w:ascii="Calibri" w:hAnsi="Calibri" w:cs="Calibri"/>
                <w:color w:val="000000"/>
              </w:rPr>
            </w:pPr>
          </w:p>
        </w:tc>
      </w:tr>
      <w:tr w:rsidR="002169C6" w:rsidRPr="00BF1399" w:rsidTr="00FD1D61">
        <w:trPr>
          <w:trHeight w:val="1815"/>
        </w:trPr>
        <w:tc>
          <w:tcPr>
            <w:tcW w:w="2073" w:type="dxa"/>
            <w:tcBorders>
              <w:left w:val="single" w:sz="4" w:space="0" w:color="auto"/>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2169C6" w:rsidRPr="00063AD9" w:rsidRDefault="002169C6" w:rsidP="002169C6">
            <w:pPr>
              <w:jc w:val="both"/>
              <w:rPr>
                <w:color w:val="000000"/>
                <w:sz w:val="20"/>
                <w:szCs w:val="20"/>
              </w:rPr>
            </w:pPr>
            <w:r w:rsidRPr="00063AD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063AD9">
              <w:rPr>
                <w:color w:val="000000"/>
                <w:sz w:val="20"/>
                <w:szCs w:val="20"/>
              </w:rPr>
              <w:t>справочно</w:t>
            </w:r>
            <w:proofErr w:type="spellEnd"/>
            <w:r w:rsidRPr="00063AD9">
              <w:rPr>
                <w:color w:val="000000"/>
                <w:sz w:val="20"/>
                <w:szCs w:val="20"/>
              </w:rPr>
              <w:t>)</w:t>
            </w:r>
          </w:p>
          <w:p w:rsidR="002169C6" w:rsidRPr="00063AD9" w:rsidRDefault="002169C6" w:rsidP="002169C6">
            <w:pPr>
              <w:jc w:val="both"/>
              <w:rPr>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063AD9" w:rsidRDefault="002169C6" w:rsidP="002169C6">
            <w:pPr>
              <w:jc w:val="center"/>
              <w:rPr>
                <w:sz w:val="20"/>
                <w:szCs w:val="20"/>
              </w:rPr>
            </w:pPr>
            <w:r w:rsidRPr="00063AD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063AD9" w:rsidRDefault="002169C6" w:rsidP="002169C6">
            <w:pPr>
              <w:jc w:val="center"/>
              <w:rPr>
                <w:sz w:val="20"/>
                <w:szCs w:val="20"/>
              </w:rPr>
            </w:pPr>
            <w:r w:rsidRPr="00063AD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063AD9" w:rsidRDefault="002169C6" w:rsidP="002169C6">
            <w:pPr>
              <w:jc w:val="center"/>
              <w:rPr>
                <w:sz w:val="20"/>
                <w:szCs w:val="20"/>
              </w:rPr>
            </w:pPr>
            <w:r w:rsidRPr="00063AD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169C6" w:rsidRPr="00063AD9" w:rsidRDefault="002169C6" w:rsidP="002169C6">
            <w:pPr>
              <w:jc w:val="center"/>
              <w:rPr>
                <w:sz w:val="20"/>
                <w:szCs w:val="20"/>
              </w:rPr>
            </w:pPr>
            <w:r w:rsidRPr="00063AD9">
              <w:rPr>
                <w:sz w:val="20"/>
                <w:szCs w:val="20"/>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2169C6" w:rsidRPr="00063AD9" w:rsidRDefault="002169C6" w:rsidP="002169C6">
            <w:pPr>
              <w:jc w:val="center"/>
              <w:rPr>
                <w:sz w:val="20"/>
                <w:szCs w:val="20"/>
              </w:rPr>
            </w:pPr>
            <w:r w:rsidRPr="00063AD9">
              <w:rPr>
                <w:sz w:val="20"/>
                <w:szCs w:val="20"/>
              </w:rPr>
              <w:t> </w:t>
            </w:r>
          </w:p>
        </w:tc>
        <w:tc>
          <w:tcPr>
            <w:tcW w:w="1985" w:type="dxa"/>
            <w:gridSpan w:val="3"/>
            <w:vMerge/>
            <w:tcBorders>
              <w:left w:val="nil"/>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2169C6" w:rsidRPr="00BF1399" w:rsidRDefault="002169C6" w:rsidP="002169C6">
            <w:pPr>
              <w:rPr>
                <w:rFonts w:ascii="Calibri" w:hAnsi="Calibri" w:cs="Calibri"/>
                <w:color w:val="000000"/>
              </w:rPr>
            </w:pPr>
          </w:p>
        </w:tc>
      </w:tr>
      <w:tr w:rsidR="002169C6" w:rsidRPr="00BF1399" w:rsidTr="00FD1D61">
        <w:trPr>
          <w:trHeight w:val="1275"/>
        </w:trPr>
        <w:tc>
          <w:tcPr>
            <w:tcW w:w="207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2169C6" w:rsidRPr="00063AD9" w:rsidRDefault="002169C6" w:rsidP="002169C6">
            <w:pPr>
              <w:jc w:val="both"/>
              <w:rPr>
                <w:color w:val="000000"/>
                <w:sz w:val="20"/>
                <w:szCs w:val="20"/>
              </w:rPr>
            </w:pPr>
            <w:r w:rsidRPr="00063AD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063AD9">
              <w:rPr>
                <w:color w:val="000000"/>
                <w:sz w:val="20"/>
                <w:szCs w:val="20"/>
              </w:rPr>
              <w:t>справочно</w:t>
            </w:r>
            <w:proofErr w:type="spellEnd"/>
            <w:r w:rsidRPr="00063AD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063AD9" w:rsidRDefault="002169C6" w:rsidP="002169C6">
            <w:pPr>
              <w:jc w:val="center"/>
              <w:rPr>
                <w:sz w:val="20"/>
                <w:szCs w:val="20"/>
              </w:rPr>
            </w:pPr>
            <w:r w:rsidRPr="00063AD9">
              <w:rPr>
                <w:sz w:val="20"/>
                <w:szCs w:val="20"/>
              </w:rPr>
              <w:t>52 817,00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063AD9" w:rsidRDefault="002169C6" w:rsidP="002169C6">
            <w:pPr>
              <w:jc w:val="center"/>
              <w:rPr>
                <w:sz w:val="20"/>
                <w:szCs w:val="20"/>
              </w:rPr>
            </w:pPr>
            <w:r w:rsidRPr="00063AD9">
              <w:rPr>
                <w:sz w:val="20"/>
                <w:szCs w:val="20"/>
              </w:rPr>
              <w:t>61 187,00</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063AD9" w:rsidRDefault="002169C6" w:rsidP="002169C6">
            <w:pPr>
              <w:jc w:val="center"/>
              <w:rPr>
                <w:sz w:val="20"/>
                <w:szCs w:val="20"/>
              </w:rPr>
            </w:pPr>
            <w:r w:rsidRPr="00063AD9">
              <w:rPr>
                <w:sz w:val="20"/>
                <w:szCs w:val="20"/>
              </w:rPr>
              <w:t>57 082,00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169C6" w:rsidRPr="00063AD9" w:rsidRDefault="002169C6" w:rsidP="002169C6">
            <w:pPr>
              <w:jc w:val="center"/>
              <w:rPr>
                <w:sz w:val="20"/>
                <w:szCs w:val="20"/>
              </w:rPr>
            </w:pPr>
            <w:r w:rsidRPr="00063AD9">
              <w:rPr>
                <w:sz w:val="20"/>
                <w:szCs w:val="20"/>
              </w:rPr>
              <w:t>53 292,00</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2169C6" w:rsidRPr="00063AD9" w:rsidRDefault="002169C6" w:rsidP="002169C6">
            <w:pPr>
              <w:jc w:val="center"/>
              <w:rPr>
                <w:sz w:val="20"/>
                <w:szCs w:val="20"/>
              </w:rPr>
            </w:pPr>
            <w:r w:rsidRPr="00063AD9">
              <w:rPr>
                <w:sz w:val="20"/>
                <w:szCs w:val="20"/>
              </w:rPr>
              <w:t>224 378,00</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2169C6" w:rsidRPr="00BF1399" w:rsidRDefault="002169C6" w:rsidP="002169C6">
            <w:pPr>
              <w:rPr>
                <w:rFonts w:ascii="Calibri" w:hAnsi="Calibri" w:cs="Calibri"/>
                <w:color w:val="000000"/>
              </w:rPr>
            </w:pPr>
          </w:p>
        </w:tc>
      </w:tr>
      <w:tr w:rsidR="002169C6" w:rsidRPr="00BF1399" w:rsidTr="0059462A">
        <w:trPr>
          <w:trHeight w:val="510"/>
        </w:trPr>
        <w:tc>
          <w:tcPr>
            <w:tcW w:w="2073" w:type="dxa"/>
            <w:tcBorders>
              <w:left w:val="single" w:sz="4" w:space="0" w:color="auto"/>
              <w:right w:val="single" w:sz="4" w:space="0" w:color="auto"/>
            </w:tcBorders>
            <w:shd w:val="clear" w:color="000000" w:fill="FFFFFF"/>
            <w:hideMark/>
          </w:tcPr>
          <w:p w:rsidR="002169C6" w:rsidRPr="00BF1399" w:rsidRDefault="002169C6" w:rsidP="002169C6">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2169C6" w:rsidRPr="00BF1399" w:rsidRDefault="002169C6" w:rsidP="002169C6">
            <w:pPr>
              <w:rPr>
                <w:rFonts w:ascii="Calibri" w:hAnsi="Calibri" w:cs="Calibri"/>
                <w:color w:val="000000"/>
              </w:rPr>
            </w:pPr>
          </w:p>
        </w:tc>
      </w:tr>
      <w:tr w:rsidR="002169C6" w:rsidRPr="00BF1399" w:rsidTr="0059462A">
        <w:trPr>
          <w:trHeight w:val="300"/>
        </w:trPr>
        <w:tc>
          <w:tcPr>
            <w:tcW w:w="2073" w:type="dxa"/>
            <w:tcBorders>
              <w:left w:val="single" w:sz="4" w:space="0" w:color="auto"/>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985" w:type="dxa"/>
            <w:gridSpan w:val="3"/>
            <w:tcBorders>
              <w:top w:val="single" w:sz="4" w:space="0" w:color="auto"/>
              <w:left w:val="nil"/>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2169C6" w:rsidRPr="00BF1399" w:rsidRDefault="002169C6" w:rsidP="002169C6">
            <w:pPr>
              <w:rPr>
                <w:rFonts w:ascii="Calibri" w:hAnsi="Calibri" w:cs="Calibri"/>
                <w:color w:val="000000"/>
              </w:rPr>
            </w:pPr>
          </w:p>
        </w:tc>
      </w:tr>
      <w:tr w:rsidR="002169C6" w:rsidRPr="00BF1399" w:rsidTr="008D5279">
        <w:trPr>
          <w:trHeight w:val="300"/>
        </w:trPr>
        <w:tc>
          <w:tcPr>
            <w:tcW w:w="2073" w:type="dxa"/>
            <w:vMerge w:val="restart"/>
            <w:tcBorders>
              <w:top w:val="single" w:sz="4" w:space="0" w:color="auto"/>
              <w:left w:val="single" w:sz="4" w:space="0" w:color="auto"/>
              <w:right w:val="single" w:sz="4" w:space="0" w:color="auto"/>
            </w:tcBorders>
            <w:shd w:val="clear" w:color="000000" w:fill="FFFFFF"/>
            <w:hideMark/>
          </w:tcPr>
          <w:p w:rsidR="002169C6" w:rsidRPr="00BF1399" w:rsidRDefault="002169C6" w:rsidP="002169C6">
            <w:pPr>
              <w:rPr>
                <w:color w:val="000000"/>
                <w:sz w:val="20"/>
                <w:szCs w:val="20"/>
              </w:rPr>
            </w:pPr>
            <w:r w:rsidRPr="00BF1399">
              <w:rPr>
                <w:b/>
                <w:bCs/>
                <w:color w:val="000000"/>
                <w:sz w:val="20"/>
                <w:szCs w:val="20"/>
              </w:rPr>
              <w:t>Комплекс процессных мероприятий 13. «Обеспечение деятельности муниципальных учреждений города Белгорода»</w:t>
            </w:r>
          </w:p>
        </w:tc>
        <w:tc>
          <w:tcPr>
            <w:tcW w:w="2039" w:type="dxa"/>
            <w:gridSpan w:val="8"/>
            <w:tcBorders>
              <w:top w:val="nil"/>
              <w:left w:val="nil"/>
              <w:bottom w:val="single" w:sz="4" w:space="0" w:color="auto"/>
              <w:right w:val="single" w:sz="4" w:space="0" w:color="auto"/>
            </w:tcBorders>
            <w:shd w:val="clear" w:color="000000" w:fill="FFFFFF"/>
            <w:hideMark/>
          </w:tcPr>
          <w:p w:rsidR="002169C6" w:rsidRPr="00BF1399" w:rsidRDefault="002169C6" w:rsidP="002169C6">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805,00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927,00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910,00</w:t>
            </w:r>
          </w:p>
        </w:tc>
        <w:tc>
          <w:tcPr>
            <w:tcW w:w="1134" w:type="dxa"/>
            <w:gridSpan w:val="2"/>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776,00</w:t>
            </w:r>
          </w:p>
        </w:tc>
        <w:tc>
          <w:tcPr>
            <w:tcW w:w="1417"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3 418,00</w:t>
            </w:r>
          </w:p>
        </w:tc>
        <w:tc>
          <w:tcPr>
            <w:tcW w:w="1985" w:type="dxa"/>
            <w:gridSpan w:val="3"/>
            <w:vMerge w:val="restart"/>
            <w:tcBorders>
              <w:top w:val="single" w:sz="4" w:space="0" w:color="auto"/>
              <w:left w:val="nil"/>
              <w:right w:val="single" w:sz="4" w:space="0" w:color="auto"/>
            </w:tcBorders>
            <w:shd w:val="clear" w:color="000000" w:fill="FFFFFF"/>
            <w:hideMark/>
          </w:tcPr>
          <w:p w:rsidR="002169C6" w:rsidRPr="00BF1399" w:rsidRDefault="002169C6" w:rsidP="002169C6">
            <w:pPr>
              <w:jc w:val="center"/>
              <w:rPr>
                <w:b/>
                <w:bCs/>
                <w:color w:val="000000"/>
                <w:sz w:val="20"/>
                <w:szCs w:val="20"/>
              </w:rPr>
            </w:pPr>
            <w:proofErr w:type="gramStart"/>
            <w:r w:rsidRPr="00BF1399">
              <w:rPr>
                <w:b/>
                <w:bCs/>
                <w:color w:val="000000"/>
                <w:sz w:val="20"/>
                <w:szCs w:val="20"/>
              </w:rPr>
              <w:t xml:space="preserve">Управление социальной защиты населения администрации города Белгорода (МКУ «Центр социальных выплат города Белгорода», МБУ «Комплексный центр </w:t>
            </w:r>
            <w:r w:rsidRPr="0059462A">
              <w:rPr>
                <w:b/>
                <w:bCs/>
                <w:color w:val="000000"/>
                <w:sz w:val="18"/>
                <w:szCs w:val="20"/>
              </w:rPr>
              <w:t>социального</w:t>
            </w:r>
            <w:r w:rsidRPr="00BF1399">
              <w:rPr>
                <w:b/>
                <w:bCs/>
                <w:color w:val="000000"/>
                <w:sz w:val="20"/>
                <w:szCs w:val="20"/>
              </w:rPr>
              <w:t xml:space="preserve"> обслуживания населения  города Белгорода»</w:t>
            </w:r>
            <w:proofErr w:type="gramEnd"/>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2169C6" w:rsidRPr="00BF1399" w:rsidRDefault="002169C6" w:rsidP="002169C6">
            <w:pPr>
              <w:rPr>
                <w:rFonts w:ascii="Calibri" w:hAnsi="Calibri" w:cs="Calibri"/>
                <w:color w:val="000000"/>
              </w:rPr>
            </w:pPr>
          </w:p>
        </w:tc>
      </w:tr>
      <w:tr w:rsidR="002169C6" w:rsidRPr="00BF1399" w:rsidTr="008D5279">
        <w:trPr>
          <w:trHeight w:val="300"/>
        </w:trPr>
        <w:tc>
          <w:tcPr>
            <w:tcW w:w="2073" w:type="dxa"/>
            <w:vMerge/>
            <w:tcBorders>
              <w:left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hideMark/>
          </w:tcPr>
          <w:p w:rsidR="002169C6" w:rsidRPr="00BF1399" w:rsidRDefault="002169C6" w:rsidP="002169C6">
            <w:pPr>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985" w:type="dxa"/>
            <w:gridSpan w:val="3"/>
            <w:vMerge/>
            <w:tcBorders>
              <w:left w:val="nil"/>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2169C6" w:rsidRPr="00BF1399" w:rsidRDefault="002169C6" w:rsidP="002169C6">
            <w:pPr>
              <w:rPr>
                <w:rFonts w:ascii="Calibri" w:hAnsi="Calibri" w:cs="Calibri"/>
                <w:color w:val="000000"/>
              </w:rPr>
            </w:pPr>
          </w:p>
        </w:tc>
      </w:tr>
      <w:tr w:rsidR="002169C6" w:rsidRPr="00BF1399" w:rsidTr="008D5279">
        <w:trPr>
          <w:trHeight w:val="300"/>
        </w:trPr>
        <w:tc>
          <w:tcPr>
            <w:tcW w:w="2073" w:type="dxa"/>
            <w:tcBorders>
              <w:left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134" w:type="dxa"/>
            <w:gridSpan w:val="2"/>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417"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985" w:type="dxa"/>
            <w:gridSpan w:val="3"/>
            <w:vMerge/>
            <w:tcBorders>
              <w:left w:val="nil"/>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2169C6" w:rsidRPr="00BF1399" w:rsidRDefault="002169C6" w:rsidP="002169C6">
            <w:pPr>
              <w:rPr>
                <w:rFonts w:ascii="Calibri" w:hAnsi="Calibri" w:cs="Calibri"/>
                <w:color w:val="000000"/>
              </w:rPr>
            </w:pPr>
          </w:p>
        </w:tc>
      </w:tr>
      <w:tr w:rsidR="002169C6" w:rsidRPr="00BF1399" w:rsidTr="00FC01D0">
        <w:trPr>
          <w:trHeight w:val="412"/>
        </w:trPr>
        <w:tc>
          <w:tcPr>
            <w:tcW w:w="2073" w:type="dxa"/>
            <w:tcBorders>
              <w:left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805,00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927,00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910,00</w:t>
            </w:r>
          </w:p>
        </w:tc>
        <w:tc>
          <w:tcPr>
            <w:tcW w:w="1134" w:type="dxa"/>
            <w:gridSpan w:val="2"/>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776,00</w:t>
            </w:r>
          </w:p>
        </w:tc>
        <w:tc>
          <w:tcPr>
            <w:tcW w:w="1417"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3 418,00</w:t>
            </w:r>
          </w:p>
        </w:tc>
        <w:tc>
          <w:tcPr>
            <w:tcW w:w="1985" w:type="dxa"/>
            <w:gridSpan w:val="3"/>
            <w:tcBorders>
              <w:top w:val="single" w:sz="4" w:space="0" w:color="auto"/>
              <w:left w:val="nil"/>
              <w:bottom w:val="single" w:sz="4" w:space="0" w:color="auto"/>
              <w:right w:val="single" w:sz="4" w:space="0" w:color="auto"/>
            </w:tcBorders>
            <w:shd w:val="clear" w:color="000000" w:fill="FFFFFF"/>
            <w:hideMark/>
          </w:tcPr>
          <w:p w:rsidR="002169C6" w:rsidRPr="00BF1399" w:rsidRDefault="002169C6" w:rsidP="002169C6">
            <w:pPr>
              <w:jc w:val="center"/>
              <w:rPr>
                <w:b/>
                <w:bCs/>
                <w:color w:val="000000"/>
                <w:sz w:val="20"/>
                <w:szCs w:val="20"/>
              </w:rPr>
            </w:pP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701" w:type="dxa"/>
            <w:gridSpan w:val="2"/>
            <w:tcBorders>
              <w:top w:val="nil"/>
              <w:left w:val="single" w:sz="4" w:space="0" w:color="auto"/>
              <w:bottom w:val="single" w:sz="4" w:space="0" w:color="auto"/>
              <w:right w:val="single" w:sz="4" w:space="0" w:color="auto"/>
            </w:tcBorders>
            <w:shd w:val="clear" w:color="000000" w:fill="FFFFFF"/>
            <w:vAlign w:val="center"/>
            <w:hideMark/>
          </w:tcPr>
          <w:p w:rsidR="002169C6" w:rsidRPr="00BF1399" w:rsidRDefault="002169C6" w:rsidP="002169C6">
            <w:pPr>
              <w:rPr>
                <w:rFonts w:ascii="Calibri" w:hAnsi="Calibri" w:cs="Calibri"/>
                <w:color w:val="000000"/>
              </w:rPr>
            </w:pPr>
          </w:p>
        </w:tc>
      </w:tr>
      <w:tr w:rsidR="002169C6" w:rsidRPr="00BF1399" w:rsidTr="00FC01D0">
        <w:trPr>
          <w:trHeight w:val="451"/>
        </w:trPr>
        <w:tc>
          <w:tcPr>
            <w:tcW w:w="2073" w:type="dxa"/>
            <w:tcBorders>
              <w:top w:val="nil"/>
              <w:left w:val="single" w:sz="4" w:space="0" w:color="auto"/>
              <w:bottom w:val="single" w:sz="4" w:space="0" w:color="auto"/>
              <w:right w:val="single" w:sz="4" w:space="0" w:color="auto"/>
            </w:tcBorders>
            <w:shd w:val="clear" w:color="auto" w:fill="auto"/>
            <w:hideMark/>
          </w:tcPr>
          <w:p w:rsidR="002169C6" w:rsidRPr="00BF1399" w:rsidRDefault="002169C6" w:rsidP="002169C6">
            <w:pPr>
              <w:rPr>
                <w:b/>
                <w:bCs/>
                <w:color w:val="000000"/>
                <w:sz w:val="20"/>
                <w:szCs w:val="20"/>
              </w:rPr>
            </w:pPr>
          </w:p>
        </w:tc>
        <w:tc>
          <w:tcPr>
            <w:tcW w:w="2039" w:type="dxa"/>
            <w:gridSpan w:val="8"/>
            <w:tcBorders>
              <w:top w:val="single" w:sz="4" w:space="0" w:color="auto"/>
              <w:left w:val="nil"/>
              <w:bottom w:val="single" w:sz="4" w:space="0" w:color="auto"/>
              <w:right w:val="single" w:sz="4" w:space="0" w:color="auto"/>
            </w:tcBorders>
            <w:shd w:val="clear" w:color="000000" w:fill="FFFFFF"/>
            <w:vAlign w:val="center"/>
            <w:hideMark/>
          </w:tcPr>
          <w:p w:rsidR="002169C6" w:rsidRDefault="002169C6" w:rsidP="002169C6">
            <w:pPr>
              <w:jc w:val="both"/>
              <w:rPr>
                <w:color w:val="000000"/>
                <w:sz w:val="20"/>
                <w:szCs w:val="20"/>
              </w:rPr>
            </w:pPr>
            <w:r w:rsidRPr="00BF1399">
              <w:rPr>
                <w:color w:val="000000"/>
                <w:sz w:val="20"/>
                <w:szCs w:val="20"/>
              </w:rPr>
              <w:t>внебюджетные источники</w:t>
            </w:r>
          </w:p>
          <w:p w:rsidR="00731C1C" w:rsidRPr="00BF1399" w:rsidRDefault="00731C1C" w:rsidP="002169C6">
            <w:pPr>
              <w:jc w:val="both"/>
              <w:rPr>
                <w:color w:val="000000"/>
                <w:sz w:val="20"/>
                <w:szCs w:val="20"/>
              </w:rPr>
            </w:pP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134" w:type="dxa"/>
            <w:gridSpan w:val="3"/>
            <w:tcBorders>
              <w:top w:val="single" w:sz="4" w:space="0" w:color="auto"/>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134" w:type="dxa"/>
            <w:gridSpan w:val="2"/>
            <w:tcBorders>
              <w:top w:val="single" w:sz="4" w:space="0" w:color="auto"/>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417" w:type="dxa"/>
            <w:gridSpan w:val="3"/>
            <w:tcBorders>
              <w:top w:val="single" w:sz="4" w:space="0" w:color="auto"/>
              <w:left w:val="nil"/>
              <w:bottom w:val="single" w:sz="4" w:space="0" w:color="auto"/>
              <w:right w:val="single" w:sz="4" w:space="0" w:color="auto"/>
            </w:tcBorders>
            <w:shd w:val="clear" w:color="000000" w:fill="FFFFFF"/>
            <w:hideMark/>
          </w:tcPr>
          <w:p w:rsidR="002169C6" w:rsidRPr="00BF1399" w:rsidRDefault="002169C6" w:rsidP="002169C6">
            <w:pPr>
              <w:jc w:val="center"/>
              <w:rPr>
                <w:b/>
                <w:bCs/>
                <w:sz w:val="20"/>
                <w:szCs w:val="20"/>
              </w:rPr>
            </w:pPr>
            <w:r w:rsidRPr="00BF1399">
              <w:rPr>
                <w:b/>
                <w:bCs/>
                <w:sz w:val="20"/>
                <w:szCs w:val="20"/>
              </w:rPr>
              <w:t>0,00</w:t>
            </w:r>
          </w:p>
        </w:tc>
        <w:tc>
          <w:tcPr>
            <w:tcW w:w="1985" w:type="dxa"/>
            <w:gridSpan w:val="3"/>
            <w:tcBorders>
              <w:top w:val="single" w:sz="4" w:space="0" w:color="auto"/>
              <w:left w:val="single" w:sz="4" w:space="0" w:color="auto"/>
              <w:bottom w:val="single" w:sz="4" w:space="0" w:color="000000"/>
              <w:right w:val="single" w:sz="4" w:space="0" w:color="auto"/>
            </w:tcBorders>
            <w:vAlign w:val="center"/>
            <w:hideMark/>
          </w:tcPr>
          <w:p w:rsidR="002169C6" w:rsidRPr="00BF1399" w:rsidRDefault="002169C6" w:rsidP="002169C6">
            <w:pPr>
              <w:rPr>
                <w:b/>
                <w:bCs/>
                <w:color w:val="000000"/>
                <w:sz w:val="20"/>
                <w:szCs w:val="20"/>
              </w:rPr>
            </w:pPr>
          </w:p>
        </w:tc>
        <w:tc>
          <w:tcPr>
            <w:tcW w:w="1842" w:type="dxa"/>
            <w:gridSpan w:val="3"/>
            <w:tcBorders>
              <w:top w:val="single" w:sz="4" w:space="0" w:color="auto"/>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b/>
                <w:bCs/>
                <w:color w:val="000000"/>
              </w:rPr>
            </w:pPr>
          </w:p>
        </w:tc>
        <w:tc>
          <w:tcPr>
            <w:tcW w:w="1701"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b/>
                <w:bCs/>
                <w:color w:val="000000"/>
              </w:rPr>
            </w:pPr>
          </w:p>
        </w:tc>
      </w:tr>
      <w:tr w:rsidR="002169C6" w:rsidRPr="00BF1399" w:rsidTr="00685F68">
        <w:trPr>
          <w:trHeight w:val="307"/>
        </w:trPr>
        <w:tc>
          <w:tcPr>
            <w:tcW w:w="15593" w:type="dxa"/>
            <w:gridSpan w:val="31"/>
            <w:tcBorders>
              <w:top w:val="single" w:sz="4" w:space="0" w:color="auto"/>
              <w:left w:val="single" w:sz="4" w:space="0" w:color="auto"/>
              <w:bottom w:val="single" w:sz="4" w:space="0" w:color="auto"/>
              <w:right w:val="single" w:sz="4" w:space="0" w:color="000000"/>
            </w:tcBorders>
            <w:shd w:val="clear" w:color="auto" w:fill="auto"/>
            <w:hideMark/>
          </w:tcPr>
          <w:p w:rsidR="002169C6" w:rsidRPr="00BF1399" w:rsidRDefault="002169C6" w:rsidP="00F23F72">
            <w:pPr>
              <w:rPr>
                <w:b/>
                <w:bCs/>
                <w:color w:val="000000"/>
                <w:sz w:val="20"/>
                <w:szCs w:val="20"/>
              </w:rPr>
            </w:pPr>
            <w:r w:rsidRPr="00BF1399">
              <w:rPr>
                <w:b/>
                <w:bCs/>
                <w:color w:val="000000"/>
                <w:sz w:val="20"/>
                <w:szCs w:val="20"/>
              </w:rPr>
              <w:lastRenderedPageBreak/>
              <w:t>Задача комплекса процессных мероприятий 13 «Функционирование муниципальных учреждений города Белгорода»</w:t>
            </w:r>
          </w:p>
        </w:tc>
      </w:tr>
      <w:tr w:rsidR="002169C6" w:rsidRPr="00BF1399" w:rsidTr="00E63D11">
        <w:trPr>
          <w:trHeight w:val="445"/>
        </w:trPr>
        <w:tc>
          <w:tcPr>
            <w:tcW w:w="2073" w:type="dxa"/>
            <w:vMerge w:val="restart"/>
            <w:tcBorders>
              <w:top w:val="nil"/>
              <w:left w:val="single" w:sz="4" w:space="0" w:color="auto"/>
              <w:right w:val="single" w:sz="4" w:space="0" w:color="auto"/>
            </w:tcBorders>
            <w:shd w:val="clear" w:color="auto" w:fill="auto"/>
            <w:hideMark/>
          </w:tcPr>
          <w:p w:rsidR="002169C6" w:rsidRPr="00BF1399" w:rsidRDefault="002169C6" w:rsidP="002169C6">
            <w:pPr>
              <w:rPr>
                <w:color w:val="000000"/>
                <w:sz w:val="20"/>
                <w:szCs w:val="20"/>
              </w:rPr>
            </w:pPr>
            <w:r w:rsidRPr="00BF1399">
              <w:rPr>
                <w:color w:val="000000"/>
                <w:sz w:val="20"/>
                <w:szCs w:val="20"/>
              </w:rPr>
              <w:t xml:space="preserve">Процессное мероприятие 13.1.  </w:t>
            </w:r>
            <w:r w:rsidRPr="00BF1399">
              <w:rPr>
                <w:color w:val="000000"/>
                <w:sz w:val="20"/>
                <w:szCs w:val="20"/>
              </w:rPr>
              <w:br/>
              <w:t>«Обеспечена деятельность (оказаны услуги) муниципальных учреждений городского округа «Город Белгород» (МКУ «Центр социальных выплат города Белгорода»)</w:t>
            </w:r>
          </w:p>
        </w:tc>
        <w:tc>
          <w:tcPr>
            <w:tcW w:w="2039" w:type="dxa"/>
            <w:gridSpan w:val="8"/>
            <w:tcBorders>
              <w:top w:val="nil"/>
              <w:left w:val="nil"/>
              <w:bottom w:val="single" w:sz="4" w:space="0" w:color="auto"/>
              <w:right w:val="single" w:sz="4" w:space="0" w:color="auto"/>
            </w:tcBorders>
            <w:shd w:val="clear" w:color="auto" w:fill="auto"/>
            <w:hideMark/>
          </w:tcPr>
          <w:p w:rsidR="002169C6" w:rsidRPr="00063AD9" w:rsidRDefault="002169C6" w:rsidP="002169C6">
            <w:pPr>
              <w:rPr>
                <w:color w:val="000000"/>
                <w:sz w:val="20"/>
                <w:szCs w:val="20"/>
              </w:rPr>
            </w:pPr>
            <w:r w:rsidRPr="00063AD9">
              <w:rPr>
                <w:color w:val="000000"/>
                <w:sz w:val="20"/>
                <w:szCs w:val="20"/>
              </w:rPr>
              <w:t>Количество учреждений</w:t>
            </w:r>
            <w:r w:rsidR="00427981" w:rsidRPr="00063AD9">
              <w:rPr>
                <w:color w:val="000000"/>
                <w:sz w:val="20"/>
                <w:szCs w:val="20"/>
              </w:rPr>
              <w:t xml:space="preserve"> (1)*,</w:t>
            </w:r>
            <w:r w:rsidRPr="00063AD9">
              <w:rPr>
                <w:color w:val="000000"/>
                <w:sz w:val="20"/>
                <w:szCs w:val="20"/>
              </w:rPr>
              <w:t xml:space="preserve"> единиц</w:t>
            </w:r>
          </w:p>
        </w:tc>
        <w:tc>
          <w:tcPr>
            <w:tcW w:w="1134" w:type="dxa"/>
            <w:gridSpan w:val="3"/>
            <w:tcBorders>
              <w:top w:val="nil"/>
              <w:left w:val="nil"/>
              <w:bottom w:val="single" w:sz="4" w:space="0" w:color="auto"/>
              <w:right w:val="single" w:sz="4" w:space="0" w:color="auto"/>
            </w:tcBorders>
            <w:shd w:val="clear" w:color="auto" w:fill="auto"/>
            <w:hideMark/>
          </w:tcPr>
          <w:p w:rsidR="002169C6" w:rsidRPr="00BF1399" w:rsidRDefault="002169C6" w:rsidP="002169C6">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2169C6" w:rsidRPr="00BF1399" w:rsidRDefault="002169C6" w:rsidP="002169C6">
            <w:pPr>
              <w:jc w:val="center"/>
              <w:rPr>
                <w:color w:val="000000"/>
                <w:sz w:val="20"/>
                <w:szCs w:val="20"/>
              </w:rPr>
            </w:pPr>
            <w:r w:rsidRPr="00BF1399">
              <w:rPr>
                <w:color w:val="000000"/>
                <w:sz w:val="20"/>
                <w:szCs w:val="20"/>
              </w:rPr>
              <w:t>1</w:t>
            </w:r>
          </w:p>
        </w:tc>
        <w:tc>
          <w:tcPr>
            <w:tcW w:w="1134" w:type="dxa"/>
            <w:gridSpan w:val="3"/>
            <w:tcBorders>
              <w:top w:val="nil"/>
              <w:left w:val="nil"/>
              <w:bottom w:val="single" w:sz="4" w:space="0" w:color="auto"/>
              <w:right w:val="single" w:sz="4" w:space="0" w:color="auto"/>
            </w:tcBorders>
            <w:shd w:val="clear" w:color="auto" w:fill="auto"/>
            <w:hideMark/>
          </w:tcPr>
          <w:p w:rsidR="002169C6" w:rsidRPr="00BF1399" w:rsidRDefault="002169C6" w:rsidP="002169C6">
            <w:pPr>
              <w:jc w:val="center"/>
              <w:rPr>
                <w:color w:val="000000"/>
                <w:sz w:val="20"/>
                <w:szCs w:val="20"/>
              </w:rPr>
            </w:pPr>
            <w:r w:rsidRPr="00BF1399">
              <w:rPr>
                <w:color w:val="000000"/>
                <w:sz w:val="20"/>
                <w:szCs w:val="20"/>
              </w:rPr>
              <w:t>1</w:t>
            </w:r>
          </w:p>
        </w:tc>
        <w:tc>
          <w:tcPr>
            <w:tcW w:w="1134" w:type="dxa"/>
            <w:gridSpan w:val="2"/>
            <w:tcBorders>
              <w:top w:val="nil"/>
              <w:left w:val="nil"/>
              <w:bottom w:val="single" w:sz="4" w:space="0" w:color="auto"/>
              <w:right w:val="single" w:sz="4" w:space="0" w:color="auto"/>
            </w:tcBorders>
            <w:shd w:val="clear" w:color="auto" w:fill="auto"/>
            <w:hideMark/>
          </w:tcPr>
          <w:p w:rsidR="002169C6" w:rsidRPr="00BF1399" w:rsidRDefault="002169C6" w:rsidP="002169C6">
            <w:pPr>
              <w:jc w:val="center"/>
              <w:rPr>
                <w:color w:val="000000"/>
                <w:sz w:val="20"/>
                <w:szCs w:val="20"/>
              </w:rPr>
            </w:pPr>
            <w:r w:rsidRPr="00BF1399">
              <w:rPr>
                <w:color w:val="000000"/>
                <w:sz w:val="20"/>
                <w:szCs w:val="20"/>
              </w:rPr>
              <w:t>1</w:t>
            </w:r>
          </w:p>
        </w:tc>
        <w:tc>
          <w:tcPr>
            <w:tcW w:w="1417" w:type="dxa"/>
            <w:gridSpan w:val="3"/>
            <w:tcBorders>
              <w:top w:val="nil"/>
              <w:left w:val="nil"/>
              <w:bottom w:val="single" w:sz="4" w:space="0" w:color="auto"/>
              <w:right w:val="single" w:sz="4" w:space="0" w:color="auto"/>
            </w:tcBorders>
            <w:shd w:val="clear" w:color="auto" w:fill="auto"/>
            <w:hideMark/>
          </w:tcPr>
          <w:p w:rsidR="002169C6" w:rsidRPr="00BF1399" w:rsidRDefault="002169C6" w:rsidP="002169C6">
            <w:pPr>
              <w:jc w:val="center"/>
              <w:rPr>
                <w:color w:val="000000"/>
                <w:sz w:val="20"/>
                <w:szCs w:val="20"/>
              </w:rPr>
            </w:pPr>
            <w:r w:rsidRPr="00BF1399">
              <w:rPr>
                <w:color w:val="000000"/>
                <w:sz w:val="20"/>
                <w:szCs w:val="20"/>
              </w:rPr>
              <w:t>1</w:t>
            </w:r>
          </w:p>
        </w:tc>
        <w:tc>
          <w:tcPr>
            <w:tcW w:w="1985" w:type="dxa"/>
            <w:gridSpan w:val="3"/>
            <w:vMerge w:val="restart"/>
            <w:tcBorders>
              <w:top w:val="nil"/>
              <w:left w:val="single" w:sz="4" w:space="0" w:color="auto"/>
              <w:right w:val="single" w:sz="4" w:space="0" w:color="auto"/>
            </w:tcBorders>
            <w:shd w:val="clear" w:color="auto" w:fill="auto"/>
            <w:hideMark/>
          </w:tcPr>
          <w:p w:rsidR="002169C6" w:rsidRPr="00BF1399" w:rsidRDefault="002169C6" w:rsidP="002169C6">
            <w:pPr>
              <w:jc w:val="center"/>
              <w:rPr>
                <w:color w:val="000000"/>
                <w:sz w:val="20"/>
                <w:szCs w:val="20"/>
              </w:rPr>
            </w:pPr>
            <w:r w:rsidRPr="00BF1399">
              <w:rPr>
                <w:color w:val="000000"/>
                <w:sz w:val="20"/>
                <w:szCs w:val="20"/>
              </w:rPr>
              <w:t>Управление социальной защиты населения администрации города Белгорода (МКУ «Центр социальных выплат города Белгорода»)</w:t>
            </w:r>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2169C6" w:rsidRPr="00BF1399" w:rsidRDefault="002169C6" w:rsidP="002169C6">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2169C6" w:rsidRPr="00BF1399" w:rsidRDefault="002169C6" w:rsidP="002169C6">
            <w:pPr>
              <w:jc w:val="center"/>
              <w:rPr>
                <w:rFonts w:ascii="Calibri" w:hAnsi="Calibri" w:cs="Calibri"/>
                <w:color w:val="000000"/>
              </w:rPr>
            </w:pPr>
            <w:r w:rsidRPr="00BF1399">
              <w:rPr>
                <w:rFonts w:ascii="Calibri" w:hAnsi="Calibri" w:cs="Calibri"/>
                <w:color w:val="000000"/>
                <w:sz w:val="22"/>
                <w:szCs w:val="22"/>
              </w:rPr>
              <w:t> </w:t>
            </w:r>
          </w:p>
        </w:tc>
      </w:tr>
      <w:tr w:rsidR="002169C6" w:rsidRPr="00BF1399" w:rsidTr="0059462A">
        <w:trPr>
          <w:trHeight w:val="711"/>
        </w:trPr>
        <w:tc>
          <w:tcPr>
            <w:tcW w:w="2073" w:type="dxa"/>
            <w:vMerge/>
            <w:tcBorders>
              <w:left w:val="single" w:sz="4" w:space="0" w:color="auto"/>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2039" w:type="dxa"/>
            <w:gridSpan w:val="8"/>
            <w:tcBorders>
              <w:top w:val="nil"/>
              <w:left w:val="nil"/>
              <w:bottom w:val="single" w:sz="4" w:space="0" w:color="auto"/>
              <w:right w:val="nil"/>
            </w:tcBorders>
            <w:shd w:val="clear" w:color="auto" w:fill="auto"/>
            <w:hideMark/>
          </w:tcPr>
          <w:p w:rsidR="002169C6" w:rsidRPr="00BF1399" w:rsidRDefault="002169C6" w:rsidP="002169C6">
            <w:pPr>
              <w:rPr>
                <w:color w:val="000000"/>
                <w:sz w:val="20"/>
                <w:szCs w:val="20"/>
              </w:rPr>
            </w:pPr>
            <w:r w:rsidRPr="00BF1399">
              <w:rPr>
                <w:color w:val="000000"/>
                <w:sz w:val="20"/>
                <w:szCs w:val="20"/>
              </w:rPr>
              <w:t>Финансирование, всего, тыс. руб.,  в том числе:</w:t>
            </w:r>
          </w:p>
        </w:tc>
        <w:tc>
          <w:tcPr>
            <w:tcW w:w="1134" w:type="dxa"/>
            <w:gridSpan w:val="3"/>
            <w:tcBorders>
              <w:top w:val="nil"/>
              <w:left w:val="single" w:sz="4" w:space="0" w:color="auto"/>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394,00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457,00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440,00</w:t>
            </w:r>
          </w:p>
        </w:tc>
        <w:tc>
          <w:tcPr>
            <w:tcW w:w="1134" w:type="dxa"/>
            <w:gridSpan w:val="2"/>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271,00</w:t>
            </w:r>
          </w:p>
        </w:tc>
        <w:tc>
          <w:tcPr>
            <w:tcW w:w="1417"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1 562,00</w:t>
            </w:r>
          </w:p>
        </w:tc>
        <w:tc>
          <w:tcPr>
            <w:tcW w:w="1985" w:type="dxa"/>
            <w:gridSpan w:val="3"/>
            <w:vMerge/>
            <w:tcBorders>
              <w:left w:val="single" w:sz="4" w:space="0" w:color="auto"/>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r>
      <w:tr w:rsidR="002169C6" w:rsidRPr="00BF1399" w:rsidTr="0059462A">
        <w:trPr>
          <w:trHeight w:val="1275"/>
        </w:trPr>
        <w:tc>
          <w:tcPr>
            <w:tcW w:w="2073" w:type="dxa"/>
            <w:vMerge/>
            <w:tcBorders>
              <w:left w:val="single" w:sz="4" w:space="0" w:color="auto"/>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2169C6" w:rsidRPr="00BF1399" w:rsidRDefault="002169C6" w:rsidP="002169C6">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2169C6" w:rsidRPr="00BF1399" w:rsidRDefault="002169C6" w:rsidP="002169C6">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2169C6" w:rsidRPr="00BF1399" w:rsidRDefault="002169C6" w:rsidP="002169C6">
            <w:pPr>
              <w:jc w:val="center"/>
              <w:rPr>
                <w:rFonts w:ascii="Calibri" w:hAnsi="Calibri" w:cs="Calibri"/>
                <w:color w:val="000000"/>
              </w:rPr>
            </w:pPr>
          </w:p>
        </w:tc>
        <w:tc>
          <w:tcPr>
            <w:tcW w:w="1134" w:type="dxa"/>
            <w:gridSpan w:val="2"/>
            <w:tcBorders>
              <w:top w:val="nil"/>
              <w:left w:val="nil"/>
              <w:bottom w:val="single" w:sz="4" w:space="0" w:color="auto"/>
              <w:right w:val="single" w:sz="4" w:space="0" w:color="auto"/>
            </w:tcBorders>
            <w:shd w:val="clear" w:color="auto" w:fill="auto"/>
            <w:noWrap/>
            <w:hideMark/>
          </w:tcPr>
          <w:p w:rsidR="002169C6" w:rsidRPr="00BF1399" w:rsidRDefault="002169C6" w:rsidP="002169C6">
            <w:pPr>
              <w:jc w:val="center"/>
              <w:rPr>
                <w:rFonts w:ascii="Calibri" w:hAnsi="Calibri" w:cs="Calibri"/>
                <w:color w:val="000000"/>
              </w:rPr>
            </w:pPr>
          </w:p>
        </w:tc>
        <w:tc>
          <w:tcPr>
            <w:tcW w:w="1417" w:type="dxa"/>
            <w:gridSpan w:val="3"/>
            <w:tcBorders>
              <w:top w:val="nil"/>
              <w:left w:val="nil"/>
              <w:bottom w:val="single" w:sz="4" w:space="0" w:color="auto"/>
              <w:right w:val="single" w:sz="4" w:space="0" w:color="auto"/>
            </w:tcBorders>
            <w:shd w:val="clear" w:color="000000" w:fill="FFFFFF"/>
            <w:noWrap/>
            <w:hideMark/>
          </w:tcPr>
          <w:p w:rsidR="002169C6" w:rsidRPr="00BF1399" w:rsidRDefault="002169C6" w:rsidP="002169C6">
            <w:pPr>
              <w:jc w:val="center"/>
              <w:rPr>
                <w:rFonts w:ascii="Calibri" w:hAnsi="Calibri" w:cs="Calibri"/>
                <w:color w:val="000000"/>
              </w:rPr>
            </w:pPr>
          </w:p>
        </w:tc>
        <w:tc>
          <w:tcPr>
            <w:tcW w:w="1985" w:type="dxa"/>
            <w:gridSpan w:val="3"/>
            <w:vMerge/>
            <w:tcBorders>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r>
      <w:tr w:rsidR="002169C6" w:rsidRPr="00BF1399" w:rsidTr="008935ED">
        <w:trPr>
          <w:trHeight w:val="1275"/>
        </w:trPr>
        <w:tc>
          <w:tcPr>
            <w:tcW w:w="2073" w:type="dxa"/>
            <w:vMerge/>
            <w:tcBorders>
              <w:left w:val="single" w:sz="4" w:space="0" w:color="auto"/>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auto" w:fill="auto"/>
            <w:noWrap/>
            <w:hideMark/>
          </w:tcPr>
          <w:p w:rsidR="002169C6" w:rsidRPr="00BF1399" w:rsidRDefault="002169C6" w:rsidP="002169C6">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2169C6" w:rsidRPr="00BF1399" w:rsidRDefault="002169C6" w:rsidP="002169C6">
            <w:pPr>
              <w:jc w:val="cente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2169C6" w:rsidRPr="00BF1399" w:rsidRDefault="002169C6" w:rsidP="002169C6">
            <w:pPr>
              <w:jc w:val="center"/>
              <w:rPr>
                <w:rFonts w:ascii="Calibri" w:hAnsi="Calibri" w:cs="Calibri"/>
                <w:color w:val="000000"/>
              </w:rPr>
            </w:pPr>
          </w:p>
        </w:tc>
        <w:tc>
          <w:tcPr>
            <w:tcW w:w="1134" w:type="dxa"/>
            <w:gridSpan w:val="2"/>
            <w:tcBorders>
              <w:top w:val="nil"/>
              <w:left w:val="nil"/>
              <w:bottom w:val="single" w:sz="4" w:space="0" w:color="auto"/>
              <w:right w:val="single" w:sz="4" w:space="0" w:color="auto"/>
            </w:tcBorders>
            <w:shd w:val="clear" w:color="auto" w:fill="auto"/>
            <w:noWrap/>
            <w:hideMark/>
          </w:tcPr>
          <w:p w:rsidR="002169C6" w:rsidRPr="00BF1399" w:rsidRDefault="002169C6" w:rsidP="002169C6">
            <w:pPr>
              <w:jc w:val="center"/>
              <w:rPr>
                <w:rFonts w:ascii="Calibri" w:hAnsi="Calibri" w:cs="Calibri"/>
                <w:color w:val="000000"/>
              </w:rPr>
            </w:pPr>
          </w:p>
        </w:tc>
        <w:tc>
          <w:tcPr>
            <w:tcW w:w="1417" w:type="dxa"/>
            <w:gridSpan w:val="3"/>
            <w:tcBorders>
              <w:top w:val="nil"/>
              <w:left w:val="nil"/>
              <w:bottom w:val="single" w:sz="4" w:space="0" w:color="auto"/>
              <w:right w:val="single" w:sz="4" w:space="0" w:color="auto"/>
            </w:tcBorders>
            <w:shd w:val="clear" w:color="000000" w:fill="FFFFFF"/>
            <w:noWrap/>
            <w:hideMark/>
          </w:tcPr>
          <w:p w:rsidR="002169C6" w:rsidRPr="00BF1399" w:rsidRDefault="002169C6" w:rsidP="002169C6">
            <w:pPr>
              <w:jc w:val="center"/>
              <w:rPr>
                <w:rFonts w:ascii="Calibri" w:hAnsi="Calibri" w:cs="Calibri"/>
                <w:color w:val="000000"/>
              </w:rPr>
            </w:pP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r>
      <w:tr w:rsidR="002169C6" w:rsidRPr="00BF1399" w:rsidTr="008935ED">
        <w:trPr>
          <w:trHeight w:val="307"/>
        </w:trPr>
        <w:tc>
          <w:tcPr>
            <w:tcW w:w="2073" w:type="dxa"/>
            <w:vMerge w:val="restart"/>
            <w:tcBorders>
              <w:left w:val="single" w:sz="4" w:space="0" w:color="auto"/>
              <w:bottom w:val="single" w:sz="4" w:space="0" w:color="auto"/>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бюджет городского округа «Город Белгород»</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394,00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457,00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440,00</w:t>
            </w:r>
          </w:p>
        </w:tc>
        <w:tc>
          <w:tcPr>
            <w:tcW w:w="1134" w:type="dxa"/>
            <w:gridSpan w:val="2"/>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271,00</w:t>
            </w:r>
          </w:p>
        </w:tc>
        <w:tc>
          <w:tcPr>
            <w:tcW w:w="1417"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1 562,00</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r>
      <w:tr w:rsidR="002169C6" w:rsidRPr="00BF1399" w:rsidTr="00A76239">
        <w:trPr>
          <w:trHeight w:val="300"/>
        </w:trPr>
        <w:tc>
          <w:tcPr>
            <w:tcW w:w="2073" w:type="dxa"/>
            <w:vMerge/>
            <w:tcBorders>
              <w:left w:val="single" w:sz="4" w:space="0" w:color="auto"/>
              <w:bottom w:val="single" w:sz="4" w:space="0" w:color="auto"/>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2039" w:type="dxa"/>
            <w:gridSpan w:val="8"/>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внебюджетные источники</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985" w:type="dxa"/>
            <w:gridSpan w:val="3"/>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r>
      <w:tr w:rsidR="002169C6" w:rsidRPr="00BF1399" w:rsidTr="008935ED">
        <w:trPr>
          <w:trHeight w:val="3383"/>
        </w:trPr>
        <w:tc>
          <w:tcPr>
            <w:tcW w:w="2073" w:type="dxa"/>
            <w:tcBorders>
              <w:top w:val="nil"/>
              <w:left w:val="single" w:sz="4" w:space="0" w:color="auto"/>
              <w:bottom w:val="single" w:sz="4" w:space="0" w:color="auto"/>
              <w:right w:val="single" w:sz="4" w:space="0" w:color="auto"/>
            </w:tcBorders>
            <w:shd w:val="clear" w:color="auto" w:fill="auto"/>
            <w:hideMark/>
          </w:tcPr>
          <w:p w:rsidR="002169C6" w:rsidRPr="00BF1399" w:rsidRDefault="002169C6" w:rsidP="002169C6">
            <w:pPr>
              <w:rPr>
                <w:color w:val="000000"/>
                <w:sz w:val="20"/>
                <w:szCs w:val="20"/>
              </w:rPr>
            </w:pPr>
            <w:r w:rsidRPr="00BF1399">
              <w:rPr>
                <w:color w:val="000000"/>
                <w:sz w:val="20"/>
                <w:szCs w:val="20"/>
              </w:rPr>
              <w:lastRenderedPageBreak/>
              <w:t xml:space="preserve">Процессное мероприятие 13.2.  </w:t>
            </w:r>
            <w:r w:rsidRPr="00BF1399">
              <w:rPr>
                <w:color w:val="000000"/>
                <w:sz w:val="20"/>
                <w:szCs w:val="20"/>
              </w:rPr>
              <w:br/>
              <w:t xml:space="preserve">«Обеспечена деятельность (оказаны услуги) муниципальных учреждений городского округа «Город Белгород» (МБУ «Комплексный центр социального обслуживания населения  города Белгорода») </w:t>
            </w:r>
          </w:p>
        </w:tc>
        <w:tc>
          <w:tcPr>
            <w:tcW w:w="2012" w:type="dxa"/>
            <w:gridSpan w:val="6"/>
            <w:tcBorders>
              <w:top w:val="nil"/>
              <w:left w:val="nil"/>
              <w:bottom w:val="nil"/>
              <w:right w:val="single" w:sz="4" w:space="0" w:color="auto"/>
            </w:tcBorders>
            <w:shd w:val="clear" w:color="auto" w:fill="auto"/>
            <w:hideMark/>
          </w:tcPr>
          <w:p w:rsidR="002169C6" w:rsidRPr="00063AD9" w:rsidRDefault="002169C6" w:rsidP="002169C6">
            <w:pPr>
              <w:rPr>
                <w:color w:val="000000"/>
                <w:sz w:val="20"/>
                <w:szCs w:val="20"/>
              </w:rPr>
            </w:pPr>
            <w:r w:rsidRPr="00063AD9">
              <w:rPr>
                <w:color w:val="000000"/>
                <w:sz w:val="20"/>
                <w:szCs w:val="20"/>
              </w:rPr>
              <w:t>Численность граждан, получивших социальные услуги</w:t>
            </w:r>
            <w:r w:rsidR="00427981" w:rsidRPr="00063AD9">
              <w:rPr>
                <w:color w:val="000000"/>
                <w:sz w:val="20"/>
                <w:szCs w:val="20"/>
              </w:rPr>
              <w:t xml:space="preserve"> (1)*,</w:t>
            </w:r>
            <w:r w:rsidRPr="00063AD9">
              <w:rPr>
                <w:color w:val="000000"/>
                <w:sz w:val="20"/>
                <w:szCs w:val="20"/>
              </w:rPr>
              <w:t xml:space="preserve"> человек</w:t>
            </w:r>
          </w:p>
        </w:tc>
        <w:tc>
          <w:tcPr>
            <w:tcW w:w="1161" w:type="dxa"/>
            <w:gridSpan w:val="5"/>
            <w:tcBorders>
              <w:top w:val="nil"/>
              <w:left w:val="nil"/>
              <w:bottom w:val="single" w:sz="4" w:space="0" w:color="auto"/>
              <w:right w:val="single" w:sz="4" w:space="0" w:color="auto"/>
            </w:tcBorders>
            <w:shd w:val="clear" w:color="auto" w:fill="auto"/>
            <w:hideMark/>
          </w:tcPr>
          <w:p w:rsidR="002169C6" w:rsidRPr="00BF1399" w:rsidRDefault="002169C6" w:rsidP="002169C6">
            <w:pPr>
              <w:jc w:val="center"/>
              <w:rPr>
                <w:color w:val="000000"/>
                <w:sz w:val="20"/>
                <w:szCs w:val="20"/>
              </w:rPr>
            </w:pPr>
            <w:r w:rsidRPr="00BF1399">
              <w:rPr>
                <w:color w:val="000000"/>
                <w:sz w:val="20"/>
                <w:szCs w:val="20"/>
              </w:rPr>
              <w:t>1500</w:t>
            </w:r>
          </w:p>
        </w:tc>
        <w:tc>
          <w:tcPr>
            <w:tcW w:w="1134" w:type="dxa"/>
            <w:gridSpan w:val="3"/>
            <w:tcBorders>
              <w:top w:val="nil"/>
              <w:left w:val="nil"/>
              <w:bottom w:val="single" w:sz="4" w:space="0" w:color="auto"/>
              <w:right w:val="single" w:sz="4" w:space="0" w:color="auto"/>
            </w:tcBorders>
            <w:shd w:val="clear" w:color="auto" w:fill="auto"/>
            <w:hideMark/>
          </w:tcPr>
          <w:p w:rsidR="002169C6" w:rsidRPr="00BF1399" w:rsidRDefault="002169C6" w:rsidP="002169C6">
            <w:pPr>
              <w:jc w:val="center"/>
              <w:rPr>
                <w:color w:val="000000"/>
                <w:sz w:val="20"/>
                <w:szCs w:val="20"/>
              </w:rPr>
            </w:pPr>
            <w:r w:rsidRPr="00BF1399">
              <w:rPr>
                <w:color w:val="000000"/>
                <w:sz w:val="20"/>
                <w:szCs w:val="20"/>
              </w:rPr>
              <w:t>1500</w:t>
            </w:r>
          </w:p>
        </w:tc>
        <w:tc>
          <w:tcPr>
            <w:tcW w:w="1134" w:type="dxa"/>
            <w:gridSpan w:val="3"/>
            <w:tcBorders>
              <w:top w:val="nil"/>
              <w:left w:val="nil"/>
              <w:bottom w:val="single" w:sz="4" w:space="0" w:color="auto"/>
              <w:right w:val="single" w:sz="4" w:space="0" w:color="auto"/>
            </w:tcBorders>
            <w:shd w:val="clear" w:color="auto" w:fill="auto"/>
            <w:hideMark/>
          </w:tcPr>
          <w:p w:rsidR="002169C6" w:rsidRPr="00BF1399" w:rsidRDefault="002169C6" w:rsidP="002169C6">
            <w:pPr>
              <w:jc w:val="center"/>
              <w:rPr>
                <w:color w:val="000000"/>
                <w:sz w:val="20"/>
                <w:szCs w:val="20"/>
              </w:rPr>
            </w:pPr>
            <w:r w:rsidRPr="00BF1399">
              <w:rPr>
                <w:color w:val="000000"/>
                <w:sz w:val="20"/>
                <w:szCs w:val="20"/>
              </w:rPr>
              <w:t>1500</w:t>
            </w:r>
          </w:p>
        </w:tc>
        <w:tc>
          <w:tcPr>
            <w:tcW w:w="1134" w:type="dxa"/>
            <w:gridSpan w:val="2"/>
            <w:tcBorders>
              <w:top w:val="nil"/>
              <w:left w:val="nil"/>
              <w:bottom w:val="single" w:sz="4" w:space="0" w:color="auto"/>
              <w:right w:val="single" w:sz="4" w:space="0" w:color="auto"/>
            </w:tcBorders>
            <w:shd w:val="clear" w:color="auto" w:fill="auto"/>
            <w:hideMark/>
          </w:tcPr>
          <w:p w:rsidR="002169C6" w:rsidRPr="00BF1399" w:rsidRDefault="002169C6" w:rsidP="002169C6">
            <w:pPr>
              <w:jc w:val="center"/>
              <w:rPr>
                <w:color w:val="000000"/>
                <w:sz w:val="20"/>
                <w:szCs w:val="20"/>
              </w:rPr>
            </w:pPr>
            <w:r w:rsidRPr="00BF1399">
              <w:rPr>
                <w:color w:val="000000"/>
                <w:sz w:val="20"/>
                <w:szCs w:val="20"/>
              </w:rPr>
              <w:t>1500</w:t>
            </w:r>
          </w:p>
        </w:tc>
        <w:tc>
          <w:tcPr>
            <w:tcW w:w="1417" w:type="dxa"/>
            <w:gridSpan w:val="3"/>
            <w:tcBorders>
              <w:top w:val="nil"/>
              <w:left w:val="nil"/>
              <w:bottom w:val="single" w:sz="4" w:space="0" w:color="auto"/>
              <w:right w:val="single" w:sz="4" w:space="0" w:color="auto"/>
            </w:tcBorders>
            <w:shd w:val="clear" w:color="auto" w:fill="auto"/>
            <w:hideMark/>
          </w:tcPr>
          <w:p w:rsidR="002169C6" w:rsidRPr="00BF1399" w:rsidRDefault="002169C6" w:rsidP="002169C6">
            <w:pPr>
              <w:jc w:val="center"/>
              <w:rPr>
                <w:color w:val="000000"/>
                <w:sz w:val="20"/>
                <w:szCs w:val="20"/>
              </w:rPr>
            </w:pPr>
            <w:r w:rsidRPr="00BF1399">
              <w:rPr>
                <w:color w:val="000000"/>
                <w:sz w:val="20"/>
                <w:szCs w:val="20"/>
              </w:rPr>
              <w:t>1500</w:t>
            </w:r>
          </w:p>
        </w:tc>
        <w:tc>
          <w:tcPr>
            <w:tcW w:w="1985" w:type="dxa"/>
            <w:gridSpan w:val="3"/>
            <w:tcBorders>
              <w:top w:val="nil"/>
              <w:left w:val="nil"/>
              <w:bottom w:val="single" w:sz="4" w:space="0" w:color="auto"/>
              <w:right w:val="single" w:sz="4" w:space="0" w:color="auto"/>
            </w:tcBorders>
            <w:shd w:val="clear" w:color="auto" w:fill="auto"/>
            <w:hideMark/>
          </w:tcPr>
          <w:p w:rsidR="002169C6" w:rsidRPr="00BF1399" w:rsidRDefault="002169C6" w:rsidP="002169C6">
            <w:pPr>
              <w:rPr>
                <w:color w:val="000000"/>
                <w:sz w:val="20"/>
                <w:szCs w:val="20"/>
              </w:rPr>
            </w:pPr>
            <w:r w:rsidRPr="00BF1399">
              <w:rPr>
                <w:color w:val="000000"/>
                <w:sz w:val="20"/>
                <w:szCs w:val="20"/>
              </w:rPr>
              <w:t xml:space="preserve">Управление социальной защиты населения администрации города Белгорода (МБУ «Комплексный центр социального обслуживания населения  города Белгорода») </w:t>
            </w:r>
          </w:p>
        </w:tc>
        <w:tc>
          <w:tcPr>
            <w:tcW w:w="1842" w:type="dxa"/>
            <w:gridSpan w:val="3"/>
            <w:tcBorders>
              <w:top w:val="nil"/>
              <w:left w:val="single" w:sz="4" w:space="0" w:color="auto"/>
              <w:bottom w:val="single" w:sz="4" w:space="0" w:color="000000"/>
              <w:right w:val="single" w:sz="4" w:space="0" w:color="auto"/>
            </w:tcBorders>
            <w:shd w:val="clear" w:color="auto" w:fill="auto"/>
            <w:noWrap/>
            <w:vAlign w:val="bottom"/>
            <w:hideMark/>
          </w:tcPr>
          <w:p w:rsidR="002169C6" w:rsidRPr="00BF1399" w:rsidRDefault="002169C6" w:rsidP="002169C6">
            <w:pPr>
              <w:jc w:val="center"/>
              <w:rPr>
                <w:rFonts w:ascii="Calibri" w:hAnsi="Calibri" w:cs="Calibri"/>
                <w:color w:val="000000"/>
              </w:rPr>
            </w:pPr>
            <w:r w:rsidRPr="00BF1399">
              <w:rPr>
                <w:rFonts w:ascii="Calibri" w:hAnsi="Calibri" w:cs="Calibri"/>
                <w:color w:val="000000"/>
                <w:sz w:val="22"/>
                <w:szCs w:val="22"/>
              </w:rPr>
              <w:t> </w:t>
            </w:r>
          </w:p>
        </w:tc>
        <w:tc>
          <w:tcPr>
            <w:tcW w:w="1701" w:type="dxa"/>
            <w:gridSpan w:val="2"/>
            <w:tcBorders>
              <w:top w:val="nil"/>
              <w:left w:val="single" w:sz="4" w:space="0" w:color="auto"/>
              <w:bottom w:val="single" w:sz="4" w:space="0" w:color="000000"/>
              <w:right w:val="single" w:sz="4" w:space="0" w:color="auto"/>
            </w:tcBorders>
            <w:shd w:val="clear" w:color="auto" w:fill="auto"/>
            <w:noWrap/>
            <w:vAlign w:val="bottom"/>
            <w:hideMark/>
          </w:tcPr>
          <w:p w:rsidR="002169C6" w:rsidRPr="00BF1399" w:rsidRDefault="002169C6" w:rsidP="002169C6">
            <w:pPr>
              <w:jc w:val="center"/>
              <w:rPr>
                <w:rFonts w:ascii="Calibri" w:hAnsi="Calibri" w:cs="Calibri"/>
                <w:color w:val="000000"/>
              </w:rPr>
            </w:pPr>
            <w:r w:rsidRPr="00BF1399">
              <w:rPr>
                <w:rFonts w:ascii="Calibri" w:hAnsi="Calibri" w:cs="Calibri"/>
                <w:color w:val="000000"/>
                <w:sz w:val="22"/>
                <w:szCs w:val="22"/>
              </w:rPr>
              <w:t> </w:t>
            </w:r>
          </w:p>
        </w:tc>
      </w:tr>
      <w:tr w:rsidR="002169C6" w:rsidRPr="00BF1399" w:rsidTr="008935ED">
        <w:trPr>
          <w:trHeight w:val="705"/>
        </w:trPr>
        <w:tc>
          <w:tcPr>
            <w:tcW w:w="207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169C6" w:rsidRPr="00BF1399" w:rsidRDefault="002169C6" w:rsidP="002169C6">
            <w:pPr>
              <w:rPr>
                <w:color w:val="000000"/>
                <w:sz w:val="20"/>
                <w:szCs w:val="20"/>
              </w:rPr>
            </w:pPr>
            <w:r w:rsidRPr="00BF1399">
              <w:rPr>
                <w:color w:val="000000"/>
                <w:sz w:val="20"/>
                <w:szCs w:val="20"/>
              </w:rPr>
              <w:t>Контрольная точка «Муниципальное задание на оказание муниципальных услуг (выполнение работ) утверждено</w:t>
            </w:r>
          </w:p>
        </w:tc>
        <w:tc>
          <w:tcPr>
            <w:tcW w:w="2012" w:type="dxa"/>
            <w:gridSpan w:val="6"/>
            <w:tcBorders>
              <w:top w:val="single" w:sz="4" w:space="0" w:color="auto"/>
              <w:left w:val="nil"/>
              <w:bottom w:val="single" w:sz="4" w:space="0" w:color="auto"/>
              <w:right w:val="single" w:sz="4" w:space="0" w:color="auto"/>
            </w:tcBorders>
            <w:shd w:val="clear" w:color="auto" w:fill="auto"/>
            <w:hideMark/>
          </w:tcPr>
          <w:p w:rsidR="002169C6" w:rsidRPr="00063AD9" w:rsidRDefault="002169C6" w:rsidP="002169C6">
            <w:pPr>
              <w:rPr>
                <w:color w:val="000000"/>
                <w:sz w:val="20"/>
                <w:szCs w:val="20"/>
              </w:rPr>
            </w:pPr>
            <w:r w:rsidRPr="00063AD9">
              <w:rPr>
                <w:color w:val="000000"/>
                <w:sz w:val="20"/>
                <w:szCs w:val="20"/>
              </w:rPr>
              <w:t>Факт наступления события</w:t>
            </w:r>
            <w:r w:rsidR="00427981" w:rsidRPr="00063AD9">
              <w:rPr>
                <w:color w:val="000000"/>
                <w:sz w:val="20"/>
                <w:szCs w:val="20"/>
              </w:rPr>
              <w:t xml:space="preserve"> (1)*,</w:t>
            </w:r>
            <w:r w:rsidRPr="00063AD9">
              <w:rPr>
                <w:color w:val="000000"/>
                <w:sz w:val="20"/>
                <w:szCs w:val="20"/>
              </w:rPr>
              <w:t xml:space="preserve"> +/-</w:t>
            </w:r>
          </w:p>
        </w:tc>
        <w:tc>
          <w:tcPr>
            <w:tcW w:w="1161" w:type="dxa"/>
            <w:gridSpan w:val="5"/>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color w:val="000000"/>
                <w:sz w:val="20"/>
                <w:szCs w:val="20"/>
              </w:rPr>
            </w:pPr>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000000" w:fill="FFFFFF"/>
            <w:hideMark/>
          </w:tcPr>
          <w:p w:rsidR="002169C6" w:rsidRPr="00BF1399" w:rsidRDefault="002169C6" w:rsidP="002169C6">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color w:val="000000"/>
                <w:sz w:val="20"/>
                <w:szCs w:val="20"/>
              </w:rPr>
            </w:pPr>
            <w:r w:rsidRPr="00BF1399">
              <w:rPr>
                <w:color w:val="000000"/>
                <w:sz w:val="20"/>
                <w:szCs w:val="20"/>
              </w:rPr>
              <w:t>+</w:t>
            </w:r>
          </w:p>
        </w:tc>
        <w:tc>
          <w:tcPr>
            <w:tcW w:w="1985" w:type="dxa"/>
            <w:gridSpan w:val="3"/>
            <w:tcBorders>
              <w:top w:val="nil"/>
              <w:left w:val="nil"/>
              <w:bottom w:val="single" w:sz="4" w:space="0" w:color="auto"/>
              <w:right w:val="single" w:sz="4" w:space="0" w:color="auto"/>
            </w:tcBorders>
            <w:shd w:val="clear" w:color="auto" w:fill="auto"/>
            <w:hideMark/>
          </w:tcPr>
          <w:p w:rsidR="002169C6" w:rsidRPr="00BF1399" w:rsidRDefault="002169C6" w:rsidP="002169C6">
            <w:pPr>
              <w:rPr>
                <w:color w:val="000000"/>
                <w:sz w:val="20"/>
                <w:szCs w:val="20"/>
              </w:rPr>
            </w:pPr>
            <w:r w:rsidRPr="00BF1399">
              <w:rPr>
                <w:color w:val="000000"/>
                <w:sz w:val="20"/>
                <w:szCs w:val="20"/>
              </w:rPr>
              <w:t>Муниципальное задание</w:t>
            </w: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r>
      <w:tr w:rsidR="002169C6" w:rsidRPr="00BF1399" w:rsidTr="00EB2EA1">
        <w:trPr>
          <w:trHeight w:val="732"/>
        </w:trPr>
        <w:tc>
          <w:tcPr>
            <w:tcW w:w="2073" w:type="dxa"/>
            <w:vMerge/>
            <w:tcBorders>
              <w:left w:val="single" w:sz="4" w:space="0" w:color="auto"/>
              <w:bottom w:val="single" w:sz="4" w:space="0" w:color="auto"/>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2012" w:type="dxa"/>
            <w:gridSpan w:val="6"/>
            <w:tcBorders>
              <w:top w:val="nil"/>
              <w:left w:val="nil"/>
              <w:bottom w:val="single" w:sz="4" w:space="0" w:color="auto"/>
              <w:right w:val="single" w:sz="4" w:space="0" w:color="auto"/>
            </w:tcBorders>
            <w:shd w:val="clear" w:color="000000" w:fill="FFFFFF"/>
            <w:hideMark/>
          </w:tcPr>
          <w:p w:rsidR="002169C6" w:rsidRPr="00BF1399" w:rsidRDefault="002169C6" w:rsidP="002169C6">
            <w:pPr>
              <w:rPr>
                <w:color w:val="000000"/>
                <w:sz w:val="20"/>
                <w:szCs w:val="20"/>
              </w:rPr>
            </w:pPr>
            <w:r w:rsidRPr="00BF1399">
              <w:rPr>
                <w:color w:val="000000"/>
                <w:sz w:val="20"/>
                <w:szCs w:val="20"/>
              </w:rPr>
              <w:t>Финансирование, всего, тыс. руб.,  в том числе:</w:t>
            </w:r>
          </w:p>
        </w:tc>
        <w:tc>
          <w:tcPr>
            <w:tcW w:w="1161" w:type="dxa"/>
            <w:gridSpan w:val="5"/>
            <w:tcBorders>
              <w:top w:val="nil"/>
              <w:left w:val="nil"/>
              <w:bottom w:val="single" w:sz="4" w:space="0" w:color="auto"/>
              <w:right w:val="single" w:sz="4" w:space="0" w:color="auto"/>
            </w:tcBorders>
            <w:shd w:val="clear" w:color="000000" w:fill="FFFFFF"/>
          </w:tcPr>
          <w:p w:rsidR="002169C6" w:rsidRPr="00BF1399" w:rsidRDefault="002169C6" w:rsidP="002169C6">
            <w:pPr>
              <w:jc w:val="center"/>
              <w:rPr>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tcPr>
          <w:p w:rsidR="002169C6" w:rsidRPr="00BF1399" w:rsidRDefault="002169C6" w:rsidP="002169C6">
            <w:pPr>
              <w:jc w:val="center"/>
              <w:rPr>
                <w:color w:val="000000"/>
                <w:sz w:val="20"/>
                <w:szCs w:val="20"/>
              </w:rPr>
            </w:pPr>
          </w:p>
        </w:tc>
        <w:tc>
          <w:tcPr>
            <w:tcW w:w="1134" w:type="dxa"/>
            <w:gridSpan w:val="3"/>
            <w:tcBorders>
              <w:top w:val="nil"/>
              <w:left w:val="nil"/>
              <w:bottom w:val="single" w:sz="4" w:space="0" w:color="auto"/>
              <w:right w:val="single" w:sz="4" w:space="0" w:color="auto"/>
            </w:tcBorders>
            <w:shd w:val="clear" w:color="000000" w:fill="FFFFFF"/>
          </w:tcPr>
          <w:p w:rsidR="002169C6" w:rsidRPr="00BF1399" w:rsidRDefault="002169C6" w:rsidP="002169C6">
            <w:pPr>
              <w:jc w:val="center"/>
              <w:rPr>
                <w:color w:val="000000"/>
                <w:sz w:val="20"/>
                <w:szCs w:val="20"/>
              </w:rPr>
            </w:pPr>
          </w:p>
        </w:tc>
        <w:tc>
          <w:tcPr>
            <w:tcW w:w="1134" w:type="dxa"/>
            <w:gridSpan w:val="2"/>
            <w:tcBorders>
              <w:top w:val="nil"/>
              <w:left w:val="nil"/>
              <w:bottom w:val="single" w:sz="4" w:space="0" w:color="auto"/>
              <w:right w:val="single" w:sz="4" w:space="0" w:color="auto"/>
            </w:tcBorders>
            <w:shd w:val="clear" w:color="000000" w:fill="FFFFFF"/>
          </w:tcPr>
          <w:p w:rsidR="002169C6" w:rsidRPr="00BF1399" w:rsidRDefault="002169C6" w:rsidP="002169C6">
            <w:pPr>
              <w:jc w:val="center"/>
              <w:rPr>
                <w:color w:val="000000"/>
                <w:sz w:val="20"/>
                <w:szCs w:val="20"/>
              </w:rPr>
            </w:pPr>
          </w:p>
        </w:tc>
        <w:tc>
          <w:tcPr>
            <w:tcW w:w="1417" w:type="dxa"/>
            <w:gridSpan w:val="3"/>
            <w:tcBorders>
              <w:top w:val="nil"/>
              <w:left w:val="nil"/>
              <w:bottom w:val="single" w:sz="4" w:space="0" w:color="auto"/>
              <w:right w:val="single" w:sz="4" w:space="0" w:color="auto"/>
            </w:tcBorders>
            <w:shd w:val="clear" w:color="000000" w:fill="FFFFFF"/>
          </w:tcPr>
          <w:p w:rsidR="002169C6" w:rsidRPr="00BF1399" w:rsidRDefault="002169C6" w:rsidP="002169C6">
            <w:pPr>
              <w:jc w:val="center"/>
              <w:rPr>
                <w:color w:val="000000"/>
                <w:sz w:val="20"/>
                <w:szCs w:val="20"/>
              </w:rPr>
            </w:pPr>
          </w:p>
        </w:tc>
        <w:tc>
          <w:tcPr>
            <w:tcW w:w="1985" w:type="dxa"/>
            <w:gridSpan w:val="3"/>
            <w:tcBorders>
              <w:top w:val="nil"/>
              <w:left w:val="single" w:sz="4" w:space="0" w:color="auto"/>
              <w:bottom w:val="single" w:sz="4" w:space="0" w:color="auto"/>
              <w:right w:val="single" w:sz="4" w:space="0" w:color="auto"/>
            </w:tcBorders>
            <w:shd w:val="clear" w:color="auto" w:fill="auto"/>
            <w:hideMark/>
          </w:tcPr>
          <w:p w:rsidR="002169C6" w:rsidRPr="00BF1399" w:rsidRDefault="002169C6" w:rsidP="002169C6">
            <w:pPr>
              <w:jc w:val="center"/>
              <w:rPr>
                <w:color w:val="000000"/>
                <w:sz w:val="20"/>
                <w:szCs w:val="20"/>
              </w:rPr>
            </w:pPr>
            <w:r w:rsidRPr="00BF1399">
              <w:rPr>
                <w:color w:val="000000"/>
                <w:sz w:val="20"/>
                <w:szCs w:val="20"/>
              </w:rPr>
              <w:t> </w:t>
            </w: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r>
      <w:tr w:rsidR="002169C6" w:rsidRPr="00BF1399" w:rsidTr="00FD1D61">
        <w:trPr>
          <w:trHeight w:val="449"/>
        </w:trPr>
        <w:tc>
          <w:tcPr>
            <w:tcW w:w="2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2012" w:type="dxa"/>
            <w:gridSpan w:val="6"/>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61" w:type="dxa"/>
            <w:gridSpan w:val="5"/>
            <w:tcBorders>
              <w:top w:val="nil"/>
              <w:left w:val="nil"/>
              <w:bottom w:val="single" w:sz="4" w:space="0" w:color="auto"/>
              <w:right w:val="single" w:sz="4" w:space="0" w:color="auto"/>
            </w:tcBorders>
            <w:shd w:val="clear" w:color="auto" w:fill="auto"/>
            <w:noWrap/>
            <w:vAlign w:val="bottom"/>
          </w:tcPr>
          <w:p w:rsidR="002169C6" w:rsidRPr="00BF1399" w:rsidRDefault="002169C6" w:rsidP="002169C6">
            <w:pP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vAlign w:val="bottom"/>
          </w:tcPr>
          <w:p w:rsidR="002169C6" w:rsidRPr="00BF1399" w:rsidRDefault="002169C6" w:rsidP="002169C6">
            <w:pP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vAlign w:val="bottom"/>
          </w:tcPr>
          <w:p w:rsidR="002169C6" w:rsidRPr="00BF1399" w:rsidRDefault="002169C6" w:rsidP="002169C6">
            <w:pPr>
              <w:rPr>
                <w:rFonts w:ascii="Calibri" w:hAnsi="Calibri" w:cs="Calibri"/>
                <w:color w:val="000000"/>
              </w:rPr>
            </w:pPr>
          </w:p>
        </w:tc>
        <w:tc>
          <w:tcPr>
            <w:tcW w:w="1134" w:type="dxa"/>
            <w:gridSpan w:val="2"/>
            <w:tcBorders>
              <w:top w:val="nil"/>
              <w:left w:val="nil"/>
              <w:bottom w:val="single" w:sz="4" w:space="0" w:color="auto"/>
              <w:right w:val="single" w:sz="4" w:space="0" w:color="auto"/>
            </w:tcBorders>
            <w:shd w:val="clear" w:color="auto" w:fill="auto"/>
            <w:noWrap/>
            <w:vAlign w:val="bottom"/>
          </w:tcPr>
          <w:p w:rsidR="002169C6" w:rsidRPr="00BF1399" w:rsidRDefault="002169C6" w:rsidP="002169C6">
            <w:pPr>
              <w:rPr>
                <w:rFonts w:ascii="Calibri" w:hAnsi="Calibri" w:cs="Calibri"/>
                <w:color w:val="000000"/>
              </w:rPr>
            </w:pPr>
          </w:p>
        </w:tc>
        <w:tc>
          <w:tcPr>
            <w:tcW w:w="1417" w:type="dxa"/>
            <w:gridSpan w:val="3"/>
            <w:tcBorders>
              <w:top w:val="nil"/>
              <w:left w:val="nil"/>
              <w:bottom w:val="single" w:sz="4" w:space="0" w:color="auto"/>
              <w:right w:val="single" w:sz="4" w:space="0" w:color="auto"/>
            </w:tcBorders>
            <w:shd w:val="clear" w:color="000000" w:fill="FFFFFF"/>
            <w:noWrap/>
            <w:vAlign w:val="bottom"/>
          </w:tcPr>
          <w:p w:rsidR="002169C6" w:rsidRPr="00BF1399" w:rsidRDefault="002169C6" w:rsidP="002169C6">
            <w:pPr>
              <w:rPr>
                <w:rFonts w:ascii="Calibri" w:hAnsi="Calibri" w:cs="Calibri"/>
                <w:color w:val="000000"/>
              </w:rPr>
            </w:pPr>
          </w:p>
        </w:tc>
        <w:tc>
          <w:tcPr>
            <w:tcW w:w="1985" w:type="dxa"/>
            <w:gridSpan w:val="3"/>
            <w:tcBorders>
              <w:top w:val="nil"/>
              <w:left w:val="single" w:sz="4" w:space="0" w:color="auto"/>
              <w:bottom w:val="single" w:sz="4" w:space="0" w:color="auto"/>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r>
      <w:tr w:rsidR="002169C6" w:rsidRPr="00BF1399" w:rsidTr="00EB2EA1">
        <w:trPr>
          <w:trHeight w:val="1275"/>
        </w:trPr>
        <w:tc>
          <w:tcPr>
            <w:tcW w:w="2073" w:type="dxa"/>
            <w:tcBorders>
              <w:top w:val="single" w:sz="4" w:space="0" w:color="auto"/>
              <w:left w:val="single" w:sz="4" w:space="0" w:color="auto"/>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2012" w:type="dxa"/>
            <w:gridSpan w:val="6"/>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61" w:type="dxa"/>
            <w:gridSpan w:val="5"/>
            <w:tcBorders>
              <w:top w:val="nil"/>
              <w:left w:val="nil"/>
              <w:bottom w:val="single" w:sz="4" w:space="0" w:color="auto"/>
              <w:right w:val="single" w:sz="4" w:space="0" w:color="auto"/>
            </w:tcBorders>
            <w:shd w:val="clear" w:color="auto" w:fill="auto"/>
            <w:noWrap/>
            <w:vAlign w:val="bottom"/>
          </w:tcPr>
          <w:p w:rsidR="002169C6" w:rsidRPr="00BF1399" w:rsidRDefault="002169C6" w:rsidP="002169C6">
            <w:pP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vAlign w:val="bottom"/>
          </w:tcPr>
          <w:p w:rsidR="002169C6" w:rsidRPr="00BF1399" w:rsidRDefault="002169C6" w:rsidP="002169C6">
            <w:pPr>
              <w:rPr>
                <w:rFonts w:ascii="Calibri" w:hAnsi="Calibri" w:cs="Calibri"/>
                <w:color w:val="000000"/>
              </w:rPr>
            </w:pPr>
          </w:p>
        </w:tc>
        <w:tc>
          <w:tcPr>
            <w:tcW w:w="1134" w:type="dxa"/>
            <w:gridSpan w:val="3"/>
            <w:tcBorders>
              <w:top w:val="nil"/>
              <w:left w:val="nil"/>
              <w:bottom w:val="single" w:sz="4" w:space="0" w:color="auto"/>
              <w:right w:val="single" w:sz="4" w:space="0" w:color="auto"/>
            </w:tcBorders>
            <w:shd w:val="clear" w:color="auto" w:fill="auto"/>
            <w:noWrap/>
            <w:vAlign w:val="bottom"/>
          </w:tcPr>
          <w:p w:rsidR="002169C6" w:rsidRPr="00BF1399" w:rsidRDefault="002169C6" w:rsidP="002169C6">
            <w:pPr>
              <w:rPr>
                <w:rFonts w:ascii="Calibri" w:hAnsi="Calibri" w:cs="Calibri"/>
                <w:color w:val="000000"/>
              </w:rPr>
            </w:pPr>
          </w:p>
        </w:tc>
        <w:tc>
          <w:tcPr>
            <w:tcW w:w="1134" w:type="dxa"/>
            <w:gridSpan w:val="2"/>
            <w:tcBorders>
              <w:top w:val="nil"/>
              <w:left w:val="nil"/>
              <w:bottom w:val="single" w:sz="4" w:space="0" w:color="auto"/>
              <w:right w:val="single" w:sz="4" w:space="0" w:color="auto"/>
            </w:tcBorders>
            <w:shd w:val="clear" w:color="auto" w:fill="auto"/>
            <w:noWrap/>
            <w:vAlign w:val="bottom"/>
          </w:tcPr>
          <w:p w:rsidR="002169C6" w:rsidRPr="00BF1399" w:rsidRDefault="002169C6" w:rsidP="002169C6">
            <w:pPr>
              <w:rPr>
                <w:rFonts w:ascii="Calibri" w:hAnsi="Calibri" w:cs="Calibri"/>
                <w:color w:val="000000"/>
              </w:rPr>
            </w:pPr>
          </w:p>
        </w:tc>
        <w:tc>
          <w:tcPr>
            <w:tcW w:w="1417" w:type="dxa"/>
            <w:gridSpan w:val="3"/>
            <w:tcBorders>
              <w:top w:val="nil"/>
              <w:left w:val="nil"/>
              <w:bottom w:val="single" w:sz="4" w:space="0" w:color="auto"/>
              <w:right w:val="single" w:sz="4" w:space="0" w:color="auto"/>
            </w:tcBorders>
            <w:shd w:val="clear" w:color="000000" w:fill="FFFFFF"/>
            <w:noWrap/>
            <w:vAlign w:val="bottom"/>
          </w:tcPr>
          <w:p w:rsidR="002169C6" w:rsidRPr="00BF1399" w:rsidRDefault="002169C6" w:rsidP="002169C6">
            <w:pPr>
              <w:rPr>
                <w:rFonts w:ascii="Calibri" w:hAnsi="Calibri" w:cs="Calibri"/>
                <w:color w:val="000000"/>
              </w:rPr>
            </w:pPr>
          </w:p>
        </w:tc>
        <w:tc>
          <w:tcPr>
            <w:tcW w:w="1985" w:type="dxa"/>
            <w:gridSpan w:val="3"/>
            <w:tcBorders>
              <w:top w:val="nil"/>
              <w:left w:val="single" w:sz="4" w:space="0" w:color="auto"/>
              <w:bottom w:val="single" w:sz="4" w:space="0" w:color="auto"/>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r>
      <w:tr w:rsidR="002169C6" w:rsidRPr="00BF1399" w:rsidTr="002169C6">
        <w:trPr>
          <w:trHeight w:val="510"/>
        </w:trPr>
        <w:tc>
          <w:tcPr>
            <w:tcW w:w="2073" w:type="dxa"/>
            <w:tcBorders>
              <w:left w:val="single" w:sz="4" w:space="0" w:color="auto"/>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2012" w:type="dxa"/>
            <w:gridSpan w:val="6"/>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бюджет городского округа «Город Белгород»</w:t>
            </w:r>
          </w:p>
        </w:tc>
        <w:tc>
          <w:tcPr>
            <w:tcW w:w="1161" w:type="dxa"/>
            <w:gridSpan w:val="5"/>
            <w:tcBorders>
              <w:top w:val="nil"/>
              <w:left w:val="nil"/>
              <w:bottom w:val="single" w:sz="4" w:space="0" w:color="auto"/>
              <w:right w:val="single" w:sz="4" w:space="0" w:color="auto"/>
            </w:tcBorders>
            <w:shd w:val="clear" w:color="000000" w:fill="FFFFFF"/>
          </w:tcPr>
          <w:p w:rsidR="002169C6" w:rsidRPr="00BF1399" w:rsidRDefault="002169C6" w:rsidP="002169C6">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tcPr>
          <w:p w:rsidR="002169C6" w:rsidRPr="00BF1399" w:rsidRDefault="002169C6" w:rsidP="002169C6">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tcPr>
          <w:p w:rsidR="002169C6" w:rsidRPr="00BF1399" w:rsidRDefault="002169C6" w:rsidP="002169C6">
            <w:pPr>
              <w:jc w:val="center"/>
              <w:rPr>
                <w:sz w:val="20"/>
                <w:szCs w:val="20"/>
              </w:rPr>
            </w:pPr>
          </w:p>
        </w:tc>
        <w:tc>
          <w:tcPr>
            <w:tcW w:w="1134" w:type="dxa"/>
            <w:gridSpan w:val="2"/>
            <w:tcBorders>
              <w:top w:val="nil"/>
              <w:left w:val="nil"/>
              <w:bottom w:val="single" w:sz="4" w:space="0" w:color="auto"/>
              <w:right w:val="single" w:sz="4" w:space="0" w:color="auto"/>
            </w:tcBorders>
            <w:shd w:val="clear" w:color="000000" w:fill="FFFFFF"/>
          </w:tcPr>
          <w:p w:rsidR="002169C6" w:rsidRPr="00BF1399" w:rsidRDefault="002169C6" w:rsidP="002169C6">
            <w:pPr>
              <w:jc w:val="center"/>
              <w:rPr>
                <w:sz w:val="20"/>
                <w:szCs w:val="20"/>
              </w:rPr>
            </w:pPr>
          </w:p>
        </w:tc>
        <w:tc>
          <w:tcPr>
            <w:tcW w:w="1417" w:type="dxa"/>
            <w:gridSpan w:val="3"/>
            <w:tcBorders>
              <w:top w:val="nil"/>
              <w:left w:val="nil"/>
              <w:bottom w:val="single" w:sz="4" w:space="0" w:color="auto"/>
              <w:right w:val="single" w:sz="4" w:space="0" w:color="auto"/>
            </w:tcBorders>
            <w:shd w:val="clear" w:color="000000" w:fill="FFFFFF"/>
          </w:tcPr>
          <w:p w:rsidR="002169C6" w:rsidRPr="00BF1399" w:rsidRDefault="002169C6" w:rsidP="002169C6">
            <w:pPr>
              <w:jc w:val="center"/>
              <w:rPr>
                <w:sz w:val="20"/>
                <w:szCs w:val="20"/>
              </w:rPr>
            </w:pPr>
          </w:p>
        </w:tc>
        <w:tc>
          <w:tcPr>
            <w:tcW w:w="1985" w:type="dxa"/>
            <w:gridSpan w:val="3"/>
            <w:tcBorders>
              <w:top w:val="nil"/>
              <w:left w:val="single" w:sz="4" w:space="0" w:color="auto"/>
              <w:bottom w:val="single" w:sz="4" w:space="0" w:color="auto"/>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r>
      <w:tr w:rsidR="002169C6" w:rsidRPr="00BF1399" w:rsidTr="002610A9">
        <w:trPr>
          <w:trHeight w:val="300"/>
        </w:trPr>
        <w:tc>
          <w:tcPr>
            <w:tcW w:w="2073" w:type="dxa"/>
            <w:tcBorders>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2012" w:type="dxa"/>
            <w:gridSpan w:val="6"/>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внебюджетные источники</w:t>
            </w:r>
          </w:p>
        </w:tc>
        <w:tc>
          <w:tcPr>
            <w:tcW w:w="1161" w:type="dxa"/>
            <w:gridSpan w:val="5"/>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p>
        </w:tc>
        <w:tc>
          <w:tcPr>
            <w:tcW w:w="1134" w:type="dxa"/>
            <w:gridSpan w:val="2"/>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p>
        </w:tc>
        <w:tc>
          <w:tcPr>
            <w:tcW w:w="1417"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p>
        </w:tc>
        <w:tc>
          <w:tcPr>
            <w:tcW w:w="1985" w:type="dxa"/>
            <w:gridSpan w:val="3"/>
            <w:tcBorders>
              <w:top w:val="nil"/>
              <w:left w:val="single" w:sz="4" w:space="0" w:color="auto"/>
              <w:bottom w:val="single" w:sz="4" w:space="0" w:color="auto"/>
              <w:right w:val="single" w:sz="4" w:space="0" w:color="auto"/>
            </w:tcBorders>
            <w:shd w:val="clear" w:color="auto" w:fill="auto"/>
            <w:vAlign w:val="center"/>
            <w:hideMark/>
          </w:tcPr>
          <w:p w:rsidR="002169C6" w:rsidRPr="00BF1399" w:rsidRDefault="002169C6" w:rsidP="002169C6">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c>
          <w:tcPr>
            <w:tcW w:w="1701" w:type="dxa"/>
            <w:gridSpan w:val="2"/>
            <w:tcBorders>
              <w:top w:val="nil"/>
              <w:left w:val="single" w:sz="4" w:space="0" w:color="auto"/>
              <w:bottom w:val="single" w:sz="4" w:space="0" w:color="000000"/>
              <w:right w:val="single" w:sz="4" w:space="0" w:color="auto"/>
            </w:tcBorders>
            <w:shd w:val="clear" w:color="auto" w:fill="auto"/>
            <w:vAlign w:val="center"/>
            <w:hideMark/>
          </w:tcPr>
          <w:p w:rsidR="002169C6" w:rsidRPr="00BF1399" w:rsidRDefault="002169C6" w:rsidP="002169C6">
            <w:pPr>
              <w:rPr>
                <w:rFonts w:ascii="Calibri" w:hAnsi="Calibri" w:cs="Calibri"/>
                <w:color w:val="000000"/>
              </w:rPr>
            </w:pPr>
          </w:p>
        </w:tc>
      </w:tr>
      <w:tr w:rsidR="00291A76" w:rsidRPr="00BF1399" w:rsidTr="00291A76">
        <w:trPr>
          <w:trHeight w:val="499"/>
        </w:trPr>
        <w:tc>
          <w:tcPr>
            <w:tcW w:w="2073" w:type="dxa"/>
            <w:vMerge w:val="restart"/>
            <w:tcBorders>
              <w:top w:val="single" w:sz="4" w:space="0" w:color="000000"/>
              <w:left w:val="single" w:sz="4" w:space="0" w:color="auto"/>
              <w:right w:val="single" w:sz="4" w:space="0" w:color="auto"/>
            </w:tcBorders>
            <w:shd w:val="clear" w:color="000000" w:fill="FFFFFF"/>
            <w:hideMark/>
          </w:tcPr>
          <w:p w:rsidR="00291A76" w:rsidRPr="00BF1399" w:rsidRDefault="00291A76" w:rsidP="002169C6">
            <w:pPr>
              <w:rPr>
                <w:color w:val="000000"/>
                <w:sz w:val="20"/>
                <w:szCs w:val="20"/>
              </w:rPr>
            </w:pPr>
            <w:r w:rsidRPr="00BF1399">
              <w:rPr>
                <w:color w:val="000000"/>
                <w:sz w:val="20"/>
                <w:szCs w:val="20"/>
              </w:rPr>
              <w:t>Контрольная точка</w:t>
            </w:r>
            <w:r>
              <w:rPr>
                <w:color w:val="000000"/>
                <w:sz w:val="20"/>
                <w:szCs w:val="20"/>
              </w:rPr>
              <w:t xml:space="preserve"> </w:t>
            </w:r>
            <w:r w:rsidRPr="00BF1399">
              <w:rPr>
                <w:color w:val="000000"/>
                <w:sz w:val="20"/>
                <w:szCs w:val="20"/>
              </w:rPr>
              <w:t>«Услуги оказаны (работы выполнены)»</w:t>
            </w:r>
          </w:p>
        </w:tc>
        <w:tc>
          <w:tcPr>
            <w:tcW w:w="2012" w:type="dxa"/>
            <w:gridSpan w:val="6"/>
            <w:tcBorders>
              <w:top w:val="nil"/>
              <w:left w:val="nil"/>
              <w:bottom w:val="single" w:sz="4" w:space="0" w:color="auto"/>
              <w:right w:val="single" w:sz="4" w:space="0" w:color="auto"/>
            </w:tcBorders>
            <w:shd w:val="clear" w:color="000000" w:fill="FFFFFF"/>
            <w:hideMark/>
          </w:tcPr>
          <w:p w:rsidR="00291A76" w:rsidRPr="00066DCB" w:rsidRDefault="00291A76" w:rsidP="002169C6">
            <w:pPr>
              <w:rPr>
                <w:color w:val="000000"/>
                <w:sz w:val="20"/>
                <w:szCs w:val="20"/>
              </w:rPr>
            </w:pPr>
            <w:r w:rsidRPr="00066DCB">
              <w:rPr>
                <w:color w:val="000000"/>
                <w:sz w:val="20"/>
                <w:szCs w:val="20"/>
              </w:rPr>
              <w:t xml:space="preserve">Факт наступления (1)*, </w:t>
            </w:r>
            <w:bookmarkStart w:id="1" w:name="_GoBack"/>
            <w:bookmarkEnd w:id="1"/>
            <w:r w:rsidRPr="00066DCB">
              <w:rPr>
                <w:color w:val="000000"/>
                <w:sz w:val="20"/>
                <w:szCs w:val="20"/>
              </w:rPr>
              <w:t xml:space="preserve"> +/-</w:t>
            </w:r>
          </w:p>
        </w:tc>
        <w:tc>
          <w:tcPr>
            <w:tcW w:w="1161" w:type="dxa"/>
            <w:gridSpan w:val="5"/>
            <w:tcBorders>
              <w:top w:val="nil"/>
              <w:left w:val="nil"/>
              <w:bottom w:val="single" w:sz="4" w:space="0" w:color="auto"/>
              <w:right w:val="single" w:sz="4" w:space="0" w:color="auto"/>
            </w:tcBorders>
            <w:shd w:val="clear" w:color="000000" w:fill="FFFFFF"/>
            <w:hideMark/>
          </w:tcPr>
          <w:p w:rsidR="00291A76" w:rsidRPr="00BF1399" w:rsidRDefault="00291A76" w:rsidP="002169C6">
            <w:pPr>
              <w:jc w:val="center"/>
              <w:rPr>
                <w:color w:val="000000"/>
                <w:sz w:val="20"/>
                <w:szCs w:val="20"/>
              </w:rPr>
            </w:pPr>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291A76" w:rsidRPr="00BF1399" w:rsidRDefault="00291A76" w:rsidP="002169C6">
            <w:pPr>
              <w:jc w:val="center"/>
              <w:rPr>
                <w:color w:val="000000"/>
                <w:sz w:val="20"/>
                <w:szCs w:val="20"/>
              </w:rPr>
            </w:pPr>
            <w:r w:rsidRPr="00BF1399">
              <w:rPr>
                <w:color w:val="000000"/>
                <w:sz w:val="20"/>
                <w:szCs w:val="20"/>
              </w:rPr>
              <w:t>+</w:t>
            </w:r>
          </w:p>
        </w:tc>
        <w:tc>
          <w:tcPr>
            <w:tcW w:w="1134" w:type="dxa"/>
            <w:gridSpan w:val="3"/>
            <w:tcBorders>
              <w:top w:val="nil"/>
              <w:left w:val="nil"/>
              <w:bottom w:val="single" w:sz="4" w:space="0" w:color="auto"/>
              <w:right w:val="single" w:sz="4" w:space="0" w:color="auto"/>
            </w:tcBorders>
            <w:shd w:val="clear" w:color="000000" w:fill="FFFFFF"/>
            <w:hideMark/>
          </w:tcPr>
          <w:p w:rsidR="00291A76" w:rsidRPr="00BF1399" w:rsidRDefault="00291A76" w:rsidP="002169C6">
            <w:pPr>
              <w:jc w:val="center"/>
              <w:rPr>
                <w:color w:val="000000"/>
                <w:sz w:val="20"/>
                <w:szCs w:val="20"/>
              </w:rPr>
            </w:pPr>
            <w:r w:rsidRPr="00BF1399">
              <w:rPr>
                <w:color w:val="000000"/>
                <w:sz w:val="20"/>
                <w:szCs w:val="20"/>
              </w:rPr>
              <w:t>+</w:t>
            </w:r>
          </w:p>
        </w:tc>
        <w:tc>
          <w:tcPr>
            <w:tcW w:w="1134" w:type="dxa"/>
            <w:gridSpan w:val="2"/>
            <w:tcBorders>
              <w:top w:val="nil"/>
              <w:left w:val="nil"/>
              <w:bottom w:val="single" w:sz="4" w:space="0" w:color="auto"/>
              <w:right w:val="single" w:sz="4" w:space="0" w:color="auto"/>
            </w:tcBorders>
            <w:shd w:val="clear" w:color="000000" w:fill="FFFFFF"/>
            <w:hideMark/>
          </w:tcPr>
          <w:p w:rsidR="00291A76" w:rsidRPr="00BF1399" w:rsidRDefault="00291A76" w:rsidP="002169C6">
            <w:pPr>
              <w:jc w:val="center"/>
              <w:rPr>
                <w:color w:val="000000"/>
                <w:sz w:val="20"/>
                <w:szCs w:val="20"/>
              </w:rPr>
            </w:pPr>
            <w:r w:rsidRPr="00BF1399">
              <w:rPr>
                <w:color w:val="000000"/>
                <w:sz w:val="20"/>
                <w:szCs w:val="20"/>
              </w:rPr>
              <w:t>+</w:t>
            </w:r>
          </w:p>
        </w:tc>
        <w:tc>
          <w:tcPr>
            <w:tcW w:w="1417" w:type="dxa"/>
            <w:gridSpan w:val="3"/>
            <w:tcBorders>
              <w:top w:val="nil"/>
              <w:left w:val="nil"/>
              <w:bottom w:val="single" w:sz="4" w:space="0" w:color="auto"/>
              <w:right w:val="single" w:sz="4" w:space="0" w:color="auto"/>
            </w:tcBorders>
            <w:shd w:val="clear" w:color="000000" w:fill="FFFFFF"/>
            <w:hideMark/>
          </w:tcPr>
          <w:p w:rsidR="00291A76" w:rsidRPr="00BF1399" w:rsidRDefault="00291A76" w:rsidP="002169C6">
            <w:pPr>
              <w:jc w:val="center"/>
              <w:rPr>
                <w:color w:val="000000"/>
                <w:sz w:val="20"/>
                <w:szCs w:val="20"/>
              </w:rPr>
            </w:pPr>
            <w:r w:rsidRPr="00BF1399">
              <w:rPr>
                <w:color w:val="000000"/>
                <w:sz w:val="20"/>
                <w:szCs w:val="20"/>
              </w:rPr>
              <w:t>+</w:t>
            </w:r>
          </w:p>
        </w:tc>
        <w:tc>
          <w:tcPr>
            <w:tcW w:w="1985" w:type="dxa"/>
            <w:gridSpan w:val="3"/>
            <w:vMerge w:val="restart"/>
            <w:tcBorders>
              <w:top w:val="single" w:sz="4" w:space="0" w:color="auto"/>
              <w:left w:val="nil"/>
              <w:right w:val="single" w:sz="4" w:space="0" w:color="auto"/>
            </w:tcBorders>
            <w:shd w:val="clear" w:color="000000" w:fill="FFFFFF"/>
            <w:hideMark/>
          </w:tcPr>
          <w:p w:rsidR="00291A76" w:rsidRPr="00BF1399" w:rsidRDefault="00291A76" w:rsidP="002169C6">
            <w:pPr>
              <w:jc w:val="center"/>
              <w:rPr>
                <w:color w:val="000000"/>
                <w:sz w:val="20"/>
                <w:szCs w:val="20"/>
              </w:rPr>
            </w:pPr>
            <w:r w:rsidRPr="00BF1399">
              <w:rPr>
                <w:color w:val="000000"/>
                <w:sz w:val="20"/>
                <w:szCs w:val="20"/>
              </w:rPr>
              <w:t xml:space="preserve">Управление социальной защиты населения администрации города Белгорода (МБУ «Комплексный центр социального обслуживания населения  города Белгорода») </w:t>
            </w:r>
          </w:p>
        </w:tc>
        <w:tc>
          <w:tcPr>
            <w:tcW w:w="1842" w:type="dxa"/>
            <w:gridSpan w:val="3"/>
            <w:tcBorders>
              <w:top w:val="nil"/>
              <w:left w:val="single" w:sz="4" w:space="0" w:color="auto"/>
              <w:bottom w:val="single" w:sz="4" w:space="0" w:color="auto"/>
              <w:right w:val="single" w:sz="4" w:space="0" w:color="auto"/>
            </w:tcBorders>
            <w:shd w:val="clear" w:color="000000" w:fill="FFFFFF"/>
            <w:hideMark/>
          </w:tcPr>
          <w:p w:rsidR="00291A76" w:rsidRPr="00BF1399" w:rsidRDefault="00291A76" w:rsidP="002169C6">
            <w:pPr>
              <w:rPr>
                <w:color w:val="000000"/>
                <w:sz w:val="20"/>
                <w:szCs w:val="20"/>
              </w:rPr>
            </w:pPr>
            <w:r w:rsidRPr="00BF1399">
              <w:rPr>
                <w:color w:val="000000"/>
                <w:sz w:val="20"/>
                <w:szCs w:val="20"/>
              </w:rPr>
              <w:t>Отчет о выполнении муниципального заказа</w:t>
            </w:r>
          </w:p>
        </w:tc>
        <w:tc>
          <w:tcPr>
            <w:tcW w:w="1701" w:type="dxa"/>
            <w:gridSpan w:val="2"/>
            <w:tcBorders>
              <w:top w:val="nil"/>
              <w:left w:val="single" w:sz="4" w:space="0" w:color="auto"/>
              <w:bottom w:val="single" w:sz="4" w:space="0" w:color="000000"/>
              <w:right w:val="single" w:sz="4" w:space="0" w:color="auto"/>
            </w:tcBorders>
            <w:shd w:val="clear" w:color="000000" w:fill="FFFFFF"/>
            <w:noWrap/>
            <w:vAlign w:val="bottom"/>
            <w:hideMark/>
          </w:tcPr>
          <w:p w:rsidR="00291A76" w:rsidRPr="00BF1399" w:rsidRDefault="00291A76" w:rsidP="002169C6">
            <w:pPr>
              <w:jc w:val="center"/>
              <w:rPr>
                <w:rFonts w:ascii="Calibri" w:hAnsi="Calibri" w:cs="Calibri"/>
                <w:color w:val="000000"/>
              </w:rPr>
            </w:pPr>
            <w:r w:rsidRPr="00BF1399">
              <w:rPr>
                <w:rFonts w:ascii="Calibri" w:hAnsi="Calibri" w:cs="Calibri"/>
                <w:color w:val="000000"/>
                <w:sz w:val="22"/>
                <w:szCs w:val="22"/>
              </w:rPr>
              <w:t> </w:t>
            </w:r>
          </w:p>
        </w:tc>
      </w:tr>
      <w:tr w:rsidR="00291A76" w:rsidRPr="00BF1399" w:rsidTr="00291A76">
        <w:trPr>
          <w:trHeight w:val="525"/>
        </w:trPr>
        <w:tc>
          <w:tcPr>
            <w:tcW w:w="2073" w:type="dxa"/>
            <w:vMerge/>
            <w:tcBorders>
              <w:left w:val="single" w:sz="4" w:space="0" w:color="auto"/>
              <w:right w:val="single" w:sz="4" w:space="0" w:color="auto"/>
            </w:tcBorders>
            <w:shd w:val="clear" w:color="000000" w:fill="FFFFFF"/>
            <w:vAlign w:val="center"/>
            <w:hideMark/>
          </w:tcPr>
          <w:p w:rsidR="00291A76" w:rsidRPr="00BF1399" w:rsidRDefault="00291A76" w:rsidP="002169C6">
            <w:pPr>
              <w:rPr>
                <w:color w:val="000000"/>
                <w:sz w:val="20"/>
                <w:szCs w:val="20"/>
              </w:rPr>
            </w:pPr>
          </w:p>
        </w:tc>
        <w:tc>
          <w:tcPr>
            <w:tcW w:w="2012" w:type="dxa"/>
            <w:gridSpan w:val="6"/>
            <w:tcBorders>
              <w:top w:val="nil"/>
              <w:left w:val="nil"/>
              <w:bottom w:val="single" w:sz="4" w:space="0" w:color="auto"/>
              <w:right w:val="single" w:sz="4" w:space="0" w:color="auto"/>
            </w:tcBorders>
            <w:shd w:val="clear" w:color="000000" w:fill="FFFFFF"/>
            <w:hideMark/>
          </w:tcPr>
          <w:p w:rsidR="00291A76" w:rsidRPr="00BF1399" w:rsidRDefault="00291A76" w:rsidP="00066DCB">
            <w:pPr>
              <w:rPr>
                <w:color w:val="000000"/>
                <w:sz w:val="20"/>
                <w:szCs w:val="20"/>
              </w:rPr>
            </w:pPr>
            <w:r w:rsidRPr="00BF1399">
              <w:rPr>
                <w:color w:val="000000"/>
                <w:sz w:val="20"/>
                <w:szCs w:val="20"/>
              </w:rPr>
              <w:t>Финансирование, всего, тыс. руб.,  в том числе:</w:t>
            </w:r>
          </w:p>
        </w:tc>
        <w:tc>
          <w:tcPr>
            <w:tcW w:w="1161" w:type="dxa"/>
            <w:gridSpan w:val="5"/>
            <w:tcBorders>
              <w:top w:val="nil"/>
              <w:left w:val="nil"/>
              <w:bottom w:val="single" w:sz="4" w:space="0" w:color="auto"/>
              <w:right w:val="single" w:sz="4" w:space="0" w:color="auto"/>
            </w:tcBorders>
            <w:shd w:val="clear" w:color="000000" w:fill="FFFFFF"/>
            <w:hideMark/>
          </w:tcPr>
          <w:p w:rsidR="00291A76" w:rsidRPr="00BF1399" w:rsidRDefault="00291A76" w:rsidP="002169C6">
            <w:pPr>
              <w:jc w:val="center"/>
              <w:rPr>
                <w:color w:val="000000"/>
                <w:sz w:val="20"/>
                <w:szCs w:val="20"/>
              </w:rPr>
            </w:pPr>
            <w:r w:rsidRPr="00BF1399">
              <w:rPr>
                <w:color w:val="000000"/>
                <w:sz w:val="20"/>
                <w:szCs w:val="20"/>
              </w:rPr>
              <w:t>411,00</w:t>
            </w:r>
          </w:p>
        </w:tc>
        <w:tc>
          <w:tcPr>
            <w:tcW w:w="1134" w:type="dxa"/>
            <w:gridSpan w:val="3"/>
            <w:tcBorders>
              <w:top w:val="nil"/>
              <w:left w:val="nil"/>
              <w:bottom w:val="single" w:sz="4" w:space="0" w:color="auto"/>
              <w:right w:val="single" w:sz="4" w:space="0" w:color="auto"/>
            </w:tcBorders>
            <w:shd w:val="clear" w:color="000000" w:fill="FFFFFF"/>
            <w:hideMark/>
          </w:tcPr>
          <w:p w:rsidR="00291A76" w:rsidRPr="00BF1399" w:rsidRDefault="00291A76" w:rsidP="002169C6">
            <w:pPr>
              <w:jc w:val="center"/>
              <w:rPr>
                <w:color w:val="000000"/>
                <w:sz w:val="20"/>
                <w:szCs w:val="20"/>
              </w:rPr>
            </w:pPr>
            <w:r w:rsidRPr="00BF1399">
              <w:rPr>
                <w:color w:val="000000"/>
                <w:sz w:val="20"/>
                <w:szCs w:val="20"/>
              </w:rPr>
              <w:t>470,00</w:t>
            </w:r>
          </w:p>
        </w:tc>
        <w:tc>
          <w:tcPr>
            <w:tcW w:w="1134" w:type="dxa"/>
            <w:gridSpan w:val="3"/>
            <w:tcBorders>
              <w:top w:val="nil"/>
              <w:left w:val="nil"/>
              <w:bottom w:val="single" w:sz="4" w:space="0" w:color="auto"/>
              <w:right w:val="single" w:sz="4" w:space="0" w:color="auto"/>
            </w:tcBorders>
            <w:shd w:val="clear" w:color="000000" w:fill="FFFFFF"/>
            <w:hideMark/>
          </w:tcPr>
          <w:p w:rsidR="00291A76" w:rsidRPr="00BF1399" w:rsidRDefault="00291A76" w:rsidP="002169C6">
            <w:pPr>
              <w:jc w:val="center"/>
              <w:rPr>
                <w:color w:val="000000"/>
                <w:sz w:val="20"/>
                <w:szCs w:val="20"/>
              </w:rPr>
            </w:pPr>
            <w:r w:rsidRPr="00BF1399">
              <w:rPr>
                <w:color w:val="000000"/>
                <w:sz w:val="20"/>
                <w:szCs w:val="20"/>
              </w:rPr>
              <w:t>470,00</w:t>
            </w:r>
          </w:p>
        </w:tc>
        <w:tc>
          <w:tcPr>
            <w:tcW w:w="1134" w:type="dxa"/>
            <w:gridSpan w:val="2"/>
            <w:tcBorders>
              <w:top w:val="nil"/>
              <w:left w:val="nil"/>
              <w:bottom w:val="single" w:sz="4" w:space="0" w:color="auto"/>
              <w:right w:val="single" w:sz="4" w:space="0" w:color="auto"/>
            </w:tcBorders>
            <w:shd w:val="clear" w:color="000000" w:fill="FFFFFF"/>
            <w:hideMark/>
          </w:tcPr>
          <w:p w:rsidR="00291A76" w:rsidRPr="00BF1399" w:rsidRDefault="00291A76" w:rsidP="002169C6">
            <w:pPr>
              <w:jc w:val="center"/>
              <w:rPr>
                <w:color w:val="000000"/>
                <w:sz w:val="20"/>
                <w:szCs w:val="20"/>
              </w:rPr>
            </w:pPr>
            <w:r w:rsidRPr="00BF1399">
              <w:rPr>
                <w:color w:val="000000"/>
                <w:sz w:val="20"/>
                <w:szCs w:val="20"/>
              </w:rPr>
              <w:t>505,00</w:t>
            </w:r>
          </w:p>
        </w:tc>
        <w:tc>
          <w:tcPr>
            <w:tcW w:w="1417" w:type="dxa"/>
            <w:gridSpan w:val="3"/>
            <w:tcBorders>
              <w:top w:val="nil"/>
              <w:left w:val="nil"/>
              <w:bottom w:val="single" w:sz="4" w:space="0" w:color="auto"/>
              <w:right w:val="single" w:sz="4" w:space="0" w:color="auto"/>
            </w:tcBorders>
            <w:shd w:val="clear" w:color="000000" w:fill="FFFFFF"/>
            <w:hideMark/>
          </w:tcPr>
          <w:p w:rsidR="00291A76" w:rsidRPr="00BF1399" w:rsidRDefault="00291A76" w:rsidP="002169C6">
            <w:pPr>
              <w:jc w:val="center"/>
              <w:rPr>
                <w:color w:val="000000"/>
                <w:sz w:val="20"/>
                <w:szCs w:val="20"/>
              </w:rPr>
            </w:pPr>
            <w:r w:rsidRPr="00BF1399">
              <w:rPr>
                <w:color w:val="000000"/>
                <w:sz w:val="20"/>
                <w:szCs w:val="20"/>
              </w:rPr>
              <w:t>1 856,00</w:t>
            </w:r>
          </w:p>
        </w:tc>
        <w:tc>
          <w:tcPr>
            <w:tcW w:w="1985" w:type="dxa"/>
            <w:gridSpan w:val="3"/>
            <w:vMerge/>
            <w:tcBorders>
              <w:left w:val="nil"/>
              <w:right w:val="single" w:sz="4" w:space="0" w:color="auto"/>
            </w:tcBorders>
            <w:shd w:val="clear" w:color="000000" w:fill="FFFFFF"/>
            <w:vAlign w:val="center"/>
            <w:hideMark/>
          </w:tcPr>
          <w:p w:rsidR="00291A76" w:rsidRPr="00BF1399" w:rsidRDefault="00291A76" w:rsidP="002169C6">
            <w:pPr>
              <w:rPr>
                <w:color w:val="000000"/>
                <w:sz w:val="20"/>
                <w:szCs w:val="20"/>
              </w:rPr>
            </w:pPr>
          </w:p>
        </w:tc>
        <w:tc>
          <w:tcPr>
            <w:tcW w:w="1842" w:type="dxa"/>
            <w:gridSpan w:val="3"/>
            <w:tcBorders>
              <w:top w:val="single" w:sz="4" w:space="0" w:color="auto"/>
              <w:left w:val="single" w:sz="4" w:space="0" w:color="auto"/>
              <w:bottom w:val="single" w:sz="4" w:space="0" w:color="000000"/>
              <w:right w:val="single" w:sz="4" w:space="0" w:color="auto"/>
            </w:tcBorders>
            <w:shd w:val="clear" w:color="000000" w:fill="FFFFFF"/>
            <w:vAlign w:val="center"/>
            <w:hideMark/>
          </w:tcPr>
          <w:p w:rsidR="00291A76" w:rsidRPr="00BF1399" w:rsidRDefault="00291A76" w:rsidP="002169C6">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291A76" w:rsidRPr="00BF1399" w:rsidRDefault="00291A76" w:rsidP="002169C6">
            <w:pPr>
              <w:rPr>
                <w:rFonts w:ascii="Calibri" w:hAnsi="Calibri" w:cs="Calibri"/>
                <w:color w:val="000000"/>
              </w:rPr>
            </w:pPr>
          </w:p>
        </w:tc>
      </w:tr>
      <w:tr w:rsidR="00291A76" w:rsidRPr="00BF1399" w:rsidTr="00291A76">
        <w:trPr>
          <w:trHeight w:val="1275"/>
        </w:trPr>
        <w:tc>
          <w:tcPr>
            <w:tcW w:w="2073" w:type="dxa"/>
            <w:tcBorders>
              <w:left w:val="single" w:sz="4" w:space="0" w:color="auto"/>
              <w:bottom w:val="single" w:sz="4" w:space="0" w:color="auto"/>
              <w:right w:val="single" w:sz="4" w:space="0" w:color="auto"/>
            </w:tcBorders>
            <w:shd w:val="clear" w:color="000000" w:fill="FFFFFF"/>
            <w:vAlign w:val="center"/>
            <w:hideMark/>
          </w:tcPr>
          <w:p w:rsidR="00291A76" w:rsidRPr="00BF1399" w:rsidRDefault="00291A76" w:rsidP="002169C6">
            <w:pPr>
              <w:rPr>
                <w:color w:val="000000"/>
                <w:sz w:val="20"/>
                <w:szCs w:val="20"/>
              </w:rPr>
            </w:pPr>
          </w:p>
        </w:tc>
        <w:tc>
          <w:tcPr>
            <w:tcW w:w="2012" w:type="dxa"/>
            <w:gridSpan w:val="6"/>
            <w:tcBorders>
              <w:top w:val="nil"/>
              <w:left w:val="nil"/>
              <w:bottom w:val="single" w:sz="4" w:space="0" w:color="auto"/>
              <w:right w:val="single" w:sz="4" w:space="0" w:color="auto"/>
            </w:tcBorders>
            <w:shd w:val="clear" w:color="000000" w:fill="FFFFFF"/>
            <w:vAlign w:val="center"/>
            <w:hideMark/>
          </w:tcPr>
          <w:p w:rsidR="00291A76" w:rsidRPr="00BF1399" w:rsidRDefault="00291A76" w:rsidP="002169C6">
            <w:pPr>
              <w:jc w:val="both"/>
              <w:rPr>
                <w:color w:val="000000"/>
                <w:sz w:val="20"/>
                <w:szCs w:val="20"/>
              </w:rPr>
            </w:pPr>
            <w:r w:rsidRPr="00BF1399">
              <w:rPr>
                <w:color w:val="000000"/>
                <w:sz w:val="20"/>
                <w:szCs w:val="20"/>
              </w:rPr>
              <w:t>безвозмездные поступления из федерального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61" w:type="dxa"/>
            <w:gridSpan w:val="5"/>
            <w:tcBorders>
              <w:top w:val="nil"/>
              <w:left w:val="nil"/>
              <w:bottom w:val="single" w:sz="4" w:space="0" w:color="auto"/>
              <w:right w:val="single" w:sz="4" w:space="0" w:color="auto"/>
            </w:tcBorders>
            <w:shd w:val="clear" w:color="000000" w:fill="FFFFFF"/>
            <w:vAlign w:val="bottom"/>
            <w:hideMark/>
          </w:tcPr>
          <w:p w:rsidR="00291A76" w:rsidRPr="00BF1399" w:rsidRDefault="00291A76" w:rsidP="002169C6">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291A76" w:rsidRPr="00BF1399" w:rsidRDefault="00291A76" w:rsidP="002169C6">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291A76" w:rsidRPr="00BF1399" w:rsidRDefault="00291A76" w:rsidP="002169C6">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91A76" w:rsidRPr="00BF1399" w:rsidRDefault="00291A76" w:rsidP="002169C6">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vAlign w:val="bottom"/>
            <w:hideMark/>
          </w:tcPr>
          <w:p w:rsidR="00291A76" w:rsidRPr="00BF1399" w:rsidRDefault="00291A76" w:rsidP="002169C6">
            <w:pPr>
              <w:rPr>
                <w:rFonts w:ascii="Calibri" w:hAnsi="Calibri" w:cs="Calibri"/>
                <w:color w:val="000000"/>
              </w:rPr>
            </w:pPr>
            <w:r w:rsidRPr="00BF1399">
              <w:rPr>
                <w:rFonts w:ascii="Calibri" w:hAnsi="Calibri" w:cs="Calibri"/>
                <w:color w:val="000000"/>
                <w:sz w:val="22"/>
                <w:szCs w:val="22"/>
              </w:rPr>
              <w:t> </w:t>
            </w:r>
          </w:p>
        </w:tc>
        <w:tc>
          <w:tcPr>
            <w:tcW w:w="1985" w:type="dxa"/>
            <w:gridSpan w:val="3"/>
            <w:vMerge/>
            <w:tcBorders>
              <w:left w:val="nil"/>
              <w:bottom w:val="single" w:sz="4" w:space="0" w:color="auto"/>
              <w:right w:val="single" w:sz="4" w:space="0" w:color="auto"/>
            </w:tcBorders>
            <w:shd w:val="clear" w:color="000000" w:fill="FFFFFF"/>
            <w:vAlign w:val="center"/>
            <w:hideMark/>
          </w:tcPr>
          <w:p w:rsidR="00291A76" w:rsidRPr="00BF1399" w:rsidRDefault="00291A76" w:rsidP="002169C6">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291A76" w:rsidRPr="00BF1399" w:rsidRDefault="00291A76" w:rsidP="002169C6">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291A76" w:rsidRPr="00BF1399" w:rsidRDefault="00291A76" w:rsidP="002169C6">
            <w:pPr>
              <w:rPr>
                <w:rFonts w:ascii="Calibri" w:hAnsi="Calibri" w:cs="Calibri"/>
                <w:color w:val="000000"/>
              </w:rPr>
            </w:pPr>
          </w:p>
        </w:tc>
      </w:tr>
      <w:tr w:rsidR="002169C6" w:rsidRPr="00BF1399" w:rsidTr="002610A9">
        <w:trPr>
          <w:trHeight w:val="1275"/>
        </w:trPr>
        <w:tc>
          <w:tcPr>
            <w:tcW w:w="2073" w:type="dxa"/>
            <w:tcBorders>
              <w:left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2012" w:type="dxa"/>
            <w:gridSpan w:val="6"/>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безвозмездные поступления из областного бюджета (субсидии, субвенции и иные межбюджетные трансферты) (</w:t>
            </w:r>
            <w:proofErr w:type="spellStart"/>
            <w:r w:rsidRPr="00BF1399">
              <w:rPr>
                <w:color w:val="000000"/>
                <w:sz w:val="20"/>
                <w:szCs w:val="20"/>
              </w:rPr>
              <w:t>справочно</w:t>
            </w:r>
            <w:proofErr w:type="spellEnd"/>
            <w:r w:rsidRPr="00BF1399">
              <w:rPr>
                <w:color w:val="000000"/>
                <w:sz w:val="20"/>
                <w:szCs w:val="20"/>
              </w:rPr>
              <w:t>)</w:t>
            </w:r>
          </w:p>
        </w:tc>
        <w:tc>
          <w:tcPr>
            <w:tcW w:w="1161" w:type="dxa"/>
            <w:gridSpan w:val="5"/>
            <w:tcBorders>
              <w:top w:val="nil"/>
              <w:left w:val="nil"/>
              <w:bottom w:val="single" w:sz="4" w:space="0" w:color="auto"/>
              <w:right w:val="single" w:sz="4" w:space="0" w:color="auto"/>
            </w:tcBorders>
            <w:shd w:val="clear" w:color="000000" w:fill="FFFFFF"/>
            <w:vAlign w:val="bottom"/>
            <w:hideMark/>
          </w:tcPr>
          <w:p w:rsidR="002169C6" w:rsidRPr="00BF1399" w:rsidRDefault="002169C6" w:rsidP="002169C6">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2169C6" w:rsidRPr="00BF1399" w:rsidRDefault="002169C6" w:rsidP="002169C6">
            <w:pPr>
              <w:rPr>
                <w:rFonts w:ascii="Calibri" w:hAnsi="Calibri" w:cs="Calibri"/>
                <w:color w:val="000000"/>
              </w:rPr>
            </w:pPr>
            <w:r w:rsidRPr="00BF1399">
              <w:rPr>
                <w:rFonts w:ascii="Calibri" w:hAnsi="Calibri" w:cs="Calibri"/>
                <w:color w:val="000000"/>
                <w:sz w:val="22"/>
                <w:szCs w:val="22"/>
              </w:rPr>
              <w:t> </w:t>
            </w:r>
          </w:p>
        </w:tc>
        <w:tc>
          <w:tcPr>
            <w:tcW w:w="1134" w:type="dxa"/>
            <w:gridSpan w:val="3"/>
            <w:tcBorders>
              <w:top w:val="nil"/>
              <w:left w:val="nil"/>
              <w:bottom w:val="single" w:sz="4" w:space="0" w:color="auto"/>
              <w:right w:val="single" w:sz="4" w:space="0" w:color="auto"/>
            </w:tcBorders>
            <w:shd w:val="clear" w:color="000000" w:fill="FFFFFF"/>
            <w:vAlign w:val="bottom"/>
            <w:hideMark/>
          </w:tcPr>
          <w:p w:rsidR="002169C6" w:rsidRPr="00BF1399" w:rsidRDefault="002169C6" w:rsidP="002169C6">
            <w:pPr>
              <w:rPr>
                <w:rFonts w:ascii="Calibri" w:hAnsi="Calibri" w:cs="Calibri"/>
                <w:color w:val="000000"/>
              </w:rPr>
            </w:pPr>
            <w:r w:rsidRPr="00BF1399">
              <w:rPr>
                <w:rFonts w:ascii="Calibri" w:hAnsi="Calibri" w:cs="Calibri"/>
                <w:color w:val="000000"/>
                <w:sz w:val="22"/>
                <w:szCs w:val="22"/>
              </w:rPr>
              <w:t> </w:t>
            </w:r>
          </w:p>
        </w:tc>
        <w:tc>
          <w:tcPr>
            <w:tcW w:w="1134" w:type="dxa"/>
            <w:gridSpan w:val="2"/>
            <w:tcBorders>
              <w:top w:val="nil"/>
              <w:left w:val="nil"/>
              <w:bottom w:val="single" w:sz="4" w:space="0" w:color="auto"/>
              <w:right w:val="single" w:sz="4" w:space="0" w:color="auto"/>
            </w:tcBorders>
            <w:shd w:val="clear" w:color="000000" w:fill="FFFFFF"/>
            <w:vAlign w:val="bottom"/>
            <w:hideMark/>
          </w:tcPr>
          <w:p w:rsidR="002169C6" w:rsidRPr="00BF1399" w:rsidRDefault="002169C6" w:rsidP="002169C6">
            <w:pPr>
              <w:rPr>
                <w:rFonts w:ascii="Calibri" w:hAnsi="Calibri" w:cs="Calibri"/>
                <w:color w:val="000000"/>
              </w:rPr>
            </w:pPr>
            <w:r w:rsidRPr="00BF1399">
              <w:rPr>
                <w:rFonts w:ascii="Calibri" w:hAnsi="Calibri" w:cs="Calibri"/>
                <w:color w:val="000000"/>
                <w:sz w:val="22"/>
                <w:szCs w:val="22"/>
              </w:rPr>
              <w:t> </w:t>
            </w:r>
          </w:p>
        </w:tc>
        <w:tc>
          <w:tcPr>
            <w:tcW w:w="1417" w:type="dxa"/>
            <w:gridSpan w:val="3"/>
            <w:tcBorders>
              <w:top w:val="nil"/>
              <w:left w:val="nil"/>
              <w:bottom w:val="single" w:sz="4" w:space="0" w:color="auto"/>
              <w:right w:val="single" w:sz="4" w:space="0" w:color="auto"/>
            </w:tcBorders>
            <w:shd w:val="clear" w:color="000000" w:fill="FFFFFF"/>
            <w:vAlign w:val="bottom"/>
            <w:hideMark/>
          </w:tcPr>
          <w:p w:rsidR="002169C6" w:rsidRPr="00BF1399" w:rsidRDefault="002169C6" w:rsidP="002169C6">
            <w:pPr>
              <w:rPr>
                <w:rFonts w:ascii="Calibri" w:hAnsi="Calibri" w:cs="Calibri"/>
                <w:color w:val="000000"/>
              </w:rPr>
            </w:pPr>
            <w:r w:rsidRPr="00BF1399">
              <w:rPr>
                <w:rFonts w:ascii="Calibri" w:hAnsi="Calibri" w:cs="Calibri"/>
                <w:color w:val="000000"/>
                <w:sz w:val="22"/>
                <w:szCs w:val="22"/>
              </w:rPr>
              <w:t> </w:t>
            </w:r>
          </w:p>
        </w:tc>
        <w:tc>
          <w:tcPr>
            <w:tcW w:w="1985" w:type="dxa"/>
            <w:gridSpan w:val="3"/>
            <w:tcBorders>
              <w:top w:val="single" w:sz="4" w:space="0" w:color="auto"/>
              <w:left w:val="nil"/>
              <w:bottom w:val="single" w:sz="4" w:space="0" w:color="000000"/>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2169C6" w:rsidRPr="00BF1399" w:rsidRDefault="002169C6" w:rsidP="002169C6">
            <w:pPr>
              <w:rPr>
                <w:rFonts w:ascii="Calibri" w:hAnsi="Calibri" w:cs="Calibri"/>
                <w:color w:val="000000"/>
              </w:rPr>
            </w:pPr>
          </w:p>
        </w:tc>
      </w:tr>
      <w:tr w:rsidR="002169C6" w:rsidRPr="00BF1399" w:rsidTr="00066DCB">
        <w:trPr>
          <w:trHeight w:val="510"/>
        </w:trPr>
        <w:tc>
          <w:tcPr>
            <w:tcW w:w="2073" w:type="dxa"/>
            <w:tcBorders>
              <w:left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2012" w:type="dxa"/>
            <w:gridSpan w:val="6"/>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бюджет городского округа «Город Белгород»</w:t>
            </w:r>
          </w:p>
        </w:tc>
        <w:tc>
          <w:tcPr>
            <w:tcW w:w="1161" w:type="dxa"/>
            <w:gridSpan w:val="5"/>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411,00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470,00</w:t>
            </w:r>
          </w:p>
        </w:tc>
        <w:tc>
          <w:tcPr>
            <w:tcW w:w="1134"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470,00</w:t>
            </w:r>
          </w:p>
        </w:tc>
        <w:tc>
          <w:tcPr>
            <w:tcW w:w="1134" w:type="dxa"/>
            <w:gridSpan w:val="2"/>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505,00</w:t>
            </w:r>
          </w:p>
        </w:tc>
        <w:tc>
          <w:tcPr>
            <w:tcW w:w="1417" w:type="dxa"/>
            <w:gridSpan w:val="3"/>
            <w:tcBorders>
              <w:top w:val="nil"/>
              <w:left w:val="nil"/>
              <w:bottom w:val="single" w:sz="4" w:space="0" w:color="auto"/>
              <w:right w:val="single" w:sz="4" w:space="0" w:color="auto"/>
            </w:tcBorders>
            <w:shd w:val="clear" w:color="000000" w:fill="FFFFFF"/>
            <w:hideMark/>
          </w:tcPr>
          <w:p w:rsidR="002169C6" w:rsidRPr="00BF1399" w:rsidRDefault="002169C6" w:rsidP="002169C6">
            <w:pPr>
              <w:jc w:val="center"/>
              <w:rPr>
                <w:sz w:val="20"/>
                <w:szCs w:val="20"/>
              </w:rPr>
            </w:pPr>
            <w:r w:rsidRPr="00BF1399">
              <w:rPr>
                <w:sz w:val="20"/>
                <w:szCs w:val="20"/>
              </w:rPr>
              <w:t>1 856,00</w:t>
            </w:r>
          </w:p>
        </w:tc>
        <w:tc>
          <w:tcPr>
            <w:tcW w:w="1985" w:type="dxa"/>
            <w:gridSpan w:val="3"/>
            <w:tcBorders>
              <w:top w:val="nil"/>
              <w:left w:val="nil"/>
              <w:bottom w:val="single" w:sz="4" w:space="0" w:color="000000"/>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2169C6" w:rsidRPr="00BF1399" w:rsidRDefault="002169C6" w:rsidP="002169C6">
            <w:pPr>
              <w:rPr>
                <w:rFonts w:ascii="Calibri" w:hAnsi="Calibri" w:cs="Calibri"/>
                <w:color w:val="000000"/>
              </w:rPr>
            </w:pPr>
          </w:p>
        </w:tc>
      </w:tr>
      <w:tr w:rsidR="002169C6" w:rsidRPr="00BF1399" w:rsidTr="003023A5">
        <w:trPr>
          <w:trHeight w:val="300"/>
        </w:trPr>
        <w:tc>
          <w:tcPr>
            <w:tcW w:w="2073" w:type="dxa"/>
            <w:tcBorders>
              <w:left w:val="single" w:sz="4" w:space="0" w:color="auto"/>
              <w:bottom w:val="single" w:sz="4" w:space="0" w:color="auto"/>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2012" w:type="dxa"/>
            <w:gridSpan w:val="6"/>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both"/>
              <w:rPr>
                <w:color w:val="000000"/>
                <w:sz w:val="20"/>
                <w:szCs w:val="20"/>
              </w:rPr>
            </w:pPr>
            <w:r w:rsidRPr="00BF1399">
              <w:rPr>
                <w:color w:val="000000"/>
                <w:sz w:val="20"/>
                <w:szCs w:val="20"/>
              </w:rPr>
              <w:t>внебюджетные источники</w:t>
            </w:r>
          </w:p>
        </w:tc>
        <w:tc>
          <w:tcPr>
            <w:tcW w:w="1161" w:type="dxa"/>
            <w:gridSpan w:val="5"/>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134"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417" w:type="dxa"/>
            <w:gridSpan w:val="3"/>
            <w:tcBorders>
              <w:top w:val="nil"/>
              <w:left w:val="nil"/>
              <w:bottom w:val="single" w:sz="4" w:space="0" w:color="auto"/>
              <w:right w:val="single" w:sz="4" w:space="0" w:color="auto"/>
            </w:tcBorders>
            <w:shd w:val="clear" w:color="000000" w:fill="FFFFFF"/>
            <w:vAlign w:val="center"/>
            <w:hideMark/>
          </w:tcPr>
          <w:p w:rsidR="002169C6" w:rsidRPr="00BF1399" w:rsidRDefault="002169C6" w:rsidP="002169C6">
            <w:pPr>
              <w:jc w:val="center"/>
              <w:rPr>
                <w:sz w:val="20"/>
                <w:szCs w:val="20"/>
              </w:rPr>
            </w:pPr>
            <w:r w:rsidRPr="00BF1399">
              <w:rPr>
                <w:sz w:val="20"/>
                <w:szCs w:val="20"/>
              </w:rPr>
              <w:t> </w:t>
            </w:r>
          </w:p>
        </w:tc>
        <w:tc>
          <w:tcPr>
            <w:tcW w:w="1985" w:type="dxa"/>
            <w:gridSpan w:val="3"/>
            <w:tcBorders>
              <w:top w:val="nil"/>
              <w:left w:val="nil"/>
              <w:bottom w:val="single" w:sz="4" w:space="0" w:color="000000"/>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842" w:type="dxa"/>
            <w:gridSpan w:val="3"/>
            <w:tcBorders>
              <w:top w:val="nil"/>
              <w:left w:val="single" w:sz="4" w:space="0" w:color="auto"/>
              <w:bottom w:val="single" w:sz="4" w:space="0" w:color="000000"/>
              <w:right w:val="single" w:sz="4" w:space="0" w:color="auto"/>
            </w:tcBorders>
            <w:shd w:val="clear" w:color="000000" w:fill="FFFFFF"/>
            <w:vAlign w:val="center"/>
            <w:hideMark/>
          </w:tcPr>
          <w:p w:rsidR="002169C6" w:rsidRPr="00BF1399" w:rsidRDefault="002169C6" w:rsidP="002169C6">
            <w:pPr>
              <w:rPr>
                <w:color w:val="000000"/>
                <w:sz w:val="20"/>
                <w:szCs w:val="20"/>
              </w:rPr>
            </w:pPr>
          </w:p>
        </w:tc>
        <w:tc>
          <w:tcPr>
            <w:tcW w:w="1701" w:type="dxa"/>
            <w:gridSpan w:val="2"/>
            <w:tcBorders>
              <w:top w:val="nil"/>
              <w:left w:val="single" w:sz="4" w:space="0" w:color="auto"/>
              <w:bottom w:val="single" w:sz="4" w:space="0" w:color="000000"/>
              <w:right w:val="single" w:sz="4" w:space="0" w:color="auto"/>
            </w:tcBorders>
            <w:shd w:val="clear" w:color="000000" w:fill="FFFFFF"/>
            <w:vAlign w:val="center"/>
            <w:hideMark/>
          </w:tcPr>
          <w:p w:rsidR="002169C6" w:rsidRPr="00BF1399" w:rsidRDefault="002169C6" w:rsidP="002169C6">
            <w:pPr>
              <w:rPr>
                <w:rFonts w:ascii="Calibri" w:hAnsi="Calibri" w:cs="Calibri"/>
                <w:color w:val="000000"/>
              </w:rPr>
            </w:pPr>
          </w:p>
        </w:tc>
      </w:tr>
    </w:tbl>
    <w:p w:rsidR="00533B7C" w:rsidRPr="00211C44" w:rsidRDefault="00533B7C" w:rsidP="00533B7C">
      <w:pPr>
        <w:pStyle w:val="ConsPlusNormal"/>
        <w:ind w:left="-108"/>
        <w:rPr>
          <w:rFonts w:ascii="Times New Roman" w:eastAsia="Calibri" w:hAnsi="Times New Roman"/>
          <w:b/>
        </w:rPr>
      </w:pPr>
      <w:r>
        <w:rPr>
          <w:rStyle w:val="afa"/>
          <w:bCs/>
          <w:sz w:val="28"/>
          <w:szCs w:val="28"/>
        </w:rPr>
        <w:t>*</w:t>
      </w:r>
      <w:r w:rsidRPr="00211C44">
        <w:rPr>
          <w:rFonts w:ascii="Times New Roman" w:eastAsia="Calibri" w:hAnsi="Times New Roman"/>
          <w:b/>
        </w:rPr>
        <w:t xml:space="preserve"> </w:t>
      </w:r>
      <w:r>
        <w:rPr>
          <w:rFonts w:ascii="Times New Roman" w:eastAsia="Calibri" w:hAnsi="Times New Roman"/>
          <w:b/>
        </w:rPr>
        <w:t>П</w:t>
      </w:r>
      <w:r w:rsidRPr="00211C44">
        <w:rPr>
          <w:rFonts w:ascii="Times New Roman" w:eastAsia="Calibri" w:hAnsi="Times New Roman"/>
          <w:b/>
        </w:rPr>
        <w:t>ериодичность определения значения показателя</w:t>
      </w:r>
      <w:r>
        <w:rPr>
          <w:rFonts w:ascii="Times New Roman" w:eastAsia="Calibri" w:hAnsi="Times New Roman"/>
          <w:b/>
        </w:rPr>
        <w:t>, результата выполнения контрольной точки</w:t>
      </w:r>
      <w:r w:rsidRPr="00211C44">
        <w:rPr>
          <w:rFonts w:ascii="Times New Roman" w:eastAsia="Calibri" w:hAnsi="Times New Roman"/>
          <w:b/>
        </w:rPr>
        <w:t xml:space="preserve"> в соответствии со следующими обозначениями:</w:t>
      </w:r>
    </w:p>
    <w:p w:rsidR="00533B7C" w:rsidRPr="00211C44" w:rsidRDefault="00533B7C" w:rsidP="00533B7C">
      <w:pPr>
        <w:pStyle w:val="ConsPlusNormal"/>
        <w:ind w:left="-108"/>
        <w:rPr>
          <w:rFonts w:ascii="Times New Roman" w:eastAsia="Calibri" w:hAnsi="Times New Roman"/>
          <w:b/>
        </w:rPr>
      </w:pPr>
      <w:r w:rsidRPr="00211C44">
        <w:rPr>
          <w:rFonts w:ascii="Times New Roman" w:eastAsia="Calibri" w:hAnsi="Times New Roman"/>
          <w:b/>
        </w:rPr>
        <w:tab/>
        <w:t xml:space="preserve">   (1)– за отчетный квартал;</w:t>
      </w:r>
    </w:p>
    <w:p w:rsidR="00533B7C" w:rsidRPr="00211C44" w:rsidRDefault="00533B7C" w:rsidP="00533B7C">
      <w:pPr>
        <w:pStyle w:val="ConsPlusNormal"/>
        <w:ind w:left="-108"/>
        <w:rPr>
          <w:rFonts w:ascii="Times New Roman" w:eastAsia="Calibri" w:hAnsi="Times New Roman"/>
          <w:b/>
        </w:rPr>
      </w:pPr>
      <w:r w:rsidRPr="00211C44">
        <w:rPr>
          <w:rFonts w:ascii="Times New Roman" w:eastAsia="Calibri" w:hAnsi="Times New Roman"/>
          <w:b/>
        </w:rPr>
        <w:tab/>
        <w:t xml:space="preserve">   (2) – квартальная периодичность с нарастающим итогом;</w:t>
      </w:r>
    </w:p>
    <w:p w:rsidR="00533B7C" w:rsidRDefault="00533B7C" w:rsidP="00533B7C">
      <w:pPr>
        <w:jc w:val="both"/>
        <w:rPr>
          <w:b/>
          <w:sz w:val="20"/>
        </w:rPr>
      </w:pPr>
      <w:r w:rsidRPr="00211C44">
        <w:rPr>
          <w:b/>
          <w:sz w:val="20"/>
        </w:rPr>
        <w:t xml:space="preserve">   (3) – по итогам года</w:t>
      </w:r>
      <w:r>
        <w:rPr>
          <w:b/>
          <w:sz w:val="20"/>
        </w:rPr>
        <w:t>.</w:t>
      </w:r>
    </w:p>
    <w:p w:rsidR="00EE28A8" w:rsidRDefault="00EE28A8" w:rsidP="00533B7C">
      <w:pPr>
        <w:jc w:val="both"/>
        <w:rPr>
          <w:b/>
          <w:sz w:val="20"/>
        </w:rPr>
      </w:pPr>
    </w:p>
    <w:p w:rsidR="00EE28A8" w:rsidRPr="00F977F3" w:rsidRDefault="00EE28A8" w:rsidP="00533B7C">
      <w:pPr>
        <w:jc w:val="both"/>
        <w:rPr>
          <w:rStyle w:val="afa"/>
          <w:bCs/>
          <w:sz w:val="28"/>
          <w:szCs w:val="28"/>
        </w:rPr>
      </w:pPr>
    </w:p>
    <w:p w:rsidR="00533B7C" w:rsidRDefault="00533B7C" w:rsidP="00533B7C">
      <w:pPr>
        <w:rPr>
          <w:rFonts w:eastAsia="Calibri"/>
          <w:b/>
          <w:sz w:val="18"/>
          <w:szCs w:val="18"/>
        </w:rPr>
      </w:pPr>
    </w:p>
    <w:tbl>
      <w:tblPr>
        <w:tblW w:w="15322" w:type="dxa"/>
        <w:tblInd w:w="-46" w:type="dxa"/>
        <w:tblLayout w:type="fixed"/>
        <w:tblLook w:val="04A0"/>
      </w:tblPr>
      <w:tblGrid>
        <w:gridCol w:w="46"/>
        <w:gridCol w:w="7483"/>
        <w:gridCol w:w="1914"/>
        <w:gridCol w:w="5606"/>
        <w:gridCol w:w="273"/>
      </w:tblGrid>
      <w:tr w:rsidR="00057EFC" w:rsidRPr="00215D98" w:rsidTr="003C7C4B">
        <w:trPr>
          <w:gridAfter w:val="1"/>
          <w:wAfter w:w="273" w:type="dxa"/>
        </w:trPr>
        <w:tc>
          <w:tcPr>
            <w:tcW w:w="7529" w:type="dxa"/>
            <w:gridSpan w:val="2"/>
          </w:tcPr>
          <w:p w:rsidR="00F70BC2" w:rsidRDefault="00F70BC2" w:rsidP="000F0655">
            <w:pPr>
              <w:pStyle w:val="ConsPlusNormal"/>
              <w:rPr>
                <w:rFonts w:ascii="Times New Roman" w:hAnsi="Times New Roman" w:cs="Times New Roman"/>
                <w:b/>
                <w:sz w:val="28"/>
                <w:szCs w:val="28"/>
              </w:rPr>
            </w:pPr>
          </w:p>
          <w:p w:rsidR="00057EFC" w:rsidRPr="002A5F4E" w:rsidRDefault="00057EFC" w:rsidP="000F0655">
            <w:pPr>
              <w:pStyle w:val="ConsPlusNormal"/>
              <w:rPr>
                <w:rFonts w:ascii="Times New Roman" w:hAnsi="Times New Roman" w:cs="Times New Roman"/>
                <w:b/>
                <w:sz w:val="28"/>
                <w:szCs w:val="28"/>
              </w:rPr>
            </w:pPr>
            <w:r w:rsidRPr="002A5F4E">
              <w:rPr>
                <w:rFonts w:ascii="Times New Roman" w:hAnsi="Times New Roman" w:cs="Times New Roman"/>
                <w:b/>
                <w:sz w:val="28"/>
                <w:szCs w:val="28"/>
              </w:rPr>
              <w:t xml:space="preserve">Руководитель </w:t>
            </w:r>
            <w:proofErr w:type="gramStart"/>
            <w:r w:rsidRPr="002A5F4E">
              <w:rPr>
                <w:rFonts w:ascii="Times New Roman" w:hAnsi="Times New Roman" w:cs="Times New Roman"/>
                <w:b/>
                <w:sz w:val="28"/>
                <w:szCs w:val="28"/>
              </w:rPr>
              <w:t>управления социальной защиты населения администрации города Белгорода</w:t>
            </w:r>
            <w:proofErr w:type="gramEnd"/>
          </w:p>
        </w:tc>
        <w:tc>
          <w:tcPr>
            <w:tcW w:w="7520" w:type="dxa"/>
            <w:gridSpan w:val="2"/>
          </w:tcPr>
          <w:p w:rsidR="00057EFC" w:rsidRPr="002A5F4E" w:rsidRDefault="00057EFC" w:rsidP="000F0655">
            <w:pPr>
              <w:pStyle w:val="ConsPlusNormal"/>
              <w:jc w:val="right"/>
              <w:rPr>
                <w:rFonts w:ascii="Times New Roman" w:hAnsi="Times New Roman" w:cs="Times New Roman"/>
                <w:b/>
                <w:sz w:val="16"/>
                <w:szCs w:val="16"/>
              </w:rPr>
            </w:pPr>
          </w:p>
          <w:p w:rsidR="00057EFC" w:rsidRDefault="00057EFC" w:rsidP="000F0655">
            <w:pPr>
              <w:pStyle w:val="ConsPlusNormal"/>
              <w:jc w:val="right"/>
              <w:rPr>
                <w:rFonts w:ascii="Times New Roman" w:hAnsi="Times New Roman" w:cs="Times New Roman"/>
                <w:b/>
                <w:sz w:val="28"/>
                <w:szCs w:val="28"/>
              </w:rPr>
            </w:pPr>
          </w:p>
          <w:p w:rsidR="00057EFC" w:rsidRDefault="00057EFC" w:rsidP="000F0655">
            <w:pPr>
              <w:pStyle w:val="ConsPlusNormal"/>
              <w:jc w:val="right"/>
              <w:rPr>
                <w:rFonts w:ascii="Times New Roman" w:hAnsi="Times New Roman" w:cs="Times New Roman"/>
                <w:b/>
                <w:sz w:val="28"/>
                <w:szCs w:val="28"/>
              </w:rPr>
            </w:pPr>
          </w:p>
          <w:p w:rsidR="00057EFC" w:rsidRPr="00E634A5" w:rsidRDefault="00057EFC" w:rsidP="000F0655">
            <w:pPr>
              <w:pStyle w:val="ConsPlusNormal"/>
              <w:jc w:val="right"/>
              <w:rPr>
                <w:rFonts w:ascii="Times New Roman" w:hAnsi="Times New Roman" w:cs="Times New Roman"/>
                <w:b/>
                <w:sz w:val="28"/>
                <w:szCs w:val="28"/>
              </w:rPr>
            </w:pPr>
            <w:r w:rsidRPr="002A5F4E">
              <w:rPr>
                <w:rFonts w:ascii="Times New Roman" w:hAnsi="Times New Roman" w:cs="Times New Roman"/>
                <w:b/>
                <w:sz w:val="28"/>
                <w:szCs w:val="28"/>
              </w:rPr>
              <w:t>Н.Е. Тимофеева</w:t>
            </w:r>
          </w:p>
        </w:tc>
      </w:tr>
      <w:tr w:rsidR="00057EFC" w:rsidRPr="002A5F4E" w:rsidTr="003C7C4B">
        <w:trPr>
          <w:gridBefore w:val="1"/>
          <w:wBefore w:w="46" w:type="dxa"/>
        </w:trPr>
        <w:tc>
          <w:tcPr>
            <w:tcW w:w="9397" w:type="dxa"/>
            <w:gridSpan w:val="2"/>
          </w:tcPr>
          <w:p w:rsidR="00057EFC" w:rsidRPr="002A5F4E" w:rsidRDefault="00057EFC" w:rsidP="000F0655">
            <w:pPr>
              <w:pageBreakBefore/>
              <w:jc w:val="right"/>
              <w:rPr>
                <w:rStyle w:val="afa"/>
                <w:bCs/>
                <w:sz w:val="28"/>
                <w:szCs w:val="28"/>
              </w:rPr>
            </w:pPr>
          </w:p>
        </w:tc>
        <w:tc>
          <w:tcPr>
            <w:tcW w:w="5879" w:type="dxa"/>
            <w:gridSpan w:val="2"/>
          </w:tcPr>
          <w:p w:rsidR="00057EFC" w:rsidRPr="002A5F4E" w:rsidRDefault="00057EFC" w:rsidP="000F0655">
            <w:pPr>
              <w:pageBreakBefore/>
              <w:jc w:val="center"/>
            </w:pPr>
            <w:r w:rsidRPr="002A5F4E">
              <w:rPr>
                <w:rStyle w:val="afa"/>
                <w:bCs/>
                <w:sz w:val="28"/>
                <w:szCs w:val="28"/>
              </w:rPr>
              <w:t>Приложение</w:t>
            </w:r>
          </w:p>
          <w:p w:rsidR="00057EFC" w:rsidRPr="002A5F4E" w:rsidRDefault="00057EFC" w:rsidP="000F0655">
            <w:pPr>
              <w:jc w:val="center"/>
              <w:rPr>
                <w:rFonts w:eastAsia="Calibri"/>
                <w:b/>
                <w:color w:val="000000"/>
                <w:kern w:val="2"/>
                <w:sz w:val="28"/>
                <w:szCs w:val="28"/>
              </w:rPr>
            </w:pPr>
            <w:r w:rsidRPr="002A5F4E">
              <w:rPr>
                <w:rStyle w:val="afa"/>
                <w:bCs/>
                <w:sz w:val="28"/>
                <w:szCs w:val="28"/>
              </w:rPr>
              <w:t>к</w:t>
            </w:r>
            <w:r w:rsidRPr="002A5F4E">
              <w:rPr>
                <w:b/>
                <w:sz w:val="28"/>
                <w:szCs w:val="28"/>
              </w:rPr>
              <w:t xml:space="preserve"> муниципальной программе «</w:t>
            </w:r>
            <w:proofErr w:type="gramStart"/>
            <w:r w:rsidRPr="002A5F4E">
              <w:rPr>
                <w:rFonts w:eastAsia="Calibri"/>
                <w:b/>
                <w:color w:val="000000"/>
                <w:kern w:val="2"/>
                <w:sz w:val="28"/>
                <w:szCs w:val="28"/>
              </w:rPr>
              <w:t>Социальная</w:t>
            </w:r>
            <w:proofErr w:type="gramEnd"/>
          </w:p>
          <w:p w:rsidR="00057EFC" w:rsidRPr="002A5F4E" w:rsidRDefault="00057EFC" w:rsidP="000F0655">
            <w:pPr>
              <w:jc w:val="center"/>
              <w:rPr>
                <w:rStyle w:val="afa"/>
                <w:bCs/>
                <w:sz w:val="28"/>
                <w:szCs w:val="28"/>
              </w:rPr>
            </w:pPr>
            <w:r w:rsidRPr="002A5F4E">
              <w:rPr>
                <w:rFonts w:eastAsia="Calibri"/>
                <w:b/>
                <w:color w:val="000000"/>
                <w:kern w:val="2"/>
                <w:sz w:val="28"/>
                <w:szCs w:val="28"/>
              </w:rPr>
              <w:t>поддержка населения города Белгорода»</w:t>
            </w:r>
          </w:p>
        </w:tc>
      </w:tr>
    </w:tbl>
    <w:p w:rsidR="00057EFC" w:rsidRDefault="00057EFC" w:rsidP="00E867DB">
      <w:pPr>
        <w:jc w:val="center"/>
        <w:rPr>
          <w:rFonts w:eastAsia="Calibri"/>
          <w:b/>
          <w:sz w:val="26"/>
          <w:szCs w:val="26"/>
        </w:rPr>
      </w:pPr>
    </w:p>
    <w:p w:rsidR="00057EFC" w:rsidRDefault="00057EFC" w:rsidP="00E867DB">
      <w:pPr>
        <w:jc w:val="center"/>
        <w:rPr>
          <w:rFonts w:eastAsia="Calibri"/>
          <w:b/>
          <w:sz w:val="26"/>
          <w:szCs w:val="26"/>
        </w:rPr>
      </w:pPr>
    </w:p>
    <w:p w:rsidR="00057EFC" w:rsidRDefault="00057EFC" w:rsidP="00E867DB">
      <w:pPr>
        <w:jc w:val="center"/>
        <w:rPr>
          <w:rFonts w:eastAsia="Calibri"/>
          <w:b/>
          <w:sz w:val="26"/>
          <w:szCs w:val="26"/>
        </w:rPr>
      </w:pPr>
    </w:p>
    <w:p w:rsidR="00E867DB" w:rsidRPr="002A5F4E" w:rsidRDefault="00E867DB" w:rsidP="00E867DB">
      <w:pPr>
        <w:jc w:val="center"/>
        <w:rPr>
          <w:sz w:val="26"/>
          <w:szCs w:val="26"/>
        </w:rPr>
      </w:pPr>
      <w:r w:rsidRPr="002A5F4E">
        <w:rPr>
          <w:rFonts w:eastAsia="Calibri"/>
          <w:b/>
          <w:sz w:val="26"/>
          <w:szCs w:val="26"/>
        </w:rPr>
        <w:t>Сведения о порядке сбора информации и методике расчета показателей муниципальной  программы</w:t>
      </w:r>
    </w:p>
    <w:tbl>
      <w:tblPr>
        <w:tblW w:w="15049" w:type="dxa"/>
        <w:tblInd w:w="-46" w:type="dxa"/>
        <w:tblLayout w:type="fixed"/>
        <w:tblCellMar>
          <w:top w:w="102" w:type="dxa"/>
          <w:left w:w="62" w:type="dxa"/>
          <w:bottom w:w="102" w:type="dxa"/>
          <w:right w:w="62" w:type="dxa"/>
        </w:tblCellMar>
        <w:tblLook w:val="0000"/>
      </w:tblPr>
      <w:tblGrid>
        <w:gridCol w:w="108"/>
        <w:gridCol w:w="426"/>
        <w:gridCol w:w="4819"/>
        <w:gridCol w:w="1559"/>
        <w:gridCol w:w="556"/>
        <w:gridCol w:w="1996"/>
        <w:gridCol w:w="2693"/>
        <w:gridCol w:w="2771"/>
        <w:gridCol w:w="121"/>
      </w:tblGrid>
      <w:tr w:rsidR="00E867DB" w:rsidRPr="002A5F4E" w:rsidTr="0012461F">
        <w:trPr>
          <w:gridBefore w:val="1"/>
          <w:wBefore w:w="108" w:type="dxa"/>
          <w:cantSplit/>
          <w:trHeight w:val="601"/>
        </w:trPr>
        <w:tc>
          <w:tcPr>
            <w:tcW w:w="426" w:type="dxa"/>
            <w:tcBorders>
              <w:top w:val="single" w:sz="4" w:space="0" w:color="000000"/>
              <w:left w:val="single" w:sz="4" w:space="0" w:color="000000"/>
              <w:bottom w:val="single" w:sz="4" w:space="0" w:color="000000"/>
            </w:tcBorders>
            <w:shd w:val="clear" w:color="auto" w:fill="auto"/>
            <w:vAlign w:val="center"/>
          </w:tcPr>
          <w:p w:rsidR="00E867DB" w:rsidRPr="002A5F4E" w:rsidRDefault="00E867DB" w:rsidP="0012461F">
            <w:pPr>
              <w:autoSpaceDE w:val="0"/>
              <w:jc w:val="center"/>
              <w:rPr>
                <w:sz w:val="20"/>
                <w:szCs w:val="20"/>
              </w:rPr>
            </w:pPr>
            <w:r w:rsidRPr="002A5F4E">
              <w:rPr>
                <w:rFonts w:eastAsia="Calibri"/>
                <w:b/>
                <w:sz w:val="20"/>
                <w:szCs w:val="20"/>
              </w:rPr>
              <w:t>№</w:t>
            </w:r>
            <w:proofErr w:type="spellStart"/>
            <w:proofErr w:type="gramStart"/>
            <w:r w:rsidRPr="002A5F4E">
              <w:rPr>
                <w:rFonts w:eastAsia="Calibri"/>
                <w:b/>
                <w:sz w:val="20"/>
                <w:szCs w:val="20"/>
              </w:rPr>
              <w:t>п</w:t>
            </w:r>
            <w:proofErr w:type="spellEnd"/>
            <w:proofErr w:type="gramEnd"/>
            <w:r w:rsidRPr="002A5F4E">
              <w:rPr>
                <w:rFonts w:eastAsia="Calibri"/>
                <w:b/>
                <w:sz w:val="20"/>
                <w:szCs w:val="20"/>
              </w:rPr>
              <w:t>/</w:t>
            </w:r>
            <w:proofErr w:type="spellStart"/>
            <w:r w:rsidRPr="002A5F4E">
              <w:rPr>
                <w:rFonts w:eastAsia="Calibri"/>
                <w:b/>
                <w:sz w:val="20"/>
                <w:szCs w:val="20"/>
              </w:rPr>
              <w:t>п</w:t>
            </w:r>
            <w:proofErr w:type="spellEnd"/>
          </w:p>
        </w:tc>
        <w:tc>
          <w:tcPr>
            <w:tcW w:w="4819" w:type="dxa"/>
            <w:tcBorders>
              <w:top w:val="single" w:sz="4" w:space="0" w:color="000000"/>
              <w:left w:val="single" w:sz="4" w:space="0" w:color="000000"/>
              <w:bottom w:val="single" w:sz="4" w:space="0" w:color="000000"/>
            </w:tcBorders>
            <w:shd w:val="clear" w:color="auto" w:fill="auto"/>
            <w:vAlign w:val="center"/>
          </w:tcPr>
          <w:p w:rsidR="00E867DB" w:rsidRPr="002A5F4E" w:rsidRDefault="00E867DB" w:rsidP="0012461F">
            <w:pPr>
              <w:autoSpaceDE w:val="0"/>
              <w:jc w:val="center"/>
              <w:rPr>
                <w:sz w:val="20"/>
                <w:szCs w:val="20"/>
              </w:rPr>
            </w:pPr>
            <w:r w:rsidRPr="002A5F4E">
              <w:rPr>
                <w:rFonts w:eastAsia="Calibri"/>
                <w:b/>
                <w:sz w:val="20"/>
                <w:szCs w:val="20"/>
              </w:rPr>
              <w:t>Наименование показателя</w:t>
            </w:r>
          </w:p>
        </w:tc>
        <w:tc>
          <w:tcPr>
            <w:tcW w:w="1559" w:type="dxa"/>
            <w:tcBorders>
              <w:top w:val="single" w:sz="4" w:space="0" w:color="000000"/>
              <w:left w:val="single" w:sz="4" w:space="0" w:color="000000"/>
              <w:bottom w:val="single" w:sz="4" w:space="0" w:color="000000"/>
            </w:tcBorders>
            <w:shd w:val="clear" w:color="auto" w:fill="auto"/>
            <w:vAlign w:val="center"/>
          </w:tcPr>
          <w:p w:rsidR="00E867DB" w:rsidRPr="002A5F4E" w:rsidRDefault="00E867DB" w:rsidP="0012461F">
            <w:pPr>
              <w:autoSpaceDE w:val="0"/>
              <w:jc w:val="center"/>
              <w:rPr>
                <w:sz w:val="20"/>
                <w:szCs w:val="20"/>
              </w:rPr>
            </w:pPr>
            <w:r w:rsidRPr="002A5F4E">
              <w:rPr>
                <w:rFonts w:eastAsia="Calibri"/>
                <w:b/>
                <w:sz w:val="20"/>
                <w:szCs w:val="20"/>
              </w:rPr>
              <w:t>Единица измерения</w:t>
            </w:r>
          </w:p>
          <w:p w:rsidR="00E867DB" w:rsidRPr="002A5F4E" w:rsidRDefault="00E867DB" w:rsidP="0012461F">
            <w:pPr>
              <w:autoSpaceDE w:val="0"/>
              <w:jc w:val="center"/>
              <w:rPr>
                <w:sz w:val="20"/>
                <w:szCs w:val="20"/>
              </w:rPr>
            </w:pPr>
            <w:r w:rsidRPr="002A5F4E">
              <w:rPr>
                <w:rFonts w:eastAsia="Calibri"/>
                <w:b/>
                <w:sz w:val="20"/>
                <w:szCs w:val="20"/>
              </w:rPr>
              <w:t xml:space="preserve">(по </w:t>
            </w:r>
            <w:hyperlink r:id="rId14" w:history="1">
              <w:r w:rsidRPr="002A5F4E">
                <w:rPr>
                  <w:rStyle w:val="a8"/>
                  <w:rFonts w:eastAsia="Calibri"/>
                  <w:b/>
                  <w:sz w:val="20"/>
                  <w:szCs w:val="20"/>
                </w:rPr>
                <w:t>ОКЕИ</w:t>
              </w:r>
            </w:hyperlink>
            <w:r w:rsidRPr="002A5F4E">
              <w:rPr>
                <w:rFonts w:eastAsia="Calibri"/>
                <w:b/>
                <w:sz w:val="20"/>
                <w:szCs w:val="20"/>
              </w:rPr>
              <w:t>)</w:t>
            </w:r>
          </w:p>
        </w:tc>
        <w:tc>
          <w:tcPr>
            <w:tcW w:w="2552" w:type="dxa"/>
            <w:gridSpan w:val="2"/>
            <w:tcBorders>
              <w:top w:val="single" w:sz="4" w:space="0" w:color="000000"/>
              <w:left w:val="single" w:sz="4" w:space="0" w:color="000000"/>
              <w:bottom w:val="single" w:sz="4" w:space="0" w:color="000000"/>
            </w:tcBorders>
            <w:shd w:val="clear" w:color="auto" w:fill="auto"/>
            <w:vAlign w:val="center"/>
          </w:tcPr>
          <w:p w:rsidR="00E867DB" w:rsidRPr="002A5F4E" w:rsidRDefault="00E867DB" w:rsidP="0012461F">
            <w:pPr>
              <w:autoSpaceDE w:val="0"/>
              <w:jc w:val="center"/>
              <w:rPr>
                <w:sz w:val="20"/>
                <w:szCs w:val="20"/>
              </w:rPr>
            </w:pPr>
            <w:r w:rsidRPr="002A5F4E">
              <w:rPr>
                <w:rFonts w:eastAsia="Calibri"/>
                <w:b/>
                <w:sz w:val="20"/>
                <w:szCs w:val="20"/>
              </w:rPr>
              <w:t>Периодичность предоставления отчета</w:t>
            </w:r>
          </w:p>
        </w:tc>
        <w:tc>
          <w:tcPr>
            <w:tcW w:w="2693" w:type="dxa"/>
            <w:tcBorders>
              <w:top w:val="single" w:sz="4" w:space="0" w:color="000000"/>
              <w:left w:val="single" w:sz="4" w:space="0" w:color="000000"/>
              <w:bottom w:val="single" w:sz="4" w:space="0" w:color="000000"/>
            </w:tcBorders>
            <w:shd w:val="clear" w:color="auto" w:fill="auto"/>
            <w:vAlign w:val="center"/>
          </w:tcPr>
          <w:p w:rsidR="00E867DB" w:rsidRPr="002A5F4E" w:rsidRDefault="00E867DB" w:rsidP="0012461F">
            <w:pPr>
              <w:autoSpaceDE w:val="0"/>
              <w:jc w:val="center"/>
              <w:rPr>
                <w:sz w:val="20"/>
                <w:szCs w:val="20"/>
              </w:rPr>
            </w:pPr>
            <w:r w:rsidRPr="002A5F4E">
              <w:rPr>
                <w:rFonts w:eastAsia="Calibri"/>
                <w:b/>
                <w:sz w:val="20"/>
                <w:szCs w:val="20"/>
              </w:rPr>
              <w:t>Методика расчета показателя</w:t>
            </w:r>
          </w:p>
        </w:tc>
        <w:tc>
          <w:tcPr>
            <w:tcW w:w="28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867DB" w:rsidRPr="002A5F4E" w:rsidRDefault="00E867DB" w:rsidP="0012461F">
            <w:pPr>
              <w:autoSpaceDE w:val="0"/>
              <w:jc w:val="center"/>
              <w:rPr>
                <w:sz w:val="20"/>
                <w:szCs w:val="20"/>
              </w:rPr>
            </w:pPr>
            <w:r w:rsidRPr="002A5F4E">
              <w:rPr>
                <w:rFonts w:eastAsia="Calibri"/>
                <w:b/>
                <w:sz w:val="20"/>
                <w:szCs w:val="20"/>
              </w:rPr>
              <w:t>Источник информации</w:t>
            </w:r>
          </w:p>
        </w:tc>
      </w:tr>
      <w:tr w:rsidR="00E867DB" w:rsidRPr="002A5F4E" w:rsidTr="00E61D3C">
        <w:trPr>
          <w:gridBefore w:val="1"/>
          <w:wBefore w:w="108" w:type="dxa"/>
        </w:trPr>
        <w:tc>
          <w:tcPr>
            <w:tcW w:w="426" w:type="dxa"/>
            <w:tcBorders>
              <w:top w:val="single" w:sz="4" w:space="0" w:color="000000"/>
              <w:left w:val="single" w:sz="4" w:space="0" w:color="000000"/>
              <w:bottom w:val="single" w:sz="4" w:space="0" w:color="000000"/>
            </w:tcBorders>
            <w:shd w:val="clear" w:color="auto" w:fill="auto"/>
          </w:tcPr>
          <w:p w:rsidR="00E867DB" w:rsidRPr="002A5F4E" w:rsidRDefault="00E867DB" w:rsidP="00E61D3C">
            <w:pPr>
              <w:autoSpaceDE w:val="0"/>
              <w:snapToGrid w:val="0"/>
              <w:rPr>
                <w:sz w:val="20"/>
                <w:szCs w:val="20"/>
              </w:rPr>
            </w:pPr>
            <w:r w:rsidRPr="002A5F4E">
              <w:rPr>
                <w:rFonts w:eastAsia="Calibri"/>
                <w:sz w:val="20"/>
                <w:szCs w:val="20"/>
              </w:rPr>
              <w:t>1.</w:t>
            </w:r>
          </w:p>
        </w:tc>
        <w:tc>
          <w:tcPr>
            <w:tcW w:w="4819" w:type="dxa"/>
            <w:tcBorders>
              <w:top w:val="single" w:sz="4" w:space="0" w:color="000000"/>
              <w:left w:val="single" w:sz="4" w:space="0" w:color="000000"/>
              <w:bottom w:val="single" w:sz="4" w:space="0" w:color="000000"/>
            </w:tcBorders>
            <w:shd w:val="clear" w:color="auto" w:fill="auto"/>
          </w:tcPr>
          <w:p w:rsidR="00E867DB" w:rsidRPr="002A5F4E" w:rsidRDefault="00E867DB" w:rsidP="00E61D3C">
            <w:pPr>
              <w:autoSpaceDE w:val="0"/>
              <w:rPr>
                <w:sz w:val="20"/>
                <w:szCs w:val="20"/>
              </w:rPr>
            </w:pPr>
            <w:r w:rsidRPr="002A5F4E">
              <w:rPr>
                <w:rFonts w:eastAsia="Calibri"/>
                <w:sz w:val="20"/>
                <w:szCs w:val="20"/>
              </w:rPr>
              <w:t>Количество граждан, получивших меры социальной поддержки</w:t>
            </w:r>
          </w:p>
          <w:p w:rsidR="00E867DB" w:rsidRPr="002A5F4E" w:rsidRDefault="00E867DB" w:rsidP="00E61D3C">
            <w:pPr>
              <w:autoSpaceDE w:val="0"/>
              <w:rPr>
                <w:sz w:val="20"/>
                <w:szCs w:val="20"/>
              </w:rPr>
            </w:pPr>
          </w:p>
        </w:tc>
        <w:tc>
          <w:tcPr>
            <w:tcW w:w="1559" w:type="dxa"/>
            <w:tcBorders>
              <w:top w:val="single" w:sz="4" w:space="0" w:color="000000"/>
              <w:left w:val="single" w:sz="4" w:space="0" w:color="000000"/>
              <w:bottom w:val="single" w:sz="4" w:space="0" w:color="000000"/>
            </w:tcBorders>
            <w:shd w:val="clear" w:color="auto" w:fill="auto"/>
          </w:tcPr>
          <w:p w:rsidR="00E867DB" w:rsidRPr="002A5F4E" w:rsidRDefault="00E867DB" w:rsidP="00E61D3C">
            <w:pPr>
              <w:autoSpaceDE w:val="0"/>
              <w:rPr>
                <w:sz w:val="20"/>
                <w:szCs w:val="20"/>
              </w:rPr>
            </w:pPr>
            <w:r w:rsidRPr="002A5F4E">
              <w:rPr>
                <w:rFonts w:eastAsia="Calibri"/>
                <w:sz w:val="20"/>
                <w:szCs w:val="20"/>
              </w:rPr>
              <w:t>человек</w:t>
            </w:r>
          </w:p>
        </w:tc>
        <w:tc>
          <w:tcPr>
            <w:tcW w:w="2552" w:type="dxa"/>
            <w:gridSpan w:val="2"/>
            <w:tcBorders>
              <w:top w:val="single" w:sz="4" w:space="0" w:color="000000"/>
              <w:left w:val="single" w:sz="4" w:space="0" w:color="000000"/>
              <w:bottom w:val="single" w:sz="4" w:space="0" w:color="000000"/>
            </w:tcBorders>
            <w:shd w:val="clear" w:color="auto" w:fill="auto"/>
          </w:tcPr>
          <w:p w:rsidR="00414190" w:rsidRPr="002A5F4E" w:rsidRDefault="00414190" w:rsidP="00214DAF">
            <w:pPr>
              <w:autoSpaceDE w:val="0"/>
              <w:rPr>
                <w:sz w:val="20"/>
                <w:szCs w:val="20"/>
              </w:rPr>
            </w:pPr>
            <w:r w:rsidRPr="002A5F4E">
              <w:rPr>
                <w:rFonts w:eastAsia="Calibri"/>
                <w:sz w:val="20"/>
                <w:szCs w:val="20"/>
              </w:rPr>
              <w:t>Ежеквартально</w:t>
            </w:r>
          </w:p>
        </w:tc>
        <w:tc>
          <w:tcPr>
            <w:tcW w:w="2693" w:type="dxa"/>
            <w:tcBorders>
              <w:top w:val="single" w:sz="4" w:space="0" w:color="000000"/>
              <w:left w:val="single" w:sz="4" w:space="0" w:color="000000"/>
              <w:bottom w:val="single" w:sz="4" w:space="0" w:color="000000"/>
            </w:tcBorders>
            <w:shd w:val="clear" w:color="auto" w:fill="auto"/>
          </w:tcPr>
          <w:p w:rsidR="00E867DB" w:rsidRPr="002A5F4E" w:rsidRDefault="00E867DB" w:rsidP="00E61D3C">
            <w:pPr>
              <w:autoSpaceDE w:val="0"/>
              <w:snapToGrid w:val="0"/>
              <w:rPr>
                <w:sz w:val="20"/>
                <w:szCs w:val="20"/>
              </w:rPr>
            </w:pPr>
            <w:r w:rsidRPr="002A5F4E">
              <w:rPr>
                <w:sz w:val="20"/>
                <w:szCs w:val="20"/>
              </w:rPr>
              <w:t>Данные автоматизированной системы «</w:t>
            </w:r>
            <w:r w:rsidRPr="002A5F4E">
              <w:rPr>
                <w:color w:val="333333"/>
                <w:sz w:val="20"/>
                <w:szCs w:val="20"/>
              </w:rPr>
              <w:t>Адресная социальная помощь» </w:t>
            </w:r>
          </w:p>
        </w:tc>
        <w:tc>
          <w:tcPr>
            <w:tcW w:w="2892" w:type="dxa"/>
            <w:gridSpan w:val="2"/>
            <w:tcBorders>
              <w:top w:val="single" w:sz="4" w:space="0" w:color="000000"/>
              <w:left w:val="single" w:sz="4" w:space="0" w:color="000000"/>
              <w:bottom w:val="single" w:sz="4" w:space="0" w:color="000000"/>
              <w:right w:val="single" w:sz="4" w:space="0" w:color="000000"/>
            </w:tcBorders>
            <w:shd w:val="clear" w:color="auto" w:fill="auto"/>
          </w:tcPr>
          <w:p w:rsidR="00E867DB" w:rsidRPr="002A5F4E" w:rsidRDefault="00E867DB" w:rsidP="00E61D3C">
            <w:pPr>
              <w:autoSpaceDE w:val="0"/>
              <w:rPr>
                <w:sz w:val="20"/>
                <w:szCs w:val="20"/>
              </w:rPr>
            </w:pPr>
            <w:r w:rsidRPr="002A5F4E">
              <w:rPr>
                <w:rFonts w:eastAsia="Calibri"/>
                <w:sz w:val="20"/>
                <w:szCs w:val="20"/>
              </w:rPr>
              <w:t>Управление социальной защиты населения  администрации города Белгорода (МКУ   «Центр социальных выплат города Белгорода»)</w:t>
            </w:r>
          </w:p>
        </w:tc>
      </w:tr>
      <w:tr w:rsidR="00E867DB" w:rsidRPr="002A5F4E" w:rsidTr="003974EB">
        <w:trPr>
          <w:gridBefore w:val="1"/>
          <w:wBefore w:w="108" w:type="dxa"/>
          <w:trHeight w:val="1846"/>
        </w:trPr>
        <w:tc>
          <w:tcPr>
            <w:tcW w:w="426" w:type="dxa"/>
            <w:tcBorders>
              <w:top w:val="single" w:sz="4" w:space="0" w:color="000000"/>
              <w:left w:val="single" w:sz="4" w:space="0" w:color="000000"/>
              <w:bottom w:val="single" w:sz="4" w:space="0" w:color="000000"/>
            </w:tcBorders>
            <w:shd w:val="clear" w:color="auto" w:fill="auto"/>
          </w:tcPr>
          <w:p w:rsidR="00E867DB" w:rsidRPr="002A5F4E" w:rsidRDefault="00E867DB" w:rsidP="00E61D3C">
            <w:pPr>
              <w:autoSpaceDE w:val="0"/>
              <w:snapToGrid w:val="0"/>
              <w:rPr>
                <w:sz w:val="20"/>
                <w:szCs w:val="20"/>
              </w:rPr>
            </w:pPr>
            <w:r w:rsidRPr="002A5F4E">
              <w:rPr>
                <w:rFonts w:eastAsia="Calibri"/>
                <w:sz w:val="20"/>
                <w:szCs w:val="20"/>
              </w:rPr>
              <w:t>2.</w:t>
            </w:r>
          </w:p>
        </w:tc>
        <w:tc>
          <w:tcPr>
            <w:tcW w:w="4819" w:type="dxa"/>
            <w:tcBorders>
              <w:top w:val="single" w:sz="4" w:space="0" w:color="000000"/>
              <w:left w:val="single" w:sz="4" w:space="0" w:color="000000"/>
              <w:bottom w:val="single" w:sz="4" w:space="0" w:color="000000"/>
            </w:tcBorders>
            <w:shd w:val="clear" w:color="auto" w:fill="auto"/>
          </w:tcPr>
          <w:p w:rsidR="00E867DB" w:rsidRPr="002A5F4E" w:rsidRDefault="00E867DB" w:rsidP="00E61D3C">
            <w:pPr>
              <w:rPr>
                <w:sz w:val="20"/>
                <w:szCs w:val="20"/>
              </w:rPr>
            </w:pPr>
            <w:r w:rsidRPr="002A5F4E">
              <w:rPr>
                <w:rFonts w:eastAsia="Calibri"/>
                <w:sz w:val="20"/>
                <w:szCs w:val="20"/>
              </w:rPr>
              <w:t>Количество семей с тремя и более детьми</w:t>
            </w:r>
          </w:p>
        </w:tc>
        <w:tc>
          <w:tcPr>
            <w:tcW w:w="1559" w:type="dxa"/>
            <w:tcBorders>
              <w:top w:val="single" w:sz="4" w:space="0" w:color="000000"/>
              <w:left w:val="single" w:sz="4" w:space="0" w:color="000000"/>
              <w:bottom w:val="single" w:sz="4" w:space="0" w:color="000000"/>
            </w:tcBorders>
            <w:shd w:val="clear" w:color="auto" w:fill="auto"/>
          </w:tcPr>
          <w:p w:rsidR="00E867DB" w:rsidRPr="002A5F4E" w:rsidRDefault="00E867DB" w:rsidP="00E61D3C">
            <w:pPr>
              <w:autoSpaceDE w:val="0"/>
              <w:rPr>
                <w:sz w:val="20"/>
                <w:szCs w:val="20"/>
              </w:rPr>
            </w:pPr>
            <w:r w:rsidRPr="002A5F4E">
              <w:rPr>
                <w:rFonts w:eastAsia="Calibri"/>
                <w:sz w:val="20"/>
                <w:szCs w:val="20"/>
              </w:rPr>
              <w:t>единиц</w:t>
            </w:r>
          </w:p>
        </w:tc>
        <w:tc>
          <w:tcPr>
            <w:tcW w:w="2552" w:type="dxa"/>
            <w:gridSpan w:val="2"/>
            <w:tcBorders>
              <w:top w:val="single" w:sz="4" w:space="0" w:color="000000"/>
              <w:left w:val="single" w:sz="4" w:space="0" w:color="000000"/>
              <w:bottom w:val="single" w:sz="4" w:space="0" w:color="000000"/>
            </w:tcBorders>
            <w:shd w:val="clear" w:color="auto" w:fill="auto"/>
          </w:tcPr>
          <w:p w:rsidR="003974EB" w:rsidRPr="002A5F4E" w:rsidRDefault="003974EB" w:rsidP="00214DAF">
            <w:pPr>
              <w:autoSpaceDE w:val="0"/>
              <w:rPr>
                <w:sz w:val="20"/>
                <w:szCs w:val="20"/>
              </w:rPr>
            </w:pPr>
            <w:r w:rsidRPr="002A5F4E">
              <w:rPr>
                <w:rFonts w:eastAsia="Calibri"/>
                <w:sz w:val="20"/>
                <w:szCs w:val="20"/>
              </w:rPr>
              <w:t>Ежеквартально</w:t>
            </w:r>
          </w:p>
        </w:tc>
        <w:tc>
          <w:tcPr>
            <w:tcW w:w="2693" w:type="dxa"/>
            <w:tcBorders>
              <w:top w:val="single" w:sz="4" w:space="0" w:color="000000"/>
              <w:left w:val="single" w:sz="4" w:space="0" w:color="000000"/>
              <w:bottom w:val="single" w:sz="4" w:space="0" w:color="000000"/>
            </w:tcBorders>
            <w:shd w:val="clear" w:color="auto" w:fill="auto"/>
          </w:tcPr>
          <w:p w:rsidR="00E867DB" w:rsidRPr="002A5F4E" w:rsidRDefault="00E867DB" w:rsidP="00E61D3C">
            <w:pPr>
              <w:autoSpaceDE w:val="0"/>
              <w:rPr>
                <w:sz w:val="20"/>
                <w:szCs w:val="20"/>
              </w:rPr>
            </w:pPr>
            <w:r w:rsidRPr="002A5F4E">
              <w:rPr>
                <w:sz w:val="20"/>
                <w:szCs w:val="20"/>
              </w:rPr>
              <w:t xml:space="preserve">Данные автоматизированной системы </w:t>
            </w:r>
            <w:r w:rsidRPr="002A5F4E">
              <w:rPr>
                <w:color w:val="333333"/>
                <w:sz w:val="20"/>
                <w:szCs w:val="20"/>
              </w:rPr>
              <w:t> «Адресная социальная помощь» </w:t>
            </w:r>
          </w:p>
        </w:tc>
        <w:tc>
          <w:tcPr>
            <w:tcW w:w="2892" w:type="dxa"/>
            <w:gridSpan w:val="2"/>
            <w:tcBorders>
              <w:top w:val="single" w:sz="4" w:space="0" w:color="000000"/>
              <w:left w:val="single" w:sz="4" w:space="0" w:color="000000"/>
              <w:bottom w:val="single" w:sz="4" w:space="0" w:color="000000"/>
              <w:right w:val="single" w:sz="4" w:space="0" w:color="000000"/>
            </w:tcBorders>
            <w:shd w:val="clear" w:color="auto" w:fill="auto"/>
          </w:tcPr>
          <w:p w:rsidR="00E867DB" w:rsidRPr="002A5F4E" w:rsidRDefault="00E867DB" w:rsidP="00E61D3C">
            <w:pPr>
              <w:autoSpaceDE w:val="0"/>
              <w:rPr>
                <w:sz w:val="20"/>
                <w:szCs w:val="20"/>
              </w:rPr>
            </w:pPr>
            <w:r w:rsidRPr="002A5F4E">
              <w:rPr>
                <w:rFonts w:eastAsia="Calibri"/>
                <w:sz w:val="20"/>
                <w:szCs w:val="20"/>
              </w:rP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r>
      <w:tr w:rsidR="00E867DB" w:rsidRPr="002A5F4E" w:rsidTr="00E61D3C">
        <w:trPr>
          <w:gridBefore w:val="1"/>
          <w:wBefore w:w="108" w:type="dxa"/>
        </w:trPr>
        <w:tc>
          <w:tcPr>
            <w:tcW w:w="426" w:type="dxa"/>
            <w:tcBorders>
              <w:left w:val="single" w:sz="4" w:space="0" w:color="000000"/>
              <w:bottom w:val="single" w:sz="4" w:space="0" w:color="000000"/>
            </w:tcBorders>
            <w:shd w:val="clear" w:color="auto" w:fill="auto"/>
          </w:tcPr>
          <w:p w:rsidR="00E867DB" w:rsidRPr="002A5F4E" w:rsidRDefault="00E867DB" w:rsidP="00E61D3C">
            <w:pPr>
              <w:autoSpaceDE w:val="0"/>
              <w:snapToGrid w:val="0"/>
              <w:rPr>
                <w:sz w:val="20"/>
                <w:szCs w:val="20"/>
              </w:rPr>
            </w:pPr>
            <w:r w:rsidRPr="002A5F4E">
              <w:rPr>
                <w:rFonts w:eastAsia="Calibri"/>
                <w:sz w:val="20"/>
                <w:szCs w:val="20"/>
              </w:rPr>
              <w:t>3.</w:t>
            </w:r>
          </w:p>
        </w:tc>
        <w:tc>
          <w:tcPr>
            <w:tcW w:w="4819" w:type="dxa"/>
            <w:tcBorders>
              <w:left w:val="single" w:sz="4" w:space="0" w:color="000000"/>
              <w:bottom w:val="single" w:sz="4" w:space="0" w:color="000000"/>
            </w:tcBorders>
            <w:shd w:val="clear" w:color="auto" w:fill="auto"/>
          </w:tcPr>
          <w:p w:rsidR="00E867DB" w:rsidRPr="002A5F4E" w:rsidRDefault="00E867DB" w:rsidP="00E61D3C">
            <w:pPr>
              <w:rPr>
                <w:sz w:val="20"/>
                <w:szCs w:val="20"/>
              </w:rPr>
            </w:pPr>
            <w:r w:rsidRPr="002A5F4E">
              <w:rPr>
                <w:rFonts w:eastAsia="Calibri"/>
                <w:sz w:val="20"/>
                <w:szCs w:val="20"/>
              </w:rPr>
              <w:t>Количество граждан, обслуживаемых по договорам пожизненного содержания с иждивением</w:t>
            </w:r>
          </w:p>
        </w:tc>
        <w:tc>
          <w:tcPr>
            <w:tcW w:w="1559" w:type="dxa"/>
            <w:tcBorders>
              <w:left w:val="single" w:sz="4" w:space="0" w:color="000000"/>
              <w:bottom w:val="single" w:sz="4" w:space="0" w:color="000000"/>
            </w:tcBorders>
            <w:shd w:val="clear" w:color="auto" w:fill="auto"/>
          </w:tcPr>
          <w:p w:rsidR="00E867DB" w:rsidRPr="002A5F4E" w:rsidRDefault="00E867DB" w:rsidP="00E61D3C">
            <w:pPr>
              <w:autoSpaceDE w:val="0"/>
              <w:rPr>
                <w:sz w:val="20"/>
                <w:szCs w:val="20"/>
              </w:rPr>
            </w:pPr>
            <w:r w:rsidRPr="002A5F4E">
              <w:rPr>
                <w:rFonts w:eastAsia="Calibri"/>
                <w:sz w:val="20"/>
                <w:szCs w:val="20"/>
              </w:rPr>
              <w:t>человек</w:t>
            </w:r>
          </w:p>
        </w:tc>
        <w:tc>
          <w:tcPr>
            <w:tcW w:w="2552" w:type="dxa"/>
            <w:gridSpan w:val="2"/>
            <w:tcBorders>
              <w:left w:val="single" w:sz="4" w:space="0" w:color="000000"/>
              <w:bottom w:val="single" w:sz="4" w:space="0" w:color="000000"/>
            </w:tcBorders>
            <w:shd w:val="clear" w:color="auto" w:fill="auto"/>
          </w:tcPr>
          <w:p w:rsidR="003974EB" w:rsidRPr="002A5F4E" w:rsidRDefault="003974EB" w:rsidP="00214DAF">
            <w:pPr>
              <w:autoSpaceDE w:val="0"/>
              <w:rPr>
                <w:sz w:val="20"/>
                <w:szCs w:val="20"/>
              </w:rPr>
            </w:pPr>
            <w:r w:rsidRPr="002A5F4E">
              <w:rPr>
                <w:rFonts w:eastAsia="Calibri"/>
                <w:sz w:val="20"/>
                <w:szCs w:val="20"/>
              </w:rPr>
              <w:t>Ежеквартально</w:t>
            </w:r>
          </w:p>
        </w:tc>
        <w:tc>
          <w:tcPr>
            <w:tcW w:w="2693" w:type="dxa"/>
            <w:tcBorders>
              <w:left w:val="single" w:sz="4" w:space="0" w:color="000000"/>
              <w:bottom w:val="single" w:sz="4" w:space="0" w:color="000000"/>
            </w:tcBorders>
            <w:shd w:val="clear" w:color="auto" w:fill="auto"/>
          </w:tcPr>
          <w:p w:rsidR="00E867DB" w:rsidRPr="002A5F4E" w:rsidRDefault="00E867DB" w:rsidP="00E61D3C">
            <w:pPr>
              <w:autoSpaceDE w:val="0"/>
              <w:rPr>
                <w:sz w:val="20"/>
                <w:szCs w:val="20"/>
              </w:rPr>
            </w:pPr>
            <w:r w:rsidRPr="002A5F4E">
              <w:rPr>
                <w:sz w:val="20"/>
                <w:szCs w:val="20"/>
              </w:rPr>
              <w:t>Количество заключенных  договоров</w:t>
            </w:r>
            <w:r w:rsidR="00FE179A" w:rsidRPr="002A5F4E">
              <w:rPr>
                <w:sz w:val="20"/>
                <w:szCs w:val="20"/>
              </w:rPr>
              <w:t xml:space="preserve"> </w:t>
            </w:r>
            <w:r w:rsidRPr="002A5F4E">
              <w:rPr>
                <w:rFonts w:eastAsia="Calibri"/>
                <w:sz w:val="20"/>
                <w:szCs w:val="20"/>
              </w:rPr>
              <w:t>пожизненного содержания с иждивением</w:t>
            </w:r>
          </w:p>
        </w:tc>
        <w:tc>
          <w:tcPr>
            <w:tcW w:w="2892" w:type="dxa"/>
            <w:gridSpan w:val="2"/>
            <w:tcBorders>
              <w:left w:val="single" w:sz="4" w:space="0" w:color="000000"/>
              <w:bottom w:val="single" w:sz="4" w:space="0" w:color="000000"/>
              <w:right w:val="single" w:sz="4" w:space="0" w:color="000000"/>
            </w:tcBorders>
            <w:shd w:val="clear" w:color="auto" w:fill="auto"/>
          </w:tcPr>
          <w:p w:rsidR="00E867DB" w:rsidRPr="002A5F4E" w:rsidRDefault="00E867DB" w:rsidP="00E61D3C">
            <w:pPr>
              <w:autoSpaceDE w:val="0"/>
              <w:rPr>
                <w:sz w:val="20"/>
                <w:szCs w:val="20"/>
              </w:rPr>
            </w:pPr>
            <w:r w:rsidRPr="002A5F4E">
              <w:rPr>
                <w:rFonts w:eastAsia="Calibri"/>
                <w:sz w:val="20"/>
                <w:szCs w:val="20"/>
              </w:rPr>
              <w:t>Управление социальной защиты населения  администрации города Белгорода (МБУ  «Комплексный центр социального обслуживания населения города Белгорода»)</w:t>
            </w:r>
          </w:p>
        </w:tc>
      </w:tr>
      <w:tr w:rsidR="00E867DB" w:rsidRPr="00215D98" w:rsidTr="0012461F">
        <w:tblPrEx>
          <w:tblCellMar>
            <w:top w:w="0" w:type="dxa"/>
            <w:left w:w="108" w:type="dxa"/>
            <w:bottom w:w="0" w:type="dxa"/>
            <w:right w:w="108" w:type="dxa"/>
          </w:tblCellMar>
          <w:tblLook w:val="04A0"/>
        </w:tblPrEx>
        <w:trPr>
          <w:gridAfter w:val="1"/>
          <w:wAfter w:w="121" w:type="dxa"/>
        </w:trPr>
        <w:tc>
          <w:tcPr>
            <w:tcW w:w="7468" w:type="dxa"/>
            <w:gridSpan w:val="5"/>
          </w:tcPr>
          <w:p w:rsidR="00E867DB" w:rsidRPr="002A5F4E" w:rsidRDefault="00E867DB" w:rsidP="0012461F">
            <w:pPr>
              <w:pStyle w:val="ConsPlusNormal"/>
              <w:rPr>
                <w:rFonts w:ascii="Times New Roman" w:hAnsi="Times New Roman" w:cs="Times New Roman"/>
                <w:b/>
                <w:sz w:val="16"/>
                <w:szCs w:val="16"/>
              </w:rPr>
            </w:pPr>
          </w:p>
          <w:p w:rsidR="00E867DB" w:rsidRPr="002A5F4E" w:rsidRDefault="00E867DB" w:rsidP="0012461F">
            <w:pPr>
              <w:pStyle w:val="ConsPlusNormal"/>
              <w:rPr>
                <w:rFonts w:ascii="Times New Roman" w:hAnsi="Times New Roman" w:cs="Times New Roman"/>
                <w:b/>
                <w:sz w:val="28"/>
                <w:szCs w:val="28"/>
              </w:rPr>
            </w:pPr>
            <w:r w:rsidRPr="002A5F4E">
              <w:rPr>
                <w:rFonts w:ascii="Times New Roman" w:hAnsi="Times New Roman" w:cs="Times New Roman"/>
                <w:b/>
                <w:sz w:val="28"/>
                <w:szCs w:val="28"/>
              </w:rPr>
              <w:t xml:space="preserve">Руководитель </w:t>
            </w:r>
            <w:proofErr w:type="gramStart"/>
            <w:r w:rsidRPr="002A5F4E">
              <w:rPr>
                <w:rFonts w:ascii="Times New Roman" w:hAnsi="Times New Roman" w:cs="Times New Roman"/>
                <w:b/>
                <w:sz w:val="28"/>
                <w:szCs w:val="28"/>
              </w:rPr>
              <w:t>управления социальной защиты населения администрации города Белгорода</w:t>
            </w:r>
            <w:proofErr w:type="gramEnd"/>
          </w:p>
        </w:tc>
        <w:tc>
          <w:tcPr>
            <w:tcW w:w="7460" w:type="dxa"/>
            <w:gridSpan w:val="3"/>
          </w:tcPr>
          <w:p w:rsidR="00E867DB" w:rsidRPr="002A5F4E" w:rsidRDefault="00E867DB" w:rsidP="0012461F">
            <w:pPr>
              <w:pStyle w:val="ConsPlusNormal"/>
              <w:jc w:val="right"/>
              <w:rPr>
                <w:rFonts w:ascii="Times New Roman" w:hAnsi="Times New Roman" w:cs="Times New Roman"/>
                <w:b/>
                <w:sz w:val="16"/>
                <w:szCs w:val="16"/>
              </w:rPr>
            </w:pPr>
          </w:p>
          <w:p w:rsidR="00D7105A" w:rsidRDefault="00D7105A" w:rsidP="0012461F">
            <w:pPr>
              <w:pStyle w:val="ConsPlusNormal"/>
              <w:jc w:val="right"/>
              <w:rPr>
                <w:rFonts w:ascii="Times New Roman" w:hAnsi="Times New Roman" w:cs="Times New Roman"/>
                <w:b/>
                <w:sz w:val="28"/>
                <w:szCs w:val="28"/>
              </w:rPr>
            </w:pPr>
          </w:p>
          <w:p w:rsidR="00E867DB" w:rsidRPr="00E634A5" w:rsidRDefault="00E867DB" w:rsidP="0012461F">
            <w:pPr>
              <w:pStyle w:val="ConsPlusNormal"/>
              <w:jc w:val="right"/>
              <w:rPr>
                <w:rFonts w:ascii="Times New Roman" w:hAnsi="Times New Roman" w:cs="Times New Roman"/>
                <w:b/>
                <w:sz w:val="28"/>
                <w:szCs w:val="28"/>
              </w:rPr>
            </w:pPr>
            <w:r w:rsidRPr="002A5F4E">
              <w:rPr>
                <w:rFonts w:ascii="Times New Roman" w:hAnsi="Times New Roman" w:cs="Times New Roman"/>
                <w:b/>
                <w:sz w:val="28"/>
                <w:szCs w:val="28"/>
              </w:rPr>
              <w:t>Н.Е. Тимофеева</w:t>
            </w:r>
          </w:p>
        </w:tc>
      </w:tr>
    </w:tbl>
    <w:p w:rsidR="00057EFC" w:rsidRDefault="00057EFC" w:rsidP="00E867DB"/>
    <w:sectPr w:rsidR="00057EFC" w:rsidSect="00A0579C">
      <w:pgSz w:w="16838" w:h="11906" w:orient="landscape"/>
      <w:pgMar w:top="113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2221" w:rsidRDefault="00402221" w:rsidP="00A0579C">
      <w:r>
        <w:separator/>
      </w:r>
    </w:p>
  </w:endnote>
  <w:endnote w:type="continuationSeparator" w:id="0">
    <w:p w:rsidR="00402221" w:rsidRDefault="00402221" w:rsidP="00A057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01"/>
    <w:family w:val="roman"/>
    <w:pitch w:val="default"/>
    <w:sig w:usb0="00000201" w:usb1="00000000" w:usb2="00000000" w:usb3="00000000" w:csb0="00000004" w:csb1="00000000"/>
  </w:font>
  <w:font w:name="Noto Sans Devanagari">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2221" w:rsidRDefault="00402221" w:rsidP="00A0579C">
      <w:r>
        <w:separator/>
      </w:r>
    </w:p>
  </w:footnote>
  <w:footnote w:type="continuationSeparator" w:id="0">
    <w:p w:rsidR="00402221" w:rsidRDefault="00402221" w:rsidP="00A057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1E5" w:rsidRDefault="004E6A26">
    <w:pPr>
      <w:pStyle w:val="a4"/>
      <w:jc w:val="center"/>
    </w:pPr>
    <w:r>
      <w:rPr>
        <w:noProof/>
      </w:rPr>
      <w:fldChar w:fldCharType="begin"/>
    </w:r>
    <w:r w:rsidR="00CF31E5">
      <w:rPr>
        <w:noProof/>
      </w:rPr>
      <w:instrText>PAGE   \* MERGEFORMAT</w:instrText>
    </w:r>
    <w:r>
      <w:rPr>
        <w:noProof/>
      </w:rPr>
      <w:fldChar w:fldCharType="separate"/>
    </w:r>
    <w:r w:rsidR="00EE28A8">
      <w:rPr>
        <w:noProof/>
      </w:rPr>
      <w:t>216</w:t>
    </w:r>
    <w:r>
      <w:rPr>
        <w:noProof/>
      </w:rPr>
      <w:fldChar w:fldCharType="end"/>
    </w:r>
  </w:p>
  <w:p w:rsidR="00CF31E5" w:rsidRDefault="00CF31E5">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9AF2246"/>
    <w:multiLevelType w:val="multilevel"/>
    <w:tmpl w:val="38EE8E8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11203D69"/>
    <w:multiLevelType w:val="multilevel"/>
    <w:tmpl w:val="3362A8A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3">
    <w:nsid w:val="24D829A0"/>
    <w:multiLevelType w:val="hybridMultilevel"/>
    <w:tmpl w:val="8B6C5500"/>
    <w:lvl w:ilvl="0" w:tplc="97B224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0C6528"/>
    <w:multiLevelType w:val="multilevel"/>
    <w:tmpl w:val="F38CC8A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34525A1A"/>
    <w:multiLevelType w:val="hybridMultilevel"/>
    <w:tmpl w:val="1EA27358"/>
    <w:lvl w:ilvl="0" w:tplc="69F8EC7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205A20"/>
    <w:multiLevelType w:val="hybridMultilevel"/>
    <w:tmpl w:val="9E7433E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743192E"/>
    <w:multiLevelType w:val="hybridMultilevel"/>
    <w:tmpl w:val="AA46B4CA"/>
    <w:lvl w:ilvl="0" w:tplc="AEA688BA">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488C5FF9"/>
    <w:multiLevelType w:val="multilevel"/>
    <w:tmpl w:val="1144AFC2"/>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41914B2"/>
    <w:multiLevelType w:val="multilevel"/>
    <w:tmpl w:val="3362A8A6"/>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0">
    <w:nsid w:val="60B7176C"/>
    <w:multiLevelType w:val="hybridMultilevel"/>
    <w:tmpl w:val="7E727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42D2D74"/>
    <w:multiLevelType w:val="multilevel"/>
    <w:tmpl w:val="C362058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num w:numId="1">
    <w:abstractNumId w:val="9"/>
  </w:num>
  <w:num w:numId="2">
    <w:abstractNumId w:val="11"/>
  </w:num>
  <w:num w:numId="3">
    <w:abstractNumId w:val="7"/>
  </w:num>
  <w:num w:numId="4">
    <w:abstractNumId w:val="4"/>
  </w:num>
  <w:num w:numId="5">
    <w:abstractNumId w:val="0"/>
  </w:num>
  <w:num w:numId="6">
    <w:abstractNumId w:val="8"/>
  </w:num>
  <w:num w:numId="7">
    <w:abstractNumId w:val="2"/>
  </w:num>
  <w:num w:numId="8">
    <w:abstractNumId w:val="3"/>
  </w:num>
  <w:num w:numId="9">
    <w:abstractNumId w:val="5"/>
  </w:num>
  <w:num w:numId="10">
    <w:abstractNumId w:val="1"/>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35C8F"/>
    <w:rsid w:val="000008D5"/>
    <w:rsid w:val="0000289C"/>
    <w:rsid w:val="00003351"/>
    <w:rsid w:val="00003A15"/>
    <w:rsid w:val="00005ACF"/>
    <w:rsid w:val="00005DFB"/>
    <w:rsid w:val="00005EB6"/>
    <w:rsid w:val="00006D8D"/>
    <w:rsid w:val="00007329"/>
    <w:rsid w:val="00007D0D"/>
    <w:rsid w:val="00011B3A"/>
    <w:rsid w:val="00011ED0"/>
    <w:rsid w:val="00012276"/>
    <w:rsid w:val="000122BF"/>
    <w:rsid w:val="000132FF"/>
    <w:rsid w:val="00013859"/>
    <w:rsid w:val="00013E85"/>
    <w:rsid w:val="00015B97"/>
    <w:rsid w:val="00015CE0"/>
    <w:rsid w:val="00017097"/>
    <w:rsid w:val="00017DE3"/>
    <w:rsid w:val="000201E8"/>
    <w:rsid w:val="00020EF0"/>
    <w:rsid w:val="000210CF"/>
    <w:rsid w:val="000211CE"/>
    <w:rsid w:val="00022092"/>
    <w:rsid w:val="00022503"/>
    <w:rsid w:val="00022E19"/>
    <w:rsid w:val="000240EB"/>
    <w:rsid w:val="000245B2"/>
    <w:rsid w:val="00024887"/>
    <w:rsid w:val="0002792E"/>
    <w:rsid w:val="00030654"/>
    <w:rsid w:val="00030C2E"/>
    <w:rsid w:val="000318A7"/>
    <w:rsid w:val="0003233D"/>
    <w:rsid w:val="000328AC"/>
    <w:rsid w:val="00032C31"/>
    <w:rsid w:val="00034F04"/>
    <w:rsid w:val="000350CB"/>
    <w:rsid w:val="000365A5"/>
    <w:rsid w:val="00036B7F"/>
    <w:rsid w:val="00037DB2"/>
    <w:rsid w:val="00040146"/>
    <w:rsid w:val="00040765"/>
    <w:rsid w:val="00040A6C"/>
    <w:rsid w:val="00041188"/>
    <w:rsid w:val="000411FF"/>
    <w:rsid w:val="00041A0D"/>
    <w:rsid w:val="000429BF"/>
    <w:rsid w:val="00043997"/>
    <w:rsid w:val="00043AA6"/>
    <w:rsid w:val="00043BDD"/>
    <w:rsid w:val="00043DDD"/>
    <w:rsid w:val="00045A10"/>
    <w:rsid w:val="00045B25"/>
    <w:rsid w:val="0004687C"/>
    <w:rsid w:val="00046D79"/>
    <w:rsid w:val="0004724F"/>
    <w:rsid w:val="00047E24"/>
    <w:rsid w:val="00050E14"/>
    <w:rsid w:val="0005218D"/>
    <w:rsid w:val="00052354"/>
    <w:rsid w:val="000529CA"/>
    <w:rsid w:val="0005301F"/>
    <w:rsid w:val="00053523"/>
    <w:rsid w:val="00053ED5"/>
    <w:rsid w:val="000544CD"/>
    <w:rsid w:val="00054C7B"/>
    <w:rsid w:val="00055016"/>
    <w:rsid w:val="000552EA"/>
    <w:rsid w:val="00055330"/>
    <w:rsid w:val="000554B2"/>
    <w:rsid w:val="000556ED"/>
    <w:rsid w:val="00055E8D"/>
    <w:rsid w:val="00056415"/>
    <w:rsid w:val="00056609"/>
    <w:rsid w:val="00056E01"/>
    <w:rsid w:val="000570AD"/>
    <w:rsid w:val="00057EFC"/>
    <w:rsid w:val="00057FB2"/>
    <w:rsid w:val="000603F8"/>
    <w:rsid w:val="00060543"/>
    <w:rsid w:val="00060626"/>
    <w:rsid w:val="00060B1C"/>
    <w:rsid w:val="00061536"/>
    <w:rsid w:val="00062853"/>
    <w:rsid w:val="00062A4C"/>
    <w:rsid w:val="00062C12"/>
    <w:rsid w:val="00062C5A"/>
    <w:rsid w:val="00063756"/>
    <w:rsid w:val="0006387D"/>
    <w:rsid w:val="00063AD9"/>
    <w:rsid w:val="00063B18"/>
    <w:rsid w:val="00065EB1"/>
    <w:rsid w:val="00065F9B"/>
    <w:rsid w:val="00066DCB"/>
    <w:rsid w:val="00067D2D"/>
    <w:rsid w:val="00067F8C"/>
    <w:rsid w:val="00070449"/>
    <w:rsid w:val="00070687"/>
    <w:rsid w:val="00071ED2"/>
    <w:rsid w:val="00072FAB"/>
    <w:rsid w:val="00073294"/>
    <w:rsid w:val="00073845"/>
    <w:rsid w:val="00073C24"/>
    <w:rsid w:val="000745CD"/>
    <w:rsid w:val="0007527A"/>
    <w:rsid w:val="0007546D"/>
    <w:rsid w:val="00075608"/>
    <w:rsid w:val="00076026"/>
    <w:rsid w:val="0007619E"/>
    <w:rsid w:val="00076CED"/>
    <w:rsid w:val="00080FF9"/>
    <w:rsid w:val="0008164C"/>
    <w:rsid w:val="00081952"/>
    <w:rsid w:val="00082173"/>
    <w:rsid w:val="0008285D"/>
    <w:rsid w:val="00082D92"/>
    <w:rsid w:val="00085A7F"/>
    <w:rsid w:val="00085A8F"/>
    <w:rsid w:val="00086A77"/>
    <w:rsid w:val="00090AE9"/>
    <w:rsid w:val="00091656"/>
    <w:rsid w:val="000922EC"/>
    <w:rsid w:val="00093D7E"/>
    <w:rsid w:val="0009420B"/>
    <w:rsid w:val="00095110"/>
    <w:rsid w:val="000951C7"/>
    <w:rsid w:val="000954DD"/>
    <w:rsid w:val="000955B6"/>
    <w:rsid w:val="0009580B"/>
    <w:rsid w:val="00096AEC"/>
    <w:rsid w:val="000A08F9"/>
    <w:rsid w:val="000A0D25"/>
    <w:rsid w:val="000A143B"/>
    <w:rsid w:val="000A1A8A"/>
    <w:rsid w:val="000A2A7B"/>
    <w:rsid w:val="000A3357"/>
    <w:rsid w:val="000A34BB"/>
    <w:rsid w:val="000A3D5B"/>
    <w:rsid w:val="000A4D72"/>
    <w:rsid w:val="000A51B4"/>
    <w:rsid w:val="000A62AB"/>
    <w:rsid w:val="000A7B6C"/>
    <w:rsid w:val="000A7F64"/>
    <w:rsid w:val="000B0708"/>
    <w:rsid w:val="000B0C62"/>
    <w:rsid w:val="000B1241"/>
    <w:rsid w:val="000B1D86"/>
    <w:rsid w:val="000B211E"/>
    <w:rsid w:val="000B23DE"/>
    <w:rsid w:val="000B4B2F"/>
    <w:rsid w:val="000B4BEC"/>
    <w:rsid w:val="000B50AD"/>
    <w:rsid w:val="000B64CE"/>
    <w:rsid w:val="000B690B"/>
    <w:rsid w:val="000B6BDD"/>
    <w:rsid w:val="000B718C"/>
    <w:rsid w:val="000B7220"/>
    <w:rsid w:val="000B7577"/>
    <w:rsid w:val="000C0375"/>
    <w:rsid w:val="000C10A4"/>
    <w:rsid w:val="000C1482"/>
    <w:rsid w:val="000C29D4"/>
    <w:rsid w:val="000C2BAD"/>
    <w:rsid w:val="000C3C06"/>
    <w:rsid w:val="000C4187"/>
    <w:rsid w:val="000C4AB2"/>
    <w:rsid w:val="000C52F2"/>
    <w:rsid w:val="000C6532"/>
    <w:rsid w:val="000C6E15"/>
    <w:rsid w:val="000C7366"/>
    <w:rsid w:val="000D15D6"/>
    <w:rsid w:val="000D22AE"/>
    <w:rsid w:val="000D2A9C"/>
    <w:rsid w:val="000D2CAC"/>
    <w:rsid w:val="000D41FE"/>
    <w:rsid w:val="000D48A9"/>
    <w:rsid w:val="000D4CDB"/>
    <w:rsid w:val="000D6143"/>
    <w:rsid w:val="000D6624"/>
    <w:rsid w:val="000D6EA3"/>
    <w:rsid w:val="000E0BA1"/>
    <w:rsid w:val="000E0F7B"/>
    <w:rsid w:val="000E1ED2"/>
    <w:rsid w:val="000E2C53"/>
    <w:rsid w:val="000E3CFD"/>
    <w:rsid w:val="000E6400"/>
    <w:rsid w:val="000E717D"/>
    <w:rsid w:val="000E73DD"/>
    <w:rsid w:val="000E75EC"/>
    <w:rsid w:val="000E772C"/>
    <w:rsid w:val="000F0655"/>
    <w:rsid w:val="000F0C71"/>
    <w:rsid w:val="000F1096"/>
    <w:rsid w:val="000F1902"/>
    <w:rsid w:val="000F1A77"/>
    <w:rsid w:val="000F2FD0"/>
    <w:rsid w:val="000F33F0"/>
    <w:rsid w:val="000F38CC"/>
    <w:rsid w:val="000F417D"/>
    <w:rsid w:val="000F51B5"/>
    <w:rsid w:val="000F5D5E"/>
    <w:rsid w:val="000F65B8"/>
    <w:rsid w:val="000F69B3"/>
    <w:rsid w:val="000F72C5"/>
    <w:rsid w:val="000F73FA"/>
    <w:rsid w:val="000F7CF7"/>
    <w:rsid w:val="0010121F"/>
    <w:rsid w:val="0010167E"/>
    <w:rsid w:val="001025F0"/>
    <w:rsid w:val="00102A57"/>
    <w:rsid w:val="00102DA0"/>
    <w:rsid w:val="00103367"/>
    <w:rsid w:val="001033C8"/>
    <w:rsid w:val="00103A2A"/>
    <w:rsid w:val="00103E74"/>
    <w:rsid w:val="00104145"/>
    <w:rsid w:val="00104C1D"/>
    <w:rsid w:val="00105620"/>
    <w:rsid w:val="00106217"/>
    <w:rsid w:val="00107F74"/>
    <w:rsid w:val="00110379"/>
    <w:rsid w:val="00111D3D"/>
    <w:rsid w:val="001125D6"/>
    <w:rsid w:val="00112711"/>
    <w:rsid w:val="00112DCE"/>
    <w:rsid w:val="00112FE9"/>
    <w:rsid w:val="0011379F"/>
    <w:rsid w:val="0011573C"/>
    <w:rsid w:val="0011670E"/>
    <w:rsid w:val="0011708C"/>
    <w:rsid w:val="00117CF6"/>
    <w:rsid w:val="0012104B"/>
    <w:rsid w:val="001218DE"/>
    <w:rsid w:val="00121BC2"/>
    <w:rsid w:val="0012243F"/>
    <w:rsid w:val="001229FB"/>
    <w:rsid w:val="00122B3A"/>
    <w:rsid w:val="00122B74"/>
    <w:rsid w:val="001230FC"/>
    <w:rsid w:val="0012311D"/>
    <w:rsid w:val="0012382F"/>
    <w:rsid w:val="001241F0"/>
    <w:rsid w:val="0012461F"/>
    <w:rsid w:val="00125CC8"/>
    <w:rsid w:val="00125E3D"/>
    <w:rsid w:val="001278AA"/>
    <w:rsid w:val="00130E05"/>
    <w:rsid w:val="0013205D"/>
    <w:rsid w:val="001324D1"/>
    <w:rsid w:val="00132736"/>
    <w:rsid w:val="00132C1B"/>
    <w:rsid w:val="00132CDC"/>
    <w:rsid w:val="00133F7A"/>
    <w:rsid w:val="00135112"/>
    <w:rsid w:val="00136DAD"/>
    <w:rsid w:val="00136E7B"/>
    <w:rsid w:val="00137300"/>
    <w:rsid w:val="0013741E"/>
    <w:rsid w:val="00137463"/>
    <w:rsid w:val="00137559"/>
    <w:rsid w:val="001376E3"/>
    <w:rsid w:val="00140B37"/>
    <w:rsid w:val="00141515"/>
    <w:rsid w:val="00141C9D"/>
    <w:rsid w:val="00142E4E"/>
    <w:rsid w:val="0014493B"/>
    <w:rsid w:val="00145673"/>
    <w:rsid w:val="00145761"/>
    <w:rsid w:val="00150876"/>
    <w:rsid w:val="00150E2F"/>
    <w:rsid w:val="001516F8"/>
    <w:rsid w:val="00151948"/>
    <w:rsid w:val="00151973"/>
    <w:rsid w:val="0015209E"/>
    <w:rsid w:val="001527F6"/>
    <w:rsid w:val="00152DA4"/>
    <w:rsid w:val="00153C4D"/>
    <w:rsid w:val="00154134"/>
    <w:rsid w:val="001550DE"/>
    <w:rsid w:val="00155390"/>
    <w:rsid w:val="0015582B"/>
    <w:rsid w:val="00155A99"/>
    <w:rsid w:val="00156822"/>
    <w:rsid w:val="00157230"/>
    <w:rsid w:val="001575EE"/>
    <w:rsid w:val="0016182F"/>
    <w:rsid w:val="0016248E"/>
    <w:rsid w:val="001625BD"/>
    <w:rsid w:val="0016303E"/>
    <w:rsid w:val="00163EC9"/>
    <w:rsid w:val="00164972"/>
    <w:rsid w:val="00165CCD"/>
    <w:rsid w:val="00167624"/>
    <w:rsid w:val="00170550"/>
    <w:rsid w:val="00170869"/>
    <w:rsid w:val="00170D7E"/>
    <w:rsid w:val="001718A9"/>
    <w:rsid w:val="00172292"/>
    <w:rsid w:val="00172B20"/>
    <w:rsid w:val="00172BC4"/>
    <w:rsid w:val="001753B4"/>
    <w:rsid w:val="00175570"/>
    <w:rsid w:val="00175572"/>
    <w:rsid w:val="00176548"/>
    <w:rsid w:val="00176CA5"/>
    <w:rsid w:val="001803AA"/>
    <w:rsid w:val="001815BC"/>
    <w:rsid w:val="00182C27"/>
    <w:rsid w:val="00183335"/>
    <w:rsid w:val="001833E5"/>
    <w:rsid w:val="00184801"/>
    <w:rsid w:val="00184CC8"/>
    <w:rsid w:val="00184F98"/>
    <w:rsid w:val="00186C95"/>
    <w:rsid w:val="0018708E"/>
    <w:rsid w:val="00187B64"/>
    <w:rsid w:val="0019022C"/>
    <w:rsid w:val="001908D3"/>
    <w:rsid w:val="00190AC7"/>
    <w:rsid w:val="00190DC7"/>
    <w:rsid w:val="00191A9E"/>
    <w:rsid w:val="00192F86"/>
    <w:rsid w:val="00192FBD"/>
    <w:rsid w:val="0019423A"/>
    <w:rsid w:val="0019514B"/>
    <w:rsid w:val="0019687F"/>
    <w:rsid w:val="001970D6"/>
    <w:rsid w:val="001972F1"/>
    <w:rsid w:val="001976FC"/>
    <w:rsid w:val="001979A5"/>
    <w:rsid w:val="00197EF1"/>
    <w:rsid w:val="001A04A6"/>
    <w:rsid w:val="001A261B"/>
    <w:rsid w:val="001A2C11"/>
    <w:rsid w:val="001A2E8E"/>
    <w:rsid w:val="001A328C"/>
    <w:rsid w:val="001A3511"/>
    <w:rsid w:val="001A43A8"/>
    <w:rsid w:val="001A482D"/>
    <w:rsid w:val="001A51EC"/>
    <w:rsid w:val="001A524D"/>
    <w:rsid w:val="001A56C5"/>
    <w:rsid w:val="001A7098"/>
    <w:rsid w:val="001A70D7"/>
    <w:rsid w:val="001A74EB"/>
    <w:rsid w:val="001B0346"/>
    <w:rsid w:val="001B0A14"/>
    <w:rsid w:val="001B0F66"/>
    <w:rsid w:val="001B151E"/>
    <w:rsid w:val="001B18C3"/>
    <w:rsid w:val="001B28C3"/>
    <w:rsid w:val="001B30BA"/>
    <w:rsid w:val="001B47B9"/>
    <w:rsid w:val="001B52EC"/>
    <w:rsid w:val="001B711C"/>
    <w:rsid w:val="001B7F85"/>
    <w:rsid w:val="001C074D"/>
    <w:rsid w:val="001C08E3"/>
    <w:rsid w:val="001C2B6C"/>
    <w:rsid w:val="001C3008"/>
    <w:rsid w:val="001C3368"/>
    <w:rsid w:val="001C43BF"/>
    <w:rsid w:val="001C46D3"/>
    <w:rsid w:val="001C4ED5"/>
    <w:rsid w:val="001C616D"/>
    <w:rsid w:val="001C69F5"/>
    <w:rsid w:val="001C6BF7"/>
    <w:rsid w:val="001C707C"/>
    <w:rsid w:val="001D0231"/>
    <w:rsid w:val="001D091F"/>
    <w:rsid w:val="001D11B4"/>
    <w:rsid w:val="001D1740"/>
    <w:rsid w:val="001D1E3E"/>
    <w:rsid w:val="001D2132"/>
    <w:rsid w:val="001D30B7"/>
    <w:rsid w:val="001D31CF"/>
    <w:rsid w:val="001D3EAB"/>
    <w:rsid w:val="001D441C"/>
    <w:rsid w:val="001D515A"/>
    <w:rsid w:val="001D54B8"/>
    <w:rsid w:val="001D60EF"/>
    <w:rsid w:val="001D7BAC"/>
    <w:rsid w:val="001D7F44"/>
    <w:rsid w:val="001E0B14"/>
    <w:rsid w:val="001E2FA4"/>
    <w:rsid w:val="001E3C11"/>
    <w:rsid w:val="001E4BF0"/>
    <w:rsid w:val="001E4D4B"/>
    <w:rsid w:val="001E57EA"/>
    <w:rsid w:val="001E58CE"/>
    <w:rsid w:val="001E61C7"/>
    <w:rsid w:val="001E6391"/>
    <w:rsid w:val="001E70AA"/>
    <w:rsid w:val="001E7E28"/>
    <w:rsid w:val="001F1DB8"/>
    <w:rsid w:val="001F3155"/>
    <w:rsid w:val="001F3187"/>
    <w:rsid w:val="001F369C"/>
    <w:rsid w:val="001F379C"/>
    <w:rsid w:val="001F3F9F"/>
    <w:rsid w:val="001F4727"/>
    <w:rsid w:val="001F5308"/>
    <w:rsid w:val="001F5B4D"/>
    <w:rsid w:val="001F70EA"/>
    <w:rsid w:val="001F7949"/>
    <w:rsid w:val="001F7DCF"/>
    <w:rsid w:val="00200B1C"/>
    <w:rsid w:val="00202835"/>
    <w:rsid w:val="002034F5"/>
    <w:rsid w:val="00203617"/>
    <w:rsid w:val="00203CD6"/>
    <w:rsid w:val="00205393"/>
    <w:rsid w:val="00205B55"/>
    <w:rsid w:val="00207441"/>
    <w:rsid w:val="00207516"/>
    <w:rsid w:val="002103BC"/>
    <w:rsid w:val="00210604"/>
    <w:rsid w:val="002109BF"/>
    <w:rsid w:val="00210DF2"/>
    <w:rsid w:val="002122A5"/>
    <w:rsid w:val="00212582"/>
    <w:rsid w:val="002145AE"/>
    <w:rsid w:val="002148C0"/>
    <w:rsid w:val="00214DAF"/>
    <w:rsid w:val="0021529D"/>
    <w:rsid w:val="00216248"/>
    <w:rsid w:val="00216455"/>
    <w:rsid w:val="00216660"/>
    <w:rsid w:val="002169C6"/>
    <w:rsid w:val="00216C7C"/>
    <w:rsid w:val="002175A3"/>
    <w:rsid w:val="0022005F"/>
    <w:rsid w:val="00221DAC"/>
    <w:rsid w:val="00221F94"/>
    <w:rsid w:val="00222F65"/>
    <w:rsid w:val="002237C8"/>
    <w:rsid w:val="002243D2"/>
    <w:rsid w:val="00224743"/>
    <w:rsid w:val="002248D2"/>
    <w:rsid w:val="002261C2"/>
    <w:rsid w:val="002265AC"/>
    <w:rsid w:val="00226EC8"/>
    <w:rsid w:val="002277A3"/>
    <w:rsid w:val="00230C60"/>
    <w:rsid w:val="00230C7F"/>
    <w:rsid w:val="00231443"/>
    <w:rsid w:val="0023207F"/>
    <w:rsid w:val="00232FB1"/>
    <w:rsid w:val="00233645"/>
    <w:rsid w:val="0023506F"/>
    <w:rsid w:val="00236F09"/>
    <w:rsid w:val="0023763C"/>
    <w:rsid w:val="00237686"/>
    <w:rsid w:val="00237BB5"/>
    <w:rsid w:val="0024074F"/>
    <w:rsid w:val="002407C5"/>
    <w:rsid w:val="00240F0B"/>
    <w:rsid w:val="00241280"/>
    <w:rsid w:val="00242D32"/>
    <w:rsid w:val="00243BCC"/>
    <w:rsid w:val="00244C79"/>
    <w:rsid w:val="00244F35"/>
    <w:rsid w:val="00246563"/>
    <w:rsid w:val="00247633"/>
    <w:rsid w:val="00247D87"/>
    <w:rsid w:val="00247F37"/>
    <w:rsid w:val="00250160"/>
    <w:rsid w:val="002502D1"/>
    <w:rsid w:val="002504C4"/>
    <w:rsid w:val="002507AE"/>
    <w:rsid w:val="0025178B"/>
    <w:rsid w:val="00251954"/>
    <w:rsid w:val="002519CB"/>
    <w:rsid w:val="002523F9"/>
    <w:rsid w:val="00252896"/>
    <w:rsid w:val="0025315E"/>
    <w:rsid w:val="00253692"/>
    <w:rsid w:val="00254D60"/>
    <w:rsid w:val="00254EC2"/>
    <w:rsid w:val="00255E12"/>
    <w:rsid w:val="00256CE6"/>
    <w:rsid w:val="00256DD5"/>
    <w:rsid w:val="00256FCA"/>
    <w:rsid w:val="0025759C"/>
    <w:rsid w:val="00257F94"/>
    <w:rsid w:val="00260BA5"/>
    <w:rsid w:val="002610A9"/>
    <w:rsid w:val="002613C3"/>
    <w:rsid w:val="0026192B"/>
    <w:rsid w:val="0026270B"/>
    <w:rsid w:val="00263321"/>
    <w:rsid w:val="00263DA5"/>
    <w:rsid w:val="002647EF"/>
    <w:rsid w:val="00264C52"/>
    <w:rsid w:val="00265690"/>
    <w:rsid w:val="00265843"/>
    <w:rsid w:val="0026604F"/>
    <w:rsid w:val="00266D99"/>
    <w:rsid w:val="0026709F"/>
    <w:rsid w:val="002671D1"/>
    <w:rsid w:val="00267CBB"/>
    <w:rsid w:val="00270F58"/>
    <w:rsid w:val="00271272"/>
    <w:rsid w:val="00271EFF"/>
    <w:rsid w:val="0027243C"/>
    <w:rsid w:val="002761CE"/>
    <w:rsid w:val="002775FD"/>
    <w:rsid w:val="00277904"/>
    <w:rsid w:val="0028148C"/>
    <w:rsid w:val="00281CD4"/>
    <w:rsid w:val="00281F1C"/>
    <w:rsid w:val="00283871"/>
    <w:rsid w:val="00283E72"/>
    <w:rsid w:val="002841D6"/>
    <w:rsid w:val="0028551C"/>
    <w:rsid w:val="00286428"/>
    <w:rsid w:val="0029029D"/>
    <w:rsid w:val="002902B3"/>
    <w:rsid w:val="002907A3"/>
    <w:rsid w:val="00290BC0"/>
    <w:rsid w:val="00291A76"/>
    <w:rsid w:val="00293A37"/>
    <w:rsid w:val="00293C0F"/>
    <w:rsid w:val="00293CFE"/>
    <w:rsid w:val="0029407B"/>
    <w:rsid w:val="00294E29"/>
    <w:rsid w:val="00294EFA"/>
    <w:rsid w:val="00295B17"/>
    <w:rsid w:val="00295EEC"/>
    <w:rsid w:val="002962CF"/>
    <w:rsid w:val="00296EDC"/>
    <w:rsid w:val="002978A0"/>
    <w:rsid w:val="00297DAD"/>
    <w:rsid w:val="002A1367"/>
    <w:rsid w:val="002A1AD5"/>
    <w:rsid w:val="002A22E3"/>
    <w:rsid w:val="002A266B"/>
    <w:rsid w:val="002A29A6"/>
    <w:rsid w:val="002A2D74"/>
    <w:rsid w:val="002A30EA"/>
    <w:rsid w:val="002A45D3"/>
    <w:rsid w:val="002A474C"/>
    <w:rsid w:val="002A4BF0"/>
    <w:rsid w:val="002A53C4"/>
    <w:rsid w:val="002A5DAE"/>
    <w:rsid w:val="002A5F4E"/>
    <w:rsid w:val="002A6160"/>
    <w:rsid w:val="002B122D"/>
    <w:rsid w:val="002B165E"/>
    <w:rsid w:val="002B22D5"/>
    <w:rsid w:val="002B2476"/>
    <w:rsid w:val="002B2545"/>
    <w:rsid w:val="002B2F36"/>
    <w:rsid w:val="002B3654"/>
    <w:rsid w:val="002B4060"/>
    <w:rsid w:val="002B5046"/>
    <w:rsid w:val="002B56F8"/>
    <w:rsid w:val="002B576E"/>
    <w:rsid w:val="002B5824"/>
    <w:rsid w:val="002B5BEE"/>
    <w:rsid w:val="002B5D7B"/>
    <w:rsid w:val="002B620F"/>
    <w:rsid w:val="002B63FF"/>
    <w:rsid w:val="002B64EA"/>
    <w:rsid w:val="002B65A4"/>
    <w:rsid w:val="002B68AF"/>
    <w:rsid w:val="002B6E37"/>
    <w:rsid w:val="002B6EE4"/>
    <w:rsid w:val="002B76D0"/>
    <w:rsid w:val="002B7983"/>
    <w:rsid w:val="002C02A8"/>
    <w:rsid w:val="002C0B66"/>
    <w:rsid w:val="002C0B82"/>
    <w:rsid w:val="002C0EEA"/>
    <w:rsid w:val="002C14E8"/>
    <w:rsid w:val="002C161F"/>
    <w:rsid w:val="002C3293"/>
    <w:rsid w:val="002C3BED"/>
    <w:rsid w:val="002C4208"/>
    <w:rsid w:val="002C4BE3"/>
    <w:rsid w:val="002C4F1F"/>
    <w:rsid w:val="002C52E9"/>
    <w:rsid w:val="002C557F"/>
    <w:rsid w:val="002C792E"/>
    <w:rsid w:val="002D021C"/>
    <w:rsid w:val="002D03DC"/>
    <w:rsid w:val="002D071B"/>
    <w:rsid w:val="002D10E0"/>
    <w:rsid w:val="002D1225"/>
    <w:rsid w:val="002D14D0"/>
    <w:rsid w:val="002D1C61"/>
    <w:rsid w:val="002D2088"/>
    <w:rsid w:val="002D215D"/>
    <w:rsid w:val="002D37DF"/>
    <w:rsid w:val="002D3F18"/>
    <w:rsid w:val="002D4589"/>
    <w:rsid w:val="002D4DEC"/>
    <w:rsid w:val="002D5D3D"/>
    <w:rsid w:val="002D670B"/>
    <w:rsid w:val="002D716C"/>
    <w:rsid w:val="002D7C99"/>
    <w:rsid w:val="002E0354"/>
    <w:rsid w:val="002E0A5B"/>
    <w:rsid w:val="002E1D64"/>
    <w:rsid w:val="002E28EF"/>
    <w:rsid w:val="002E3D5D"/>
    <w:rsid w:val="002E4941"/>
    <w:rsid w:val="002E4AD1"/>
    <w:rsid w:val="002E6098"/>
    <w:rsid w:val="002E781A"/>
    <w:rsid w:val="002E7C93"/>
    <w:rsid w:val="002F007F"/>
    <w:rsid w:val="002F00AB"/>
    <w:rsid w:val="002F039B"/>
    <w:rsid w:val="002F1BE5"/>
    <w:rsid w:val="002F2165"/>
    <w:rsid w:val="002F2B34"/>
    <w:rsid w:val="002F2E87"/>
    <w:rsid w:val="002F3AB4"/>
    <w:rsid w:val="002F3E09"/>
    <w:rsid w:val="002F4342"/>
    <w:rsid w:val="002F4BB3"/>
    <w:rsid w:val="002F6C77"/>
    <w:rsid w:val="003011E2"/>
    <w:rsid w:val="00301239"/>
    <w:rsid w:val="00301FBF"/>
    <w:rsid w:val="00302160"/>
    <w:rsid w:val="003023A5"/>
    <w:rsid w:val="0030368C"/>
    <w:rsid w:val="00303F5B"/>
    <w:rsid w:val="003057B7"/>
    <w:rsid w:val="003057EE"/>
    <w:rsid w:val="00305907"/>
    <w:rsid w:val="00305AA1"/>
    <w:rsid w:val="00305FB1"/>
    <w:rsid w:val="00306777"/>
    <w:rsid w:val="0030687D"/>
    <w:rsid w:val="00306882"/>
    <w:rsid w:val="003077C8"/>
    <w:rsid w:val="0030788E"/>
    <w:rsid w:val="003078E5"/>
    <w:rsid w:val="003079CF"/>
    <w:rsid w:val="003100AD"/>
    <w:rsid w:val="00310324"/>
    <w:rsid w:val="003105FE"/>
    <w:rsid w:val="003106F4"/>
    <w:rsid w:val="00310976"/>
    <w:rsid w:val="003109A7"/>
    <w:rsid w:val="00310E92"/>
    <w:rsid w:val="0031150A"/>
    <w:rsid w:val="0031183D"/>
    <w:rsid w:val="00312864"/>
    <w:rsid w:val="003133AD"/>
    <w:rsid w:val="0031377B"/>
    <w:rsid w:val="00313A90"/>
    <w:rsid w:val="00313E2B"/>
    <w:rsid w:val="00313FCB"/>
    <w:rsid w:val="00314B62"/>
    <w:rsid w:val="00314E63"/>
    <w:rsid w:val="003152E3"/>
    <w:rsid w:val="0031728D"/>
    <w:rsid w:val="003176F2"/>
    <w:rsid w:val="00321546"/>
    <w:rsid w:val="00322AB4"/>
    <w:rsid w:val="00322C3A"/>
    <w:rsid w:val="00323F32"/>
    <w:rsid w:val="00324123"/>
    <w:rsid w:val="00325D59"/>
    <w:rsid w:val="00325F4D"/>
    <w:rsid w:val="0032632B"/>
    <w:rsid w:val="003264A9"/>
    <w:rsid w:val="003277AD"/>
    <w:rsid w:val="00332043"/>
    <w:rsid w:val="00332152"/>
    <w:rsid w:val="003330C4"/>
    <w:rsid w:val="00333E46"/>
    <w:rsid w:val="003345BA"/>
    <w:rsid w:val="00334656"/>
    <w:rsid w:val="003349BA"/>
    <w:rsid w:val="003357DD"/>
    <w:rsid w:val="00336048"/>
    <w:rsid w:val="00336F66"/>
    <w:rsid w:val="00336FE2"/>
    <w:rsid w:val="00337382"/>
    <w:rsid w:val="00337720"/>
    <w:rsid w:val="0033772E"/>
    <w:rsid w:val="00340891"/>
    <w:rsid w:val="003416C2"/>
    <w:rsid w:val="0034211F"/>
    <w:rsid w:val="00342BA4"/>
    <w:rsid w:val="003432FC"/>
    <w:rsid w:val="0034439B"/>
    <w:rsid w:val="00344F40"/>
    <w:rsid w:val="00345217"/>
    <w:rsid w:val="00345A33"/>
    <w:rsid w:val="0034604C"/>
    <w:rsid w:val="003468A2"/>
    <w:rsid w:val="0034798D"/>
    <w:rsid w:val="00347D31"/>
    <w:rsid w:val="00350A3E"/>
    <w:rsid w:val="00352DDE"/>
    <w:rsid w:val="00353E34"/>
    <w:rsid w:val="00353F05"/>
    <w:rsid w:val="003552D9"/>
    <w:rsid w:val="003556D2"/>
    <w:rsid w:val="003559CF"/>
    <w:rsid w:val="00355BE0"/>
    <w:rsid w:val="00357386"/>
    <w:rsid w:val="0035763F"/>
    <w:rsid w:val="00357C70"/>
    <w:rsid w:val="00361553"/>
    <w:rsid w:val="00361CAB"/>
    <w:rsid w:val="00361D9A"/>
    <w:rsid w:val="00362AB3"/>
    <w:rsid w:val="003635C5"/>
    <w:rsid w:val="00364F9B"/>
    <w:rsid w:val="003657D9"/>
    <w:rsid w:val="00365F75"/>
    <w:rsid w:val="0036671C"/>
    <w:rsid w:val="003668C7"/>
    <w:rsid w:val="00367008"/>
    <w:rsid w:val="003670D0"/>
    <w:rsid w:val="00367358"/>
    <w:rsid w:val="003676A6"/>
    <w:rsid w:val="003677F3"/>
    <w:rsid w:val="003678F6"/>
    <w:rsid w:val="00370BE2"/>
    <w:rsid w:val="00370C45"/>
    <w:rsid w:val="0037110B"/>
    <w:rsid w:val="00372020"/>
    <w:rsid w:val="00374CDD"/>
    <w:rsid w:val="00375705"/>
    <w:rsid w:val="00375A2D"/>
    <w:rsid w:val="00377343"/>
    <w:rsid w:val="00380031"/>
    <w:rsid w:val="00380104"/>
    <w:rsid w:val="00380D89"/>
    <w:rsid w:val="003814ED"/>
    <w:rsid w:val="003816F1"/>
    <w:rsid w:val="00381E5E"/>
    <w:rsid w:val="0038255C"/>
    <w:rsid w:val="00382897"/>
    <w:rsid w:val="00383673"/>
    <w:rsid w:val="003841F8"/>
    <w:rsid w:val="00385083"/>
    <w:rsid w:val="003851B2"/>
    <w:rsid w:val="00385577"/>
    <w:rsid w:val="003876E1"/>
    <w:rsid w:val="003879C0"/>
    <w:rsid w:val="0039029A"/>
    <w:rsid w:val="003913F0"/>
    <w:rsid w:val="00392571"/>
    <w:rsid w:val="00392670"/>
    <w:rsid w:val="003930D2"/>
    <w:rsid w:val="003940A9"/>
    <w:rsid w:val="003949E7"/>
    <w:rsid w:val="003960BC"/>
    <w:rsid w:val="00396A03"/>
    <w:rsid w:val="003974EB"/>
    <w:rsid w:val="003975AA"/>
    <w:rsid w:val="00397ABE"/>
    <w:rsid w:val="003A0D5A"/>
    <w:rsid w:val="003A122A"/>
    <w:rsid w:val="003A4736"/>
    <w:rsid w:val="003A5B12"/>
    <w:rsid w:val="003A5D1A"/>
    <w:rsid w:val="003A5E6A"/>
    <w:rsid w:val="003A6554"/>
    <w:rsid w:val="003A65E5"/>
    <w:rsid w:val="003A733C"/>
    <w:rsid w:val="003B015F"/>
    <w:rsid w:val="003B0B13"/>
    <w:rsid w:val="003B19F2"/>
    <w:rsid w:val="003B1BE0"/>
    <w:rsid w:val="003B2FDD"/>
    <w:rsid w:val="003B3079"/>
    <w:rsid w:val="003B307B"/>
    <w:rsid w:val="003B3680"/>
    <w:rsid w:val="003B3B4D"/>
    <w:rsid w:val="003B3D95"/>
    <w:rsid w:val="003B56E8"/>
    <w:rsid w:val="003B60F2"/>
    <w:rsid w:val="003B6312"/>
    <w:rsid w:val="003B795D"/>
    <w:rsid w:val="003C05ED"/>
    <w:rsid w:val="003C1FE2"/>
    <w:rsid w:val="003C3ACE"/>
    <w:rsid w:val="003C4713"/>
    <w:rsid w:val="003C535B"/>
    <w:rsid w:val="003C5390"/>
    <w:rsid w:val="003C561A"/>
    <w:rsid w:val="003C7806"/>
    <w:rsid w:val="003C7AF0"/>
    <w:rsid w:val="003C7C4B"/>
    <w:rsid w:val="003D11D4"/>
    <w:rsid w:val="003D1FA5"/>
    <w:rsid w:val="003D2160"/>
    <w:rsid w:val="003D232A"/>
    <w:rsid w:val="003D3A71"/>
    <w:rsid w:val="003D3D9B"/>
    <w:rsid w:val="003D429F"/>
    <w:rsid w:val="003D5E6E"/>
    <w:rsid w:val="003D6427"/>
    <w:rsid w:val="003D6FD7"/>
    <w:rsid w:val="003D7854"/>
    <w:rsid w:val="003E0085"/>
    <w:rsid w:val="003E1283"/>
    <w:rsid w:val="003E1758"/>
    <w:rsid w:val="003E1D28"/>
    <w:rsid w:val="003E1F34"/>
    <w:rsid w:val="003E2243"/>
    <w:rsid w:val="003E2837"/>
    <w:rsid w:val="003E2980"/>
    <w:rsid w:val="003E2FCE"/>
    <w:rsid w:val="003E2FFB"/>
    <w:rsid w:val="003E376B"/>
    <w:rsid w:val="003E3BC3"/>
    <w:rsid w:val="003E49C8"/>
    <w:rsid w:val="003E66B0"/>
    <w:rsid w:val="003E6C63"/>
    <w:rsid w:val="003E7303"/>
    <w:rsid w:val="003E74E8"/>
    <w:rsid w:val="003F197E"/>
    <w:rsid w:val="003F1B5A"/>
    <w:rsid w:val="003F2772"/>
    <w:rsid w:val="003F3410"/>
    <w:rsid w:val="003F35CA"/>
    <w:rsid w:val="003F36BF"/>
    <w:rsid w:val="003F40FF"/>
    <w:rsid w:val="003F458F"/>
    <w:rsid w:val="003F49F1"/>
    <w:rsid w:val="003F51A3"/>
    <w:rsid w:val="003F550D"/>
    <w:rsid w:val="003F5C52"/>
    <w:rsid w:val="003F62B9"/>
    <w:rsid w:val="003F7210"/>
    <w:rsid w:val="003F7E6C"/>
    <w:rsid w:val="0040070D"/>
    <w:rsid w:val="00400AFC"/>
    <w:rsid w:val="00400F12"/>
    <w:rsid w:val="00402221"/>
    <w:rsid w:val="00402F69"/>
    <w:rsid w:val="00403338"/>
    <w:rsid w:val="00403FD5"/>
    <w:rsid w:val="004054FC"/>
    <w:rsid w:val="00405E87"/>
    <w:rsid w:val="00406F52"/>
    <w:rsid w:val="0040764F"/>
    <w:rsid w:val="00407832"/>
    <w:rsid w:val="00407D79"/>
    <w:rsid w:val="00410605"/>
    <w:rsid w:val="00410776"/>
    <w:rsid w:val="00410D87"/>
    <w:rsid w:val="004117B6"/>
    <w:rsid w:val="0041211D"/>
    <w:rsid w:val="004126B9"/>
    <w:rsid w:val="00414190"/>
    <w:rsid w:val="004143AE"/>
    <w:rsid w:val="00414B0E"/>
    <w:rsid w:val="0041539A"/>
    <w:rsid w:val="0041687E"/>
    <w:rsid w:val="004205EC"/>
    <w:rsid w:val="004205FE"/>
    <w:rsid w:val="004244A9"/>
    <w:rsid w:val="004246F0"/>
    <w:rsid w:val="00424F0E"/>
    <w:rsid w:val="0042562E"/>
    <w:rsid w:val="004256DD"/>
    <w:rsid w:val="00425EEF"/>
    <w:rsid w:val="004269AA"/>
    <w:rsid w:val="00426C6C"/>
    <w:rsid w:val="00427484"/>
    <w:rsid w:val="00427981"/>
    <w:rsid w:val="00427EC6"/>
    <w:rsid w:val="0043008C"/>
    <w:rsid w:val="00430856"/>
    <w:rsid w:val="00431FCA"/>
    <w:rsid w:val="00431FDB"/>
    <w:rsid w:val="00432AD9"/>
    <w:rsid w:val="00433933"/>
    <w:rsid w:val="00434136"/>
    <w:rsid w:val="00434BB3"/>
    <w:rsid w:val="0043527A"/>
    <w:rsid w:val="00435721"/>
    <w:rsid w:val="00435A21"/>
    <w:rsid w:val="00436CA6"/>
    <w:rsid w:val="0043749F"/>
    <w:rsid w:val="004411E0"/>
    <w:rsid w:val="004412E6"/>
    <w:rsid w:val="00441BCB"/>
    <w:rsid w:val="0044306E"/>
    <w:rsid w:val="004434C0"/>
    <w:rsid w:val="004440B4"/>
    <w:rsid w:val="00444945"/>
    <w:rsid w:val="00445208"/>
    <w:rsid w:val="0044555A"/>
    <w:rsid w:val="00445584"/>
    <w:rsid w:val="0044611D"/>
    <w:rsid w:val="0044666C"/>
    <w:rsid w:val="004466D8"/>
    <w:rsid w:val="00446C00"/>
    <w:rsid w:val="004472FF"/>
    <w:rsid w:val="00447C02"/>
    <w:rsid w:val="00450078"/>
    <w:rsid w:val="00450159"/>
    <w:rsid w:val="00451CA4"/>
    <w:rsid w:val="004522D4"/>
    <w:rsid w:val="00452CFA"/>
    <w:rsid w:val="00453F75"/>
    <w:rsid w:val="004555A2"/>
    <w:rsid w:val="004556D2"/>
    <w:rsid w:val="004557B3"/>
    <w:rsid w:val="0045649F"/>
    <w:rsid w:val="00460511"/>
    <w:rsid w:val="0046060A"/>
    <w:rsid w:val="004614A1"/>
    <w:rsid w:val="00461545"/>
    <w:rsid w:val="0046157B"/>
    <w:rsid w:val="004616EF"/>
    <w:rsid w:val="00464847"/>
    <w:rsid w:val="0046574A"/>
    <w:rsid w:val="00465B4A"/>
    <w:rsid w:val="00467F10"/>
    <w:rsid w:val="00471A56"/>
    <w:rsid w:val="00472B9E"/>
    <w:rsid w:val="004742D5"/>
    <w:rsid w:val="0047489E"/>
    <w:rsid w:val="00474F71"/>
    <w:rsid w:val="004756B5"/>
    <w:rsid w:val="00476101"/>
    <w:rsid w:val="0047642F"/>
    <w:rsid w:val="00476D7D"/>
    <w:rsid w:val="0047711A"/>
    <w:rsid w:val="004800BC"/>
    <w:rsid w:val="00480334"/>
    <w:rsid w:val="004803C3"/>
    <w:rsid w:val="00482C28"/>
    <w:rsid w:val="00482D90"/>
    <w:rsid w:val="0048301B"/>
    <w:rsid w:val="00483E91"/>
    <w:rsid w:val="00484144"/>
    <w:rsid w:val="00484902"/>
    <w:rsid w:val="00484B4E"/>
    <w:rsid w:val="00484CF2"/>
    <w:rsid w:val="0048530C"/>
    <w:rsid w:val="00486338"/>
    <w:rsid w:val="00486CAF"/>
    <w:rsid w:val="00486EF6"/>
    <w:rsid w:val="00490EFD"/>
    <w:rsid w:val="0049387D"/>
    <w:rsid w:val="00493A7F"/>
    <w:rsid w:val="00494D1D"/>
    <w:rsid w:val="00495CB4"/>
    <w:rsid w:val="0049641B"/>
    <w:rsid w:val="004966FA"/>
    <w:rsid w:val="004A029E"/>
    <w:rsid w:val="004A0CBC"/>
    <w:rsid w:val="004A1243"/>
    <w:rsid w:val="004A165C"/>
    <w:rsid w:val="004A1EBF"/>
    <w:rsid w:val="004A22F1"/>
    <w:rsid w:val="004A2703"/>
    <w:rsid w:val="004A2A31"/>
    <w:rsid w:val="004A3006"/>
    <w:rsid w:val="004A3180"/>
    <w:rsid w:val="004A475A"/>
    <w:rsid w:val="004A574C"/>
    <w:rsid w:val="004A6921"/>
    <w:rsid w:val="004B10D5"/>
    <w:rsid w:val="004B18D8"/>
    <w:rsid w:val="004B2EC1"/>
    <w:rsid w:val="004B35F3"/>
    <w:rsid w:val="004B3DFC"/>
    <w:rsid w:val="004B532C"/>
    <w:rsid w:val="004B5409"/>
    <w:rsid w:val="004B5604"/>
    <w:rsid w:val="004B65C9"/>
    <w:rsid w:val="004B6C46"/>
    <w:rsid w:val="004B7D08"/>
    <w:rsid w:val="004B7D77"/>
    <w:rsid w:val="004B7F11"/>
    <w:rsid w:val="004C1881"/>
    <w:rsid w:val="004C20B7"/>
    <w:rsid w:val="004C2E14"/>
    <w:rsid w:val="004C3E79"/>
    <w:rsid w:val="004C401D"/>
    <w:rsid w:val="004C4025"/>
    <w:rsid w:val="004C4A39"/>
    <w:rsid w:val="004C5DC9"/>
    <w:rsid w:val="004C5F26"/>
    <w:rsid w:val="004C687D"/>
    <w:rsid w:val="004C6DB8"/>
    <w:rsid w:val="004C7325"/>
    <w:rsid w:val="004C7D3A"/>
    <w:rsid w:val="004D00FE"/>
    <w:rsid w:val="004D0A3D"/>
    <w:rsid w:val="004D0AB5"/>
    <w:rsid w:val="004D0C86"/>
    <w:rsid w:val="004D0E98"/>
    <w:rsid w:val="004D1934"/>
    <w:rsid w:val="004D2375"/>
    <w:rsid w:val="004D2F98"/>
    <w:rsid w:val="004D3A5D"/>
    <w:rsid w:val="004D45CC"/>
    <w:rsid w:val="004D5CC4"/>
    <w:rsid w:val="004D61D7"/>
    <w:rsid w:val="004D7760"/>
    <w:rsid w:val="004D7E35"/>
    <w:rsid w:val="004E07A8"/>
    <w:rsid w:val="004E31C5"/>
    <w:rsid w:val="004E5028"/>
    <w:rsid w:val="004E50BC"/>
    <w:rsid w:val="004E5852"/>
    <w:rsid w:val="004E60D5"/>
    <w:rsid w:val="004E6610"/>
    <w:rsid w:val="004E6A26"/>
    <w:rsid w:val="004E7165"/>
    <w:rsid w:val="004E7506"/>
    <w:rsid w:val="004E7B4D"/>
    <w:rsid w:val="004F0155"/>
    <w:rsid w:val="004F0C1D"/>
    <w:rsid w:val="004F10A7"/>
    <w:rsid w:val="004F3C8C"/>
    <w:rsid w:val="004F41B0"/>
    <w:rsid w:val="004F5544"/>
    <w:rsid w:val="004F5994"/>
    <w:rsid w:val="004F62B6"/>
    <w:rsid w:val="004F638E"/>
    <w:rsid w:val="004F7666"/>
    <w:rsid w:val="004F786D"/>
    <w:rsid w:val="004F7880"/>
    <w:rsid w:val="00500541"/>
    <w:rsid w:val="00500831"/>
    <w:rsid w:val="0050092A"/>
    <w:rsid w:val="00500A6F"/>
    <w:rsid w:val="005019AC"/>
    <w:rsid w:val="00502F54"/>
    <w:rsid w:val="005038AF"/>
    <w:rsid w:val="00504088"/>
    <w:rsid w:val="005042FE"/>
    <w:rsid w:val="005056B7"/>
    <w:rsid w:val="00505F28"/>
    <w:rsid w:val="00506FAC"/>
    <w:rsid w:val="00507314"/>
    <w:rsid w:val="00507563"/>
    <w:rsid w:val="005077A6"/>
    <w:rsid w:val="00507B7C"/>
    <w:rsid w:val="00510033"/>
    <w:rsid w:val="005113DA"/>
    <w:rsid w:val="00512DBE"/>
    <w:rsid w:val="005131F4"/>
    <w:rsid w:val="00513495"/>
    <w:rsid w:val="0051363A"/>
    <w:rsid w:val="00513A41"/>
    <w:rsid w:val="00514739"/>
    <w:rsid w:val="005162E0"/>
    <w:rsid w:val="00516D30"/>
    <w:rsid w:val="005178F6"/>
    <w:rsid w:val="00520C43"/>
    <w:rsid w:val="00520DD6"/>
    <w:rsid w:val="00520E6D"/>
    <w:rsid w:val="005225A0"/>
    <w:rsid w:val="00522667"/>
    <w:rsid w:val="00523403"/>
    <w:rsid w:val="00523FB1"/>
    <w:rsid w:val="005244D3"/>
    <w:rsid w:val="005247A9"/>
    <w:rsid w:val="005309A2"/>
    <w:rsid w:val="0053143E"/>
    <w:rsid w:val="00531EBB"/>
    <w:rsid w:val="00532345"/>
    <w:rsid w:val="00532646"/>
    <w:rsid w:val="00532E27"/>
    <w:rsid w:val="00532EF2"/>
    <w:rsid w:val="00532F4C"/>
    <w:rsid w:val="00533122"/>
    <w:rsid w:val="00533478"/>
    <w:rsid w:val="00533B7C"/>
    <w:rsid w:val="00533C94"/>
    <w:rsid w:val="00533CA3"/>
    <w:rsid w:val="00533F8F"/>
    <w:rsid w:val="00534CD6"/>
    <w:rsid w:val="00535D1F"/>
    <w:rsid w:val="0053688D"/>
    <w:rsid w:val="00536921"/>
    <w:rsid w:val="00536E40"/>
    <w:rsid w:val="00536FE2"/>
    <w:rsid w:val="00540885"/>
    <w:rsid w:val="00540A53"/>
    <w:rsid w:val="0054119C"/>
    <w:rsid w:val="00541326"/>
    <w:rsid w:val="00541D2B"/>
    <w:rsid w:val="005432ED"/>
    <w:rsid w:val="00543700"/>
    <w:rsid w:val="00543B4E"/>
    <w:rsid w:val="005440C7"/>
    <w:rsid w:val="00544695"/>
    <w:rsid w:val="0054482B"/>
    <w:rsid w:val="00544DF2"/>
    <w:rsid w:val="0054510C"/>
    <w:rsid w:val="0054558A"/>
    <w:rsid w:val="00545612"/>
    <w:rsid w:val="00546166"/>
    <w:rsid w:val="0054714A"/>
    <w:rsid w:val="00547905"/>
    <w:rsid w:val="00547D76"/>
    <w:rsid w:val="00552E27"/>
    <w:rsid w:val="00552E37"/>
    <w:rsid w:val="00553122"/>
    <w:rsid w:val="005535BC"/>
    <w:rsid w:val="00553EA0"/>
    <w:rsid w:val="005546DE"/>
    <w:rsid w:val="00554A6D"/>
    <w:rsid w:val="00556727"/>
    <w:rsid w:val="0055702D"/>
    <w:rsid w:val="005570A7"/>
    <w:rsid w:val="005578DB"/>
    <w:rsid w:val="0056044E"/>
    <w:rsid w:val="00560F3E"/>
    <w:rsid w:val="005612D9"/>
    <w:rsid w:val="00561841"/>
    <w:rsid w:val="005621DF"/>
    <w:rsid w:val="005623F4"/>
    <w:rsid w:val="00562819"/>
    <w:rsid w:val="0056334B"/>
    <w:rsid w:val="00563718"/>
    <w:rsid w:val="00564BBB"/>
    <w:rsid w:val="00564C40"/>
    <w:rsid w:val="00564F4D"/>
    <w:rsid w:val="005650D1"/>
    <w:rsid w:val="00565960"/>
    <w:rsid w:val="00565A73"/>
    <w:rsid w:val="005675A9"/>
    <w:rsid w:val="005675D6"/>
    <w:rsid w:val="005679A7"/>
    <w:rsid w:val="00570252"/>
    <w:rsid w:val="0057291E"/>
    <w:rsid w:val="005730F8"/>
    <w:rsid w:val="005731E4"/>
    <w:rsid w:val="0057330A"/>
    <w:rsid w:val="005742B8"/>
    <w:rsid w:val="00574942"/>
    <w:rsid w:val="00576818"/>
    <w:rsid w:val="005770C3"/>
    <w:rsid w:val="005775E5"/>
    <w:rsid w:val="00580280"/>
    <w:rsid w:val="00581228"/>
    <w:rsid w:val="0058210D"/>
    <w:rsid w:val="00582142"/>
    <w:rsid w:val="005826AB"/>
    <w:rsid w:val="005827F5"/>
    <w:rsid w:val="00582D2C"/>
    <w:rsid w:val="00582F4A"/>
    <w:rsid w:val="005836FE"/>
    <w:rsid w:val="00583AFB"/>
    <w:rsid w:val="00583FB1"/>
    <w:rsid w:val="005849C8"/>
    <w:rsid w:val="00584AAC"/>
    <w:rsid w:val="00585A1D"/>
    <w:rsid w:val="00586139"/>
    <w:rsid w:val="00586273"/>
    <w:rsid w:val="005867EB"/>
    <w:rsid w:val="00590E03"/>
    <w:rsid w:val="0059147D"/>
    <w:rsid w:val="00591D04"/>
    <w:rsid w:val="0059462A"/>
    <w:rsid w:val="005946A0"/>
    <w:rsid w:val="0059536A"/>
    <w:rsid w:val="00595597"/>
    <w:rsid w:val="00595BE4"/>
    <w:rsid w:val="005968F1"/>
    <w:rsid w:val="00596945"/>
    <w:rsid w:val="00596BF2"/>
    <w:rsid w:val="00596F18"/>
    <w:rsid w:val="00597160"/>
    <w:rsid w:val="005A03CE"/>
    <w:rsid w:val="005A05F4"/>
    <w:rsid w:val="005A0DDE"/>
    <w:rsid w:val="005A1218"/>
    <w:rsid w:val="005A14B4"/>
    <w:rsid w:val="005A1734"/>
    <w:rsid w:val="005A1802"/>
    <w:rsid w:val="005A226C"/>
    <w:rsid w:val="005A3AC3"/>
    <w:rsid w:val="005A3D6B"/>
    <w:rsid w:val="005A475C"/>
    <w:rsid w:val="005A481E"/>
    <w:rsid w:val="005A4B54"/>
    <w:rsid w:val="005A51DD"/>
    <w:rsid w:val="005A586C"/>
    <w:rsid w:val="005A6323"/>
    <w:rsid w:val="005A67F6"/>
    <w:rsid w:val="005A6839"/>
    <w:rsid w:val="005A7722"/>
    <w:rsid w:val="005A78D0"/>
    <w:rsid w:val="005A7CEA"/>
    <w:rsid w:val="005A7DA1"/>
    <w:rsid w:val="005A7DB4"/>
    <w:rsid w:val="005B03B6"/>
    <w:rsid w:val="005B098E"/>
    <w:rsid w:val="005B1175"/>
    <w:rsid w:val="005B16D1"/>
    <w:rsid w:val="005B202F"/>
    <w:rsid w:val="005B2597"/>
    <w:rsid w:val="005B2F1D"/>
    <w:rsid w:val="005B3073"/>
    <w:rsid w:val="005B32A5"/>
    <w:rsid w:val="005B3B7B"/>
    <w:rsid w:val="005B3F9E"/>
    <w:rsid w:val="005B50A9"/>
    <w:rsid w:val="005B57C6"/>
    <w:rsid w:val="005B5D82"/>
    <w:rsid w:val="005B78AA"/>
    <w:rsid w:val="005C0657"/>
    <w:rsid w:val="005C07D0"/>
    <w:rsid w:val="005C09F1"/>
    <w:rsid w:val="005C11C8"/>
    <w:rsid w:val="005C1452"/>
    <w:rsid w:val="005C1ED2"/>
    <w:rsid w:val="005C2D3D"/>
    <w:rsid w:val="005C3480"/>
    <w:rsid w:val="005C4044"/>
    <w:rsid w:val="005C51CB"/>
    <w:rsid w:val="005C575A"/>
    <w:rsid w:val="005C6FB7"/>
    <w:rsid w:val="005D16B0"/>
    <w:rsid w:val="005D2E85"/>
    <w:rsid w:val="005D31F0"/>
    <w:rsid w:val="005D3A95"/>
    <w:rsid w:val="005D40F6"/>
    <w:rsid w:val="005D42BD"/>
    <w:rsid w:val="005D453A"/>
    <w:rsid w:val="005D5B80"/>
    <w:rsid w:val="005D661A"/>
    <w:rsid w:val="005D6742"/>
    <w:rsid w:val="005D6F43"/>
    <w:rsid w:val="005D706F"/>
    <w:rsid w:val="005D7146"/>
    <w:rsid w:val="005D7F0D"/>
    <w:rsid w:val="005E0766"/>
    <w:rsid w:val="005E1042"/>
    <w:rsid w:val="005E114B"/>
    <w:rsid w:val="005E214F"/>
    <w:rsid w:val="005E2BAE"/>
    <w:rsid w:val="005E56E3"/>
    <w:rsid w:val="005E6D11"/>
    <w:rsid w:val="005E79C0"/>
    <w:rsid w:val="005F0243"/>
    <w:rsid w:val="005F02E7"/>
    <w:rsid w:val="005F04A6"/>
    <w:rsid w:val="005F0730"/>
    <w:rsid w:val="005F07B6"/>
    <w:rsid w:val="005F0E6E"/>
    <w:rsid w:val="005F0F3B"/>
    <w:rsid w:val="005F1184"/>
    <w:rsid w:val="005F15C9"/>
    <w:rsid w:val="005F1E54"/>
    <w:rsid w:val="005F3076"/>
    <w:rsid w:val="005F3A2D"/>
    <w:rsid w:val="005F3C8D"/>
    <w:rsid w:val="005F3CDD"/>
    <w:rsid w:val="005F41FD"/>
    <w:rsid w:val="005F4716"/>
    <w:rsid w:val="005F4723"/>
    <w:rsid w:val="005F49F2"/>
    <w:rsid w:val="005F4B33"/>
    <w:rsid w:val="005F53B2"/>
    <w:rsid w:val="005F5414"/>
    <w:rsid w:val="005F5577"/>
    <w:rsid w:val="005F5E52"/>
    <w:rsid w:val="005F64AF"/>
    <w:rsid w:val="005F6CCC"/>
    <w:rsid w:val="005F7126"/>
    <w:rsid w:val="005F7484"/>
    <w:rsid w:val="00601891"/>
    <w:rsid w:val="00602546"/>
    <w:rsid w:val="006031F3"/>
    <w:rsid w:val="00603519"/>
    <w:rsid w:val="0060358E"/>
    <w:rsid w:val="00603971"/>
    <w:rsid w:val="006039F7"/>
    <w:rsid w:val="0060459A"/>
    <w:rsid w:val="00604B32"/>
    <w:rsid w:val="00604F82"/>
    <w:rsid w:val="00605382"/>
    <w:rsid w:val="006054FD"/>
    <w:rsid w:val="006058E6"/>
    <w:rsid w:val="00605AF9"/>
    <w:rsid w:val="00606C79"/>
    <w:rsid w:val="0061008E"/>
    <w:rsid w:val="006103F7"/>
    <w:rsid w:val="00610794"/>
    <w:rsid w:val="00610B98"/>
    <w:rsid w:val="0061137C"/>
    <w:rsid w:val="006123D1"/>
    <w:rsid w:val="00612ED6"/>
    <w:rsid w:val="006134C2"/>
    <w:rsid w:val="006136B4"/>
    <w:rsid w:val="006141AB"/>
    <w:rsid w:val="0061568C"/>
    <w:rsid w:val="006179D8"/>
    <w:rsid w:val="00617C4A"/>
    <w:rsid w:val="00617EF8"/>
    <w:rsid w:val="006201E0"/>
    <w:rsid w:val="0062059A"/>
    <w:rsid w:val="0062074E"/>
    <w:rsid w:val="00620904"/>
    <w:rsid w:val="006212EE"/>
    <w:rsid w:val="006218DB"/>
    <w:rsid w:val="00622E9F"/>
    <w:rsid w:val="006230D1"/>
    <w:rsid w:val="00623775"/>
    <w:rsid w:val="00623FC2"/>
    <w:rsid w:val="006243A1"/>
    <w:rsid w:val="0062457C"/>
    <w:rsid w:val="00624FF7"/>
    <w:rsid w:val="00625057"/>
    <w:rsid w:val="006256C0"/>
    <w:rsid w:val="00625CAE"/>
    <w:rsid w:val="0062676F"/>
    <w:rsid w:val="00626A95"/>
    <w:rsid w:val="006279A6"/>
    <w:rsid w:val="00627ED5"/>
    <w:rsid w:val="006301E8"/>
    <w:rsid w:val="00630DFE"/>
    <w:rsid w:val="00630E06"/>
    <w:rsid w:val="00631367"/>
    <w:rsid w:val="00631FA1"/>
    <w:rsid w:val="0063338A"/>
    <w:rsid w:val="00633D4B"/>
    <w:rsid w:val="00633E49"/>
    <w:rsid w:val="00634389"/>
    <w:rsid w:val="0063458A"/>
    <w:rsid w:val="00635BB4"/>
    <w:rsid w:val="0063643A"/>
    <w:rsid w:val="006408F6"/>
    <w:rsid w:val="00640A37"/>
    <w:rsid w:val="00640AE0"/>
    <w:rsid w:val="006411AC"/>
    <w:rsid w:val="00641ED0"/>
    <w:rsid w:val="00643769"/>
    <w:rsid w:val="00643EC4"/>
    <w:rsid w:val="00644738"/>
    <w:rsid w:val="00646936"/>
    <w:rsid w:val="00647702"/>
    <w:rsid w:val="00647DE3"/>
    <w:rsid w:val="00647E90"/>
    <w:rsid w:val="006505E1"/>
    <w:rsid w:val="0065088A"/>
    <w:rsid w:val="00650A05"/>
    <w:rsid w:val="00650A99"/>
    <w:rsid w:val="00652901"/>
    <w:rsid w:val="0065292D"/>
    <w:rsid w:val="006529F3"/>
    <w:rsid w:val="006530E7"/>
    <w:rsid w:val="00653439"/>
    <w:rsid w:val="00656665"/>
    <w:rsid w:val="00657C13"/>
    <w:rsid w:val="00661069"/>
    <w:rsid w:val="00661C28"/>
    <w:rsid w:val="006626AF"/>
    <w:rsid w:val="00662732"/>
    <w:rsid w:val="00663141"/>
    <w:rsid w:val="006636BB"/>
    <w:rsid w:val="00663B31"/>
    <w:rsid w:val="00664203"/>
    <w:rsid w:val="00664CD1"/>
    <w:rsid w:val="006656E3"/>
    <w:rsid w:val="00665F41"/>
    <w:rsid w:val="006665DF"/>
    <w:rsid w:val="00667CC3"/>
    <w:rsid w:val="006705D4"/>
    <w:rsid w:val="00672631"/>
    <w:rsid w:val="006726FA"/>
    <w:rsid w:val="00672BFE"/>
    <w:rsid w:val="00672C4B"/>
    <w:rsid w:val="00672E55"/>
    <w:rsid w:val="00673865"/>
    <w:rsid w:val="00673CBC"/>
    <w:rsid w:val="00673E51"/>
    <w:rsid w:val="006743D4"/>
    <w:rsid w:val="0067445E"/>
    <w:rsid w:val="00674DCD"/>
    <w:rsid w:val="00674EEE"/>
    <w:rsid w:val="00677144"/>
    <w:rsid w:val="00677375"/>
    <w:rsid w:val="00677F18"/>
    <w:rsid w:val="00680666"/>
    <w:rsid w:val="0068079A"/>
    <w:rsid w:val="006826FE"/>
    <w:rsid w:val="00682D47"/>
    <w:rsid w:val="00683EC3"/>
    <w:rsid w:val="00683F61"/>
    <w:rsid w:val="00684892"/>
    <w:rsid w:val="00684E0A"/>
    <w:rsid w:val="00685BB2"/>
    <w:rsid w:val="00685BF7"/>
    <w:rsid w:val="00685F68"/>
    <w:rsid w:val="00686D9C"/>
    <w:rsid w:val="006902BB"/>
    <w:rsid w:val="006909C8"/>
    <w:rsid w:val="00691A90"/>
    <w:rsid w:val="0069228E"/>
    <w:rsid w:val="00692391"/>
    <w:rsid w:val="00692667"/>
    <w:rsid w:val="00692D3F"/>
    <w:rsid w:val="006932DC"/>
    <w:rsid w:val="00693322"/>
    <w:rsid w:val="00693609"/>
    <w:rsid w:val="00693CB3"/>
    <w:rsid w:val="00693D27"/>
    <w:rsid w:val="006954E1"/>
    <w:rsid w:val="00695AEE"/>
    <w:rsid w:val="00696440"/>
    <w:rsid w:val="00696F66"/>
    <w:rsid w:val="00697530"/>
    <w:rsid w:val="006A0790"/>
    <w:rsid w:val="006A0D7D"/>
    <w:rsid w:val="006A100B"/>
    <w:rsid w:val="006A2F54"/>
    <w:rsid w:val="006A3060"/>
    <w:rsid w:val="006A311D"/>
    <w:rsid w:val="006A3286"/>
    <w:rsid w:val="006A457F"/>
    <w:rsid w:val="006A4E20"/>
    <w:rsid w:val="006A6DE1"/>
    <w:rsid w:val="006A7891"/>
    <w:rsid w:val="006B00E2"/>
    <w:rsid w:val="006B0C31"/>
    <w:rsid w:val="006B1E10"/>
    <w:rsid w:val="006B2B89"/>
    <w:rsid w:val="006B34D1"/>
    <w:rsid w:val="006B35EA"/>
    <w:rsid w:val="006B35FC"/>
    <w:rsid w:val="006B3C5B"/>
    <w:rsid w:val="006B3F8C"/>
    <w:rsid w:val="006B4E29"/>
    <w:rsid w:val="006B5470"/>
    <w:rsid w:val="006B55C0"/>
    <w:rsid w:val="006B6099"/>
    <w:rsid w:val="006B629F"/>
    <w:rsid w:val="006B7830"/>
    <w:rsid w:val="006B7A5A"/>
    <w:rsid w:val="006C0923"/>
    <w:rsid w:val="006C0D52"/>
    <w:rsid w:val="006C1500"/>
    <w:rsid w:val="006C1A43"/>
    <w:rsid w:val="006C339B"/>
    <w:rsid w:val="006C3DDF"/>
    <w:rsid w:val="006C424A"/>
    <w:rsid w:val="006C47DE"/>
    <w:rsid w:val="006C5081"/>
    <w:rsid w:val="006C5528"/>
    <w:rsid w:val="006C5AB4"/>
    <w:rsid w:val="006C6257"/>
    <w:rsid w:val="006C6849"/>
    <w:rsid w:val="006D0224"/>
    <w:rsid w:val="006D0B2D"/>
    <w:rsid w:val="006D0C21"/>
    <w:rsid w:val="006D0C5E"/>
    <w:rsid w:val="006D2779"/>
    <w:rsid w:val="006D278D"/>
    <w:rsid w:val="006D398B"/>
    <w:rsid w:val="006D3D83"/>
    <w:rsid w:val="006D4D1F"/>
    <w:rsid w:val="006D502E"/>
    <w:rsid w:val="006D59EC"/>
    <w:rsid w:val="006D6418"/>
    <w:rsid w:val="006D6480"/>
    <w:rsid w:val="006D67BD"/>
    <w:rsid w:val="006D6E5F"/>
    <w:rsid w:val="006E0586"/>
    <w:rsid w:val="006E059E"/>
    <w:rsid w:val="006E1A3D"/>
    <w:rsid w:val="006E232E"/>
    <w:rsid w:val="006E377D"/>
    <w:rsid w:val="006E46B0"/>
    <w:rsid w:val="006E48FE"/>
    <w:rsid w:val="006E56A3"/>
    <w:rsid w:val="006E60C6"/>
    <w:rsid w:val="006E62C5"/>
    <w:rsid w:val="006E66BE"/>
    <w:rsid w:val="006E6C1D"/>
    <w:rsid w:val="006F03EB"/>
    <w:rsid w:val="006F06A5"/>
    <w:rsid w:val="006F06CF"/>
    <w:rsid w:val="006F29E2"/>
    <w:rsid w:val="006F4983"/>
    <w:rsid w:val="006F4E86"/>
    <w:rsid w:val="006F5774"/>
    <w:rsid w:val="006F6718"/>
    <w:rsid w:val="006F678F"/>
    <w:rsid w:val="006F7525"/>
    <w:rsid w:val="006F7D44"/>
    <w:rsid w:val="00703759"/>
    <w:rsid w:val="00703EF9"/>
    <w:rsid w:val="0070495D"/>
    <w:rsid w:val="00704DAD"/>
    <w:rsid w:val="00704FE7"/>
    <w:rsid w:val="007054CE"/>
    <w:rsid w:val="00705644"/>
    <w:rsid w:val="0070586C"/>
    <w:rsid w:val="00705CE5"/>
    <w:rsid w:val="007065C1"/>
    <w:rsid w:val="00707739"/>
    <w:rsid w:val="007101DF"/>
    <w:rsid w:val="00710AC9"/>
    <w:rsid w:val="00710D0A"/>
    <w:rsid w:val="007118BF"/>
    <w:rsid w:val="0071282B"/>
    <w:rsid w:val="007132AB"/>
    <w:rsid w:val="007134D0"/>
    <w:rsid w:val="00713D24"/>
    <w:rsid w:val="007158EA"/>
    <w:rsid w:val="00715CA8"/>
    <w:rsid w:val="007170C2"/>
    <w:rsid w:val="007173ED"/>
    <w:rsid w:val="00717553"/>
    <w:rsid w:val="0072031C"/>
    <w:rsid w:val="007205B4"/>
    <w:rsid w:val="007217C8"/>
    <w:rsid w:val="00721B10"/>
    <w:rsid w:val="0072258B"/>
    <w:rsid w:val="00725333"/>
    <w:rsid w:val="0072554E"/>
    <w:rsid w:val="00725854"/>
    <w:rsid w:val="00726423"/>
    <w:rsid w:val="00727F8F"/>
    <w:rsid w:val="00730571"/>
    <w:rsid w:val="007308E4"/>
    <w:rsid w:val="00731C1C"/>
    <w:rsid w:val="00731C43"/>
    <w:rsid w:val="00731FA8"/>
    <w:rsid w:val="00732BA2"/>
    <w:rsid w:val="00732E00"/>
    <w:rsid w:val="00733155"/>
    <w:rsid w:val="00735039"/>
    <w:rsid w:val="007357B7"/>
    <w:rsid w:val="007358B0"/>
    <w:rsid w:val="00735C8F"/>
    <w:rsid w:val="0073648A"/>
    <w:rsid w:val="00736852"/>
    <w:rsid w:val="00740698"/>
    <w:rsid w:val="00740AC8"/>
    <w:rsid w:val="00740E13"/>
    <w:rsid w:val="0074181C"/>
    <w:rsid w:val="007421D5"/>
    <w:rsid w:val="00742CA5"/>
    <w:rsid w:val="00742EB7"/>
    <w:rsid w:val="0074388F"/>
    <w:rsid w:val="00745A1C"/>
    <w:rsid w:val="00745E7D"/>
    <w:rsid w:val="0074649B"/>
    <w:rsid w:val="00746CFB"/>
    <w:rsid w:val="00747034"/>
    <w:rsid w:val="007474A7"/>
    <w:rsid w:val="007474AB"/>
    <w:rsid w:val="0075001F"/>
    <w:rsid w:val="0075018A"/>
    <w:rsid w:val="00750846"/>
    <w:rsid w:val="00750FFE"/>
    <w:rsid w:val="00751690"/>
    <w:rsid w:val="007521DA"/>
    <w:rsid w:val="00752E2C"/>
    <w:rsid w:val="00753E98"/>
    <w:rsid w:val="007568F6"/>
    <w:rsid w:val="0075713D"/>
    <w:rsid w:val="00760C0F"/>
    <w:rsid w:val="00760DF8"/>
    <w:rsid w:val="007645B3"/>
    <w:rsid w:val="00764940"/>
    <w:rsid w:val="0076631F"/>
    <w:rsid w:val="0076693B"/>
    <w:rsid w:val="0076777C"/>
    <w:rsid w:val="00767E18"/>
    <w:rsid w:val="007701F2"/>
    <w:rsid w:val="00770255"/>
    <w:rsid w:val="00770E94"/>
    <w:rsid w:val="00771880"/>
    <w:rsid w:val="00772D0E"/>
    <w:rsid w:val="00773631"/>
    <w:rsid w:val="00773A86"/>
    <w:rsid w:val="0077475F"/>
    <w:rsid w:val="0077646E"/>
    <w:rsid w:val="00776760"/>
    <w:rsid w:val="00776EBA"/>
    <w:rsid w:val="00777CD2"/>
    <w:rsid w:val="007803CD"/>
    <w:rsid w:val="0078130F"/>
    <w:rsid w:val="007813B3"/>
    <w:rsid w:val="00781C7F"/>
    <w:rsid w:val="00781F20"/>
    <w:rsid w:val="007835A2"/>
    <w:rsid w:val="007846FF"/>
    <w:rsid w:val="0078535A"/>
    <w:rsid w:val="0078565C"/>
    <w:rsid w:val="00786295"/>
    <w:rsid w:val="00786B35"/>
    <w:rsid w:val="00786CD4"/>
    <w:rsid w:val="00787341"/>
    <w:rsid w:val="0078789B"/>
    <w:rsid w:val="00787D7C"/>
    <w:rsid w:val="007901F8"/>
    <w:rsid w:val="007919F4"/>
    <w:rsid w:val="00791F80"/>
    <w:rsid w:val="007928DA"/>
    <w:rsid w:val="00793523"/>
    <w:rsid w:val="007937E4"/>
    <w:rsid w:val="00793D23"/>
    <w:rsid w:val="00793DE0"/>
    <w:rsid w:val="00796F1D"/>
    <w:rsid w:val="00797E61"/>
    <w:rsid w:val="007A0643"/>
    <w:rsid w:val="007A1A5E"/>
    <w:rsid w:val="007A37CB"/>
    <w:rsid w:val="007A4431"/>
    <w:rsid w:val="007A6D86"/>
    <w:rsid w:val="007A719A"/>
    <w:rsid w:val="007B0685"/>
    <w:rsid w:val="007B1013"/>
    <w:rsid w:val="007B19BA"/>
    <w:rsid w:val="007B20A8"/>
    <w:rsid w:val="007B2269"/>
    <w:rsid w:val="007B24EF"/>
    <w:rsid w:val="007B3C43"/>
    <w:rsid w:val="007B4008"/>
    <w:rsid w:val="007B43CC"/>
    <w:rsid w:val="007B4D9C"/>
    <w:rsid w:val="007B5586"/>
    <w:rsid w:val="007B5BE9"/>
    <w:rsid w:val="007B5F32"/>
    <w:rsid w:val="007B6478"/>
    <w:rsid w:val="007C05CB"/>
    <w:rsid w:val="007C3094"/>
    <w:rsid w:val="007C31A4"/>
    <w:rsid w:val="007C35BD"/>
    <w:rsid w:val="007C3611"/>
    <w:rsid w:val="007C4089"/>
    <w:rsid w:val="007C527C"/>
    <w:rsid w:val="007C6B5E"/>
    <w:rsid w:val="007C748F"/>
    <w:rsid w:val="007D020F"/>
    <w:rsid w:val="007D025E"/>
    <w:rsid w:val="007D04FD"/>
    <w:rsid w:val="007D0971"/>
    <w:rsid w:val="007D1DE0"/>
    <w:rsid w:val="007D3A01"/>
    <w:rsid w:val="007D47C0"/>
    <w:rsid w:val="007D4C60"/>
    <w:rsid w:val="007D4F00"/>
    <w:rsid w:val="007D50E3"/>
    <w:rsid w:val="007D54F8"/>
    <w:rsid w:val="007D607A"/>
    <w:rsid w:val="007D7D68"/>
    <w:rsid w:val="007E0952"/>
    <w:rsid w:val="007E0E19"/>
    <w:rsid w:val="007E0ECD"/>
    <w:rsid w:val="007E1AB9"/>
    <w:rsid w:val="007E3E7C"/>
    <w:rsid w:val="007E4553"/>
    <w:rsid w:val="007E587F"/>
    <w:rsid w:val="007E69AC"/>
    <w:rsid w:val="007E7332"/>
    <w:rsid w:val="007E75C6"/>
    <w:rsid w:val="007F0317"/>
    <w:rsid w:val="007F17B4"/>
    <w:rsid w:val="007F2050"/>
    <w:rsid w:val="007F2992"/>
    <w:rsid w:val="007F2A28"/>
    <w:rsid w:val="007F33C2"/>
    <w:rsid w:val="007F34AE"/>
    <w:rsid w:val="007F43DB"/>
    <w:rsid w:val="007F4769"/>
    <w:rsid w:val="007F4CDE"/>
    <w:rsid w:val="007F5FB7"/>
    <w:rsid w:val="007F6467"/>
    <w:rsid w:val="007F708E"/>
    <w:rsid w:val="007F737C"/>
    <w:rsid w:val="007F740A"/>
    <w:rsid w:val="007F77D6"/>
    <w:rsid w:val="007F7C2D"/>
    <w:rsid w:val="007F7FD9"/>
    <w:rsid w:val="00800477"/>
    <w:rsid w:val="0080084B"/>
    <w:rsid w:val="008017D2"/>
    <w:rsid w:val="00801B2D"/>
    <w:rsid w:val="00801E23"/>
    <w:rsid w:val="008021C1"/>
    <w:rsid w:val="00802542"/>
    <w:rsid w:val="00802907"/>
    <w:rsid w:val="0080330D"/>
    <w:rsid w:val="008047E6"/>
    <w:rsid w:val="00804FCF"/>
    <w:rsid w:val="00805591"/>
    <w:rsid w:val="0080704B"/>
    <w:rsid w:val="008109BE"/>
    <w:rsid w:val="00811F04"/>
    <w:rsid w:val="008122A6"/>
    <w:rsid w:val="00813FE7"/>
    <w:rsid w:val="00814DA3"/>
    <w:rsid w:val="008154EC"/>
    <w:rsid w:val="00815851"/>
    <w:rsid w:val="0082045C"/>
    <w:rsid w:val="00821BB6"/>
    <w:rsid w:val="0082358C"/>
    <w:rsid w:val="00823663"/>
    <w:rsid w:val="00824159"/>
    <w:rsid w:val="00825413"/>
    <w:rsid w:val="008257FE"/>
    <w:rsid w:val="00825838"/>
    <w:rsid w:val="00825C1A"/>
    <w:rsid w:val="008264AA"/>
    <w:rsid w:val="00826562"/>
    <w:rsid w:val="00831FCD"/>
    <w:rsid w:val="00832705"/>
    <w:rsid w:val="00832C1C"/>
    <w:rsid w:val="0083325A"/>
    <w:rsid w:val="0083360B"/>
    <w:rsid w:val="008345E1"/>
    <w:rsid w:val="008352D9"/>
    <w:rsid w:val="008356BE"/>
    <w:rsid w:val="00836363"/>
    <w:rsid w:val="008374F1"/>
    <w:rsid w:val="0084070B"/>
    <w:rsid w:val="008413B8"/>
    <w:rsid w:val="00842537"/>
    <w:rsid w:val="008428A1"/>
    <w:rsid w:val="00844330"/>
    <w:rsid w:val="008446F8"/>
    <w:rsid w:val="00845167"/>
    <w:rsid w:val="00845D5C"/>
    <w:rsid w:val="008475C9"/>
    <w:rsid w:val="00847809"/>
    <w:rsid w:val="00847B1C"/>
    <w:rsid w:val="00847C27"/>
    <w:rsid w:val="00847D92"/>
    <w:rsid w:val="00852F91"/>
    <w:rsid w:val="008534B7"/>
    <w:rsid w:val="008540C9"/>
    <w:rsid w:val="00855738"/>
    <w:rsid w:val="00856623"/>
    <w:rsid w:val="00856A98"/>
    <w:rsid w:val="008606BE"/>
    <w:rsid w:val="00861589"/>
    <w:rsid w:val="00861D56"/>
    <w:rsid w:val="00862D62"/>
    <w:rsid w:val="008638DD"/>
    <w:rsid w:val="00863ECA"/>
    <w:rsid w:val="00864CA6"/>
    <w:rsid w:val="00864EB8"/>
    <w:rsid w:val="00865C1D"/>
    <w:rsid w:val="008662C4"/>
    <w:rsid w:val="00866DAA"/>
    <w:rsid w:val="0087115A"/>
    <w:rsid w:val="008716D4"/>
    <w:rsid w:val="00872306"/>
    <w:rsid w:val="008723FA"/>
    <w:rsid w:val="00872876"/>
    <w:rsid w:val="008731C9"/>
    <w:rsid w:val="00874501"/>
    <w:rsid w:val="00874EFA"/>
    <w:rsid w:val="008768B4"/>
    <w:rsid w:val="00876CC6"/>
    <w:rsid w:val="00876E4E"/>
    <w:rsid w:val="00877EAF"/>
    <w:rsid w:val="0088000E"/>
    <w:rsid w:val="00881676"/>
    <w:rsid w:val="00881C96"/>
    <w:rsid w:val="00882BAB"/>
    <w:rsid w:val="00882C9A"/>
    <w:rsid w:val="00886D28"/>
    <w:rsid w:val="00887F73"/>
    <w:rsid w:val="00890D20"/>
    <w:rsid w:val="00892879"/>
    <w:rsid w:val="0089290F"/>
    <w:rsid w:val="008934E5"/>
    <w:rsid w:val="008935ED"/>
    <w:rsid w:val="008937B7"/>
    <w:rsid w:val="008945C7"/>
    <w:rsid w:val="008950C6"/>
    <w:rsid w:val="00895D76"/>
    <w:rsid w:val="00896296"/>
    <w:rsid w:val="008963F7"/>
    <w:rsid w:val="00897267"/>
    <w:rsid w:val="0089739D"/>
    <w:rsid w:val="008A09F8"/>
    <w:rsid w:val="008A0F83"/>
    <w:rsid w:val="008A1573"/>
    <w:rsid w:val="008A2354"/>
    <w:rsid w:val="008A467C"/>
    <w:rsid w:val="008A5C64"/>
    <w:rsid w:val="008A6103"/>
    <w:rsid w:val="008A612F"/>
    <w:rsid w:val="008A6439"/>
    <w:rsid w:val="008A6629"/>
    <w:rsid w:val="008A6BA6"/>
    <w:rsid w:val="008A6F81"/>
    <w:rsid w:val="008A78AE"/>
    <w:rsid w:val="008B07CB"/>
    <w:rsid w:val="008B0E2A"/>
    <w:rsid w:val="008B1176"/>
    <w:rsid w:val="008B1B5D"/>
    <w:rsid w:val="008B26FF"/>
    <w:rsid w:val="008B2B60"/>
    <w:rsid w:val="008B2C68"/>
    <w:rsid w:val="008B4902"/>
    <w:rsid w:val="008B5021"/>
    <w:rsid w:val="008B67D2"/>
    <w:rsid w:val="008B79AA"/>
    <w:rsid w:val="008C008F"/>
    <w:rsid w:val="008C0461"/>
    <w:rsid w:val="008C0515"/>
    <w:rsid w:val="008C1081"/>
    <w:rsid w:val="008C1358"/>
    <w:rsid w:val="008C229C"/>
    <w:rsid w:val="008C26E8"/>
    <w:rsid w:val="008C27C8"/>
    <w:rsid w:val="008C34C4"/>
    <w:rsid w:val="008C36A7"/>
    <w:rsid w:val="008C3823"/>
    <w:rsid w:val="008C382D"/>
    <w:rsid w:val="008C3BF5"/>
    <w:rsid w:val="008C4083"/>
    <w:rsid w:val="008C4D90"/>
    <w:rsid w:val="008C54A3"/>
    <w:rsid w:val="008C5A7E"/>
    <w:rsid w:val="008C756F"/>
    <w:rsid w:val="008D04B0"/>
    <w:rsid w:val="008D1332"/>
    <w:rsid w:val="008D1606"/>
    <w:rsid w:val="008D25CE"/>
    <w:rsid w:val="008D3289"/>
    <w:rsid w:val="008D4241"/>
    <w:rsid w:val="008D4531"/>
    <w:rsid w:val="008D4DBF"/>
    <w:rsid w:val="008D5279"/>
    <w:rsid w:val="008D5A28"/>
    <w:rsid w:val="008D77ED"/>
    <w:rsid w:val="008E04AA"/>
    <w:rsid w:val="008E0691"/>
    <w:rsid w:val="008E0BE8"/>
    <w:rsid w:val="008E1133"/>
    <w:rsid w:val="008E235B"/>
    <w:rsid w:val="008E3A7C"/>
    <w:rsid w:val="008E41EA"/>
    <w:rsid w:val="008E4D05"/>
    <w:rsid w:val="008E534B"/>
    <w:rsid w:val="008E5834"/>
    <w:rsid w:val="008E65D1"/>
    <w:rsid w:val="008E6C92"/>
    <w:rsid w:val="008E7807"/>
    <w:rsid w:val="008E7D10"/>
    <w:rsid w:val="008E7D9E"/>
    <w:rsid w:val="008F0200"/>
    <w:rsid w:val="008F2196"/>
    <w:rsid w:val="008F28F2"/>
    <w:rsid w:val="008F4BA8"/>
    <w:rsid w:val="008F5329"/>
    <w:rsid w:val="008F5A3C"/>
    <w:rsid w:val="008F5EDD"/>
    <w:rsid w:val="008F641F"/>
    <w:rsid w:val="008F73EA"/>
    <w:rsid w:val="008F7731"/>
    <w:rsid w:val="008F7828"/>
    <w:rsid w:val="008F7D66"/>
    <w:rsid w:val="009011BE"/>
    <w:rsid w:val="0090222E"/>
    <w:rsid w:val="009024C4"/>
    <w:rsid w:val="0090262E"/>
    <w:rsid w:val="00902BDA"/>
    <w:rsid w:val="0090333D"/>
    <w:rsid w:val="009037C0"/>
    <w:rsid w:val="00905229"/>
    <w:rsid w:val="0090523F"/>
    <w:rsid w:val="00905379"/>
    <w:rsid w:val="009060C9"/>
    <w:rsid w:val="0090694A"/>
    <w:rsid w:val="00907293"/>
    <w:rsid w:val="00907A51"/>
    <w:rsid w:val="00907CF2"/>
    <w:rsid w:val="00910BF3"/>
    <w:rsid w:val="0091175D"/>
    <w:rsid w:val="00912C99"/>
    <w:rsid w:val="00914E19"/>
    <w:rsid w:val="00914E8F"/>
    <w:rsid w:val="009153E4"/>
    <w:rsid w:val="00916578"/>
    <w:rsid w:val="00916FD8"/>
    <w:rsid w:val="0091751E"/>
    <w:rsid w:val="009179AF"/>
    <w:rsid w:val="00917DA9"/>
    <w:rsid w:val="00920094"/>
    <w:rsid w:val="009206E4"/>
    <w:rsid w:val="009214C2"/>
    <w:rsid w:val="009215EF"/>
    <w:rsid w:val="00922114"/>
    <w:rsid w:val="00922E6D"/>
    <w:rsid w:val="009232C9"/>
    <w:rsid w:val="009233A2"/>
    <w:rsid w:val="00923A8A"/>
    <w:rsid w:val="009248E7"/>
    <w:rsid w:val="009251F7"/>
    <w:rsid w:val="00925DC7"/>
    <w:rsid w:val="00925EF9"/>
    <w:rsid w:val="0092689B"/>
    <w:rsid w:val="00927986"/>
    <w:rsid w:val="009307B6"/>
    <w:rsid w:val="00931FDC"/>
    <w:rsid w:val="009331F4"/>
    <w:rsid w:val="00933E41"/>
    <w:rsid w:val="00933E9C"/>
    <w:rsid w:val="00934665"/>
    <w:rsid w:val="00934BED"/>
    <w:rsid w:val="009350ED"/>
    <w:rsid w:val="00935328"/>
    <w:rsid w:val="00935869"/>
    <w:rsid w:val="00936257"/>
    <w:rsid w:val="009368CB"/>
    <w:rsid w:val="00937304"/>
    <w:rsid w:val="00941F06"/>
    <w:rsid w:val="0094276A"/>
    <w:rsid w:val="00943C6D"/>
    <w:rsid w:val="00943DBC"/>
    <w:rsid w:val="009446C0"/>
    <w:rsid w:val="00945112"/>
    <w:rsid w:val="009451EA"/>
    <w:rsid w:val="00945780"/>
    <w:rsid w:val="0094637C"/>
    <w:rsid w:val="00947A41"/>
    <w:rsid w:val="009512C7"/>
    <w:rsid w:val="009518DD"/>
    <w:rsid w:val="00952561"/>
    <w:rsid w:val="009531BE"/>
    <w:rsid w:val="00953D8E"/>
    <w:rsid w:val="0095415F"/>
    <w:rsid w:val="0095434F"/>
    <w:rsid w:val="009551F2"/>
    <w:rsid w:val="00956ABF"/>
    <w:rsid w:val="0096220B"/>
    <w:rsid w:val="00962BE5"/>
    <w:rsid w:val="00962CEA"/>
    <w:rsid w:val="00963315"/>
    <w:rsid w:val="00964276"/>
    <w:rsid w:val="00964380"/>
    <w:rsid w:val="00965B1C"/>
    <w:rsid w:val="0096657B"/>
    <w:rsid w:val="00967A6B"/>
    <w:rsid w:val="00970581"/>
    <w:rsid w:val="00971EC4"/>
    <w:rsid w:val="00973076"/>
    <w:rsid w:val="00975647"/>
    <w:rsid w:val="00975948"/>
    <w:rsid w:val="009772B3"/>
    <w:rsid w:val="00977FB1"/>
    <w:rsid w:val="0098081F"/>
    <w:rsid w:val="00980BD8"/>
    <w:rsid w:val="00981B54"/>
    <w:rsid w:val="009821D5"/>
    <w:rsid w:val="00982A53"/>
    <w:rsid w:val="00982E5F"/>
    <w:rsid w:val="009836AB"/>
    <w:rsid w:val="00983FAA"/>
    <w:rsid w:val="00984EF8"/>
    <w:rsid w:val="00985896"/>
    <w:rsid w:val="00986B42"/>
    <w:rsid w:val="00986B48"/>
    <w:rsid w:val="00986C47"/>
    <w:rsid w:val="009871EB"/>
    <w:rsid w:val="009876A8"/>
    <w:rsid w:val="00987BE5"/>
    <w:rsid w:val="00990EC5"/>
    <w:rsid w:val="00990F65"/>
    <w:rsid w:val="0099192F"/>
    <w:rsid w:val="00991C17"/>
    <w:rsid w:val="00992382"/>
    <w:rsid w:val="00993774"/>
    <w:rsid w:val="00993F65"/>
    <w:rsid w:val="00994A5C"/>
    <w:rsid w:val="00995155"/>
    <w:rsid w:val="00996200"/>
    <w:rsid w:val="0099620A"/>
    <w:rsid w:val="009965CF"/>
    <w:rsid w:val="00996856"/>
    <w:rsid w:val="00996C8A"/>
    <w:rsid w:val="009A0E09"/>
    <w:rsid w:val="009A251C"/>
    <w:rsid w:val="009A3720"/>
    <w:rsid w:val="009A3C12"/>
    <w:rsid w:val="009A4F58"/>
    <w:rsid w:val="009A718F"/>
    <w:rsid w:val="009B19CC"/>
    <w:rsid w:val="009B1DEE"/>
    <w:rsid w:val="009B2A46"/>
    <w:rsid w:val="009B2BD1"/>
    <w:rsid w:val="009B2EA7"/>
    <w:rsid w:val="009B3E3D"/>
    <w:rsid w:val="009B3FC5"/>
    <w:rsid w:val="009B4204"/>
    <w:rsid w:val="009B5151"/>
    <w:rsid w:val="009B5A4A"/>
    <w:rsid w:val="009B5B73"/>
    <w:rsid w:val="009B653E"/>
    <w:rsid w:val="009B7A8E"/>
    <w:rsid w:val="009B7AB1"/>
    <w:rsid w:val="009B7F0C"/>
    <w:rsid w:val="009C1116"/>
    <w:rsid w:val="009C1933"/>
    <w:rsid w:val="009C1DCA"/>
    <w:rsid w:val="009C3537"/>
    <w:rsid w:val="009C40EE"/>
    <w:rsid w:val="009C4BCB"/>
    <w:rsid w:val="009C4E07"/>
    <w:rsid w:val="009C67B8"/>
    <w:rsid w:val="009C6CDB"/>
    <w:rsid w:val="009C6FA4"/>
    <w:rsid w:val="009C79F9"/>
    <w:rsid w:val="009D006F"/>
    <w:rsid w:val="009D10BE"/>
    <w:rsid w:val="009D1523"/>
    <w:rsid w:val="009D326F"/>
    <w:rsid w:val="009D364A"/>
    <w:rsid w:val="009D3A73"/>
    <w:rsid w:val="009D5EDC"/>
    <w:rsid w:val="009D6520"/>
    <w:rsid w:val="009D6B7F"/>
    <w:rsid w:val="009E01D1"/>
    <w:rsid w:val="009E16CB"/>
    <w:rsid w:val="009E1ADC"/>
    <w:rsid w:val="009E3E24"/>
    <w:rsid w:val="009E3E4F"/>
    <w:rsid w:val="009E4E8E"/>
    <w:rsid w:val="009E5485"/>
    <w:rsid w:val="009E627F"/>
    <w:rsid w:val="009E6B2B"/>
    <w:rsid w:val="009E6CE8"/>
    <w:rsid w:val="009E72A1"/>
    <w:rsid w:val="009E7707"/>
    <w:rsid w:val="009F0A86"/>
    <w:rsid w:val="009F2B01"/>
    <w:rsid w:val="009F32F6"/>
    <w:rsid w:val="009F3BC7"/>
    <w:rsid w:val="009F405E"/>
    <w:rsid w:val="009F45A7"/>
    <w:rsid w:val="009F4CEF"/>
    <w:rsid w:val="009F563F"/>
    <w:rsid w:val="009F66B3"/>
    <w:rsid w:val="009F71BE"/>
    <w:rsid w:val="009F7616"/>
    <w:rsid w:val="009F7986"/>
    <w:rsid w:val="009F7C74"/>
    <w:rsid w:val="009F7FDE"/>
    <w:rsid w:val="00A004CE"/>
    <w:rsid w:val="00A009AE"/>
    <w:rsid w:val="00A00F22"/>
    <w:rsid w:val="00A00FD6"/>
    <w:rsid w:val="00A00FF8"/>
    <w:rsid w:val="00A02077"/>
    <w:rsid w:val="00A0225F"/>
    <w:rsid w:val="00A02611"/>
    <w:rsid w:val="00A0278A"/>
    <w:rsid w:val="00A02E94"/>
    <w:rsid w:val="00A030BF"/>
    <w:rsid w:val="00A03A62"/>
    <w:rsid w:val="00A03D38"/>
    <w:rsid w:val="00A03FB2"/>
    <w:rsid w:val="00A043F7"/>
    <w:rsid w:val="00A053D9"/>
    <w:rsid w:val="00A0579C"/>
    <w:rsid w:val="00A05BCE"/>
    <w:rsid w:val="00A061DD"/>
    <w:rsid w:val="00A0714C"/>
    <w:rsid w:val="00A103B7"/>
    <w:rsid w:val="00A11270"/>
    <w:rsid w:val="00A11C53"/>
    <w:rsid w:val="00A12CA2"/>
    <w:rsid w:val="00A131EA"/>
    <w:rsid w:val="00A13E80"/>
    <w:rsid w:val="00A15397"/>
    <w:rsid w:val="00A1558F"/>
    <w:rsid w:val="00A157EF"/>
    <w:rsid w:val="00A15BDA"/>
    <w:rsid w:val="00A17220"/>
    <w:rsid w:val="00A176EA"/>
    <w:rsid w:val="00A17A18"/>
    <w:rsid w:val="00A20BE0"/>
    <w:rsid w:val="00A215D3"/>
    <w:rsid w:val="00A21D11"/>
    <w:rsid w:val="00A21ECB"/>
    <w:rsid w:val="00A22313"/>
    <w:rsid w:val="00A22EF1"/>
    <w:rsid w:val="00A23CE6"/>
    <w:rsid w:val="00A24A1B"/>
    <w:rsid w:val="00A250F9"/>
    <w:rsid w:val="00A26421"/>
    <w:rsid w:val="00A26AB3"/>
    <w:rsid w:val="00A2722C"/>
    <w:rsid w:val="00A277C8"/>
    <w:rsid w:val="00A27A46"/>
    <w:rsid w:val="00A27ED3"/>
    <w:rsid w:val="00A30EA2"/>
    <w:rsid w:val="00A31B58"/>
    <w:rsid w:val="00A31F84"/>
    <w:rsid w:val="00A3214C"/>
    <w:rsid w:val="00A32398"/>
    <w:rsid w:val="00A32659"/>
    <w:rsid w:val="00A334C0"/>
    <w:rsid w:val="00A33B91"/>
    <w:rsid w:val="00A34503"/>
    <w:rsid w:val="00A3479A"/>
    <w:rsid w:val="00A34912"/>
    <w:rsid w:val="00A359C8"/>
    <w:rsid w:val="00A363E7"/>
    <w:rsid w:val="00A37833"/>
    <w:rsid w:val="00A3787A"/>
    <w:rsid w:val="00A40380"/>
    <w:rsid w:val="00A40488"/>
    <w:rsid w:val="00A40869"/>
    <w:rsid w:val="00A408D0"/>
    <w:rsid w:val="00A41BF3"/>
    <w:rsid w:val="00A43AE9"/>
    <w:rsid w:val="00A450DE"/>
    <w:rsid w:val="00A458B4"/>
    <w:rsid w:val="00A46EC1"/>
    <w:rsid w:val="00A50B24"/>
    <w:rsid w:val="00A517C3"/>
    <w:rsid w:val="00A51A70"/>
    <w:rsid w:val="00A522DB"/>
    <w:rsid w:val="00A52595"/>
    <w:rsid w:val="00A52D03"/>
    <w:rsid w:val="00A53E01"/>
    <w:rsid w:val="00A54834"/>
    <w:rsid w:val="00A5538C"/>
    <w:rsid w:val="00A55409"/>
    <w:rsid w:val="00A55903"/>
    <w:rsid w:val="00A55FE2"/>
    <w:rsid w:val="00A56723"/>
    <w:rsid w:val="00A56AD7"/>
    <w:rsid w:val="00A572F1"/>
    <w:rsid w:val="00A60AF3"/>
    <w:rsid w:val="00A614F1"/>
    <w:rsid w:val="00A6279C"/>
    <w:rsid w:val="00A62F75"/>
    <w:rsid w:val="00A63269"/>
    <w:rsid w:val="00A634FB"/>
    <w:rsid w:val="00A638DB"/>
    <w:rsid w:val="00A63900"/>
    <w:rsid w:val="00A6410A"/>
    <w:rsid w:val="00A655C0"/>
    <w:rsid w:val="00A65E5E"/>
    <w:rsid w:val="00A66BED"/>
    <w:rsid w:val="00A672B2"/>
    <w:rsid w:val="00A7067A"/>
    <w:rsid w:val="00A70D50"/>
    <w:rsid w:val="00A7137E"/>
    <w:rsid w:val="00A71540"/>
    <w:rsid w:val="00A71685"/>
    <w:rsid w:val="00A71B80"/>
    <w:rsid w:val="00A71E2A"/>
    <w:rsid w:val="00A72C21"/>
    <w:rsid w:val="00A7352C"/>
    <w:rsid w:val="00A73B3A"/>
    <w:rsid w:val="00A76239"/>
    <w:rsid w:val="00A7664D"/>
    <w:rsid w:val="00A768FA"/>
    <w:rsid w:val="00A7751A"/>
    <w:rsid w:val="00A800E6"/>
    <w:rsid w:val="00A8178B"/>
    <w:rsid w:val="00A821F4"/>
    <w:rsid w:val="00A83055"/>
    <w:rsid w:val="00A830C4"/>
    <w:rsid w:val="00A83965"/>
    <w:rsid w:val="00A83F57"/>
    <w:rsid w:val="00A840D9"/>
    <w:rsid w:val="00A85AEF"/>
    <w:rsid w:val="00A8612D"/>
    <w:rsid w:val="00A86388"/>
    <w:rsid w:val="00A8682F"/>
    <w:rsid w:val="00A86E6B"/>
    <w:rsid w:val="00A87C2D"/>
    <w:rsid w:val="00A87CD3"/>
    <w:rsid w:val="00A910C8"/>
    <w:rsid w:val="00A9156D"/>
    <w:rsid w:val="00A9191D"/>
    <w:rsid w:val="00A929B5"/>
    <w:rsid w:val="00A93DFC"/>
    <w:rsid w:val="00A944C1"/>
    <w:rsid w:val="00A957FC"/>
    <w:rsid w:val="00A96364"/>
    <w:rsid w:val="00A96980"/>
    <w:rsid w:val="00A97A3E"/>
    <w:rsid w:val="00AA0567"/>
    <w:rsid w:val="00AA0CA4"/>
    <w:rsid w:val="00AA0DF4"/>
    <w:rsid w:val="00AA1278"/>
    <w:rsid w:val="00AA1CAE"/>
    <w:rsid w:val="00AA1D42"/>
    <w:rsid w:val="00AA2A63"/>
    <w:rsid w:val="00AA4649"/>
    <w:rsid w:val="00AA4E6B"/>
    <w:rsid w:val="00AA597C"/>
    <w:rsid w:val="00AA599D"/>
    <w:rsid w:val="00AA5CA1"/>
    <w:rsid w:val="00AA61C0"/>
    <w:rsid w:val="00AA6FBA"/>
    <w:rsid w:val="00AA7858"/>
    <w:rsid w:val="00AB18BE"/>
    <w:rsid w:val="00AB24CB"/>
    <w:rsid w:val="00AB3B60"/>
    <w:rsid w:val="00AB40BB"/>
    <w:rsid w:val="00AB433F"/>
    <w:rsid w:val="00AB474A"/>
    <w:rsid w:val="00AB4982"/>
    <w:rsid w:val="00AB5550"/>
    <w:rsid w:val="00AB57F8"/>
    <w:rsid w:val="00AB5825"/>
    <w:rsid w:val="00AB627A"/>
    <w:rsid w:val="00AB649F"/>
    <w:rsid w:val="00AB69F4"/>
    <w:rsid w:val="00AB7916"/>
    <w:rsid w:val="00AB7B1A"/>
    <w:rsid w:val="00AC027D"/>
    <w:rsid w:val="00AC1243"/>
    <w:rsid w:val="00AC1727"/>
    <w:rsid w:val="00AC282C"/>
    <w:rsid w:val="00AC2D08"/>
    <w:rsid w:val="00AC3176"/>
    <w:rsid w:val="00AC34CD"/>
    <w:rsid w:val="00AC4668"/>
    <w:rsid w:val="00AC4DDA"/>
    <w:rsid w:val="00AC4ED8"/>
    <w:rsid w:val="00AC5052"/>
    <w:rsid w:val="00AC5DE1"/>
    <w:rsid w:val="00AC691F"/>
    <w:rsid w:val="00AC6AE2"/>
    <w:rsid w:val="00AC7185"/>
    <w:rsid w:val="00AC71DD"/>
    <w:rsid w:val="00AC7A73"/>
    <w:rsid w:val="00AD06B0"/>
    <w:rsid w:val="00AD0AC1"/>
    <w:rsid w:val="00AD0F0B"/>
    <w:rsid w:val="00AD156F"/>
    <w:rsid w:val="00AD1784"/>
    <w:rsid w:val="00AD24B7"/>
    <w:rsid w:val="00AD29AF"/>
    <w:rsid w:val="00AD479B"/>
    <w:rsid w:val="00AD4AA0"/>
    <w:rsid w:val="00AD4BFE"/>
    <w:rsid w:val="00AD6F79"/>
    <w:rsid w:val="00AD7DDB"/>
    <w:rsid w:val="00AE0A52"/>
    <w:rsid w:val="00AE1A35"/>
    <w:rsid w:val="00AE1A72"/>
    <w:rsid w:val="00AE2022"/>
    <w:rsid w:val="00AE21C8"/>
    <w:rsid w:val="00AE2D60"/>
    <w:rsid w:val="00AE2DFA"/>
    <w:rsid w:val="00AE2E15"/>
    <w:rsid w:val="00AE3488"/>
    <w:rsid w:val="00AE38A1"/>
    <w:rsid w:val="00AE3D4B"/>
    <w:rsid w:val="00AE408D"/>
    <w:rsid w:val="00AE4C3B"/>
    <w:rsid w:val="00AE4D1E"/>
    <w:rsid w:val="00AE595C"/>
    <w:rsid w:val="00AE600B"/>
    <w:rsid w:val="00AE6B63"/>
    <w:rsid w:val="00AE6CE5"/>
    <w:rsid w:val="00AE6F7F"/>
    <w:rsid w:val="00AE7202"/>
    <w:rsid w:val="00AE7D55"/>
    <w:rsid w:val="00AF0867"/>
    <w:rsid w:val="00AF0B3F"/>
    <w:rsid w:val="00AF12CB"/>
    <w:rsid w:val="00AF184D"/>
    <w:rsid w:val="00AF2CC8"/>
    <w:rsid w:val="00AF315A"/>
    <w:rsid w:val="00AF3266"/>
    <w:rsid w:val="00AF330E"/>
    <w:rsid w:val="00AF385D"/>
    <w:rsid w:val="00AF5527"/>
    <w:rsid w:val="00AF5A7D"/>
    <w:rsid w:val="00AF5E72"/>
    <w:rsid w:val="00AF6F3E"/>
    <w:rsid w:val="00AF77D5"/>
    <w:rsid w:val="00AF7BF2"/>
    <w:rsid w:val="00AF7C15"/>
    <w:rsid w:val="00B00688"/>
    <w:rsid w:val="00B0118A"/>
    <w:rsid w:val="00B01F8B"/>
    <w:rsid w:val="00B034ED"/>
    <w:rsid w:val="00B040C1"/>
    <w:rsid w:val="00B04B5B"/>
    <w:rsid w:val="00B05B7A"/>
    <w:rsid w:val="00B063AE"/>
    <w:rsid w:val="00B06492"/>
    <w:rsid w:val="00B06A0C"/>
    <w:rsid w:val="00B07234"/>
    <w:rsid w:val="00B07609"/>
    <w:rsid w:val="00B10901"/>
    <w:rsid w:val="00B10BDF"/>
    <w:rsid w:val="00B10F46"/>
    <w:rsid w:val="00B10FC4"/>
    <w:rsid w:val="00B1152E"/>
    <w:rsid w:val="00B119BA"/>
    <w:rsid w:val="00B124BA"/>
    <w:rsid w:val="00B12D10"/>
    <w:rsid w:val="00B14828"/>
    <w:rsid w:val="00B16138"/>
    <w:rsid w:val="00B17656"/>
    <w:rsid w:val="00B20078"/>
    <w:rsid w:val="00B201B4"/>
    <w:rsid w:val="00B2075D"/>
    <w:rsid w:val="00B209BF"/>
    <w:rsid w:val="00B21658"/>
    <w:rsid w:val="00B21FCF"/>
    <w:rsid w:val="00B222D5"/>
    <w:rsid w:val="00B2266A"/>
    <w:rsid w:val="00B22767"/>
    <w:rsid w:val="00B22DB2"/>
    <w:rsid w:val="00B22DFB"/>
    <w:rsid w:val="00B2347C"/>
    <w:rsid w:val="00B238B9"/>
    <w:rsid w:val="00B23AD8"/>
    <w:rsid w:val="00B24168"/>
    <w:rsid w:val="00B24803"/>
    <w:rsid w:val="00B2587F"/>
    <w:rsid w:val="00B2627A"/>
    <w:rsid w:val="00B2634E"/>
    <w:rsid w:val="00B26744"/>
    <w:rsid w:val="00B269ED"/>
    <w:rsid w:val="00B26FE4"/>
    <w:rsid w:val="00B27193"/>
    <w:rsid w:val="00B279AD"/>
    <w:rsid w:val="00B30EB8"/>
    <w:rsid w:val="00B30F50"/>
    <w:rsid w:val="00B32ACA"/>
    <w:rsid w:val="00B337F4"/>
    <w:rsid w:val="00B35250"/>
    <w:rsid w:val="00B35462"/>
    <w:rsid w:val="00B36B6C"/>
    <w:rsid w:val="00B36D9C"/>
    <w:rsid w:val="00B4023D"/>
    <w:rsid w:val="00B40EF4"/>
    <w:rsid w:val="00B415B7"/>
    <w:rsid w:val="00B41F04"/>
    <w:rsid w:val="00B42907"/>
    <w:rsid w:val="00B43306"/>
    <w:rsid w:val="00B44CB0"/>
    <w:rsid w:val="00B45DA9"/>
    <w:rsid w:val="00B46618"/>
    <w:rsid w:val="00B466FD"/>
    <w:rsid w:val="00B46911"/>
    <w:rsid w:val="00B4716D"/>
    <w:rsid w:val="00B50604"/>
    <w:rsid w:val="00B51584"/>
    <w:rsid w:val="00B52394"/>
    <w:rsid w:val="00B52FE4"/>
    <w:rsid w:val="00B53A11"/>
    <w:rsid w:val="00B53A43"/>
    <w:rsid w:val="00B5479E"/>
    <w:rsid w:val="00B55B01"/>
    <w:rsid w:val="00B55CAD"/>
    <w:rsid w:val="00B56BD4"/>
    <w:rsid w:val="00B575C0"/>
    <w:rsid w:val="00B57B9F"/>
    <w:rsid w:val="00B61C72"/>
    <w:rsid w:val="00B61E4C"/>
    <w:rsid w:val="00B623A8"/>
    <w:rsid w:val="00B6334D"/>
    <w:rsid w:val="00B647C1"/>
    <w:rsid w:val="00B65B70"/>
    <w:rsid w:val="00B67F5D"/>
    <w:rsid w:val="00B702B8"/>
    <w:rsid w:val="00B702BD"/>
    <w:rsid w:val="00B7088E"/>
    <w:rsid w:val="00B70AC0"/>
    <w:rsid w:val="00B70DB8"/>
    <w:rsid w:val="00B70F7F"/>
    <w:rsid w:val="00B71076"/>
    <w:rsid w:val="00B718AA"/>
    <w:rsid w:val="00B72287"/>
    <w:rsid w:val="00B73F06"/>
    <w:rsid w:val="00B763A6"/>
    <w:rsid w:val="00B770C6"/>
    <w:rsid w:val="00B7739C"/>
    <w:rsid w:val="00B80372"/>
    <w:rsid w:val="00B816FE"/>
    <w:rsid w:val="00B83F0C"/>
    <w:rsid w:val="00B840EF"/>
    <w:rsid w:val="00B85414"/>
    <w:rsid w:val="00B855CE"/>
    <w:rsid w:val="00B856B4"/>
    <w:rsid w:val="00B85B86"/>
    <w:rsid w:val="00B86BDF"/>
    <w:rsid w:val="00B86FA3"/>
    <w:rsid w:val="00B8789F"/>
    <w:rsid w:val="00B87EFB"/>
    <w:rsid w:val="00B87FB5"/>
    <w:rsid w:val="00B87FDC"/>
    <w:rsid w:val="00B904E3"/>
    <w:rsid w:val="00B906EA"/>
    <w:rsid w:val="00B90800"/>
    <w:rsid w:val="00B91ACC"/>
    <w:rsid w:val="00B92D13"/>
    <w:rsid w:val="00B94DD4"/>
    <w:rsid w:val="00B95539"/>
    <w:rsid w:val="00B960AC"/>
    <w:rsid w:val="00B971AA"/>
    <w:rsid w:val="00B976C5"/>
    <w:rsid w:val="00B97942"/>
    <w:rsid w:val="00BA038C"/>
    <w:rsid w:val="00BA055C"/>
    <w:rsid w:val="00BA1AA6"/>
    <w:rsid w:val="00BA1E84"/>
    <w:rsid w:val="00BA3F31"/>
    <w:rsid w:val="00BA53FC"/>
    <w:rsid w:val="00BA56C9"/>
    <w:rsid w:val="00BA5B97"/>
    <w:rsid w:val="00BA7238"/>
    <w:rsid w:val="00BA7372"/>
    <w:rsid w:val="00BA7AA9"/>
    <w:rsid w:val="00BA7E4B"/>
    <w:rsid w:val="00BA7EDE"/>
    <w:rsid w:val="00BB14D7"/>
    <w:rsid w:val="00BB1E32"/>
    <w:rsid w:val="00BB22CB"/>
    <w:rsid w:val="00BB24EE"/>
    <w:rsid w:val="00BB2544"/>
    <w:rsid w:val="00BB2E35"/>
    <w:rsid w:val="00BB3B77"/>
    <w:rsid w:val="00BB4221"/>
    <w:rsid w:val="00BB5037"/>
    <w:rsid w:val="00BB5333"/>
    <w:rsid w:val="00BB573C"/>
    <w:rsid w:val="00BB6721"/>
    <w:rsid w:val="00BB73FA"/>
    <w:rsid w:val="00BC051D"/>
    <w:rsid w:val="00BC1B28"/>
    <w:rsid w:val="00BC25EE"/>
    <w:rsid w:val="00BC270D"/>
    <w:rsid w:val="00BC3CA7"/>
    <w:rsid w:val="00BC498E"/>
    <w:rsid w:val="00BC510C"/>
    <w:rsid w:val="00BC5A8A"/>
    <w:rsid w:val="00BC676C"/>
    <w:rsid w:val="00BC6995"/>
    <w:rsid w:val="00BC6CFF"/>
    <w:rsid w:val="00BC6D7F"/>
    <w:rsid w:val="00BC792D"/>
    <w:rsid w:val="00BC7B7B"/>
    <w:rsid w:val="00BC7BFC"/>
    <w:rsid w:val="00BD30F3"/>
    <w:rsid w:val="00BD3389"/>
    <w:rsid w:val="00BD388A"/>
    <w:rsid w:val="00BD4221"/>
    <w:rsid w:val="00BD447E"/>
    <w:rsid w:val="00BD4957"/>
    <w:rsid w:val="00BD4DB5"/>
    <w:rsid w:val="00BD5025"/>
    <w:rsid w:val="00BD5398"/>
    <w:rsid w:val="00BD5B25"/>
    <w:rsid w:val="00BD5C12"/>
    <w:rsid w:val="00BD6475"/>
    <w:rsid w:val="00BD6B1C"/>
    <w:rsid w:val="00BD6C71"/>
    <w:rsid w:val="00BD76CE"/>
    <w:rsid w:val="00BE0112"/>
    <w:rsid w:val="00BE0225"/>
    <w:rsid w:val="00BE069C"/>
    <w:rsid w:val="00BE1774"/>
    <w:rsid w:val="00BE1A52"/>
    <w:rsid w:val="00BE25C5"/>
    <w:rsid w:val="00BE31B9"/>
    <w:rsid w:val="00BE373B"/>
    <w:rsid w:val="00BE3EB4"/>
    <w:rsid w:val="00BE43DC"/>
    <w:rsid w:val="00BE4420"/>
    <w:rsid w:val="00BE473F"/>
    <w:rsid w:val="00BE4861"/>
    <w:rsid w:val="00BE4F5E"/>
    <w:rsid w:val="00BE652B"/>
    <w:rsid w:val="00BE7CEF"/>
    <w:rsid w:val="00BF0790"/>
    <w:rsid w:val="00BF0B53"/>
    <w:rsid w:val="00BF0EC8"/>
    <w:rsid w:val="00BF1399"/>
    <w:rsid w:val="00BF15CF"/>
    <w:rsid w:val="00BF186E"/>
    <w:rsid w:val="00BF1AB4"/>
    <w:rsid w:val="00BF2620"/>
    <w:rsid w:val="00BF33DC"/>
    <w:rsid w:val="00BF451C"/>
    <w:rsid w:val="00BF4A15"/>
    <w:rsid w:val="00BF4CD6"/>
    <w:rsid w:val="00BF4DC6"/>
    <w:rsid w:val="00BF4F39"/>
    <w:rsid w:val="00BF51BD"/>
    <w:rsid w:val="00BF6F49"/>
    <w:rsid w:val="00BF70AF"/>
    <w:rsid w:val="00C01C4E"/>
    <w:rsid w:val="00C01F64"/>
    <w:rsid w:val="00C02E1E"/>
    <w:rsid w:val="00C0343E"/>
    <w:rsid w:val="00C03916"/>
    <w:rsid w:val="00C040B1"/>
    <w:rsid w:val="00C04D26"/>
    <w:rsid w:val="00C05041"/>
    <w:rsid w:val="00C05364"/>
    <w:rsid w:val="00C05E16"/>
    <w:rsid w:val="00C10613"/>
    <w:rsid w:val="00C1414F"/>
    <w:rsid w:val="00C165F0"/>
    <w:rsid w:val="00C16704"/>
    <w:rsid w:val="00C169AA"/>
    <w:rsid w:val="00C170F3"/>
    <w:rsid w:val="00C17576"/>
    <w:rsid w:val="00C17756"/>
    <w:rsid w:val="00C17EFE"/>
    <w:rsid w:val="00C2076F"/>
    <w:rsid w:val="00C219DD"/>
    <w:rsid w:val="00C21AB4"/>
    <w:rsid w:val="00C22576"/>
    <w:rsid w:val="00C228E6"/>
    <w:rsid w:val="00C23052"/>
    <w:rsid w:val="00C2347B"/>
    <w:rsid w:val="00C237CC"/>
    <w:rsid w:val="00C2472F"/>
    <w:rsid w:val="00C24948"/>
    <w:rsid w:val="00C25631"/>
    <w:rsid w:val="00C25BA6"/>
    <w:rsid w:val="00C25E36"/>
    <w:rsid w:val="00C2750A"/>
    <w:rsid w:val="00C27A7B"/>
    <w:rsid w:val="00C32B39"/>
    <w:rsid w:val="00C3360A"/>
    <w:rsid w:val="00C3436A"/>
    <w:rsid w:val="00C3482E"/>
    <w:rsid w:val="00C34DB1"/>
    <w:rsid w:val="00C35147"/>
    <w:rsid w:val="00C351AE"/>
    <w:rsid w:val="00C353DA"/>
    <w:rsid w:val="00C356C0"/>
    <w:rsid w:val="00C357C0"/>
    <w:rsid w:val="00C35896"/>
    <w:rsid w:val="00C3589D"/>
    <w:rsid w:val="00C3694C"/>
    <w:rsid w:val="00C36B64"/>
    <w:rsid w:val="00C370BB"/>
    <w:rsid w:val="00C373F3"/>
    <w:rsid w:val="00C375DC"/>
    <w:rsid w:val="00C40B04"/>
    <w:rsid w:val="00C4198B"/>
    <w:rsid w:val="00C42533"/>
    <w:rsid w:val="00C42DB1"/>
    <w:rsid w:val="00C4560E"/>
    <w:rsid w:val="00C46A69"/>
    <w:rsid w:val="00C50186"/>
    <w:rsid w:val="00C50BCB"/>
    <w:rsid w:val="00C51135"/>
    <w:rsid w:val="00C5119C"/>
    <w:rsid w:val="00C512F1"/>
    <w:rsid w:val="00C51DCE"/>
    <w:rsid w:val="00C5236D"/>
    <w:rsid w:val="00C523E8"/>
    <w:rsid w:val="00C52FD9"/>
    <w:rsid w:val="00C5405D"/>
    <w:rsid w:val="00C54670"/>
    <w:rsid w:val="00C54CBB"/>
    <w:rsid w:val="00C55ED0"/>
    <w:rsid w:val="00C5716F"/>
    <w:rsid w:val="00C57C10"/>
    <w:rsid w:val="00C6116C"/>
    <w:rsid w:val="00C61277"/>
    <w:rsid w:val="00C61843"/>
    <w:rsid w:val="00C61B96"/>
    <w:rsid w:val="00C63369"/>
    <w:rsid w:val="00C634B3"/>
    <w:rsid w:val="00C641BE"/>
    <w:rsid w:val="00C64636"/>
    <w:rsid w:val="00C64AF3"/>
    <w:rsid w:val="00C64E2C"/>
    <w:rsid w:val="00C6508E"/>
    <w:rsid w:val="00C65F08"/>
    <w:rsid w:val="00C66FA8"/>
    <w:rsid w:val="00C67254"/>
    <w:rsid w:val="00C67B1F"/>
    <w:rsid w:val="00C7060C"/>
    <w:rsid w:val="00C71164"/>
    <w:rsid w:val="00C72801"/>
    <w:rsid w:val="00C72BBA"/>
    <w:rsid w:val="00C73E8A"/>
    <w:rsid w:val="00C74651"/>
    <w:rsid w:val="00C7480C"/>
    <w:rsid w:val="00C7480E"/>
    <w:rsid w:val="00C7498D"/>
    <w:rsid w:val="00C74BCB"/>
    <w:rsid w:val="00C7578E"/>
    <w:rsid w:val="00C75AC1"/>
    <w:rsid w:val="00C75C4B"/>
    <w:rsid w:val="00C771D4"/>
    <w:rsid w:val="00C771E0"/>
    <w:rsid w:val="00C77A73"/>
    <w:rsid w:val="00C80580"/>
    <w:rsid w:val="00C80A4A"/>
    <w:rsid w:val="00C81957"/>
    <w:rsid w:val="00C83E34"/>
    <w:rsid w:val="00C842FF"/>
    <w:rsid w:val="00C8494D"/>
    <w:rsid w:val="00C853F6"/>
    <w:rsid w:val="00C8564E"/>
    <w:rsid w:val="00C86281"/>
    <w:rsid w:val="00C86A06"/>
    <w:rsid w:val="00C86B9F"/>
    <w:rsid w:val="00C87E34"/>
    <w:rsid w:val="00C908FF"/>
    <w:rsid w:val="00C91270"/>
    <w:rsid w:val="00C915E7"/>
    <w:rsid w:val="00C91862"/>
    <w:rsid w:val="00C91FE8"/>
    <w:rsid w:val="00C920BA"/>
    <w:rsid w:val="00C922F2"/>
    <w:rsid w:val="00C93827"/>
    <w:rsid w:val="00C94C4A"/>
    <w:rsid w:val="00C95659"/>
    <w:rsid w:val="00C9582D"/>
    <w:rsid w:val="00C967B9"/>
    <w:rsid w:val="00C97179"/>
    <w:rsid w:val="00C978A3"/>
    <w:rsid w:val="00C97973"/>
    <w:rsid w:val="00CA0695"/>
    <w:rsid w:val="00CA20F7"/>
    <w:rsid w:val="00CA3312"/>
    <w:rsid w:val="00CA4E8A"/>
    <w:rsid w:val="00CA5451"/>
    <w:rsid w:val="00CA57A1"/>
    <w:rsid w:val="00CA57A4"/>
    <w:rsid w:val="00CA624B"/>
    <w:rsid w:val="00CA6B48"/>
    <w:rsid w:val="00CA6D01"/>
    <w:rsid w:val="00CA7149"/>
    <w:rsid w:val="00CA75E3"/>
    <w:rsid w:val="00CB0265"/>
    <w:rsid w:val="00CB0601"/>
    <w:rsid w:val="00CB06D4"/>
    <w:rsid w:val="00CB0821"/>
    <w:rsid w:val="00CB0E0F"/>
    <w:rsid w:val="00CB0E3E"/>
    <w:rsid w:val="00CB160F"/>
    <w:rsid w:val="00CB18CE"/>
    <w:rsid w:val="00CB205A"/>
    <w:rsid w:val="00CB2B50"/>
    <w:rsid w:val="00CB3A4E"/>
    <w:rsid w:val="00CB3DF4"/>
    <w:rsid w:val="00CB4739"/>
    <w:rsid w:val="00CB4A1E"/>
    <w:rsid w:val="00CB4AEF"/>
    <w:rsid w:val="00CB4F8A"/>
    <w:rsid w:val="00CB7500"/>
    <w:rsid w:val="00CB7D16"/>
    <w:rsid w:val="00CB7ECF"/>
    <w:rsid w:val="00CC02BC"/>
    <w:rsid w:val="00CC072F"/>
    <w:rsid w:val="00CC300F"/>
    <w:rsid w:val="00CC3D7D"/>
    <w:rsid w:val="00CC42D3"/>
    <w:rsid w:val="00CC468D"/>
    <w:rsid w:val="00CC578F"/>
    <w:rsid w:val="00CC5A7A"/>
    <w:rsid w:val="00CC5ECB"/>
    <w:rsid w:val="00CC74B1"/>
    <w:rsid w:val="00CC7709"/>
    <w:rsid w:val="00CC7E63"/>
    <w:rsid w:val="00CD01D4"/>
    <w:rsid w:val="00CD06CE"/>
    <w:rsid w:val="00CD0A9F"/>
    <w:rsid w:val="00CD0ECF"/>
    <w:rsid w:val="00CD106E"/>
    <w:rsid w:val="00CD1395"/>
    <w:rsid w:val="00CD14DB"/>
    <w:rsid w:val="00CD2D7F"/>
    <w:rsid w:val="00CD39C3"/>
    <w:rsid w:val="00CD49BC"/>
    <w:rsid w:val="00CD565F"/>
    <w:rsid w:val="00CD5E8B"/>
    <w:rsid w:val="00CD643A"/>
    <w:rsid w:val="00CE064D"/>
    <w:rsid w:val="00CE20D5"/>
    <w:rsid w:val="00CE268F"/>
    <w:rsid w:val="00CE2AA6"/>
    <w:rsid w:val="00CE42C8"/>
    <w:rsid w:val="00CE487B"/>
    <w:rsid w:val="00CF0FD6"/>
    <w:rsid w:val="00CF1560"/>
    <w:rsid w:val="00CF220B"/>
    <w:rsid w:val="00CF2AFD"/>
    <w:rsid w:val="00CF2BEB"/>
    <w:rsid w:val="00CF31E5"/>
    <w:rsid w:val="00CF3CDF"/>
    <w:rsid w:val="00CF3EE4"/>
    <w:rsid w:val="00CF3F3A"/>
    <w:rsid w:val="00CF462A"/>
    <w:rsid w:val="00CF4C91"/>
    <w:rsid w:val="00CF532F"/>
    <w:rsid w:val="00CF6280"/>
    <w:rsid w:val="00CF6B54"/>
    <w:rsid w:val="00CF71D9"/>
    <w:rsid w:val="00CF7833"/>
    <w:rsid w:val="00D00C1E"/>
    <w:rsid w:val="00D014AB"/>
    <w:rsid w:val="00D02BE8"/>
    <w:rsid w:val="00D02C5C"/>
    <w:rsid w:val="00D032C7"/>
    <w:rsid w:val="00D03E11"/>
    <w:rsid w:val="00D03ED5"/>
    <w:rsid w:val="00D04390"/>
    <w:rsid w:val="00D05647"/>
    <w:rsid w:val="00D07E4E"/>
    <w:rsid w:val="00D10FE5"/>
    <w:rsid w:val="00D11025"/>
    <w:rsid w:val="00D1117D"/>
    <w:rsid w:val="00D11AB5"/>
    <w:rsid w:val="00D12F85"/>
    <w:rsid w:val="00D1434F"/>
    <w:rsid w:val="00D144FE"/>
    <w:rsid w:val="00D14837"/>
    <w:rsid w:val="00D14C52"/>
    <w:rsid w:val="00D155A7"/>
    <w:rsid w:val="00D15C88"/>
    <w:rsid w:val="00D16549"/>
    <w:rsid w:val="00D17145"/>
    <w:rsid w:val="00D172C3"/>
    <w:rsid w:val="00D1781D"/>
    <w:rsid w:val="00D2090A"/>
    <w:rsid w:val="00D22542"/>
    <w:rsid w:val="00D2344B"/>
    <w:rsid w:val="00D24081"/>
    <w:rsid w:val="00D24D1C"/>
    <w:rsid w:val="00D2665A"/>
    <w:rsid w:val="00D26989"/>
    <w:rsid w:val="00D26C37"/>
    <w:rsid w:val="00D26DFA"/>
    <w:rsid w:val="00D27210"/>
    <w:rsid w:val="00D2754B"/>
    <w:rsid w:val="00D302ED"/>
    <w:rsid w:val="00D3050D"/>
    <w:rsid w:val="00D3139C"/>
    <w:rsid w:val="00D313B4"/>
    <w:rsid w:val="00D319F1"/>
    <w:rsid w:val="00D32005"/>
    <w:rsid w:val="00D32D41"/>
    <w:rsid w:val="00D34105"/>
    <w:rsid w:val="00D35AA5"/>
    <w:rsid w:val="00D3684F"/>
    <w:rsid w:val="00D37D59"/>
    <w:rsid w:val="00D37FE1"/>
    <w:rsid w:val="00D40FBE"/>
    <w:rsid w:val="00D413C2"/>
    <w:rsid w:val="00D4161A"/>
    <w:rsid w:val="00D4180C"/>
    <w:rsid w:val="00D41F4B"/>
    <w:rsid w:val="00D434F5"/>
    <w:rsid w:val="00D43ADB"/>
    <w:rsid w:val="00D44733"/>
    <w:rsid w:val="00D46637"/>
    <w:rsid w:val="00D46E6F"/>
    <w:rsid w:val="00D472F3"/>
    <w:rsid w:val="00D473A7"/>
    <w:rsid w:val="00D47AFC"/>
    <w:rsid w:val="00D47E6C"/>
    <w:rsid w:val="00D5174D"/>
    <w:rsid w:val="00D51D91"/>
    <w:rsid w:val="00D54059"/>
    <w:rsid w:val="00D545BC"/>
    <w:rsid w:val="00D54DD0"/>
    <w:rsid w:val="00D55896"/>
    <w:rsid w:val="00D57DC5"/>
    <w:rsid w:val="00D60176"/>
    <w:rsid w:val="00D602EF"/>
    <w:rsid w:val="00D6109C"/>
    <w:rsid w:val="00D610FA"/>
    <w:rsid w:val="00D61B7A"/>
    <w:rsid w:val="00D6242E"/>
    <w:rsid w:val="00D62B24"/>
    <w:rsid w:val="00D643C7"/>
    <w:rsid w:val="00D64598"/>
    <w:rsid w:val="00D649C9"/>
    <w:rsid w:val="00D65753"/>
    <w:rsid w:val="00D65CC2"/>
    <w:rsid w:val="00D6688E"/>
    <w:rsid w:val="00D67502"/>
    <w:rsid w:val="00D70F64"/>
    <w:rsid w:val="00D70F70"/>
    <w:rsid w:val="00D7105A"/>
    <w:rsid w:val="00D717CD"/>
    <w:rsid w:val="00D7262A"/>
    <w:rsid w:val="00D730EE"/>
    <w:rsid w:val="00D731A1"/>
    <w:rsid w:val="00D73F75"/>
    <w:rsid w:val="00D74A39"/>
    <w:rsid w:val="00D74D48"/>
    <w:rsid w:val="00D757E9"/>
    <w:rsid w:val="00D764CC"/>
    <w:rsid w:val="00D7764D"/>
    <w:rsid w:val="00D779D5"/>
    <w:rsid w:val="00D80131"/>
    <w:rsid w:val="00D80DF9"/>
    <w:rsid w:val="00D80E16"/>
    <w:rsid w:val="00D81A3A"/>
    <w:rsid w:val="00D83C10"/>
    <w:rsid w:val="00D8753A"/>
    <w:rsid w:val="00D87715"/>
    <w:rsid w:val="00D877F0"/>
    <w:rsid w:val="00D8784E"/>
    <w:rsid w:val="00D90F1B"/>
    <w:rsid w:val="00D91857"/>
    <w:rsid w:val="00D9227F"/>
    <w:rsid w:val="00D92872"/>
    <w:rsid w:val="00D92FFC"/>
    <w:rsid w:val="00D94E30"/>
    <w:rsid w:val="00D94EDF"/>
    <w:rsid w:val="00D9507D"/>
    <w:rsid w:val="00D955C9"/>
    <w:rsid w:val="00D9638F"/>
    <w:rsid w:val="00D963DB"/>
    <w:rsid w:val="00D9696E"/>
    <w:rsid w:val="00D96B9A"/>
    <w:rsid w:val="00D97800"/>
    <w:rsid w:val="00DA062D"/>
    <w:rsid w:val="00DA0B79"/>
    <w:rsid w:val="00DA0E0A"/>
    <w:rsid w:val="00DA131E"/>
    <w:rsid w:val="00DA149C"/>
    <w:rsid w:val="00DA1C7B"/>
    <w:rsid w:val="00DA2BCB"/>
    <w:rsid w:val="00DA302D"/>
    <w:rsid w:val="00DA30EB"/>
    <w:rsid w:val="00DA3B14"/>
    <w:rsid w:val="00DA3C5C"/>
    <w:rsid w:val="00DA4016"/>
    <w:rsid w:val="00DA4A94"/>
    <w:rsid w:val="00DA638D"/>
    <w:rsid w:val="00DA7048"/>
    <w:rsid w:val="00DA78BA"/>
    <w:rsid w:val="00DB0E49"/>
    <w:rsid w:val="00DB0F09"/>
    <w:rsid w:val="00DB11F9"/>
    <w:rsid w:val="00DB3EB3"/>
    <w:rsid w:val="00DB503A"/>
    <w:rsid w:val="00DB50CB"/>
    <w:rsid w:val="00DB5291"/>
    <w:rsid w:val="00DB7B27"/>
    <w:rsid w:val="00DC1B4C"/>
    <w:rsid w:val="00DC2769"/>
    <w:rsid w:val="00DC29A9"/>
    <w:rsid w:val="00DC2F55"/>
    <w:rsid w:val="00DC3498"/>
    <w:rsid w:val="00DC35DA"/>
    <w:rsid w:val="00DC46DE"/>
    <w:rsid w:val="00DC4D0F"/>
    <w:rsid w:val="00DC70BC"/>
    <w:rsid w:val="00DD0B74"/>
    <w:rsid w:val="00DD1534"/>
    <w:rsid w:val="00DD1D3C"/>
    <w:rsid w:val="00DD26B3"/>
    <w:rsid w:val="00DD2BE3"/>
    <w:rsid w:val="00DD3D6D"/>
    <w:rsid w:val="00DD40B8"/>
    <w:rsid w:val="00DD422C"/>
    <w:rsid w:val="00DD6513"/>
    <w:rsid w:val="00DD752F"/>
    <w:rsid w:val="00DD7E5D"/>
    <w:rsid w:val="00DE0E75"/>
    <w:rsid w:val="00DE1BCC"/>
    <w:rsid w:val="00DE1D05"/>
    <w:rsid w:val="00DE20B1"/>
    <w:rsid w:val="00DE2C09"/>
    <w:rsid w:val="00DE4A9B"/>
    <w:rsid w:val="00DE4B55"/>
    <w:rsid w:val="00DE531E"/>
    <w:rsid w:val="00DE6042"/>
    <w:rsid w:val="00DE78AE"/>
    <w:rsid w:val="00DE7C4F"/>
    <w:rsid w:val="00DE7F62"/>
    <w:rsid w:val="00DF0044"/>
    <w:rsid w:val="00DF0B18"/>
    <w:rsid w:val="00DF112E"/>
    <w:rsid w:val="00DF131B"/>
    <w:rsid w:val="00DF17B4"/>
    <w:rsid w:val="00DF19A4"/>
    <w:rsid w:val="00DF24CC"/>
    <w:rsid w:val="00DF33CC"/>
    <w:rsid w:val="00DF3565"/>
    <w:rsid w:val="00DF43FC"/>
    <w:rsid w:val="00DF4710"/>
    <w:rsid w:val="00DF5317"/>
    <w:rsid w:val="00DF6A86"/>
    <w:rsid w:val="00DF6A89"/>
    <w:rsid w:val="00DF6EF3"/>
    <w:rsid w:val="00DF785C"/>
    <w:rsid w:val="00DF7B79"/>
    <w:rsid w:val="00DF7CA9"/>
    <w:rsid w:val="00E0060B"/>
    <w:rsid w:val="00E02089"/>
    <w:rsid w:val="00E020E2"/>
    <w:rsid w:val="00E021CF"/>
    <w:rsid w:val="00E02C77"/>
    <w:rsid w:val="00E038F4"/>
    <w:rsid w:val="00E04493"/>
    <w:rsid w:val="00E04A0D"/>
    <w:rsid w:val="00E05E1F"/>
    <w:rsid w:val="00E07F69"/>
    <w:rsid w:val="00E10A2B"/>
    <w:rsid w:val="00E11D4A"/>
    <w:rsid w:val="00E11D82"/>
    <w:rsid w:val="00E12D10"/>
    <w:rsid w:val="00E13038"/>
    <w:rsid w:val="00E13448"/>
    <w:rsid w:val="00E140C6"/>
    <w:rsid w:val="00E150C9"/>
    <w:rsid w:val="00E152B4"/>
    <w:rsid w:val="00E15413"/>
    <w:rsid w:val="00E1722E"/>
    <w:rsid w:val="00E17920"/>
    <w:rsid w:val="00E207B7"/>
    <w:rsid w:val="00E22350"/>
    <w:rsid w:val="00E225A6"/>
    <w:rsid w:val="00E22758"/>
    <w:rsid w:val="00E2335E"/>
    <w:rsid w:val="00E2654D"/>
    <w:rsid w:val="00E27845"/>
    <w:rsid w:val="00E316AF"/>
    <w:rsid w:val="00E32100"/>
    <w:rsid w:val="00E32970"/>
    <w:rsid w:val="00E3390C"/>
    <w:rsid w:val="00E33997"/>
    <w:rsid w:val="00E33C8A"/>
    <w:rsid w:val="00E346F9"/>
    <w:rsid w:val="00E34FBA"/>
    <w:rsid w:val="00E352C5"/>
    <w:rsid w:val="00E35995"/>
    <w:rsid w:val="00E37147"/>
    <w:rsid w:val="00E41440"/>
    <w:rsid w:val="00E41F37"/>
    <w:rsid w:val="00E42596"/>
    <w:rsid w:val="00E42602"/>
    <w:rsid w:val="00E44874"/>
    <w:rsid w:val="00E44921"/>
    <w:rsid w:val="00E44962"/>
    <w:rsid w:val="00E450C9"/>
    <w:rsid w:val="00E4554A"/>
    <w:rsid w:val="00E455FC"/>
    <w:rsid w:val="00E456AA"/>
    <w:rsid w:val="00E45C02"/>
    <w:rsid w:val="00E45EDC"/>
    <w:rsid w:val="00E466F0"/>
    <w:rsid w:val="00E46AF8"/>
    <w:rsid w:val="00E46C26"/>
    <w:rsid w:val="00E474BF"/>
    <w:rsid w:val="00E47651"/>
    <w:rsid w:val="00E50C70"/>
    <w:rsid w:val="00E51859"/>
    <w:rsid w:val="00E51F0A"/>
    <w:rsid w:val="00E52494"/>
    <w:rsid w:val="00E53DB8"/>
    <w:rsid w:val="00E54C9E"/>
    <w:rsid w:val="00E55717"/>
    <w:rsid w:val="00E5610F"/>
    <w:rsid w:val="00E56DD6"/>
    <w:rsid w:val="00E56FE0"/>
    <w:rsid w:val="00E57119"/>
    <w:rsid w:val="00E574AB"/>
    <w:rsid w:val="00E57524"/>
    <w:rsid w:val="00E57B9B"/>
    <w:rsid w:val="00E57E7B"/>
    <w:rsid w:val="00E60146"/>
    <w:rsid w:val="00E6128A"/>
    <w:rsid w:val="00E61D3C"/>
    <w:rsid w:val="00E61FC1"/>
    <w:rsid w:val="00E6295B"/>
    <w:rsid w:val="00E631D4"/>
    <w:rsid w:val="00E6327F"/>
    <w:rsid w:val="00E6349A"/>
    <w:rsid w:val="00E635E7"/>
    <w:rsid w:val="00E63619"/>
    <w:rsid w:val="00E63679"/>
    <w:rsid w:val="00E63D11"/>
    <w:rsid w:val="00E657E3"/>
    <w:rsid w:val="00E663EA"/>
    <w:rsid w:val="00E67671"/>
    <w:rsid w:val="00E7019A"/>
    <w:rsid w:val="00E705C6"/>
    <w:rsid w:val="00E71509"/>
    <w:rsid w:val="00E71BAB"/>
    <w:rsid w:val="00E71DD2"/>
    <w:rsid w:val="00E73268"/>
    <w:rsid w:val="00E73A9B"/>
    <w:rsid w:val="00E7463D"/>
    <w:rsid w:val="00E75069"/>
    <w:rsid w:val="00E76D23"/>
    <w:rsid w:val="00E80D89"/>
    <w:rsid w:val="00E82E8B"/>
    <w:rsid w:val="00E841B9"/>
    <w:rsid w:val="00E8443C"/>
    <w:rsid w:val="00E8544D"/>
    <w:rsid w:val="00E85B33"/>
    <w:rsid w:val="00E867DB"/>
    <w:rsid w:val="00E87F5C"/>
    <w:rsid w:val="00E91423"/>
    <w:rsid w:val="00E91596"/>
    <w:rsid w:val="00E92C29"/>
    <w:rsid w:val="00E92D32"/>
    <w:rsid w:val="00E936C5"/>
    <w:rsid w:val="00E936E6"/>
    <w:rsid w:val="00E93A1E"/>
    <w:rsid w:val="00E946FC"/>
    <w:rsid w:val="00E94CF6"/>
    <w:rsid w:val="00E974AC"/>
    <w:rsid w:val="00E97C08"/>
    <w:rsid w:val="00E97D90"/>
    <w:rsid w:val="00EA0341"/>
    <w:rsid w:val="00EA1845"/>
    <w:rsid w:val="00EA2A2F"/>
    <w:rsid w:val="00EA2CD3"/>
    <w:rsid w:val="00EA348F"/>
    <w:rsid w:val="00EA45FC"/>
    <w:rsid w:val="00EA472F"/>
    <w:rsid w:val="00EA589C"/>
    <w:rsid w:val="00EB06B2"/>
    <w:rsid w:val="00EB2EA1"/>
    <w:rsid w:val="00EB3014"/>
    <w:rsid w:val="00EB306B"/>
    <w:rsid w:val="00EB3232"/>
    <w:rsid w:val="00EB379A"/>
    <w:rsid w:val="00EB3EFB"/>
    <w:rsid w:val="00EB467E"/>
    <w:rsid w:val="00EB644C"/>
    <w:rsid w:val="00EB70F3"/>
    <w:rsid w:val="00EB739A"/>
    <w:rsid w:val="00EB78A7"/>
    <w:rsid w:val="00EC0248"/>
    <w:rsid w:val="00EC1303"/>
    <w:rsid w:val="00EC1449"/>
    <w:rsid w:val="00EC1ABF"/>
    <w:rsid w:val="00EC2708"/>
    <w:rsid w:val="00EC395A"/>
    <w:rsid w:val="00EC4EEB"/>
    <w:rsid w:val="00EC61E0"/>
    <w:rsid w:val="00EC654C"/>
    <w:rsid w:val="00EC7EE0"/>
    <w:rsid w:val="00EC7F38"/>
    <w:rsid w:val="00ED115B"/>
    <w:rsid w:val="00ED12A4"/>
    <w:rsid w:val="00ED1596"/>
    <w:rsid w:val="00ED2A64"/>
    <w:rsid w:val="00ED307C"/>
    <w:rsid w:val="00ED4078"/>
    <w:rsid w:val="00ED4783"/>
    <w:rsid w:val="00ED51D7"/>
    <w:rsid w:val="00ED5C0C"/>
    <w:rsid w:val="00EE02DC"/>
    <w:rsid w:val="00EE0761"/>
    <w:rsid w:val="00EE0DF0"/>
    <w:rsid w:val="00EE13FF"/>
    <w:rsid w:val="00EE28A8"/>
    <w:rsid w:val="00EE2D42"/>
    <w:rsid w:val="00EE54F5"/>
    <w:rsid w:val="00EE5C31"/>
    <w:rsid w:val="00EE73FF"/>
    <w:rsid w:val="00EE75B4"/>
    <w:rsid w:val="00EF02FF"/>
    <w:rsid w:val="00EF0439"/>
    <w:rsid w:val="00EF0907"/>
    <w:rsid w:val="00EF1316"/>
    <w:rsid w:val="00EF266D"/>
    <w:rsid w:val="00EF28A6"/>
    <w:rsid w:val="00EF2D51"/>
    <w:rsid w:val="00EF2DB9"/>
    <w:rsid w:val="00EF341F"/>
    <w:rsid w:val="00EF3C48"/>
    <w:rsid w:val="00EF3CA9"/>
    <w:rsid w:val="00EF3D23"/>
    <w:rsid w:val="00EF487E"/>
    <w:rsid w:val="00EF6809"/>
    <w:rsid w:val="00F006B4"/>
    <w:rsid w:val="00F01433"/>
    <w:rsid w:val="00F015BC"/>
    <w:rsid w:val="00F01E38"/>
    <w:rsid w:val="00F02535"/>
    <w:rsid w:val="00F03563"/>
    <w:rsid w:val="00F036A2"/>
    <w:rsid w:val="00F0489F"/>
    <w:rsid w:val="00F04DF0"/>
    <w:rsid w:val="00F05774"/>
    <w:rsid w:val="00F05DCA"/>
    <w:rsid w:val="00F07148"/>
    <w:rsid w:val="00F07B27"/>
    <w:rsid w:val="00F10903"/>
    <w:rsid w:val="00F10E69"/>
    <w:rsid w:val="00F11280"/>
    <w:rsid w:val="00F11ABA"/>
    <w:rsid w:val="00F11F5F"/>
    <w:rsid w:val="00F12019"/>
    <w:rsid w:val="00F13226"/>
    <w:rsid w:val="00F13794"/>
    <w:rsid w:val="00F13E8B"/>
    <w:rsid w:val="00F16314"/>
    <w:rsid w:val="00F167A8"/>
    <w:rsid w:val="00F167E3"/>
    <w:rsid w:val="00F17EE1"/>
    <w:rsid w:val="00F17F52"/>
    <w:rsid w:val="00F2072B"/>
    <w:rsid w:val="00F21A62"/>
    <w:rsid w:val="00F22459"/>
    <w:rsid w:val="00F232AC"/>
    <w:rsid w:val="00F23607"/>
    <w:rsid w:val="00F23F72"/>
    <w:rsid w:val="00F24524"/>
    <w:rsid w:val="00F24990"/>
    <w:rsid w:val="00F25108"/>
    <w:rsid w:val="00F251C5"/>
    <w:rsid w:val="00F262BB"/>
    <w:rsid w:val="00F2732D"/>
    <w:rsid w:val="00F27F0B"/>
    <w:rsid w:val="00F30483"/>
    <w:rsid w:val="00F30A3C"/>
    <w:rsid w:val="00F317AD"/>
    <w:rsid w:val="00F317E2"/>
    <w:rsid w:val="00F3219D"/>
    <w:rsid w:val="00F32285"/>
    <w:rsid w:val="00F32F96"/>
    <w:rsid w:val="00F33AB6"/>
    <w:rsid w:val="00F33BD5"/>
    <w:rsid w:val="00F33C20"/>
    <w:rsid w:val="00F340C7"/>
    <w:rsid w:val="00F34366"/>
    <w:rsid w:val="00F34AD8"/>
    <w:rsid w:val="00F34F82"/>
    <w:rsid w:val="00F352D9"/>
    <w:rsid w:val="00F36C8C"/>
    <w:rsid w:val="00F40132"/>
    <w:rsid w:val="00F42021"/>
    <w:rsid w:val="00F42FE9"/>
    <w:rsid w:val="00F43548"/>
    <w:rsid w:val="00F43BD4"/>
    <w:rsid w:val="00F4470C"/>
    <w:rsid w:val="00F449E1"/>
    <w:rsid w:val="00F45A2E"/>
    <w:rsid w:val="00F461C2"/>
    <w:rsid w:val="00F4779D"/>
    <w:rsid w:val="00F47983"/>
    <w:rsid w:val="00F47C68"/>
    <w:rsid w:val="00F47DA3"/>
    <w:rsid w:val="00F51DAC"/>
    <w:rsid w:val="00F521F5"/>
    <w:rsid w:val="00F5301C"/>
    <w:rsid w:val="00F5332C"/>
    <w:rsid w:val="00F53EEE"/>
    <w:rsid w:val="00F53FA7"/>
    <w:rsid w:val="00F54104"/>
    <w:rsid w:val="00F549B7"/>
    <w:rsid w:val="00F54C83"/>
    <w:rsid w:val="00F5517E"/>
    <w:rsid w:val="00F551F5"/>
    <w:rsid w:val="00F554B7"/>
    <w:rsid w:val="00F55D2E"/>
    <w:rsid w:val="00F56330"/>
    <w:rsid w:val="00F56598"/>
    <w:rsid w:val="00F56AB5"/>
    <w:rsid w:val="00F57306"/>
    <w:rsid w:val="00F57FB7"/>
    <w:rsid w:val="00F61C8F"/>
    <w:rsid w:val="00F6255B"/>
    <w:rsid w:val="00F629AC"/>
    <w:rsid w:val="00F62CBA"/>
    <w:rsid w:val="00F62ED9"/>
    <w:rsid w:val="00F6335A"/>
    <w:rsid w:val="00F635E4"/>
    <w:rsid w:val="00F63CC2"/>
    <w:rsid w:val="00F65AC1"/>
    <w:rsid w:val="00F660C8"/>
    <w:rsid w:val="00F662B2"/>
    <w:rsid w:val="00F662EE"/>
    <w:rsid w:val="00F66383"/>
    <w:rsid w:val="00F66773"/>
    <w:rsid w:val="00F67133"/>
    <w:rsid w:val="00F672E9"/>
    <w:rsid w:val="00F67BC0"/>
    <w:rsid w:val="00F67CF8"/>
    <w:rsid w:val="00F70728"/>
    <w:rsid w:val="00F70BC2"/>
    <w:rsid w:val="00F71474"/>
    <w:rsid w:val="00F714C8"/>
    <w:rsid w:val="00F719DB"/>
    <w:rsid w:val="00F71AA8"/>
    <w:rsid w:val="00F731DD"/>
    <w:rsid w:val="00F7355E"/>
    <w:rsid w:val="00F736C8"/>
    <w:rsid w:val="00F73788"/>
    <w:rsid w:val="00F75556"/>
    <w:rsid w:val="00F7559B"/>
    <w:rsid w:val="00F760E2"/>
    <w:rsid w:val="00F76627"/>
    <w:rsid w:val="00F80C6F"/>
    <w:rsid w:val="00F81616"/>
    <w:rsid w:val="00F817DC"/>
    <w:rsid w:val="00F81DD5"/>
    <w:rsid w:val="00F82F1D"/>
    <w:rsid w:val="00F83CF9"/>
    <w:rsid w:val="00F8477B"/>
    <w:rsid w:val="00F861A2"/>
    <w:rsid w:val="00F867FE"/>
    <w:rsid w:val="00F868A3"/>
    <w:rsid w:val="00F86E3D"/>
    <w:rsid w:val="00F90415"/>
    <w:rsid w:val="00F9072B"/>
    <w:rsid w:val="00F90845"/>
    <w:rsid w:val="00F90B0C"/>
    <w:rsid w:val="00F90B6F"/>
    <w:rsid w:val="00F91F13"/>
    <w:rsid w:val="00F9243C"/>
    <w:rsid w:val="00F924FB"/>
    <w:rsid w:val="00F92E77"/>
    <w:rsid w:val="00F93669"/>
    <w:rsid w:val="00F937AD"/>
    <w:rsid w:val="00F937F8"/>
    <w:rsid w:val="00F93D8D"/>
    <w:rsid w:val="00F94331"/>
    <w:rsid w:val="00F97D3A"/>
    <w:rsid w:val="00FA0586"/>
    <w:rsid w:val="00FA05E5"/>
    <w:rsid w:val="00FA070C"/>
    <w:rsid w:val="00FA09A9"/>
    <w:rsid w:val="00FA0F52"/>
    <w:rsid w:val="00FA17ED"/>
    <w:rsid w:val="00FA294A"/>
    <w:rsid w:val="00FA36F6"/>
    <w:rsid w:val="00FA3E19"/>
    <w:rsid w:val="00FA4F7D"/>
    <w:rsid w:val="00FA53C8"/>
    <w:rsid w:val="00FA6431"/>
    <w:rsid w:val="00FA7703"/>
    <w:rsid w:val="00FB078E"/>
    <w:rsid w:val="00FB1CCE"/>
    <w:rsid w:val="00FB1D83"/>
    <w:rsid w:val="00FB1EC1"/>
    <w:rsid w:val="00FB2708"/>
    <w:rsid w:val="00FB387C"/>
    <w:rsid w:val="00FB38B1"/>
    <w:rsid w:val="00FB5DEB"/>
    <w:rsid w:val="00FB5FA5"/>
    <w:rsid w:val="00FB699C"/>
    <w:rsid w:val="00FB7218"/>
    <w:rsid w:val="00FB791F"/>
    <w:rsid w:val="00FB7C5C"/>
    <w:rsid w:val="00FC01D0"/>
    <w:rsid w:val="00FC02E0"/>
    <w:rsid w:val="00FC04B3"/>
    <w:rsid w:val="00FC2194"/>
    <w:rsid w:val="00FC240A"/>
    <w:rsid w:val="00FC259C"/>
    <w:rsid w:val="00FC2622"/>
    <w:rsid w:val="00FC3503"/>
    <w:rsid w:val="00FC3CF3"/>
    <w:rsid w:val="00FC4379"/>
    <w:rsid w:val="00FC5EB4"/>
    <w:rsid w:val="00FC60A3"/>
    <w:rsid w:val="00FC6269"/>
    <w:rsid w:val="00FC6CC3"/>
    <w:rsid w:val="00FC7075"/>
    <w:rsid w:val="00FC7184"/>
    <w:rsid w:val="00FC7267"/>
    <w:rsid w:val="00FD1D61"/>
    <w:rsid w:val="00FD2269"/>
    <w:rsid w:val="00FD2339"/>
    <w:rsid w:val="00FD286B"/>
    <w:rsid w:val="00FD2EC2"/>
    <w:rsid w:val="00FD4159"/>
    <w:rsid w:val="00FD5115"/>
    <w:rsid w:val="00FD5A19"/>
    <w:rsid w:val="00FD6351"/>
    <w:rsid w:val="00FD6727"/>
    <w:rsid w:val="00FE0101"/>
    <w:rsid w:val="00FE0331"/>
    <w:rsid w:val="00FE179A"/>
    <w:rsid w:val="00FE2342"/>
    <w:rsid w:val="00FE2390"/>
    <w:rsid w:val="00FE2901"/>
    <w:rsid w:val="00FE2DD9"/>
    <w:rsid w:val="00FE4FAE"/>
    <w:rsid w:val="00FE5DB9"/>
    <w:rsid w:val="00FE5E4F"/>
    <w:rsid w:val="00FE6861"/>
    <w:rsid w:val="00FF070E"/>
    <w:rsid w:val="00FF0EE4"/>
    <w:rsid w:val="00FF12A1"/>
    <w:rsid w:val="00FF161A"/>
    <w:rsid w:val="00FF451F"/>
    <w:rsid w:val="00FF4C6F"/>
    <w:rsid w:val="00FF4D72"/>
    <w:rsid w:val="00FF50A6"/>
    <w:rsid w:val="00FF59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index heading" w:uiPriority="0" w:qFormat="1"/>
    <w:lsdException w:name="caption" w:uiPriority="0" w:qFormat="1"/>
    <w:lsdException w:name="endnote text"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Balloon Text" w:uiPriority="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C8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1"/>
    <w:qFormat/>
    <w:rsid w:val="00E867DB"/>
    <w:pPr>
      <w:keepNext/>
      <w:tabs>
        <w:tab w:val="num" w:pos="0"/>
      </w:tabs>
      <w:suppressAutoHyphens/>
      <w:spacing w:before="240" w:after="60" w:line="252" w:lineRule="auto"/>
      <w:outlineLvl w:val="0"/>
    </w:pPr>
    <w:rPr>
      <w:rFonts w:ascii="Cambria" w:hAnsi="Cambria"/>
      <w:b/>
      <w:bCs/>
      <w:kern w:val="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E867DB"/>
    <w:rPr>
      <w:rFonts w:ascii="Cambria" w:eastAsia="Times New Roman" w:hAnsi="Cambria" w:cs="Times New Roman"/>
      <w:b/>
      <w:bCs/>
      <w:kern w:val="2"/>
      <w:sz w:val="32"/>
      <w:szCs w:val="32"/>
      <w:lang w:eastAsia="zh-CN"/>
    </w:rPr>
  </w:style>
  <w:style w:type="paragraph" w:styleId="a3">
    <w:name w:val="List Paragraph"/>
    <w:basedOn w:val="a"/>
    <w:uiPriority w:val="34"/>
    <w:qFormat/>
    <w:rsid w:val="00735C8F"/>
    <w:pPr>
      <w:ind w:left="708"/>
    </w:pPr>
  </w:style>
  <w:style w:type="paragraph" w:styleId="a4">
    <w:name w:val="header"/>
    <w:basedOn w:val="a"/>
    <w:link w:val="a5"/>
    <w:uiPriority w:val="99"/>
    <w:rsid w:val="00735C8F"/>
    <w:pPr>
      <w:tabs>
        <w:tab w:val="center" w:pos="4677"/>
        <w:tab w:val="right" w:pos="9355"/>
      </w:tabs>
    </w:pPr>
  </w:style>
  <w:style w:type="character" w:customStyle="1" w:styleId="a5">
    <w:name w:val="Верхний колонтитул Знак"/>
    <w:basedOn w:val="a0"/>
    <w:link w:val="a4"/>
    <w:uiPriority w:val="99"/>
    <w:qFormat/>
    <w:rsid w:val="00735C8F"/>
    <w:rPr>
      <w:rFonts w:ascii="Times New Roman" w:eastAsia="Times New Roman" w:hAnsi="Times New Roman" w:cs="Times New Roman"/>
      <w:sz w:val="24"/>
      <w:szCs w:val="24"/>
    </w:rPr>
  </w:style>
  <w:style w:type="paragraph" w:customStyle="1" w:styleId="ConsPlusNormal">
    <w:name w:val="ConsPlusNormal"/>
    <w:qFormat/>
    <w:rsid w:val="00735C8F"/>
    <w:pPr>
      <w:widowControl w:val="0"/>
      <w:autoSpaceDE w:val="0"/>
      <w:autoSpaceDN w:val="0"/>
      <w:spacing w:after="0" w:line="240" w:lineRule="auto"/>
    </w:pPr>
    <w:rPr>
      <w:rFonts w:ascii="Arial" w:eastAsia="Times New Roman" w:hAnsi="Arial" w:cs="Arial"/>
      <w:sz w:val="20"/>
      <w:lang w:eastAsia="ru-RU"/>
    </w:rPr>
  </w:style>
  <w:style w:type="character" w:customStyle="1" w:styleId="a6">
    <w:name w:val="Цветовое выделение для Текст"/>
    <w:qFormat/>
    <w:rsid w:val="00735C8F"/>
  </w:style>
  <w:style w:type="paragraph" w:styleId="a7">
    <w:name w:val="No Spacing"/>
    <w:uiPriority w:val="1"/>
    <w:qFormat/>
    <w:rsid w:val="00735C8F"/>
    <w:pPr>
      <w:suppressAutoHyphens/>
      <w:spacing w:after="0" w:line="240" w:lineRule="auto"/>
    </w:pPr>
    <w:rPr>
      <w:rFonts w:ascii="Times New Roman" w:eastAsia="Times New Roman" w:hAnsi="Times New Roman" w:cs="Times New Roman"/>
      <w:szCs w:val="20"/>
    </w:rPr>
  </w:style>
  <w:style w:type="character" w:styleId="a8">
    <w:name w:val="Hyperlink"/>
    <w:uiPriority w:val="99"/>
    <w:rsid w:val="00735C8F"/>
    <w:rPr>
      <w:color w:val="0563C1"/>
      <w:u w:val="single"/>
    </w:rPr>
  </w:style>
  <w:style w:type="character" w:styleId="a9">
    <w:name w:val="Emphasis"/>
    <w:uiPriority w:val="20"/>
    <w:qFormat/>
    <w:rsid w:val="00735C8F"/>
    <w:rPr>
      <w:i/>
      <w:iCs/>
    </w:rPr>
  </w:style>
  <w:style w:type="character" w:customStyle="1" w:styleId="10">
    <w:name w:val="Заголовок 1 Знак"/>
    <w:basedOn w:val="a0"/>
    <w:qFormat/>
    <w:rsid w:val="00E867DB"/>
    <w:rPr>
      <w:rFonts w:asciiTheme="majorHAnsi" w:eastAsiaTheme="majorEastAsia" w:hAnsiTheme="majorHAnsi" w:cstheme="majorBidi"/>
      <w:b/>
      <w:bCs/>
      <w:color w:val="365F91" w:themeColor="accent1" w:themeShade="BF"/>
      <w:sz w:val="28"/>
      <w:szCs w:val="28"/>
      <w:lang w:eastAsia="ru-RU"/>
    </w:rPr>
  </w:style>
  <w:style w:type="paragraph" w:customStyle="1" w:styleId="2">
    <w:name w:val="заголовок 2"/>
    <w:basedOn w:val="a"/>
    <w:next w:val="a"/>
    <w:rsid w:val="00E867DB"/>
    <w:pPr>
      <w:keepNext/>
      <w:autoSpaceDE w:val="0"/>
      <w:autoSpaceDN w:val="0"/>
      <w:spacing w:line="180" w:lineRule="exact"/>
    </w:pPr>
    <w:rPr>
      <w:rFonts w:ascii="Arial" w:hAnsi="Arial" w:cs="Arial"/>
      <w:b/>
      <w:bCs/>
      <w:sz w:val="16"/>
      <w:szCs w:val="16"/>
    </w:rPr>
  </w:style>
  <w:style w:type="paragraph" w:styleId="aa">
    <w:name w:val="Balloon Text"/>
    <w:basedOn w:val="a"/>
    <w:link w:val="ab"/>
    <w:qFormat/>
    <w:rsid w:val="00E867DB"/>
    <w:rPr>
      <w:rFonts w:ascii="Tahoma" w:hAnsi="Tahoma"/>
      <w:sz w:val="16"/>
      <w:szCs w:val="16"/>
    </w:rPr>
  </w:style>
  <w:style w:type="character" w:customStyle="1" w:styleId="ab">
    <w:name w:val="Текст выноски Знак"/>
    <w:basedOn w:val="a0"/>
    <w:link w:val="aa"/>
    <w:qFormat/>
    <w:rsid w:val="00E867DB"/>
    <w:rPr>
      <w:rFonts w:ascii="Tahoma" w:eastAsia="Times New Roman" w:hAnsi="Tahoma" w:cs="Times New Roman"/>
      <w:sz w:val="16"/>
      <w:szCs w:val="16"/>
    </w:rPr>
  </w:style>
  <w:style w:type="table" w:styleId="ac">
    <w:name w:val="Table Grid"/>
    <w:basedOn w:val="a1"/>
    <w:uiPriority w:val="59"/>
    <w:rsid w:val="00E867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rsid w:val="00E867DB"/>
    <w:pPr>
      <w:tabs>
        <w:tab w:val="center" w:pos="4677"/>
        <w:tab w:val="right" w:pos="9355"/>
      </w:tabs>
    </w:pPr>
  </w:style>
  <w:style w:type="character" w:customStyle="1" w:styleId="ae">
    <w:name w:val="Нижний колонтитул Знак"/>
    <w:basedOn w:val="a0"/>
    <w:link w:val="ad"/>
    <w:qFormat/>
    <w:rsid w:val="00E867DB"/>
    <w:rPr>
      <w:rFonts w:ascii="Times New Roman" w:eastAsia="Times New Roman" w:hAnsi="Times New Roman" w:cs="Times New Roman"/>
      <w:sz w:val="24"/>
      <w:szCs w:val="24"/>
    </w:rPr>
  </w:style>
  <w:style w:type="paragraph" w:customStyle="1" w:styleId="ConsPlusTitle">
    <w:name w:val="ConsPlusTitle"/>
    <w:rsid w:val="00E867DB"/>
    <w:pPr>
      <w:widowControl w:val="0"/>
      <w:autoSpaceDE w:val="0"/>
      <w:autoSpaceDN w:val="0"/>
      <w:spacing w:after="0" w:line="240" w:lineRule="auto"/>
    </w:pPr>
    <w:rPr>
      <w:rFonts w:ascii="Arial" w:eastAsia="Times New Roman" w:hAnsi="Arial" w:cs="Arial"/>
      <w:b/>
      <w:sz w:val="20"/>
      <w:lang w:eastAsia="ru-RU"/>
    </w:rPr>
  </w:style>
  <w:style w:type="paragraph" w:customStyle="1" w:styleId="12">
    <w:name w:val="Заголовок1"/>
    <w:basedOn w:val="a"/>
    <w:next w:val="af"/>
    <w:qFormat/>
    <w:rsid w:val="00E867DB"/>
    <w:pPr>
      <w:keepNext/>
      <w:suppressAutoHyphens/>
      <w:spacing w:before="240" w:after="120" w:line="276" w:lineRule="auto"/>
    </w:pPr>
    <w:rPr>
      <w:rFonts w:ascii="PT Astra Serif" w:eastAsia="Tahoma" w:hAnsi="PT Astra Serif" w:cs="Noto Sans Devanagari"/>
      <w:sz w:val="28"/>
      <w:szCs w:val="28"/>
      <w:lang w:eastAsia="en-US"/>
    </w:rPr>
  </w:style>
  <w:style w:type="paragraph" w:styleId="af">
    <w:name w:val="Body Text"/>
    <w:basedOn w:val="a"/>
    <w:link w:val="af0"/>
    <w:rsid w:val="00E867DB"/>
    <w:pPr>
      <w:suppressAutoHyphens/>
      <w:spacing w:after="140" w:line="276" w:lineRule="auto"/>
    </w:pPr>
    <w:rPr>
      <w:rFonts w:ascii="Calibri" w:eastAsia="Calibri" w:hAnsi="Calibri"/>
      <w:sz w:val="22"/>
      <w:szCs w:val="22"/>
      <w:lang w:eastAsia="en-US"/>
    </w:rPr>
  </w:style>
  <w:style w:type="character" w:customStyle="1" w:styleId="af0">
    <w:name w:val="Основной текст Знак"/>
    <w:basedOn w:val="a0"/>
    <w:link w:val="af"/>
    <w:rsid w:val="00E867DB"/>
    <w:rPr>
      <w:rFonts w:ascii="Calibri" w:eastAsia="Calibri" w:hAnsi="Calibri" w:cs="Times New Roman"/>
    </w:rPr>
  </w:style>
  <w:style w:type="paragraph" w:styleId="af1">
    <w:name w:val="List"/>
    <w:basedOn w:val="af"/>
    <w:rsid w:val="00E867DB"/>
    <w:rPr>
      <w:rFonts w:ascii="PT Astra Serif" w:hAnsi="PT Astra Serif" w:cs="Noto Sans Devanagari"/>
    </w:rPr>
  </w:style>
  <w:style w:type="paragraph" w:styleId="af2">
    <w:name w:val="caption"/>
    <w:basedOn w:val="a"/>
    <w:qFormat/>
    <w:rsid w:val="00E867DB"/>
    <w:pPr>
      <w:suppressLineNumbers/>
      <w:suppressAutoHyphens/>
      <w:spacing w:before="120" w:after="120" w:line="276" w:lineRule="auto"/>
    </w:pPr>
    <w:rPr>
      <w:rFonts w:ascii="PT Astra Serif" w:eastAsia="Calibri" w:hAnsi="PT Astra Serif" w:cs="Noto Sans Devanagari"/>
      <w:i/>
      <w:iCs/>
      <w:lang w:eastAsia="en-US"/>
    </w:rPr>
  </w:style>
  <w:style w:type="paragraph" w:styleId="13">
    <w:name w:val="index 1"/>
    <w:basedOn w:val="a"/>
    <w:next w:val="a"/>
    <w:autoRedefine/>
    <w:uiPriority w:val="99"/>
    <w:rsid w:val="00E867DB"/>
    <w:pPr>
      <w:ind w:left="240" w:hanging="240"/>
    </w:pPr>
  </w:style>
  <w:style w:type="paragraph" w:styleId="af3">
    <w:name w:val="index heading"/>
    <w:basedOn w:val="a"/>
    <w:qFormat/>
    <w:rsid w:val="00E867DB"/>
    <w:pPr>
      <w:suppressLineNumbers/>
      <w:suppressAutoHyphens/>
      <w:spacing w:after="200" w:line="276" w:lineRule="auto"/>
    </w:pPr>
    <w:rPr>
      <w:rFonts w:ascii="PT Astra Serif" w:eastAsia="Calibri" w:hAnsi="PT Astra Serif" w:cs="Noto Sans Devanagari"/>
      <w:sz w:val="22"/>
      <w:szCs w:val="22"/>
      <w:lang w:eastAsia="en-US"/>
    </w:rPr>
  </w:style>
  <w:style w:type="paragraph" w:customStyle="1" w:styleId="110">
    <w:name w:val="Заголовок 11"/>
    <w:basedOn w:val="a"/>
    <w:link w:val="110"/>
    <w:qFormat/>
    <w:rsid w:val="00E867DB"/>
    <w:pPr>
      <w:suppressAutoHyphens/>
      <w:spacing w:before="108" w:after="108"/>
      <w:jc w:val="center"/>
      <w:outlineLvl w:val="0"/>
    </w:pPr>
    <w:rPr>
      <w:b/>
      <w:bCs/>
      <w:color w:val="26282F"/>
      <w:kern w:val="2"/>
      <w:sz w:val="48"/>
      <w:szCs w:val="48"/>
    </w:rPr>
  </w:style>
  <w:style w:type="paragraph" w:customStyle="1" w:styleId="14">
    <w:name w:val="Название объекта1"/>
    <w:basedOn w:val="a"/>
    <w:qFormat/>
    <w:rsid w:val="00E867DB"/>
    <w:pPr>
      <w:suppressLineNumbers/>
      <w:suppressAutoHyphens/>
      <w:spacing w:before="120" w:after="120" w:line="276" w:lineRule="auto"/>
    </w:pPr>
    <w:rPr>
      <w:rFonts w:ascii="PT Astra Serif" w:eastAsia="Calibri" w:hAnsi="PT Astra Serif" w:cs="Noto Sans Devanagari"/>
      <w:i/>
      <w:iCs/>
      <w:lang w:eastAsia="en-US"/>
    </w:rPr>
  </w:style>
  <w:style w:type="paragraph" w:customStyle="1" w:styleId="western">
    <w:name w:val="western"/>
    <w:basedOn w:val="a"/>
    <w:qFormat/>
    <w:rsid w:val="00E867DB"/>
    <w:pPr>
      <w:suppressAutoHyphens/>
      <w:spacing w:beforeAutospacing="1" w:after="142" w:line="276" w:lineRule="auto"/>
      <w:ind w:firstLine="720"/>
      <w:jc w:val="both"/>
    </w:pPr>
  </w:style>
  <w:style w:type="paragraph" w:styleId="af4">
    <w:name w:val="Normal (Web)"/>
    <w:basedOn w:val="a"/>
    <w:qFormat/>
    <w:rsid w:val="00E867DB"/>
    <w:pPr>
      <w:suppressAutoHyphens/>
      <w:spacing w:beforeAutospacing="1" w:after="200" w:afterAutospacing="1"/>
    </w:pPr>
    <w:rPr>
      <w:lang w:eastAsia="en-US"/>
    </w:rPr>
  </w:style>
  <w:style w:type="paragraph" w:customStyle="1" w:styleId="af5">
    <w:name w:val="Верхний и нижний колонтитулы"/>
    <w:basedOn w:val="a"/>
    <w:qFormat/>
    <w:rsid w:val="00E867DB"/>
    <w:pPr>
      <w:suppressAutoHyphens/>
      <w:spacing w:after="200" w:line="276" w:lineRule="auto"/>
    </w:pPr>
    <w:rPr>
      <w:rFonts w:ascii="Calibri" w:eastAsia="Calibri" w:hAnsi="Calibri"/>
      <w:sz w:val="22"/>
      <w:szCs w:val="22"/>
      <w:lang w:eastAsia="en-US"/>
    </w:rPr>
  </w:style>
  <w:style w:type="character" w:customStyle="1" w:styleId="WW8Num1z0">
    <w:name w:val="WW8Num1z0"/>
    <w:rsid w:val="00E867DB"/>
  </w:style>
  <w:style w:type="character" w:customStyle="1" w:styleId="WW8Num1z1">
    <w:name w:val="WW8Num1z1"/>
    <w:rsid w:val="00E867DB"/>
  </w:style>
  <w:style w:type="character" w:customStyle="1" w:styleId="WW8Num1z2">
    <w:name w:val="WW8Num1z2"/>
    <w:rsid w:val="00E867DB"/>
  </w:style>
  <w:style w:type="character" w:customStyle="1" w:styleId="WW8Num1z3">
    <w:name w:val="WW8Num1z3"/>
    <w:rsid w:val="00E867DB"/>
  </w:style>
  <w:style w:type="character" w:customStyle="1" w:styleId="WW8Num1z4">
    <w:name w:val="WW8Num1z4"/>
    <w:rsid w:val="00E867DB"/>
  </w:style>
  <w:style w:type="character" w:customStyle="1" w:styleId="WW8Num1z5">
    <w:name w:val="WW8Num1z5"/>
    <w:rsid w:val="00E867DB"/>
  </w:style>
  <w:style w:type="character" w:customStyle="1" w:styleId="WW8Num1z6">
    <w:name w:val="WW8Num1z6"/>
    <w:rsid w:val="00E867DB"/>
  </w:style>
  <w:style w:type="character" w:customStyle="1" w:styleId="WW8Num1z7">
    <w:name w:val="WW8Num1z7"/>
    <w:rsid w:val="00E867DB"/>
  </w:style>
  <w:style w:type="character" w:customStyle="1" w:styleId="WW8Num1z8">
    <w:name w:val="WW8Num1z8"/>
    <w:rsid w:val="00E867DB"/>
  </w:style>
  <w:style w:type="character" w:customStyle="1" w:styleId="20">
    <w:name w:val="Основной шрифт абзаца2"/>
    <w:rsid w:val="00E867DB"/>
  </w:style>
  <w:style w:type="character" w:customStyle="1" w:styleId="WW8Num2z0">
    <w:name w:val="WW8Num2z0"/>
    <w:rsid w:val="00E867DB"/>
  </w:style>
  <w:style w:type="character" w:customStyle="1" w:styleId="WW8Num3z0">
    <w:name w:val="WW8Num3z0"/>
    <w:rsid w:val="00E867DB"/>
  </w:style>
  <w:style w:type="character" w:customStyle="1" w:styleId="WW8Num4z0">
    <w:name w:val="WW8Num4z0"/>
    <w:rsid w:val="00E867DB"/>
  </w:style>
  <w:style w:type="character" w:customStyle="1" w:styleId="WW8Num5z0">
    <w:name w:val="WW8Num5z0"/>
    <w:rsid w:val="00E867DB"/>
    <w:rPr>
      <w:rFonts w:ascii="Symbol" w:hAnsi="Symbol" w:cs="Symbol" w:hint="default"/>
    </w:rPr>
  </w:style>
  <w:style w:type="character" w:customStyle="1" w:styleId="WW8Num6z0">
    <w:name w:val="WW8Num6z0"/>
    <w:rsid w:val="00E867DB"/>
    <w:rPr>
      <w:rFonts w:ascii="Symbol" w:hAnsi="Symbol" w:cs="Symbol" w:hint="default"/>
    </w:rPr>
  </w:style>
  <w:style w:type="character" w:customStyle="1" w:styleId="WW8Num7z0">
    <w:name w:val="WW8Num7z0"/>
    <w:rsid w:val="00E867DB"/>
    <w:rPr>
      <w:rFonts w:ascii="Symbol" w:hAnsi="Symbol" w:cs="Symbol" w:hint="default"/>
    </w:rPr>
  </w:style>
  <w:style w:type="character" w:customStyle="1" w:styleId="WW8Num8z0">
    <w:name w:val="WW8Num8z0"/>
    <w:rsid w:val="00E867DB"/>
    <w:rPr>
      <w:rFonts w:ascii="Symbol" w:hAnsi="Symbol" w:cs="Symbol" w:hint="default"/>
    </w:rPr>
  </w:style>
  <w:style w:type="character" w:customStyle="1" w:styleId="WW8Num9z0">
    <w:name w:val="WW8Num9z0"/>
    <w:rsid w:val="00E867DB"/>
  </w:style>
  <w:style w:type="character" w:customStyle="1" w:styleId="WW8Num10z0">
    <w:name w:val="WW8Num10z0"/>
    <w:rsid w:val="00E867DB"/>
    <w:rPr>
      <w:rFonts w:ascii="Symbol" w:hAnsi="Symbol" w:cs="Symbol" w:hint="default"/>
    </w:rPr>
  </w:style>
  <w:style w:type="character" w:customStyle="1" w:styleId="WW8Num11z0">
    <w:name w:val="WW8Num11z0"/>
    <w:rsid w:val="00E867DB"/>
  </w:style>
  <w:style w:type="character" w:customStyle="1" w:styleId="WW8Num11z1">
    <w:name w:val="WW8Num11z1"/>
    <w:rsid w:val="00E867DB"/>
  </w:style>
  <w:style w:type="character" w:customStyle="1" w:styleId="WW8Num11z2">
    <w:name w:val="WW8Num11z2"/>
    <w:rsid w:val="00E867DB"/>
    <w:rPr>
      <w:rFonts w:ascii="Times New Roman" w:hAnsi="Times New Roman" w:cs="Times New Roman"/>
      <w:b w:val="0"/>
      <w:bCs w:val="0"/>
      <w:w w:val="99"/>
      <w:sz w:val="26"/>
      <w:szCs w:val="26"/>
    </w:rPr>
  </w:style>
  <w:style w:type="character" w:customStyle="1" w:styleId="WW8Num11z3">
    <w:name w:val="WW8Num11z3"/>
    <w:rsid w:val="00E867DB"/>
  </w:style>
  <w:style w:type="character" w:customStyle="1" w:styleId="WW8Num11z4">
    <w:name w:val="WW8Num11z4"/>
    <w:rsid w:val="00E867DB"/>
  </w:style>
  <w:style w:type="character" w:customStyle="1" w:styleId="WW8Num11z5">
    <w:name w:val="WW8Num11z5"/>
    <w:rsid w:val="00E867DB"/>
  </w:style>
  <w:style w:type="character" w:customStyle="1" w:styleId="WW8Num11z6">
    <w:name w:val="WW8Num11z6"/>
    <w:rsid w:val="00E867DB"/>
  </w:style>
  <w:style w:type="character" w:customStyle="1" w:styleId="WW8Num11z7">
    <w:name w:val="WW8Num11z7"/>
    <w:rsid w:val="00E867DB"/>
  </w:style>
  <w:style w:type="character" w:customStyle="1" w:styleId="WW8Num11z8">
    <w:name w:val="WW8Num11z8"/>
    <w:rsid w:val="00E867DB"/>
  </w:style>
  <w:style w:type="character" w:customStyle="1" w:styleId="WW8Num12z0">
    <w:name w:val="WW8Num12z0"/>
    <w:rsid w:val="00E867DB"/>
  </w:style>
  <w:style w:type="character" w:customStyle="1" w:styleId="WW8Num12z1">
    <w:name w:val="WW8Num12z1"/>
    <w:rsid w:val="00E867DB"/>
  </w:style>
  <w:style w:type="character" w:customStyle="1" w:styleId="WW8Num12z2">
    <w:name w:val="WW8Num12z2"/>
    <w:rsid w:val="00E867DB"/>
    <w:rPr>
      <w:rFonts w:ascii="Times New Roman" w:hAnsi="Times New Roman" w:cs="Times New Roman"/>
      <w:b w:val="0"/>
      <w:bCs w:val="0"/>
      <w:spacing w:val="-3"/>
      <w:w w:val="99"/>
      <w:sz w:val="26"/>
      <w:szCs w:val="26"/>
    </w:rPr>
  </w:style>
  <w:style w:type="character" w:customStyle="1" w:styleId="WW8Num12z3">
    <w:name w:val="WW8Num12z3"/>
    <w:rsid w:val="00E867DB"/>
  </w:style>
  <w:style w:type="character" w:customStyle="1" w:styleId="WW8Num12z4">
    <w:name w:val="WW8Num12z4"/>
    <w:rsid w:val="00E867DB"/>
  </w:style>
  <w:style w:type="character" w:customStyle="1" w:styleId="WW8Num12z5">
    <w:name w:val="WW8Num12z5"/>
    <w:rsid w:val="00E867DB"/>
  </w:style>
  <w:style w:type="character" w:customStyle="1" w:styleId="WW8Num12z6">
    <w:name w:val="WW8Num12z6"/>
    <w:rsid w:val="00E867DB"/>
  </w:style>
  <w:style w:type="character" w:customStyle="1" w:styleId="WW8Num12z7">
    <w:name w:val="WW8Num12z7"/>
    <w:rsid w:val="00E867DB"/>
  </w:style>
  <w:style w:type="character" w:customStyle="1" w:styleId="WW8Num12z8">
    <w:name w:val="WW8Num12z8"/>
    <w:rsid w:val="00E867DB"/>
  </w:style>
  <w:style w:type="character" w:customStyle="1" w:styleId="WW8Num13z0">
    <w:name w:val="WW8Num13z0"/>
    <w:rsid w:val="00E867DB"/>
    <w:rPr>
      <w:rFonts w:ascii="Times New Roman" w:hAnsi="Times New Roman" w:cs="Times New Roman"/>
      <w:b w:val="0"/>
      <w:bCs w:val="0"/>
      <w:w w:val="99"/>
      <w:sz w:val="26"/>
      <w:szCs w:val="26"/>
    </w:rPr>
  </w:style>
  <w:style w:type="character" w:customStyle="1" w:styleId="WW8Num13z1">
    <w:name w:val="WW8Num13z1"/>
    <w:rsid w:val="00E867DB"/>
  </w:style>
  <w:style w:type="character" w:customStyle="1" w:styleId="WW8Num13z2">
    <w:name w:val="WW8Num13z2"/>
    <w:rsid w:val="00E867DB"/>
  </w:style>
  <w:style w:type="character" w:customStyle="1" w:styleId="WW8Num13z3">
    <w:name w:val="WW8Num13z3"/>
    <w:rsid w:val="00E867DB"/>
  </w:style>
  <w:style w:type="character" w:customStyle="1" w:styleId="WW8Num13z4">
    <w:name w:val="WW8Num13z4"/>
    <w:rsid w:val="00E867DB"/>
  </w:style>
  <w:style w:type="character" w:customStyle="1" w:styleId="WW8Num13z5">
    <w:name w:val="WW8Num13z5"/>
    <w:rsid w:val="00E867DB"/>
  </w:style>
  <w:style w:type="character" w:customStyle="1" w:styleId="WW8Num13z6">
    <w:name w:val="WW8Num13z6"/>
    <w:rsid w:val="00E867DB"/>
  </w:style>
  <w:style w:type="character" w:customStyle="1" w:styleId="WW8Num13z7">
    <w:name w:val="WW8Num13z7"/>
    <w:rsid w:val="00E867DB"/>
  </w:style>
  <w:style w:type="character" w:customStyle="1" w:styleId="WW8Num13z8">
    <w:name w:val="WW8Num13z8"/>
    <w:rsid w:val="00E867DB"/>
  </w:style>
  <w:style w:type="character" w:customStyle="1" w:styleId="WW8Num14z0">
    <w:name w:val="WW8Num14z0"/>
    <w:rsid w:val="00E867DB"/>
  </w:style>
  <w:style w:type="character" w:customStyle="1" w:styleId="WW8Num14z1">
    <w:name w:val="WW8Num14z1"/>
    <w:rsid w:val="00E867DB"/>
  </w:style>
  <w:style w:type="character" w:customStyle="1" w:styleId="WW8Num14z2">
    <w:name w:val="WW8Num14z2"/>
    <w:rsid w:val="00E867DB"/>
    <w:rPr>
      <w:rFonts w:ascii="Times New Roman" w:hAnsi="Times New Roman" w:cs="Times New Roman"/>
      <w:b w:val="0"/>
      <w:bCs w:val="0"/>
      <w:spacing w:val="-8"/>
      <w:w w:val="100"/>
      <w:sz w:val="24"/>
      <w:szCs w:val="24"/>
    </w:rPr>
  </w:style>
  <w:style w:type="character" w:customStyle="1" w:styleId="WW8Num14z3">
    <w:name w:val="WW8Num14z3"/>
    <w:rsid w:val="00E867DB"/>
    <w:rPr>
      <w:rFonts w:ascii="Times New Roman" w:hAnsi="Times New Roman" w:cs="Times New Roman"/>
      <w:b w:val="0"/>
      <w:bCs w:val="0"/>
      <w:w w:val="99"/>
      <w:sz w:val="26"/>
      <w:szCs w:val="26"/>
    </w:rPr>
  </w:style>
  <w:style w:type="character" w:customStyle="1" w:styleId="WW8Num14z4">
    <w:name w:val="WW8Num14z4"/>
    <w:rsid w:val="00E867DB"/>
  </w:style>
  <w:style w:type="character" w:customStyle="1" w:styleId="WW8Num14z5">
    <w:name w:val="WW8Num14z5"/>
    <w:rsid w:val="00E867DB"/>
  </w:style>
  <w:style w:type="character" w:customStyle="1" w:styleId="WW8Num14z6">
    <w:name w:val="WW8Num14z6"/>
    <w:rsid w:val="00E867DB"/>
  </w:style>
  <w:style w:type="character" w:customStyle="1" w:styleId="WW8Num14z7">
    <w:name w:val="WW8Num14z7"/>
    <w:rsid w:val="00E867DB"/>
  </w:style>
  <w:style w:type="character" w:customStyle="1" w:styleId="WW8Num14z8">
    <w:name w:val="WW8Num14z8"/>
    <w:rsid w:val="00E867DB"/>
  </w:style>
  <w:style w:type="character" w:customStyle="1" w:styleId="WW8Num15z0">
    <w:name w:val="WW8Num15z0"/>
    <w:rsid w:val="00E867DB"/>
  </w:style>
  <w:style w:type="character" w:customStyle="1" w:styleId="WW8Num15z1">
    <w:name w:val="WW8Num15z1"/>
    <w:rsid w:val="00E867DB"/>
    <w:rPr>
      <w:rFonts w:ascii="Times New Roman" w:hAnsi="Times New Roman" w:cs="Times New Roman"/>
      <w:b/>
      <w:bCs/>
      <w:w w:val="99"/>
      <w:sz w:val="26"/>
      <w:szCs w:val="26"/>
    </w:rPr>
  </w:style>
  <w:style w:type="character" w:customStyle="1" w:styleId="WW8Num15z2">
    <w:name w:val="WW8Num15z2"/>
    <w:rsid w:val="00E867DB"/>
    <w:rPr>
      <w:rFonts w:ascii="Times New Roman" w:hAnsi="Times New Roman" w:cs="Times New Roman"/>
      <w:b w:val="0"/>
      <w:bCs w:val="0"/>
      <w:w w:val="99"/>
      <w:sz w:val="28"/>
      <w:szCs w:val="28"/>
    </w:rPr>
  </w:style>
  <w:style w:type="character" w:customStyle="1" w:styleId="WW8Num15z3">
    <w:name w:val="WW8Num15z3"/>
    <w:rsid w:val="00E867DB"/>
  </w:style>
  <w:style w:type="character" w:customStyle="1" w:styleId="WW8Num15z4">
    <w:name w:val="WW8Num15z4"/>
    <w:rsid w:val="00E867DB"/>
  </w:style>
  <w:style w:type="character" w:customStyle="1" w:styleId="WW8Num15z5">
    <w:name w:val="WW8Num15z5"/>
    <w:rsid w:val="00E867DB"/>
  </w:style>
  <w:style w:type="character" w:customStyle="1" w:styleId="WW8Num15z6">
    <w:name w:val="WW8Num15z6"/>
    <w:rsid w:val="00E867DB"/>
  </w:style>
  <w:style w:type="character" w:customStyle="1" w:styleId="WW8Num15z7">
    <w:name w:val="WW8Num15z7"/>
    <w:rsid w:val="00E867DB"/>
  </w:style>
  <w:style w:type="character" w:customStyle="1" w:styleId="WW8Num15z8">
    <w:name w:val="WW8Num15z8"/>
    <w:rsid w:val="00E867DB"/>
  </w:style>
  <w:style w:type="character" w:customStyle="1" w:styleId="WW8Num16z0">
    <w:name w:val="WW8Num16z0"/>
    <w:rsid w:val="00E867DB"/>
  </w:style>
  <w:style w:type="character" w:customStyle="1" w:styleId="WW8Num16z1">
    <w:name w:val="WW8Num16z1"/>
    <w:rsid w:val="00E867DB"/>
  </w:style>
  <w:style w:type="character" w:customStyle="1" w:styleId="WW8Num16z2">
    <w:name w:val="WW8Num16z2"/>
    <w:rsid w:val="00E867DB"/>
    <w:rPr>
      <w:rFonts w:ascii="Times New Roman" w:hAnsi="Times New Roman" w:cs="Times New Roman"/>
      <w:b w:val="0"/>
      <w:bCs w:val="0"/>
      <w:spacing w:val="-10"/>
      <w:w w:val="99"/>
      <w:sz w:val="26"/>
      <w:szCs w:val="26"/>
    </w:rPr>
  </w:style>
  <w:style w:type="character" w:customStyle="1" w:styleId="WW8Num16z3">
    <w:name w:val="WW8Num16z3"/>
    <w:rsid w:val="00E867DB"/>
  </w:style>
  <w:style w:type="character" w:customStyle="1" w:styleId="WW8Num16z4">
    <w:name w:val="WW8Num16z4"/>
    <w:rsid w:val="00E867DB"/>
  </w:style>
  <w:style w:type="character" w:customStyle="1" w:styleId="WW8Num16z5">
    <w:name w:val="WW8Num16z5"/>
    <w:rsid w:val="00E867DB"/>
  </w:style>
  <w:style w:type="character" w:customStyle="1" w:styleId="WW8Num16z6">
    <w:name w:val="WW8Num16z6"/>
    <w:rsid w:val="00E867DB"/>
  </w:style>
  <w:style w:type="character" w:customStyle="1" w:styleId="WW8Num16z7">
    <w:name w:val="WW8Num16z7"/>
    <w:rsid w:val="00E867DB"/>
  </w:style>
  <w:style w:type="character" w:customStyle="1" w:styleId="WW8Num16z8">
    <w:name w:val="WW8Num16z8"/>
    <w:rsid w:val="00E867DB"/>
  </w:style>
  <w:style w:type="character" w:customStyle="1" w:styleId="WW8Num17z0">
    <w:name w:val="WW8Num17z0"/>
    <w:rsid w:val="00E867DB"/>
  </w:style>
  <w:style w:type="character" w:customStyle="1" w:styleId="WW8Num17z1">
    <w:name w:val="WW8Num17z1"/>
    <w:rsid w:val="00E867DB"/>
  </w:style>
  <w:style w:type="character" w:customStyle="1" w:styleId="WW8Num17z2">
    <w:name w:val="WW8Num17z2"/>
    <w:rsid w:val="00E867DB"/>
    <w:rPr>
      <w:rFonts w:ascii="Times New Roman" w:hAnsi="Times New Roman" w:cs="Times New Roman"/>
      <w:b/>
      <w:bCs/>
      <w:w w:val="99"/>
      <w:sz w:val="26"/>
      <w:szCs w:val="26"/>
    </w:rPr>
  </w:style>
  <w:style w:type="character" w:customStyle="1" w:styleId="WW8Num17z3">
    <w:name w:val="WW8Num17z3"/>
    <w:rsid w:val="00E867DB"/>
  </w:style>
  <w:style w:type="character" w:customStyle="1" w:styleId="WW8Num17z4">
    <w:name w:val="WW8Num17z4"/>
    <w:rsid w:val="00E867DB"/>
  </w:style>
  <w:style w:type="character" w:customStyle="1" w:styleId="WW8Num17z5">
    <w:name w:val="WW8Num17z5"/>
    <w:rsid w:val="00E867DB"/>
  </w:style>
  <w:style w:type="character" w:customStyle="1" w:styleId="WW8Num17z6">
    <w:name w:val="WW8Num17z6"/>
    <w:rsid w:val="00E867DB"/>
  </w:style>
  <w:style w:type="character" w:customStyle="1" w:styleId="WW8Num17z7">
    <w:name w:val="WW8Num17z7"/>
    <w:rsid w:val="00E867DB"/>
  </w:style>
  <w:style w:type="character" w:customStyle="1" w:styleId="WW8Num17z8">
    <w:name w:val="WW8Num17z8"/>
    <w:rsid w:val="00E867DB"/>
  </w:style>
  <w:style w:type="character" w:customStyle="1" w:styleId="WW8Num18z0">
    <w:name w:val="WW8Num18z0"/>
    <w:rsid w:val="00E867DB"/>
  </w:style>
  <w:style w:type="character" w:customStyle="1" w:styleId="WW8Num18z1">
    <w:name w:val="WW8Num18z1"/>
    <w:rsid w:val="00E867DB"/>
  </w:style>
  <w:style w:type="character" w:customStyle="1" w:styleId="WW8Num18z2">
    <w:name w:val="WW8Num18z2"/>
    <w:rsid w:val="00E867DB"/>
  </w:style>
  <w:style w:type="character" w:customStyle="1" w:styleId="WW8Num18z3">
    <w:name w:val="WW8Num18z3"/>
    <w:rsid w:val="00E867DB"/>
    <w:rPr>
      <w:rFonts w:ascii="Times New Roman" w:hAnsi="Times New Roman" w:cs="Times New Roman"/>
      <w:b w:val="0"/>
      <w:bCs w:val="0"/>
      <w:w w:val="99"/>
      <w:sz w:val="26"/>
      <w:szCs w:val="26"/>
    </w:rPr>
  </w:style>
  <w:style w:type="character" w:customStyle="1" w:styleId="WW8Num18z4">
    <w:name w:val="WW8Num18z4"/>
    <w:rsid w:val="00E867DB"/>
  </w:style>
  <w:style w:type="character" w:customStyle="1" w:styleId="WW8Num18z5">
    <w:name w:val="WW8Num18z5"/>
    <w:rsid w:val="00E867DB"/>
  </w:style>
  <w:style w:type="character" w:customStyle="1" w:styleId="WW8Num18z6">
    <w:name w:val="WW8Num18z6"/>
    <w:rsid w:val="00E867DB"/>
  </w:style>
  <w:style w:type="character" w:customStyle="1" w:styleId="WW8Num18z7">
    <w:name w:val="WW8Num18z7"/>
    <w:rsid w:val="00E867DB"/>
  </w:style>
  <w:style w:type="character" w:customStyle="1" w:styleId="WW8Num18z8">
    <w:name w:val="WW8Num18z8"/>
    <w:rsid w:val="00E867DB"/>
  </w:style>
  <w:style w:type="character" w:customStyle="1" w:styleId="WW8Num19z0">
    <w:name w:val="WW8Num19z0"/>
    <w:rsid w:val="00E867DB"/>
    <w:rPr>
      <w:rFonts w:ascii="Times New Roman" w:hAnsi="Times New Roman" w:cs="Times New Roman"/>
      <w:b w:val="0"/>
      <w:bCs w:val="0"/>
      <w:w w:val="99"/>
      <w:sz w:val="26"/>
      <w:szCs w:val="26"/>
    </w:rPr>
  </w:style>
  <w:style w:type="character" w:customStyle="1" w:styleId="WW8Num19z1">
    <w:name w:val="WW8Num19z1"/>
    <w:rsid w:val="00E867DB"/>
  </w:style>
  <w:style w:type="character" w:customStyle="1" w:styleId="WW8Num19z2">
    <w:name w:val="WW8Num19z2"/>
    <w:rsid w:val="00E867DB"/>
  </w:style>
  <w:style w:type="character" w:customStyle="1" w:styleId="WW8Num19z3">
    <w:name w:val="WW8Num19z3"/>
    <w:rsid w:val="00E867DB"/>
  </w:style>
  <w:style w:type="character" w:customStyle="1" w:styleId="WW8Num19z4">
    <w:name w:val="WW8Num19z4"/>
    <w:rsid w:val="00E867DB"/>
  </w:style>
  <w:style w:type="character" w:customStyle="1" w:styleId="WW8Num19z5">
    <w:name w:val="WW8Num19z5"/>
    <w:rsid w:val="00E867DB"/>
  </w:style>
  <w:style w:type="character" w:customStyle="1" w:styleId="WW8Num19z6">
    <w:name w:val="WW8Num19z6"/>
    <w:rsid w:val="00E867DB"/>
  </w:style>
  <w:style w:type="character" w:customStyle="1" w:styleId="WW8Num19z7">
    <w:name w:val="WW8Num19z7"/>
    <w:rsid w:val="00E867DB"/>
  </w:style>
  <w:style w:type="character" w:customStyle="1" w:styleId="WW8Num19z8">
    <w:name w:val="WW8Num19z8"/>
    <w:rsid w:val="00E867DB"/>
  </w:style>
  <w:style w:type="character" w:customStyle="1" w:styleId="WW8Num20z0">
    <w:name w:val="WW8Num20z0"/>
    <w:rsid w:val="00E867DB"/>
    <w:rPr>
      <w:rFonts w:ascii="Times New Roman" w:hAnsi="Times New Roman" w:cs="Times New Roman"/>
      <w:b w:val="0"/>
      <w:bCs w:val="0"/>
      <w:w w:val="99"/>
      <w:sz w:val="26"/>
      <w:szCs w:val="26"/>
    </w:rPr>
  </w:style>
  <w:style w:type="character" w:customStyle="1" w:styleId="WW8Num20z1">
    <w:name w:val="WW8Num20z1"/>
    <w:rsid w:val="00E867DB"/>
  </w:style>
  <w:style w:type="character" w:customStyle="1" w:styleId="WW8Num20z2">
    <w:name w:val="WW8Num20z2"/>
    <w:rsid w:val="00E867DB"/>
  </w:style>
  <w:style w:type="character" w:customStyle="1" w:styleId="WW8Num20z3">
    <w:name w:val="WW8Num20z3"/>
    <w:rsid w:val="00E867DB"/>
  </w:style>
  <w:style w:type="character" w:customStyle="1" w:styleId="WW8Num20z4">
    <w:name w:val="WW8Num20z4"/>
    <w:rsid w:val="00E867DB"/>
  </w:style>
  <w:style w:type="character" w:customStyle="1" w:styleId="WW8Num20z5">
    <w:name w:val="WW8Num20z5"/>
    <w:rsid w:val="00E867DB"/>
  </w:style>
  <w:style w:type="character" w:customStyle="1" w:styleId="WW8Num20z6">
    <w:name w:val="WW8Num20z6"/>
    <w:rsid w:val="00E867DB"/>
  </w:style>
  <w:style w:type="character" w:customStyle="1" w:styleId="WW8Num20z7">
    <w:name w:val="WW8Num20z7"/>
    <w:rsid w:val="00E867DB"/>
  </w:style>
  <w:style w:type="character" w:customStyle="1" w:styleId="WW8Num20z8">
    <w:name w:val="WW8Num20z8"/>
    <w:rsid w:val="00E867DB"/>
  </w:style>
  <w:style w:type="character" w:customStyle="1" w:styleId="WW8Num21z0">
    <w:name w:val="WW8Num21z0"/>
    <w:rsid w:val="00E867DB"/>
  </w:style>
  <w:style w:type="character" w:customStyle="1" w:styleId="WW8Num21z1">
    <w:name w:val="WW8Num21z1"/>
    <w:rsid w:val="00E867DB"/>
  </w:style>
  <w:style w:type="character" w:customStyle="1" w:styleId="WW8Num21z2">
    <w:name w:val="WW8Num21z2"/>
    <w:rsid w:val="00E867DB"/>
  </w:style>
  <w:style w:type="character" w:customStyle="1" w:styleId="WW8Num21z3">
    <w:name w:val="WW8Num21z3"/>
    <w:rsid w:val="00E867DB"/>
    <w:rPr>
      <w:rFonts w:ascii="Times New Roman" w:hAnsi="Times New Roman" w:cs="Times New Roman"/>
      <w:b w:val="0"/>
      <w:bCs w:val="0"/>
      <w:w w:val="99"/>
      <w:sz w:val="26"/>
      <w:szCs w:val="26"/>
    </w:rPr>
  </w:style>
  <w:style w:type="character" w:customStyle="1" w:styleId="WW8Num21z4">
    <w:name w:val="WW8Num21z4"/>
    <w:rsid w:val="00E867DB"/>
  </w:style>
  <w:style w:type="character" w:customStyle="1" w:styleId="WW8Num21z5">
    <w:name w:val="WW8Num21z5"/>
    <w:rsid w:val="00E867DB"/>
  </w:style>
  <w:style w:type="character" w:customStyle="1" w:styleId="WW8Num21z6">
    <w:name w:val="WW8Num21z6"/>
    <w:rsid w:val="00E867DB"/>
  </w:style>
  <w:style w:type="character" w:customStyle="1" w:styleId="WW8Num21z7">
    <w:name w:val="WW8Num21z7"/>
    <w:rsid w:val="00E867DB"/>
  </w:style>
  <w:style w:type="character" w:customStyle="1" w:styleId="WW8Num21z8">
    <w:name w:val="WW8Num21z8"/>
    <w:rsid w:val="00E867DB"/>
  </w:style>
  <w:style w:type="character" w:customStyle="1" w:styleId="WW8Num22z0">
    <w:name w:val="WW8Num22z0"/>
    <w:rsid w:val="00E867DB"/>
    <w:rPr>
      <w:rFonts w:ascii="Times New Roman" w:hAnsi="Times New Roman" w:cs="Times New Roman"/>
      <w:b w:val="0"/>
      <w:bCs w:val="0"/>
      <w:w w:val="99"/>
      <w:sz w:val="26"/>
      <w:szCs w:val="26"/>
    </w:rPr>
  </w:style>
  <w:style w:type="character" w:customStyle="1" w:styleId="WW8Num22z1">
    <w:name w:val="WW8Num22z1"/>
    <w:rsid w:val="00E867DB"/>
  </w:style>
  <w:style w:type="character" w:customStyle="1" w:styleId="WW8Num22z2">
    <w:name w:val="WW8Num22z2"/>
    <w:rsid w:val="00E867DB"/>
  </w:style>
  <w:style w:type="character" w:customStyle="1" w:styleId="WW8Num22z3">
    <w:name w:val="WW8Num22z3"/>
    <w:rsid w:val="00E867DB"/>
  </w:style>
  <w:style w:type="character" w:customStyle="1" w:styleId="WW8Num22z4">
    <w:name w:val="WW8Num22z4"/>
    <w:rsid w:val="00E867DB"/>
  </w:style>
  <w:style w:type="character" w:customStyle="1" w:styleId="WW8Num22z5">
    <w:name w:val="WW8Num22z5"/>
    <w:rsid w:val="00E867DB"/>
  </w:style>
  <w:style w:type="character" w:customStyle="1" w:styleId="WW8Num22z6">
    <w:name w:val="WW8Num22z6"/>
    <w:rsid w:val="00E867DB"/>
  </w:style>
  <w:style w:type="character" w:customStyle="1" w:styleId="WW8Num22z7">
    <w:name w:val="WW8Num22z7"/>
    <w:rsid w:val="00E867DB"/>
  </w:style>
  <w:style w:type="character" w:customStyle="1" w:styleId="WW8Num22z8">
    <w:name w:val="WW8Num22z8"/>
    <w:rsid w:val="00E867DB"/>
  </w:style>
  <w:style w:type="character" w:customStyle="1" w:styleId="WW8Num23z0">
    <w:name w:val="WW8Num23z0"/>
    <w:rsid w:val="00E867DB"/>
    <w:rPr>
      <w:rFonts w:ascii="Times New Roman" w:hAnsi="Times New Roman" w:cs="Times New Roman"/>
      <w:b w:val="0"/>
      <w:bCs w:val="0"/>
      <w:w w:val="99"/>
      <w:sz w:val="26"/>
      <w:szCs w:val="26"/>
    </w:rPr>
  </w:style>
  <w:style w:type="character" w:customStyle="1" w:styleId="WW8Num23z1">
    <w:name w:val="WW8Num23z1"/>
    <w:rsid w:val="00E867DB"/>
  </w:style>
  <w:style w:type="character" w:customStyle="1" w:styleId="WW8Num23z2">
    <w:name w:val="WW8Num23z2"/>
    <w:rsid w:val="00E867DB"/>
  </w:style>
  <w:style w:type="character" w:customStyle="1" w:styleId="WW8Num23z3">
    <w:name w:val="WW8Num23z3"/>
    <w:rsid w:val="00E867DB"/>
  </w:style>
  <w:style w:type="character" w:customStyle="1" w:styleId="WW8Num23z4">
    <w:name w:val="WW8Num23z4"/>
    <w:rsid w:val="00E867DB"/>
  </w:style>
  <w:style w:type="character" w:customStyle="1" w:styleId="WW8Num23z5">
    <w:name w:val="WW8Num23z5"/>
    <w:rsid w:val="00E867DB"/>
  </w:style>
  <w:style w:type="character" w:customStyle="1" w:styleId="WW8Num23z6">
    <w:name w:val="WW8Num23z6"/>
    <w:rsid w:val="00E867DB"/>
  </w:style>
  <w:style w:type="character" w:customStyle="1" w:styleId="WW8Num23z7">
    <w:name w:val="WW8Num23z7"/>
    <w:rsid w:val="00E867DB"/>
  </w:style>
  <w:style w:type="character" w:customStyle="1" w:styleId="WW8Num23z8">
    <w:name w:val="WW8Num23z8"/>
    <w:rsid w:val="00E867DB"/>
  </w:style>
  <w:style w:type="character" w:customStyle="1" w:styleId="WW8Num24z0">
    <w:name w:val="WW8Num24z0"/>
    <w:rsid w:val="00E867DB"/>
  </w:style>
  <w:style w:type="character" w:customStyle="1" w:styleId="WW8Num24z1">
    <w:name w:val="WW8Num24z1"/>
    <w:rsid w:val="00E867DB"/>
  </w:style>
  <w:style w:type="character" w:customStyle="1" w:styleId="WW8Num24z2">
    <w:name w:val="WW8Num24z2"/>
    <w:rsid w:val="00E867DB"/>
  </w:style>
  <w:style w:type="character" w:customStyle="1" w:styleId="WW8Num24z3">
    <w:name w:val="WW8Num24z3"/>
    <w:rsid w:val="00E867DB"/>
    <w:rPr>
      <w:rFonts w:ascii="Times New Roman" w:hAnsi="Times New Roman" w:cs="Times New Roman"/>
      <w:b w:val="0"/>
      <w:bCs w:val="0"/>
      <w:w w:val="99"/>
      <w:sz w:val="26"/>
      <w:szCs w:val="26"/>
    </w:rPr>
  </w:style>
  <w:style w:type="character" w:customStyle="1" w:styleId="WW8Num24z4">
    <w:name w:val="WW8Num24z4"/>
    <w:rsid w:val="00E867DB"/>
  </w:style>
  <w:style w:type="character" w:customStyle="1" w:styleId="WW8Num24z5">
    <w:name w:val="WW8Num24z5"/>
    <w:rsid w:val="00E867DB"/>
  </w:style>
  <w:style w:type="character" w:customStyle="1" w:styleId="WW8Num24z6">
    <w:name w:val="WW8Num24z6"/>
    <w:rsid w:val="00E867DB"/>
  </w:style>
  <w:style w:type="character" w:customStyle="1" w:styleId="WW8Num24z7">
    <w:name w:val="WW8Num24z7"/>
    <w:rsid w:val="00E867DB"/>
  </w:style>
  <w:style w:type="character" w:customStyle="1" w:styleId="WW8Num24z8">
    <w:name w:val="WW8Num24z8"/>
    <w:rsid w:val="00E867DB"/>
  </w:style>
  <w:style w:type="character" w:customStyle="1" w:styleId="WW8Num25z0">
    <w:name w:val="WW8Num25z0"/>
    <w:rsid w:val="00E867DB"/>
  </w:style>
  <w:style w:type="character" w:customStyle="1" w:styleId="WW8Num25z1">
    <w:name w:val="WW8Num25z1"/>
    <w:rsid w:val="00E867DB"/>
  </w:style>
  <w:style w:type="character" w:customStyle="1" w:styleId="WW8Num25z2">
    <w:name w:val="WW8Num25z2"/>
    <w:rsid w:val="00E867DB"/>
  </w:style>
  <w:style w:type="character" w:customStyle="1" w:styleId="WW8Num25z3">
    <w:name w:val="WW8Num25z3"/>
    <w:rsid w:val="00E867DB"/>
    <w:rPr>
      <w:rFonts w:ascii="Times New Roman" w:hAnsi="Times New Roman" w:cs="Times New Roman"/>
      <w:b w:val="0"/>
      <w:bCs w:val="0"/>
      <w:w w:val="99"/>
      <w:sz w:val="26"/>
      <w:szCs w:val="26"/>
    </w:rPr>
  </w:style>
  <w:style w:type="character" w:customStyle="1" w:styleId="WW8Num25z4">
    <w:name w:val="WW8Num25z4"/>
    <w:rsid w:val="00E867DB"/>
  </w:style>
  <w:style w:type="character" w:customStyle="1" w:styleId="WW8Num25z5">
    <w:name w:val="WW8Num25z5"/>
    <w:rsid w:val="00E867DB"/>
  </w:style>
  <w:style w:type="character" w:customStyle="1" w:styleId="WW8Num25z6">
    <w:name w:val="WW8Num25z6"/>
    <w:rsid w:val="00E867DB"/>
  </w:style>
  <w:style w:type="character" w:customStyle="1" w:styleId="WW8Num25z7">
    <w:name w:val="WW8Num25z7"/>
    <w:rsid w:val="00E867DB"/>
  </w:style>
  <w:style w:type="character" w:customStyle="1" w:styleId="WW8Num25z8">
    <w:name w:val="WW8Num25z8"/>
    <w:rsid w:val="00E867DB"/>
  </w:style>
  <w:style w:type="character" w:customStyle="1" w:styleId="WW8Num26z0">
    <w:name w:val="WW8Num26z0"/>
    <w:rsid w:val="00E867DB"/>
  </w:style>
  <w:style w:type="character" w:customStyle="1" w:styleId="WW8Num26z1">
    <w:name w:val="WW8Num26z1"/>
    <w:rsid w:val="00E867DB"/>
  </w:style>
  <w:style w:type="character" w:customStyle="1" w:styleId="WW8Num26z2">
    <w:name w:val="WW8Num26z2"/>
    <w:rsid w:val="00E867DB"/>
  </w:style>
  <w:style w:type="character" w:customStyle="1" w:styleId="WW8Num26z3">
    <w:name w:val="WW8Num26z3"/>
    <w:rsid w:val="00E867DB"/>
    <w:rPr>
      <w:rFonts w:ascii="Times New Roman" w:hAnsi="Times New Roman" w:cs="Times New Roman"/>
      <w:b w:val="0"/>
      <w:bCs w:val="0"/>
      <w:w w:val="99"/>
      <w:sz w:val="26"/>
      <w:szCs w:val="26"/>
    </w:rPr>
  </w:style>
  <w:style w:type="character" w:customStyle="1" w:styleId="WW8Num26z4">
    <w:name w:val="WW8Num26z4"/>
    <w:rsid w:val="00E867DB"/>
  </w:style>
  <w:style w:type="character" w:customStyle="1" w:styleId="WW8Num26z5">
    <w:name w:val="WW8Num26z5"/>
    <w:rsid w:val="00E867DB"/>
  </w:style>
  <w:style w:type="character" w:customStyle="1" w:styleId="WW8Num26z6">
    <w:name w:val="WW8Num26z6"/>
    <w:rsid w:val="00E867DB"/>
  </w:style>
  <w:style w:type="character" w:customStyle="1" w:styleId="WW8Num26z7">
    <w:name w:val="WW8Num26z7"/>
    <w:rsid w:val="00E867DB"/>
  </w:style>
  <w:style w:type="character" w:customStyle="1" w:styleId="WW8Num26z8">
    <w:name w:val="WW8Num26z8"/>
    <w:rsid w:val="00E867DB"/>
  </w:style>
  <w:style w:type="character" w:customStyle="1" w:styleId="WW8Num27z0">
    <w:name w:val="WW8Num27z0"/>
    <w:rsid w:val="00E867DB"/>
  </w:style>
  <w:style w:type="character" w:customStyle="1" w:styleId="WW8Num27z1">
    <w:name w:val="WW8Num27z1"/>
    <w:rsid w:val="00E867DB"/>
  </w:style>
  <w:style w:type="character" w:customStyle="1" w:styleId="WW8Num27z2">
    <w:name w:val="WW8Num27z2"/>
    <w:rsid w:val="00E867DB"/>
  </w:style>
  <w:style w:type="character" w:customStyle="1" w:styleId="WW8Num27z3">
    <w:name w:val="WW8Num27z3"/>
    <w:rsid w:val="00E867DB"/>
    <w:rPr>
      <w:rFonts w:ascii="Times New Roman" w:hAnsi="Times New Roman" w:cs="Times New Roman"/>
      <w:b w:val="0"/>
      <w:bCs w:val="0"/>
      <w:w w:val="99"/>
      <w:sz w:val="26"/>
      <w:szCs w:val="26"/>
    </w:rPr>
  </w:style>
  <w:style w:type="character" w:customStyle="1" w:styleId="WW8Num27z4">
    <w:name w:val="WW8Num27z4"/>
    <w:rsid w:val="00E867DB"/>
  </w:style>
  <w:style w:type="character" w:customStyle="1" w:styleId="WW8Num27z5">
    <w:name w:val="WW8Num27z5"/>
    <w:rsid w:val="00E867DB"/>
  </w:style>
  <w:style w:type="character" w:customStyle="1" w:styleId="WW8Num27z6">
    <w:name w:val="WW8Num27z6"/>
    <w:rsid w:val="00E867DB"/>
  </w:style>
  <w:style w:type="character" w:customStyle="1" w:styleId="WW8Num27z7">
    <w:name w:val="WW8Num27z7"/>
    <w:rsid w:val="00E867DB"/>
  </w:style>
  <w:style w:type="character" w:customStyle="1" w:styleId="WW8Num27z8">
    <w:name w:val="WW8Num27z8"/>
    <w:rsid w:val="00E867DB"/>
  </w:style>
  <w:style w:type="character" w:customStyle="1" w:styleId="WW8Num28z0">
    <w:name w:val="WW8Num28z0"/>
    <w:rsid w:val="00E867DB"/>
    <w:rPr>
      <w:rFonts w:ascii="Times New Roman" w:hAnsi="Times New Roman" w:cs="Times New Roman"/>
      <w:b w:val="0"/>
      <w:bCs w:val="0"/>
      <w:w w:val="99"/>
      <w:sz w:val="26"/>
      <w:szCs w:val="26"/>
    </w:rPr>
  </w:style>
  <w:style w:type="character" w:customStyle="1" w:styleId="WW8Num28z2">
    <w:name w:val="WW8Num28z2"/>
    <w:rsid w:val="00E867DB"/>
  </w:style>
  <w:style w:type="character" w:customStyle="1" w:styleId="WW8Num28z3">
    <w:name w:val="WW8Num28z3"/>
    <w:rsid w:val="00E867DB"/>
  </w:style>
  <w:style w:type="character" w:customStyle="1" w:styleId="WW8Num28z4">
    <w:name w:val="WW8Num28z4"/>
    <w:rsid w:val="00E867DB"/>
  </w:style>
  <w:style w:type="character" w:customStyle="1" w:styleId="WW8Num28z5">
    <w:name w:val="WW8Num28z5"/>
    <w:rsid w:val="00E867DB"/>
  </w:style>
  <w:style w:type="character" w:customStyle="1" w:styleId="WW8Num28z6">
    <w:name w:val="WW8Num28z6"/>
    <w:rsid w:val="00E867DB"/>
  </w:style>
  <w:style w:type="character" w:customStyle="1" w:styleId="WW8Num28z7">
    <w:name w:val="WW8Num28z7"/>
    <w:rsid w:val="00E867DB"/>
  </w:style>
  <w:style w:type="character" w:customStyle="1" w:styleId="WW8Num28z8">
    <w:name w:val="WW8Num28z8"/>
    <w:rsid w:val="00E867DB"/>
  </w:style>
  <w:style w:type="character" w:customStyle="1" w:styleId="WW8Num29z0">
    <w:name w:val="WW8Num29z0"/>
    <w:rsid w:val="00E867DB"/>
    <w:rPr>
      <w:rFonts w:ascii="Times New Roman" w:hAnsi="Times New Roman" w:cs="Times New Roman"/>
      <w:b w:val="0"/>
      <w:w w:val="99"/>
      <w:sz w:val="26"/>
    </w:rPr>
  </w:style>
  <w:style w:type="character" w:customStyle="1" w:styleId="WW8Num29z1">
    <w:name w:val="WW8Num29z1"/>
    <w:rsid w:val="00E867DB"/>
  </w:style>
  <w:style w:type="character" w:customStyle="1" w:styleId="WW8Num29z2">
    <w:name w:val="WW8Num29z2"/>
    <w:rsid w:val="00E867DB"/>
  </w:style>
  <w:style w:type="character" w:customStyle="1" w:styleId="WW8Num29z3">
    <w:name w:val="WW8Num29z3"/>
    <w:rsid w:val="00E867DB"/>
  </w:style>
  <w:style w:type="character" w:customStyle="1" w:styleId="WW8Num29z4">
    <w:name w:val="WW8Num29z4"/>
    <w:rsid w:val="00E867DB"/>
  </w:style>
  <w:style w:type="character" w:customStyle="1" w:styleId="WW8Num29z5">
    <w:name w:val="WW8Num29z5"/>
    <w:rsid w:val="00E867DB"/>
  </w:style>
  <w:style w:type="character" w:customStyle="1" w:styleId="WW8Num29z6">
    <w:name w:val="WW8Num29z6"/>
    <w:rsid w:val="00E867DB"/>
  </w:style>
  <w:style w:type="character" w:customStyle="1" w:styleId="WW8Num29z7">
    <w:name w:val="WW8Num29z7"/>
    <w:rsid w:val="00E867DB"/>
  </w:style>
  <w:style w:type="character" w:customStyle="1" w:styleId="WW8Num29z8">
    <w:name w:val="WW8Num29z8"/>
    <w:rsid w:val="00E867DB"/>
  </w:style>
  <w:style w:type="character" w:customStyle="1" w:styleId="WW8Num30z0">
    <w:name w:val="WW8Num30z0"/>
    <w:rsid w:val="00E867DB"/>
    <w:rPr>
      <w:rFonts w:cs="Times New Roman"/>
    </w:rPr>
  </w:style>
  <w:style w:type="character" w:customStyle="1" w:styleId="WW8Num30z2">
    <w:name w:val="WW8Num30z2"/>
    <w:rsid w:val="00E867DB"/>
    <w:rPr>
      <w:rFonts w:ascii="Times New Roman" w:hAnsi="Times New Roman" w:cs="Times New Roman"/>
      <w:b/>
      <w:bCs/>
      <w:w w:val="99"/>
      <w:sz w:val="26"/>
      <w:szCs w:val="26"/>
    </w:rPr>
  </w:style>
  <w:style w:type="character" w:customStyle="1" w:styleId="WW8Num30z3">
    <w:name w:val="WW8Num30z3"/>
    <w:rsid w:val="00E867DB"/>
    <w:rPr>
      <w:rFonts w:ascii="Times New Roman" w:hAnsi="Times New Roman" w:cs="Times New Roman"/>
      <w:b w:val="0"/>
      <w:bCs w:val="0"/>
      <w:spacing w:val="-8"/>
      <w:w w:val="99"/>
      <w:sz w:val="26"/>
      <w:szCs w:val="26"/>
    </w:rPr>
  </w:style>
  <w:style w:type="character" w:customStyle="1" w:styleId="WW8Num30z4">
    <w:name w:val="WW8Num30z4"/>
    <w:rsid w:val="00E867DB"/>
  </w:style>
  <w:style w:type="character" w:customStyle="1" w:styleId="WW8Num30z5">
    <w:name w:val="WW8Num30z5"/>
    <w:rsid w:val="00E867DB"/>
  </w:style>
  <w:style w:type="character" w:customStyle="1" w:styleId="WW8Num30z6">
    <w:name w:val="WW8Num30z6"/>
    <w:rsid w:val="00E867DB"/>
  </w:style>
  <w:style w:type="character" w:customStyle="1" w:styleId="WW8Num30z7">
    <w:name w:val="WW8Num30z7"/>
    <w:rsid w:val="00E867DB"/>
  </w:style>
  <w:style w:type="character" w:customStyle="1" w:styleId="WW8Num30z8">
    <w:name w:val="WW8Num30z8"/>
    <w:rsid w:val="00E867DB"/>
  </w:style>
  <w:style w:type="character" w:customStyle="1" w:styleId="WW8Num31z0">
    <w:name w:val="WW8Num31z0"/>
    <w:rsid w:val="00E867DB"/>
    <w:rPr>
      <w:rFonts w:cs="Times New Roman"/>
    </w:rPr>
  </w:style>
  <w:style w:type="character" w:customStyle="1" w:styleId="WW8Num31z3">
    <w:name w:val="WW8Num31z3"/>
    <w:rsid w:val="00E867DB"/>
    <w:rPr>
      <w:rFonts w:ascii="Times New Roman" w:hAnsi="Times New Roman" w:cs="Times New Roman"/>
      <w:b w:val="0"/>
      <w:bCs w:val="0"/>
      <w:spacing w:val="0"/>
      <w:w w:val="99"/>
      <w:sz w:val="26"/>
      <w:szCs w:val="26"/>
    </w:rPr>
  </w:style>
  <w:style w:type="character" w:customStyle="1" w:styleId="WW8Num31z4">
    <w:name w:val="WW8Num31z4"/>
    <w:rsid w:val="00E867DB"/>
  </w:style>
  <w:style w:type="character" w:customStyle="1" w:styleId="WW8Num31z5">
    <w:name w:val="WW8Num31z5"/>
    <w:rsid w:val="00E867DB"/>
  </w:style>
  <w:style w:type="character" w:customStyle="1" w:styleId="WW8Num31z6">
    <w:name w:val="WW8Num31z6"/>
    <w:rsid w:val="00E867DB"/>
  </w:style>
  <w:style w:type="character" w:customStyle="1" w:styleId="WW8Num31z7">
    <w:name w:val="WW8Num31z7"/>
    <w:rsid w:val="00E867DB"/>
  </w:style>
  <w:style w:type="character" w:customStyle="1" w:styleId="WW8Num31z8">
    <w:name w:val="WW8Num31z8"/>
    <w:rsid w:val="00E867DB"/>
  </w:style>
  <w:style w:type="character" w:customStyle="1" w:styleId="WW8Num32z0">
    <w:name w:val="WW8Num32z0"/>
    <w:rsid w:val="00E867DB"/>
    <w:rPr>
      <w:rFonts w:ascii="Times New Roman" w:hAnsi="Times New Roman" w:cs="Times New Roman"/>
      <w:b w:val="0"/>
      <w:bCs w:val="0"/>
      <w:w w:val="99"/>
      <w:sz w:val="26"/>
      <w:szCs w:val="26"/>
    </w:rPr>
  </w:style>
  <w:style w:type="character" w:customStyle="1" w:styleId="WW8Num32z1">
    <w:name w:val="WW8Num32z1"/>
    <w:rsid w:val="00E867DB"/>
  </w:style>
  <w:style w:type="character" w:customStyle="1" w:styleId="WW8Num32z2">
    <w:name w:val="WW8Num32z2"/>
    <w:rsid w:val="00E867DB"/>
  </w:style>
  <w:style w:type="character" w:customStyle="1" w:styleId="WW8Num32z3">
    <w:name w:val="WW8Num32z3"/>
    <w:rsid w:val="00E867DB"/>
  </w:style>
  <w:style w:type="character" w:customStyle="1" w:styleId="WW8Num32z4">
    <w:name w:val="WW8Num32z4"/>
    <w:rsid w:val="00E867DB"/>
  </w:style>
  <w:style w:type="character" w:customStyle="1" w:styleId="WW8Num32z5">
    <w:name w:val="WW8Num32z5"/>
    <w:rsid w:val="00E867DB"/>
  </w:style>
  <w:style w:type="character" w:customStyle="1" w:styleId="WW8Num32z6">
    <w:name w:val="WW8Num32z6"/>
    <w:rsid w:val="00E867DB"/>
  </w:style>
  <w:style w:type="character" w:customStyle="1" w:styleId="WW8Num32z7">
    <w:name w:val="WW8Num32z7"/>
    <w:rsid w:val="00E867DB"/>
  </w:style>
  <w:style w:type="character" w:customStyle="1" w:styleId="WW8Num32z8">
    <w:name w:val="WW8Num32z8"/>
    <w:rsid w:val="00E867DB"/>
  </w:style>
  <w:style w:type="character" w:customStyle="1" w:styleId="WW8Num33z0">
    <w:name w:val="WW8Num33z0"/>
    <w:rsid w:val="00E867DB"/>
    <w:rPr>
      <w:rFonts w:ascii="Times New Roman" w:hAnsi="Times New Roman" w:cs="Times New Roman"/>
      <w:b w:val="0"/>
      <w:bCs w:val="0"/>
      <w:w w:val="99"/>
      <w:sz w:val="26"/>
      <w:szCs w:val="26"/>
    </w:rPr>
  </w:style>
  <w:style w:type="character" w:customStyle="1" w:styleId="WW8Num33z1">
    <w:name w:val="WW8Num33z1"/>
    <w:rsid w:val="00E867DB"/>
  </w:style>
  <w:style w:type="character" w:customStyle="1" w:styleId="WW8Num33z2">
    <w:name w:val="WW8Num33z2"/>
    <w:rsid w:val="00E867DB"/>
  </w:style>
  <w:style w:type="character" w:customStyle="1" w:styleId="WW8Num33z3">
    <w:name w:val="WW8Num33z3"/>
    <w:rsid w:val="00E867DB"/>
  </w:style>
  <w:style w:type="character" w:customStyle="1" w:styleId="WW8Num33z4">
    <w:name w:val="WW8Num33z4"/>
    <w:rsid w:val="00E867DB"/>
  </w:style>
  <w:style w:type="character" w:customStyle="1" w:styleId="WW8Num33z5">
    <w:name w:val="WW8Num33z5"/>
    <w:rsid w:val="00E867DB"/>
  </w:style>
  <w:style w:type="character" w:customStyle="1" w:styleId="WW8Num33z6">
    <w:name w:val="WW8Num33z6"/>
    <w:rsid w:val="00E867DB"/>
  </w:style>
  <w:style w:type="character" w:customStyle="1" w:styleId="WW8Num33z7">
    <w:name w:val="WW8Num33z7"/>
    <w:rsid w:val="00E867DB"/>
  </w:style>
  <w:style w:type="character" w:customStyle="1" w:styleId="WW8Num33z8">
    <w:name w:val="WW8Num33z8"/>
    <w:rsid w:val="00E867DB"/>
  </w:style>
  <w:style w:type="character" w:customStyle="1" w:styleId="WW8Num34z0">
    <w:name w:val="WW8Num34z0"/>
    <w:rsid w:val="00E867DB"/>
    <w:rPr>
      <w:rFonts w:hint="default"/>
    </w:rPr>
  </w:style>
  <w:style w:type="character" w:customStyle="1" w:styleId="WW8Num34z1">
    <w:name w:val="WW8Num34z1"/>
    <w:rsid w:val="00E867DB"/>
  </w:style>
  <w:style w:type="character" w:customStyle="1" w:styleId="WW8Num34z2">
    <w:name w:val="WW8Num34z2"/>
    <w:rsid w:val="00E867DB"/>
  </w:style>
  <w:style w:type="character" w:customStyle="1" w:styleId="WW8Num34z3">
    <w:name w:val="WW8Num34z3"/>
    <w:rsid w:val="00E867DB"/>
  </w:style>
  <w:style w:type="character" w:customStyle="1" w:styleId="WW8Num34z4">
    <w:name w:val="WW8Num34z4"/>
    <w:rsid w:val="00E867DB"/>
  </w:style>
  <w:style w:type="character" w:customStyle="1" w:styleId="WW8Num34z5">
    <w:name w:val="WW8Num34z5"/>
    <w:rsid w:val="00E867DB"/>
  </w:style>
  <w:style w:type="character" w:customStyle="1" w:styleId="WW8Num34z6">
    <w:name w:val="WW8Num34z6"/>
    <w:rsid w:val="00E867DB"/>
  </w:style>
  <w:style w:type="character" w:customStyle="1" w:styleId="WW8Num34z7">
    <w:name w:val="WW8Num34z7"/>
    <w:rsid w:val="00E867DB"/>
  </w:style>
  <w:style w:type="character" w:customStyle="1" w:styleId="WW8Num34z8">
    <w:name w:val="WW8Num34z8"/>
    <w:rsid w:val="00E867DB"/>
  </w:style>
  <w:style w:type="character" w:customStyle="1" w:styleId="WW8Num35z0">
    <w:name w:val="WW8Num35z0"/>
    <w:rsid w:val="00E867DB"/>
    <w:rPr>
      <w:rFonts w:hint="default"/>
    </w:rPr>
  </w:style>
  <w:style w:type="character" w:customStyle="1" w:styleId="WW8Num35z1">
    <w:name w:val="WW8Num35z1"/>
    <w:rsid w:val="00E867DB"/>
  </w:style>
  <w:style w:type="character" w:customStyle="1" w:styleId="WW8Num35z2">
    <w:name w:val="WW8Num35z2"/>
    <w:rsid w:val="00E867DB"/>
  </w:style>
  <w:style w:type="character" w:customStyle="1" w:styleId="WW8Num35z3">
    <w:name w:val="WW8Num35z3"/>
    <w:rsid w:val="00E867DB"/>
  </w:style>
  <w:style w:type="character" w:customStyle="1" w:styleId="WW8Num35z4">
    <w:name w:val="WW8Num35z4"/>
    <w:rsid w:val="00E867DB"/>
  </w:style>
  <w:style w:type="character" w:customStyle="1" w:styleId="WW8Num35z5">
    <w:name w:val="WW8Num35z5"/>
    <w:rsid w:val="00E867DB"/>
  </w:style>
  <w:style w:type="character" w:customStyle="1" w:styleId="WW8Num35z6">
    <w:name w:val="WW8Num35z6"/>
    <w:rsid w:val="00E867DB"/>
  </w:style>
  <w:style w:type="character" w:customStyle="1" w:styleId="WW8Num35z7">
    <w:name w:val="WW8Num35z7"/>
    <w:rsid w:val="00E867DB"/>
  </w:style>
  <w:style w:type="character" w:customStyle="1" w:styleId="WW8Num35z8">
    <w:name w:val="WW8Num35z8"/>
    <w:rsid w:val="00E867DB"/>
  </w:style>
  <w:style w:type="character" w:customStyle="1" w:styleId="WW8Num36z0">
    <w:name w:val="WW8Num36z0"/>
    <w:rsid w:val="00E867DB"/>
    <w:rPr>
      <w:rFonts w:hint="default"/>
    </w:rPr>
  </w:style>
  <w:style w:type="character" w:customStyle="1" w:styleId="WW8Num36z1">
    <w:name w:val="WW8Num36z1"/>
    <w:rsid w:val="00E867DB"/>
  </w:style>
  <w:style w:type="character" w:customStyle="1" w:styleId="WW8Num36z2">
    <w:name w:val="WW8Num36z2"/>
    <w:rsid w:val="00E867DB"/>
  </w:style>
  <w:style w:type="character" w:customStyle="1" w:styleId="WW8Num36z3">
    <w:name w:val="WW8Num36z3"/>
    <w:rsid w:val="00E867DB"/>
  </w:style>
  <w:style w:type="character" w:customStyle="1" w:styleId="WW8Num36z4">
    <w:name w:val="WW8Num36z4"/>
    <w:rsid w:val="00E867DB"/>
  </w:style>
  <w:style w:type="character" w:customStyle="1" w:styleId="WW8Num36z5">
    <w:name w:val="WW8Num36z5"/>
    <w:rsid w:val="00E867DB"/>
  </w:style>
  <w:style w:type="character" w:customStyle="1" w:styleId="WW8Num36z6">
    <w:name w:val="WW8Num36z6"/>
    <w:rsid w:val="00E867DB"/>
  </w:style>
  <w:style w:type="character" w:customStyle="1" w:styleId="WW8Num36z7">
    <w:name w:val="WW8Num36z7"/>
    <w:rsid w:val="00E867DB"/>
  </w:style>
  <w:style w:type="character" w:customStyle="1" w:styleId="WW8Num36z8">
    <w:name w:val="WW8Num36z8"/>
    <w:rsid w:val="00E867DB"/>
  </w:style>
  <w:style w:type="character" w:customStyle="1" w:styleId="WW8Num37z0">
    <w:name w:val="WW8Num37z0"/>
    <w:rsid w:val="00E867DB"/>
    <w:rPr>
      <w:rFonts w:cs="Times New Roman" w:hint="default"/>
    </w:rPr>
  </w:style>
  <w:style w:type="character" w:customStyle="1" w:styleId="WW8Num37z1">
    <w:name w:val="WW8Num37z1"/>
    <w:rsid w:val="00E867DB"/>
    <w:rPr>
      <w:rFonts w:cs="Times New Roman"/>
    </w:rPr>
  </w:style>
  <w:style w:type="character" w:customStyle="1" w:styleId="WW8Num38z0">
    <w:name w:val="WW8Num38z0"/>
    <w:rsid w:val="00E867DB"/>
    <w:rPr>
      <w:rFonts w:hint="default"/>
    </w:rPr>
  </w:style>
  <w:style w:type="character" w:customStyle="1" w:styleId="WW8Num38z1">
    <w:name w:val="WW8Num38z1"/>
    <w:rsid w:val="00E867DB"/>
  </w:style>
  <w:style w:type="character" w:customStyle="1" w:styleId="WW8Num38z2">
    <w:name w:val="WW8Num38z2"/>
    <w:rsid w:val="00E867DB"/>
  </w:style>
  <w:style w:type="character" w:customStyle="1" w:styleId="WW8Num38z3">
    <w:name w:val="WW8Num38z3"/>
    <w:rsid w:val="00E867DB"/>
  </w:style>
  <w:style w:type="character" w:customStyle="1" w:styleId="WW8Num38z4">
    <w:name w:val="WW8Num38z4"/>
    <w:rsid w:val="00E867DB"/>
  </w:style>
  <w:style w:type="character" w:customStyle="1" w:styleId="WW8Num38z5">
    <w:name w:val="WW8Num38z5"/>
    <w:rsid w:val="00E867DB"/>
  </w:style>
  <w:style w:type="character" w:customStyle="1" w:styleId="WW8Num38z6">
    <w:name w:val="WW8Num38z6"/>
    <w:rsid w:val="00E867DB"/>
  </w:style>
  <w:style w:type="character" w:customStyle="1" w:styleId="WW8Num38z7">
    <w:name w:val="WW8Num38z7"/>
    <w:rsid w:val="00E867DB"/>
  </w:style>
  <w:style w:type="character" w:customStyle="1" w:styleId="WW8Num38z8">
    <w:name w:val="WW8Num38z8"/>
    <w:rsid w:val="00E867DB"/>
  </w:style>
  <w:style w:type="character" w:customStyle="1" w:styleId="WW8Num39z0">
    <w:name w:val="WW8Num39z0"/>
    <w:rsid w:val="00E867DB"/>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WW8Num39z1">
    <w:name w:val="WW8Num39z1"/>
    <w:rsid w:val="00E867DB"/>
  </w:style>
  <w:style w:type="character" w:customStyle="1" w:styleId="WW8Num39z2">
    <w:name w:val="WW8Num39z2"/>
    <w:rsid w:val="00E867DB"/>
  </w:style>
  <w:style w:type="character" w:customStyle="1" w:styleId="WW8Num39z3">
    <w:name w:val="WW8Num39z3"/>
    <w:rsid w:val="00E867DB"/>
  </w:style>
  <w:style w:type="character" w:customStyle="1" w:styleId="WW8Num39z4">
    <w:name w:val="WW8Num39z4"/>
    <w:rsid w:val="00E867DB"/>
  </w:style>
  <w:style w:type="character" w:customStyle="1" w:styleId="WW8Num39z5">
    <w:name w:val="WW8Num39z5"/>
    <w:rsid w:val="00E867DB"/>
  </w:style>
  <w:style w:type="character" w:customStyle="1" w:styleId="WW8Num39z6">
    <w:name w:val="WW8Num39z6"/>
    <w:rsid w:val="00E867DB"/>
  </w:style>
  <w:style w:type="character" w:customStyle="1" w:styleId="WW8Num39z7">
    <w:name w:val="WW8Num39z7"/>
    <w:rsid w:val="00E867DB"/>
  </w:style>
  <w:style w:type="character" w:customStyle="1" w:styleId="WW8Num39z8">
    <w:name w:val="WW8Num39z8"/>
    <w:rsid w:val="00E867DB"/>
  </w:style>
  <w:style w:type="character" w:customStyle="1" w:styleId="15">
    <w:name w:val="Основной шрифт абзаца1"/>
    <w:rsid w:val="00E867DB"/>
  </w:style>
  <w:style w:type="character" w:customStyle="1" w:styleId="af6">
    <w:name w:val="Текст сноски Знак"/>
    <w:rsid w:val="00E867DB"/>
    <w:rPr>
      <w:sz w:val="20"/>
    </w:rPr>
  </w:style>
  <w:style w:type="character" w:customStyle="1" w:styleId="af7">
    <w:name w:val="Символ сноски"/>
    <w:rsid w:val="00E867DB"/>
    <w:rPr>
      <w:vertAlign w:val="superscript"/>
    </w:rPr>
  </w:style>
  <w:style w:type="character" w:customStyle="1" w:styleId="16">
    <w:name w:val="Неразрешенное упоминание1"/>
    <w:rsid w:val="00E867DB"/>
    <w:rPr>
      <w:color w:val="605E5C"/>
      <w:shd w:val="clear" w:color="auto" w:fill="E1DFDD"/>
    </w:rPr>
  </w:style>
  <w:style w:type="character" w:customStyle="1" w:styleId="af8">
    <w:name w:val="Текст концевой сноски Знак"/>
    <w:rsid w:val="00E867DB"/>
  </w:style>
  <w:style w:type="character" w:customStyle="1" w:styleId="af9">
    <w:name w:val="Символ концевой сноски"/>
    <w:rsid w:val="00E867DB"/>
    <w:rPr>
      <w:vertAlign w:val="superscript"/>
    </w:rPr>
  </w:style>
  <w:style w:type="character" w:customStyle="1" w:styleId="afa">
    <w:name w:val="Цветовое выделение"/>
    <w:uiPriority w:val="99"/>
    <w:qFormat/>
    <w:rsid w:val="00E867DB"/>
    <w:rPr>
      <w:b/>
      <w:color w:val="26282F"/>
    </w:rPr>
  </w:style>
  <w:style w:type="character" w:customStyle="1" w:styleId="afb">
    <w:name w:val="Гипертекстовая ссылка"/>
    <w:rsid w:val="00E867DB"/>
    <w:rPr>
      <w:rFonts w:cs="Times New Roman"/>
      <w:b/>
      <w:bCs/>
      <w:color w:val="106BBE"/>
    </w:rPr>
  </w:style>
  <w:style w:type="character" w:customStyle="1" w:styleId="21">
    <w:name w:val="Основной текст (2)_"/>
    <w:rsid w:val="00E867DB"/>
    <w:rPr>
      <w:rFonts w:ascii="Times New Roman" w:eastAsia="Times New Roman" w:hAnsi="Times New Roman" w:cs="Times New Roman"/>
      <w:sz w:val="28"/>
      <w:szCs w:val="28"/>
      <w:shd w:val="clear" w:color="auto" w:fill="FFFFFF"/>
    </w:rPr>
  </w:style>
  <w:style w:type="character" w:styleId="afc">
    <w:name w:val="Strong"/>
    <w:qFormat/>
    <w:rsid w:val="00E867DB"/>
    <w:rPr>
      <w:b/>
      <w:bCs/>
    </w:rPr>
  </w:style>
  <w:style w:type="paragraph" w:customStyle="1" w:styleId="22">
    <w:name w:val="Указатель2"/>
    <w:basedOn w:val="a"/>
    <w:rsid w:val="00E867DB"/>
    <w:pPr>
      <w:suppressLineNumbers/>
      <w:suppressAutoHyphens/>
      <w:spacing w:line="252" w:lineRule="auto"/>
    </w:pPr>
    <w:rPr>
      <w:rFonts w:ascii="PT Astra Serif" w:hAnsi="PT Astra Serif" w:cs="Noto Sans Devanagari"/>
      <w:sz w:val="22"/>
      <w:szCs w:val="22"/>
      <w:lang w:eastAsia="zh-CN"/>
    </w:rPr>
  </w:style>
  <w:style w:type="paragraph" w:customStyle="1" w:styleId="17">
    <w:name w:val="Указатель1"/>
    <w:basedOn w:val="a"/>
    <w:rsid w:val="00E867DB"/>
    <w:pPr>
      <w:suppressLineNumbers/>
      <w:suppressAutoHyphens/>
      <w:spacing w:line="252" w:lineRule="auto"/>
    </w:pPr>
    <w:rPr>
      <w:rFonts w:ascii="PT Astra Serif" w:hAnsi="PT Astra Serif" w:cs="Noto Sans Devanagari"/>
      <w:sz w:val="22"/>
      <w:szCs w:val="22"/>
      <w:lang w:eastAsia="zh-CN"/>
    </w:rPr>
  </w:style>
  <w:style w:type="paragraph" w:styleId="afd">
    <w:name w:val="footnote text"/>
    <w:basedOn w:val="a"/>
    <w:link w:val="18"/>
    <w:rsid w:val="00E867DB"/>
    <w:pPr>
      <w:suppressAutoHyphens/>
    </w:pPr>
    <w:rPr>
      <w:rFonts w:ascii="Calibri" w:eastAsia="Calibri" w:hAnsi="Calibri"/>
      <w:sz w:val="20"/>
      <w:szCs w:val="20"/>
      <w:lang w:eastAsia="zh-CN"/>
    </w:rPr>
  </w:style>
  <w:style w:type="character" w:customStyle="1" w:styleId="18">
    <w:name w:val="Текст сноски Знак1"/>
    <w:basedOn w:val="a0"/>
    <w:link w:val="afd"/>
    <w:rsid w:val="00E867DB"/>
    <w:rPr>
      <w:rFonts w:ascii="Calibri" w:eastAsia="Calibri" w:hAnsi="Calibri" w:cs="Times New Roman"/>
      <w:sz w:val="20"/>
      <w:szCs w:val="20"/>
      <w:lang w:eastAsia="zh-CN"/>
    </w:rPr>
  </w:style>
  <w:style w:type="paragraph" w:customStyle="1" w:styleId="19">
    <w:name w:val="Абзац списка1"/>
    <w:basedOn w:val="a"/>
    <w:rsid w:val="00E867DB"/>
    <w:pPr>
      <w:suppressAutoHyphens/>
      <w:spacing w:after="160" w:line="252" w:lineRule="auto"/>
      <w:ind w:left="720"/>
      <w:contextualSpacing/>
    </w:pPr>
    <w:rPr>
      <w:rFonts w:ascii="Calibri" w:hAnsi="Calibri" w:cs="Calibri"/>
      <w:sz w:val="22"/>
      <w:szCs w:val="22"/>
      <w:lang w:eastAsia="zh-CN"/>
    </w:rPr>
  </w:style>
  <w:style w:type="paragraph" w:styleId="afe">
    <w:name w:val="endnote text"/>
    <w:basedOn w:val="a"/>
    <w:link w:val="1a"/>
    <w:rsid w:val="00E867DB"/>
    <w:pPr>
      <w:suppressAutoHyphens/>
      <w:spacing w:line="252" w:lineRule="auto"/>
    </w:pPr>
    <w:rPr>
      <w:rFonts w:ascii="Calibri" w:eastAsia="Calibri" w:hAnsi="Calibri"/>
      <w:sz w:val="20"/>
      <w:szCs w:val="20"/>
      <w:lang w:eastAsia="zh-CN"/>
    </w:rPr>
  </w:style>
  <w:style w:type="character" w:customStyle="1" w:styleId="1a">
    <w:name w:val="Текст концевой сноски Знак1"/>
    <w:basedOn w:val="a0"/>
    <w:link w:val="afe"/>
    <w:rsid w:val="00E867DB"/>
    <w:rPr>
      <w:rFonts w:ascii="Calibri" w:eastAsia="Calibri" w:hAnsi="Calibri" w:cs="Times New Roman"/>
      <w:sz w:val="20"/>
      <w:szCs w:val="20"/>
      <w:lang w:eastAsia="zh-CN"/>
    </w:rPr>
  </w:style>
  <w:style w:type="paragraph" w:customStyle="1" w:styleId="1b">
    <w:name w:val="Без интервала1"/>
    <w:rsid w:val="00E867DB"/>
    <w:pPr>
      <w:suppressAutoHyphens/>
      <w:spacing w:after="0" w:line="240" w:lineRule="auto"/>
    </w:pPr>
    <w:rPr>
      <w:rFonts w:ascii="Calibri" w:eastAsia="Times New Roman" w:hAnsi="Calibri" w:cs="Calibri"/>
      <w:lang w:eastAsia="zh-CN"/>
    </w:rPr>
  </w:style>
  <w:style w:type="paragraph" w:customStyle="1" w:styleId="aff">
    <w:name w:val="Таблицы (моноширинный)"/>
    <w:basedOn w:val="a"/>
    <w:next w:val="a"/>
    <w:rsid w:val="00E867DB"/>
    <w:pPr>
      <w:widowControl w:val="0"/>
      <w:suppressAutoHyphens/>
      <w:autoSpaceDE w:val="0"/>
    </w:pPr>
    <w:rPr>
      <w:rFonts w:ascii="Courier New" w:eastAsia="Calibri" w:hAnsi="Courier New" w:cs="Courier New"/>
      <w:lang w:eastAsia="zh-CN"/>
    </w:rPr>
  </w:style>
  <w:style w:type="paragraph" w:customStyle="1" w:styleId="1c">
    <w:name w:val="Схема документа1"/>
    <w:basedOn w:val="a"/>
    <w:rsid w:val="00E867DB"/>
    <w:pPr>
      <w:shd w:val="clear" w:color="auto" w:fill="000080"/>
      <w:suppressAutoHyphens/>
      <w:spacing w:line="252" w:lineRule="auto"/>
    </w:pPr>
    <w:rPr>
      <w:rFonts w:ascii="Tahoma" w:hAnsi="Tahoma" w:cs="Tahoma"/>
      <w:sz w:val="20"/>
      <w:szCs w:val="20"/>
      <w:lang w:eastAsia="zh-CN"/>
    </w:rPr>
  </w:style>
  <w:style w:type="paragraph" w:customStyle="1" w:styleId="aff0">
    <w:name w:val="Знак Знак"/>
    <w:basedOn w:val="a"/>
    <w:rsid w:val="00E867DB"/>
    <w:pPr>
      <w:suppressAutoHyphens/>
      <w:spacing w:before="280" w:after="280"/>
    </w:pPr>
    <w:rPr>
      <w:rFonts w:ascii="Tahoma" w:hAnsi="Tahoma" w:cs="Tahoma"/>
      <w:sz w:val="20"/>
      <w:szCs w:val="20"/>
      <w:lang w:val="en-US" w:eastAsia="zh-CN"/>
    </w:rPr>
  </w:style>
  <w:style w:type="paragraph" w:customStyle="1" w:styleId="msonormalcxspmiddle">
    <w:name w:val="msonormalcxspmiddle"/>
    <w:basedOn w:val="a"/>
    <w:rsid w:val="00E867DB"/>
    <w:pPr>
      <w:suppressAutoHyphens/>
      <w:spacing w:before="280" w:after="280"/>
    </w:pPr>
    <w:rPr>
      <w:lang w:eastAsia="zh-CN"/>
    </w:rPr>
  </w:style>
  <w:style w:type="paragraph" w:customStyle="1" w:styleId="23">
    <w:name w:val="Основной текст (2)"/>
    <w:basedOn w:val="a"/>
    <w:rsid w:val="00E867DB"/>
    <w:pPr>
      <w:widowControl w:val="0"/>
      <w:shd w:val="clear" w:color="auto" w:fill="FFFFFF"/>
      <w:suppressAutoHyphens/>
      <w:spacing w:before="840" w:line="302" w:lineRule="exact"/>
      <w:jc w:val="both"/>
    </w:pPr>
    <w:rPr>
      <w:sz w:val="28"/>
      <w:szCs w:val="28"/>
      <w:lang w:eastAsia="zh-CN"/>
    </w:rPr>
  </w:style>
  <w:style w:type="paragraph" w:customStyle="1" w:styleId="ConsPlusNonformat">
    <w:name w:val="ConsPlusNonformat"/>
    <w:rsid w:val="00E867DB"/>
    <w:pPr>
      <w:widowControl w:val="0"/>
      <w:suppressAutoHyphens/>
      <w:autoSpaceDE w:val="0"/>
      <w:spacing w:after="0" w:line="240" w:lineRule="auto"/>
    </w:pPr>
    <w:rPr>
      <w:rFonts w:ascii="Courier New" w:eastAsia="Times New Roman" w:hAnsi="Courier New" w:cs="Courier New"/>
      <w:sz w:val="20"/>
      <w:lang w:eastAsia="zh-CN"/>
    </w:rPr>
  </w:style>
  <w:style w:type="paragraph" w:customStyle="1" w:styleId="ConsPlusCell">
    <w:name w:val="ConsPlusCell"/>
    <w:rsid w:val="00E867DB"/>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1">
    <w:name w:val="Содержимое таблицы"/>
    <w:basedOn w:val="a"/>
    <w:rsid w:val="00E867DB"/>
    <w:pPr>
      <w:suppressLineNumbers/>
      <w:suppressAutoHyphens/>
      <w:spacing w:line="252" w:lineRule="auto"/>
    </w:pPr>
    <w:rPr>
      <w:rFonts w:ascii="Calibri" w:hAnsi="Calibri" w:cs="Calibri"/>
      <w:sz w:val="22"/>
      <w:szCs w:val="22"/>
      <w:lang w:eastAsia="zh-CN"/>
    </w:rPr>
  </w:style>
  <w:style w:type="paragraph" w:customStyle="1" w:styleId="aff2">
    <w:name w:val="Заголовок таблицы"/>
    <w:basedOn w:val="aff1"/>
    <w:rsid w:val="00E867DB"/>
    <w:pPr>
      <w:jc w:val="center"/>
    </w:pPr>
    <w:rPr>
      <w:b/>
      <w:bCs/>
    </w:rPr>
  </w:style>
  <w:style w:type="character" w:customStyle="1" w:styleId="1d">
    <w:name w:val="Верхний колонтитул Знак1"/>
    <w:uiPriority w:val="99"/>
    <w:rsid w:val="00E867DB"/>
    <w:rPr>
      <w:sz w:val="22"/>
    </w:rPr>
  </w:style>
  <w:style w:type="character" w:customStyle="1" w:styleId="1e">
    <w:name w:val="Нижний колонтитул Знак1"/>
    <w:rsid w:val="00E867DB"/>
    <w:rPr>
      <w:sz w:val="22"/>
    </w:rPr>
  </w:style>
  <w:style w:type="character" w:customStyle="1" w:styleId="1f">
    <w:name w:val="Текст выноски Знак1"/>
    <w:rsid w:val="00E867DB"/>
    <w:rPr>
      <w:rFonts w:ascii="Tahoma" w:hAnsi="Tahoma" w:cs="Tahoma"/>
      <w:sz w:val="16"/>
      <w:szCs w:val="16"/>
    </w:rPr>
  </w:style>
  <w:style w:type="character" w:styleId="aff3">
    <w:name w:val="FollowedHyperlink"/>
    <w:uiPriority w:val="99"/>
    <w:rsid w:val="00E867DB"/>
    <w:rPr>
      <w:color w:val="954F72"/>
      <w:u w:val="single"/>
    </w:rPr>
  </w:style>
  <w:style w:type="paragraph" w:customStyle="1" w:styleId="font5">
    <w:name w:val="font5"/>
    <w:basedOn w:val="a"/>
    <w:rsid w:val="00BF1399"/>
    <w:pPr>
      <w:spacing w:before="100" w:beforeAutospacing="1" w:after="100" w:afterAutospacing="1"/>
    </w:pPr>
    <w:rPr>
      <w:color w:val="000000"/>
      <w:sz w:val="20"/>
      <w:szCs w:val="20"/>
    </w:rPr>
  </w:style>
  <w:style w:type="paragraph" w:customStyle="1" w:styleId="font6">
    <w:name w:val="font6"/>
    <w:basedOn w:val="a"/>
    <w:rsid w:val="00BF1399"/>
    <w:pPr>
      <w:spacing w:before="100" w:beforeAutospacing="1" w:after="100" w:afterAutospacing="1"/>
    </w:pPr>
    <w:rPr>
      <w:color w:val="000000"/>
      <w:sz w:val="18"/>
      <w:szCs w:val="18"/>
    </w:rPr>
  </w:style>
  <w:style w:type="paragraph" w:customStyle="1" w:styleId="xl63">
    <w:name w:val="xl63"/>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0"/>
      <w:szCs w:val="20"/>
    </w:rPr>
  </w:style>
  <w:style w:type="paragraph" w:customStyle="1" w:styleId="xl65">
    <w:name w:val="xl65"/>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6">
    <w:name w:val="xl66"/>
    <w:basedOn w:val="a"/>
    <w:rsid w:val="00BF139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67">
    <w:name w:val="xl67"/>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68">
    <w:name w:val="xl68"/>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69">
    <w:name w:val="xl69"/>
    <w:basedOn w:val="a"/>
    <w:rsid w:val="00BF1399"/>
    <w:pPr>
      <w:pBdr>
        <w:top w:val="single" w:sz="4" w:space="0" w:color="auto"/>
        <w:left w:val="single" w:sz="4" w:space="0" w:color="auto"/>
        <w:right w:val="single" w:sz="4" w:space="0" w:color="auto"/>
      </w:pBdr>
      <w:spacing w:before="100" w:beforeAutospacing="1" w:after="100" w:afterAutospacing="1"/>
    </w:pPr>
  </w:style>
  <w:style w:type="paragraph" w:customStyle="1" w:styleId="xl70">
    <w:name w:val="xl70"/>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71">
    <w:name w:val="xl71"/>
    <w:basedOn w:val="a"/>
    <w:rsid w:val="00BF1399"/>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72">
    <w:name w:val="xl72"/>
    <w:basedOn w:val="a"/>
    <w:rsid w:val="00BF1399"/>
    <w:pPr>
      <w:shd w:val="clear" w:color="000000" w:fill="FFFFFF"/>
      <w:spacing w:before="100" w:beforeAutospacing="1" w:after="100" w:afterAutospacing="1"/>
    </w:pPr>
  </w:style>
  <w:style w:type="paragraph" w:customStyle="1" w:styleId="xl73">
    <w:name w:val="xl73"/>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4">
    <w:name w:val="xl74"/>
    <w:basedOn w:val="a"/>
    <w:rsid w:val="00BF139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75">
    <w:name w:val="xl75"/>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77">
    <w:name w:val="xl77"/>
    <w:basedOn w:val="a"/>
    <w:rsid w:val="00BF1399"/>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78">
    <w:name w:val="xl78"/>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rPr>
  </w:style>
  <w:style w:type="paragraph" w:customStyle="1" w:styleId="xl79">
    <w:name w:val="xl79"/>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0"/>
      <w:szCs w:val="20"/>
    </w:rPr>
  </w:style>
  <w:style w:type="paragraph" w:customStyle="1" w:styleId="xl80">
    <w:name w:val="xl80"/>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1">
    <w:name w:val="xl81"/>
    <w:basedOn w:val="a"/>
    <w:rsid w:val="00BF1399"/>
    <w:pPr>
      <w:pBdr>
        <w:top w:val="single" w:sz="4" w:space="0" w:color="auto"/>
        <w:left w:val="single" w:sz="4" w:space="0" w:color="auto"/>
        <w:bottom w:val="single" w:sz="4" w:space="0" w:color="auto"/>
      </w:pBdr>
      <w:shd w:val="clear" w:color="000000" w:fill="FFFFFF"/>
      <w:spacing w:before="100" w:beforeAutospacing="1" w:after="100" w:afterAutospacing="1"/>
      <w:jc w:val="center"/>
    </w:pPr>
    <w:rPr>
      <w:sz w:val="20"/>
      <w:szCs w:val="20"/>
    </w:rPr>
  </w:style>
  <w:style w:type="paragraph" w:customStyle="1" w:styleId="xl82">
    <w:name w:val="xl82"/>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3">
    <w:name w:val="xl83"/>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84">
    <w:name w:val="xl84"/>
    <w:basedOn w:val="a"/>
    <w:rsid w:val="00BF1399"/>
    <w:pPr>
      <w:pBdr>
        <w:top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5">
    <w:name w:val="xl85"/>
    <w:basedOn w:val="a"/>
    <w:rsid w:val="00BF139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86">
    <w:name w:val="xl86"/>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87">
    <w:name w:val="xl87"/>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88">
    <w:name w:val="xl88"/>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90">
    <w:name w:val="xl90"/>
    <w:basedOn w:val="a"/>
    <w:rsid w:val="00BF1399"/>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sz w:val="20"/>
      <w:szCs w:val="20"/>
    </w:rPr>
  </w:style>
  <w:style w:type="paragraph" w:customStyle="1" w:styleId="xl91">
    <w:name w:val="xl91"/>
    <w:basedOn w:val="a"/>
    <w:rsid w:val="00BF139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2">
    <w:name w:val="xl92"/>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3">
    <w:name w:val="xl93"/>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4">
    <w:name w:val="xl94"/>
    <w:basedOn w:val="a"/>
    <w:rsid w:val="00BF1399"/>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5">
    <w:name w:val="xl95"/>
    <w:basedOn w:val="a"/>
    <w:rsid w:val="00BF1399"/>
    <w:pPr>
      <w:pBdr>
        <w:top w:val="single" w:sz="4" w:space="0" w:color="auto"/>
        <w:left w:val="single" w:sz="4" w:space="0" w:color="auto"/>
        <w:bottom w:val="single" w:sz="4" w:space="0" w:color="auto"/>
      </w:pBdr>
      <w:shd w:val="clear" w:color="000000" w:fill="FFFFFF"/>
      <w:spacing w:before="100" w:beforeAutospacing="1" w:after="100" w:afterAutospacing="1"/>
      <w:jc w:val="both"/>
      <w:textAlignment w:val="center"/>
    </w:pPr>
    <w:rPr>
      <w:sz w:val="20"/>
      <w:szCs w:val="20"/>
    </w:rPr>
  </w:style>
  <w:style w:type="paragraph" w:customStyle="1" w:styleId="xl96">
    <w:name w:val="xl96"/>
    <w:basedOn w:val="a"/>
    <w:rsid w:val="00BF1399"/>
    <w:pPr>
      <w:pBdr>
        <w:top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sz w:val="20"/>
      <w:szCs w:val="20"/>
    </w:rPr>
  </w:style>
  <w:style w:type="paragraph" w:customStyle="1" w:styleId="xl97">
    <w:name w:val="xl97"/>
    <w:basedOn w:val="a"/>
    <w:rsid w:val="00BF139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98">
    <w:name w:val="xl98"/>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99">
    <w:name w:val="xl99"/>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0">
    <w:name w:val="xl100"/>
    <w:basedOn w:val="a"/>
    <w:rsid w:val="00BF1399"/>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01">
    <w:name w:val="xl101"/>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2">
    <w:name w:val="xl102"/>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3">
    <w:name w:val="xl103"/>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5">
    <w:name w:val="xl105"/>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06">
    <w:name w:val="xl106"/>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20"/>
      <w:szCs w:val="20"/>
    </w:rPr>
  </w:style>
  <w:style w:type="paragraph" w:customStyle="1" w:styleId="xl107">
    <w:name w:val="xl107"/>
    <w:basedOn w:val="a"/>
    <w:rsid w:val="00BF1399"/>
    <w:pPr>
      <w:pBdr>
        <w:top w:val="single" w:sz="4"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08">
    <w:name w:val="xl108"/>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9">
    <w:name w:val="xl109"/>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0">
    <w:name w:val="xl110"/>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11">
    <w:name w:val="xl111"/>
    <w:basedOn w:val="a"/>
    <w:rsid w:val="00BF1399"/>
    <w:pPr>
      <w:pBdr>
        <w:left w:val="single" w:sz="4" w:space="0" w:color="auto"/>
        <w:right w:val="single" w:sz="4" w:space="0" w:color="auto"/>
      </w:pBdr>
      <w:spacing w:before="100" w:beforeAutospacing="1" w:after="100" w:afterAutospacing="1"/>
    </w:pPr>
  </w:style>
  <w:style w:type="paragraph" w:customStyle="1" w:styleId="xl112">
    <w:name w:val="xl112"/>
    <w:basedOn w:val="a"/>
    <w:rsid w:val="00BF1399"/>
    <w:pPr>
      <w:pBdr>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color w:val="000000"/>
      <w:sz w:val="20"/>
      <w:szCs w:val="20"/>
    </w:rPr>
  </w:style>
  <w:style w:type="paragraph" w:customStyle="1" w:styleId="xl114">
    <w:name w:val="xl114"/>
    <w:basedOn w:val="a"/>
    <w:rsid w:val="00BF139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5">
    <w:name w:val="xl115"/>
    <w:basedOn w:val="a"/>
    <w:rsid w:val="00BF139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16">
    <w:name w:val="xl116"/>
    <w:basedOn w:val="a"/>
    <w:rsid w:val="00BF1399"/>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7">
    <w:name w:val="xl117"/>
    <w:basedOn w:val="a"/>
    <w:rsid w:val="00BF1399"/>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b/>
      <w:bCs/>
      <w:sz w:val="20"/>
      <w:szCs w:val="20"/>
    </w:rPr>
  </w:style>
  <w:style w:type="paragraph" w:customStyle="1" w:styleId="xl118">
    <w:name w:val="xl118"/>
    <w:basedOn w:val="a"/>
    <w:rsid w:val="00BF1399"/>
    <w:pPr>
      <w:pBdr>
        <w:top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19">
    <w:name w:val="xl119"/>
    <w:basedOn w:val="a"/>
    <w:rsid w:val="00BF1399"/>
    <w:pPr>
      <w:pBdr>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20">
    <w:name w:val="xl120"/>
    <w:basedOn w:val="a"/>
    <w:rsid w:val="00BF139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21">
    <w:name w:val="xl121"/>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22">
    <w:name w:val="xl122"/>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123">
    <w:name w:val="xl123"/>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24">
    <w:name w:val="xl124"/>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125">
    <w:name w:val="xl125"/>
    <w:basedOn w:val="a"/>
    <w:rsid w:val="00BF1399"/>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26">
    <w:name w:val="xl126"/>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cs="Calibri"/>
    </w:rPr>
  </w:style>
  <w:style w:type="paragraph" w:customStyle="1" w:styleId="xl127">
    <w:name w:val="xl127"/>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18"/>
      <w:szCs w:val="18"/>
    </w:rPr>
  </w:style>
  <w:style w:type="paragraph" w:customStyle="1" w:styleId="xl128">
    <w:name w:val="xl128"/>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9">
    <w:name w:val="xl129"/>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6"/>
      <w:szCs w:val="16"/>
    </w:rPr>
  </w:style>
  <w:style w:type="paragraph" w:customStyle="1" w:styleId="xl130">
    <w:name w:val="xl130"/>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31">
    <w:name w:val="xl131"/>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2">
    <w:name w:val="xl132"/>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3">
    <w:name w:val="xl133"/>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34">
    <w:name w:val="xl134"/>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35">
    <w:name w:val="xl135"/>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36">
    <w:name w:val="xl136"/>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37">
    <w:name w:val="xl137"/>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8">
    <w:name w:val="xl138"/>
    <w:basedOn w:val="a"/>
    <w:rsid w:val="00BF1399"/>
    <w:pPr>
      <w:pBdr>
        <w:top w:val="single" w:sz="4" w:space="0" w:color="auto"/>
        <w:left w:val="single" w:sz="4" w:space="0" w:color="auto"/>
        <w:right w:val="single" w:sz="4" w:space="0" w:color="auto"/>
      </w:pBdr>
      <w:shd w:val="clear" w:color="000000" w:fill="FFFFFF"/>
      <w:spacing w:before="100" w:beforeAutospacing="1" w:after="100" w:afterAutospacing="1"/>
      <w:jc w:val="both"/>
      <w:textAlignment w:val="center"/>
    </w:pPr>
    <w:rPr>
      <w:sz w:val="20"/>
      <w:szCs w:val="20"/>
    </w:rPr>
  </w:style>
  <w:style w:type="paragraph" w:customStyle="1" w:styleId="xl139">
    <w:name w:val="xl139"/>
    <w:basedOn w:val="a"/>
    <w:rsid w:val="00BF139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0">
    <w:name w:val="xl140"/>
    <w:basedOn w:val="a"/>
    <w:rsid w:val="00BF139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141">
    <w:name w:val="xl141"/>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42">
    <w:name w:val="xl142"/>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0"/>
      <w:szCs w:val="20"/>
    </w:rPr>
  </w:style>
  <w:style w:type="paragraph" w:customStyle="1" w:styleId="xl143">
    <w:name w:val="xl143"/>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44">
    <w:name w:val="xl144"/>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Calibri" w:hAnsi="Calibri" w:cs="Calibri"/>
    </w:rPr>
  </w:style>
  <w:style w:type="paragraph" w:customStyle="1" w:styleId="xl145">
    <w:name w:val="xl145"/>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146">
    <w:name w:val="xl146"/>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0"/>
      <w:szCs w:val="20"/>
    </w:rPr>
  </w:style>
  <w:style w:type="paragraph" w:customStyle="1" w:styleId="xl147">
    <w:name w:val="xl147"/>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148">
    <w:name w:val="xl148"/>
    <w:basedOn w:val="a"/>
    <w:rsid w:val="00BF1399"/>
    <w:pPr>
      <w:pBdr>
        <w:top w:val="single" w:sz="4" w:space="0" w:color="auto"/>
        <w:left w:val="single" w:sz="4" w:space="0" w:color="auto"/>
        <w:right w:val="single" w:sz="4" w:space="0" w:color="auto"/>
      </w:pBdr>
      <w:shd w:val="clear" w:color="000000" w:fill="FFFFFF"/>
      <w:spacing w:before="100" w:beforeAutospacing="1" w:after="100" w:afterAutospacing="1"/>
      <w:jc w:val="both"/>
    </w:pPr>
    <w:rPr>
      <w:color w:val="000000"/>
      <w:sz w:val="20"/>
      <w:szCs w:val="20"/>
    </w:rPr>
  </w:style>
  <w:style w:type="paragraph" w:customStyle="1" w:styleId="xl149">
    <w:name w:val="xl149"/>
    <w:basedOn w:val="a"/>
    <w:rsid w:val="00BF1399"/>
    <w:pPr>
      <w:pBdr>
        <w:top w:val="single" w:sz="4" w:space="0" w:color="auto"/>
        <w:left w:val="single" w:sz="4" w:space="0" w:color="auto"/>
        <w:right w:val="single" w:sz="4" w:space="0" w:color="auto"/>
      </w:pBdr>
      <w:shd w:val="clear" w:color="000000" w:fill="FFFFFF"/>
      <w:spacing w:before="100" w:beforeAutospacing="1" w:after="100" w:afterAutospacing="1"/>
    </w:pPr>
    <w:rPr>
      <w:rFonts w:ascii="Calibri" w:hAnsi="Calibri" w:cs="Calibri"/>
    </w:rPr>
  </w:style>
  <w:style w:type="paragraph" w:customStyle="1" w:styleId="xl150">
    <w:name w:val="xl150"/>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0"/>
      <w:szCs w:val="20"/>
    </w:rPr>
  </w:style>
  <w:style w:type="paragraph" w:customStyle="1" w:styleId="xl151">
    <w:name w:val="xl151"/>
    <w:basedOn w:val="a"/>
    <w:rsid w:val="00BF1399"/>
    <w:pPr>
      <w:pBdr>
        <w:top w:val="single" w:sz="4" w:space="0" w:color="auto"/>
        <w:right w:val="single" w:sz="4" w:space="0" w:color="auto"/>
      </w:pBdr>
      <w:spacing w:before="100" w:beforeAutospacing="1" w:after="100" w:afterAutospacing="1"/>
      <w:textAlignment w:val="top"/>
    </w:pPr>
    <w:rPr>
      <w:sz w:val="20"/>
      <w:szCs w:val="20"/>
    </w:rPr>
  </w:style>
  <w:style w:type="paragraph" w:customStyle="1" w:styleId="xl152">
    <w:name w:val="xl152"/>
    <w:basedOn w:val="a"/>
    <w:rsid w:val="00BF1399"/>
    <w:pPr>
      <w:pBdr>
        <w:right w:val="single" w:sz="4" w:space="0" w:color="auto"/>
      </w:pBdr>
      <w:spacing w:before="100" w:beforeAutospacing="1" w:after="100" w:afterAutospacing="1"/>
      <w:textAlignment w:val="top"/>
    </w:pPr>
    <w:rPr>
      <w:sz w:val="20"/>
      <w:szCs w:val="20"/>
    </w:rPr>
  </w:style>
  <w:style w:type="paragraph" w:customStyle="1" w:styleId="xl153">
    <w:name w:val="xl153"/>
    <w:basedOn w:val="a"/>
    <w:rsid w:val="00BF1399"/>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154">
    <w:name w:val="xl154"/>
    <w:basedOn w:val="a"/>
    <w:rsid w:val="00BF1399"/>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155">
    <w:name w:val="xl155"/>
    <w:basedOn w:val="a"/>
    <w:rsid w:val="00BF1399"/>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56">
    <w:name w:val="xl156"/>
    <w:basedOn w:val="a"/>
    <w:rsid w:val="00BF1399"/>
    <w:pPr>
      <w:pBdr>
        <w:left w:val="single" w:sz="4" w:space="0" w:color="auto"/>
        <w:bottom w:val="single" w:sz="4" w:space="0" w:color="auto"/>
      </w:pBdr>
      <w:spacing w:before="100" w:beforeAutospacing="1" w:after="100" w:afterAutospacing="1"/>
      <w:jc w:val="center"/>
    </w:pPr>
    <w:rPr>
      <w:sz w:val="20"/>
      <w:szCs w:val="20"/>
    </w:rPr>
  </w:style>
  <w:style w:type="paragraph" w:customStyle="1" w:styleId="xl157">
    <w:name w:val="xl157"/>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58">
    <w:name w:val="xl158"/>
    <w:basedOn w:val="a"/>
    <w:rsid w:val="00BF139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sz w:val="20"/>
      <w:szCs w:val="20"/>
    </w:rPr>
  </w:style>
  <w:style w:type="paragraph" w:customStyle="1" w:styleId="xl159">
    <w:name w:val="xl159"/>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60">
    <w:name w:val="xl160"/>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sz w:val="20"/>
      <w:szCs w:val="20"/>
    </w:rPr>
  </w:style>
  <w:style w:type="paragraph" w:customStyle="1" w:styleId="xl161">
    <w:name w:val="xl161"/>
    <w:basedOn w:val="a"/>
    <w:rsid w:val="00BF1399"/>
    <w:pPr>
      <w:pBdr>
        <w:top w:val="single" w:sz="4" w:space="0" w:color="auto"/>
        <w:left w:val="single" w:sz="4" w:space="0" w:color="auto"/>
        <w:right w:val="single" w:sz="4" w:space="0" w:color="auto"/>
      </w:pBdr>
      <w:shd w:val="clear" w:color="000000" w:fill="FFFFFF"/>
      <w:spacing w:before="100" w:beforeAutospacing="1" w:after="100" w:afterAutospacing="1"/>
      <w:jc w:val="center"/>
    </w:pPr>
  </w:style>
  <w:style w:type="paragraph" w:customStyle="1" w:styleId="xl162">
    <w:name w:val="xl162"/>
    <w:basedOn w:val="a"/>
    <w:rsid w:val="00BF1399"/>
    <w:pPr>
      <w:pBdr>
        <w:top w:val="single" w:sz="4" w:space="0" w:color="auto"/>
        <w:left w:val="single" w:sz="4" w:space="0" w:color="auto"/>
        <w:bottom w:val="single" w:sz="4" w:space="0" w:color="auto"/>
      </w:pBdr>
      <w:shd w:val="clear" w:color="000000" w:fill="FFFF00"/>
      <w:spacing w:before="100" w:beforeAutospacing="1" w:after="100" w:afterAutospacing="1"/>
      <w:jc w:val="both"/>
      <w:textAlignment w:val="center"/>
    </w:pPr>
    <w:rPr>
      <w:sz w:val="20"/>
      <w:szCs w:val="20"/>
    </w:rPr>
  </w:style>
  <w:style w:type="paragraph" w:customStyle="1" w:styleId="xl163">
    <w:name w:val="xl163"/>
    <w:basedOn w:val="a"/>
    <w:rsid w:val="00BF13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64">
    <w:name w:val="xl164"/>
    <w:basedOn w:val="a"/>
    <w:rsid w:val="00BF1399"/>
    <w:pPr>
      <w:pBdr>
        <w:top w:val="single" w:sz="4" w:space="0" w:color="auto"/>
        <w:left w:val="single" w:sz="4" w:space="0" w:color="auto"/>
        <w:bottom w:val="single" w:sz="4" w:space="0" w:color="auto"/>
      </w:pBdr>
      <w:shd w:val="clear" w:color="000000" w:fill="FFFF00"/>
      <w:spacing w:before="100" w:beforeAutospacing="1" w:after="100" w:afterAutospacing="1"/>
      <w:jc w:val="center"/>
    </w:pPr>
    <w:rPr>
      <w:sz w:val="20"/>
      <w:szCs w:val="20"/>
    </w:rPr>
  </w:style>
  <w:style w:type="paragraph" w:customStyle="1" w:styleId="xl165">
    <w:name w:val="xl165"/>
    <w:basedOn w:val="a"/>
    <w:rsid w:val="00BF13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0"/>
      <w:szCs w:val="20"/>
    </w:rPr>
  </w:style>
  <w:style w:type="paragraph" w:customStyle="1" w:styleId="xl166">
    <w:name w:val="xl166"/>
    <w:basedOn w:val="a"/>
    <w:rsid w:val="00BF13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sz w:val="20"/>
      <w:szCs w:val="20"/>
    </w:rPr>
  </w:style>
  <w:style w:type="paragraph" w:customStyle="1" w:styleId="xl167">
    <w:name w:val="xl167"/>
    <w:basedOn w:val="a"/>
    <w:rsid w:val="00BF13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68">
    <w:name w:val="xl168"/>
    <w:basedOn w:val="a"/>
    <w:rsid w:val="00BF13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0"/>
      <w:szCs w:val="20"/>
    </w:rPr>
  </w:style>
  <w:style w:type="paragraph" w:customStyle="1" w:styleId="xl169">
    <w:name w:val="xl169"/>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0"/>
      <w:szCs w:val="20"/>
    </w:rPr>
  </w:style>
  <w:style w:type="paragraph" w:customStyle="1" w:styleId="xl170">
    <w:name w:val="xl170"/>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171">
    <w:name w:val="xl171"/>
    <w:basedOn w:val="a"/>
    <w:rsid w:val="00BF139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72">
    <w:name w:val="xl172"/>
    <w:basedOn w:val="a"/>
    <w:rsid w:val="00BF1399"/>
    <w:pPr>
      <w:pBdr>
        <w:left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73">
    <w:name w:val="xl173"/>
    <w:basedOn w:val="a"/>
    <w:rsid w:val="00BF139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174">
    <w:name w:val="xl174"/>
    <w:basedOn w:val="a"/>
    <w:rsid w:val="00BF1399"/>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75">
    <w:name w:val="xl175"/>
    <w:basedOn w:val="a"/>
    <w:rsid w:val="00BF1399"/>
    <w:pPr>
      <w:pBdr>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76">
    <w:name w:val="xl176"/>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77">
    <w:name w:val="xl177"/>
    <w:basedOn w:val="a"/>
    <w:rsid w:val="00BF1399"/>
    <w:pPr>
      <w:pBdr>
        <w:bottom w:val="single" w:sz="4" w:space="0" w:color="auto"/>
      </w:pBdr>
      <w:spacing w:before="100" w:beforeAutospacing="1" w:after="100" w:afterAutospacing="1"/>
      <w:textAlignment w:val="center"/>
    </w:pPr>
    <w:rPr>
      <w:sz w:val="20"/>
      <w:szCs w:val="20"/>
    </w:rPr>
  </w:style>
  <w:style w:type="paragraph" w:customStyle="1" w:styleId="xl178">
    <w:name w:val="xl178"/>
    <w:basedOn w:val="a"/>
    <w:rsid w:val="00BF1399"/>
    <w:pPr>
      <w:pBdr>
        <w:bottom w:val="single" w:sz="4" w:space="0" w:color="auto"/>
      </w:pBdr>
      <w:spacing w:before="100" w:beforeAutospacing="1" w:after="100" w:afterAutospacing="1"/>
      <w:textAlignment w:val="center"/>
    </w:pPr>
  </w:style>
  <w:style w:type="paragraph" w:customStyle="1" w:styleId="xl179">
    <w:name w:val="xl179"/>
    <w:basedOn w:val="a"/>
    <w:rsid w:val="00BF1399"/>
    <w:pPr>
      <w:pBdr>
        <w:bottom w:val="single" w:sz="4" w:space="0" w:color="auto"/>
        <w:right w:val="single" w:sz="4" w:space="0" w:color="auto"/>
      </w:pBdr>
      <w:spacing w:before="100" w:beforeAutospacing="1" w:after="100" w:afterAutospacing="1"/>
      <w:textAlignment w:val="center"/>
    </w:pPr>
  </w:style>
  <w:style w:type="paragraph" w:customStyle="1" w:styleId="xl180">
    <w:name w:val="xl180"/>
    <w:basedOn w:val="a"/>
    <w:rsid w:val="00BF1399"/>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81">
    <w:name w:val="xl181"/>
    <w:basedOn w:val="a"/>
    <w:rsid w:val="00BF1399"/>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182">
    <w:name w:val="xl182"/>
    <w:basedOn w:val="a"/>
    <w:rsid w:val="00BF1399"/>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83">
    <w:name w:val="xl183"/>
    <w:basedOn w:val="a"/>
    <w:rsid w:val="00BF1399"/>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84">
    <w:name w:val="xl184"/>
    <w:basedOn w:val="a"/>
    <w:rsid w:val="00BF1399"/>
    <w:pPr>
      <w:pBdr>
        <w:left w:val="single" w:sz="4" w:space="0" w:color="auto"/>
        <w:right w:val="single" w:sz="4" w:space="0" w:color="auto"/>
      </w:pBdr>
      <w:spacing w:before="100" w:beforeAutospacing="1" w:after="100" w:afterAutospacing="1"/>
      <w:jc w:val="center"/>
    </w:pPr>
  </w:style>
  <w:style w:type="paragraph" w:customStyle="1" w:styleId="xl185">
    <w:name w:val="xl185"/>
    <w:basedOn w:val="a"/>
    <w:rsid w:val="00BF139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a"/>
    <w:rsid w:val="00BF139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87">
    <w:name w:val="xl187"/>
    <w:basedOn w:val="a"/>
    <w:rsid w:val="00BF1399"/>
    <w:pPr>
      <w:pBdr>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88">
    <w:name w:val="xl188"/>
    <w:basedOn w:val="a"/>
    <w:rsid w:val="00BF1399"/>
    <w:pPr>
      <w:pBdr>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189">
    <w:name w:val="xl189"/>
    <w:basedOn w:val="a"/>
    <w:rsid w:val="00BF139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90">
    <w:name w:val="xl190"/>
    <w:basedOn w:val="a"/>
    <w:rsid w:val="00BF1399"/>
    <w:pPr>
      <w:pBdr>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91">
    <w:name w:val="xl191"/>
    <w:basedOn w:val="a"/>
    <w:rsid w:val="00BF139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192">
    <w:name w:val="xl192"/>
    <w:basedOn w:val="a"/>
    <w:rsid w:val="00BF1399"/>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3">
    <w:name w:val="xl193"/>
    <w:basedOn w:val="a"/>
    <w:rsid w:val="00BF1399"/>
    <w:pPr>
      <w:pBdr>
        <w:left w:val="single" w:sz="4" w:space="0" w:color="auto"/>
        <w:right w:val="single" w:sz="4" w:space="0" w:color="auto"/>
      </w:pBdr>
      <w:spacing w:before="100" w:beforeAutospacing="1" w:after="100" w:afterAutospacing="1"/>
      <w:jc w:val="center"/>
    </w:pPr>
    <w:rPr>
      <w:b/>
      <w:bCs/>
    </w:rPr>
  </w:style>
  <w:style w:type="paragraph" w:customStyle="1" w:styleId="xl194">
    <w:name w:val="xl194"/>
    <w:basedOn w:val="a"/>
    <w:rsid w:val="00BF1399"/>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5">
    <w:name w:val="xl195"/>
    <w:basedOn w:val="a"/>
    <w:rsid w:val="00BF1399"/>
    <w:pPr>
      <w:pBdr>
        <w:top w:val="single" w:sz="4" w:space="0" w:color="auto"/>
        <w:left w:val="single" w:sz="4" w:space="0" w:color="auto"/>
        <w:bottom w:val="single" w:sz="4" w:space="0" w:color="auto"/>
      </w:pBdr>
      <w:spacing w:before="100" w:beforeAutospacing="1" w:after="100" w:afterAutospacing="1"/>
      <w:textAlignment w:val="top"/>
    </w:pPr>
    <w:rPr>
      <w:sz w:val="20"/>
      <w:szCs w:val="20"/>
    </w:rPr>
  </w:style>
  <w:style w:type="paragraph" w:customStyle="1" w:styleId="xl196">
    <w:name w:val="xl196"/>
    <w:basedOn w:val="a"/>
    <w:rsid w:val="00BF1399"/>
    <w:pPr>
      <w:pBdr>
        <w:top w:val="single" w:sz="4" w:space="0" w:color="auto"/>
        <w:bottom w:val="single" w:sz="4" w:space="0" w:color="auto"/>
      </w:pBdr>
      <w:spacing w:before="100" w:beforeAutospacing="1" w:after="100" w:afterAutospacing="1"/>
    </w:pPr>
  </w:style>
  <w:style w:type="paragraph" w:customStyle="1" w:styleId="xl197">
    <w:name w:val="xl197"/>
    <w:basedOn w:val="a"/>
    <w:rsid w:val="00BF1399"/>
    <w:pPr>
      <w:pBdr>
        <w:top w:val="single" w:sz="4" w:space="0" w:color="auto"/>
        <w:bottom w:val="single" w:sz="4" w:space="0" w:color="auto"/>
        <w:right w:val="single" w:sz="4" w:space="0" w:color="auto"/>
      </w:pBdr>
      <w:spacing w:before="100" w:beforeAutospacing="1" w:after="100" w:afterAutospacing="1"/>
    </w:pPr>
  </w:style>
  <w:style w:type="paragraph" w:customStyle="1" w:styleId="xl198">
    <w:name w:val="xl198"/>
    <w:basedOn w:val="a"/>
    <w:rsid w:val="00BF1399"/>
    <w:pPr>
      <w:pBdr>
        <w:top w:val="single" w:sz="4" w:space="0" w:color="auto"/>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99">
    <w:name w:val="xl199"/>
    <w:basedOn w:val="a"/>
    <w:rsid w:val="00BF1399"/>
    <w:pPr>
      <w:pBdr>
        <w:left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200">
    <w:name w:val="xl200"/>
    <w:basedOn w:val="a"/>
    <w:rsid w:val="00BF1399"/>
    <w:pPr>
      <w:pBdr>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201">
    <w:name w:val="xl201"/>
    <w:basedOn w:val="a"/>
    <w:rsid w:val="00BF1399"/>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202">
    <w:name w:val="xl202"/>
    <w:basedOn w:val="a"/>
    <w:rsid w:val="00BF1399"/>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203">
    <w:name w:val="xl203"/>
    <w:basedOn w:val="a"/>
    <w:rsid w:val="00BF1399"/>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04">
    <w:name w:val="xl204"/>
    <w:basedOn w:val="a"/>
    <w:rsid w:val="00BF1399"/>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205">
    <w:name w:val="xl205"/>
    <w:basedOn w:val="a"/>
    <w:rsid w:val="00BF1399"/>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206">
    <w:name w:val="xl206"/>
    <w:basedOn w:val="a"/>
    <w:rsid w:val="00BF1399"/>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07">
    <w:name w:val="xl207"/>
    <w:basedOn w:val="a"/>
    <w:rsid w:val="00BF1399"/>
    <w:pPr>
      <w:pBdr>
        <w:top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08">
    <w:name w:val="xl208"/>
    <w:basedOn w:val="a"/>
    <w:rsid w:val="00BF1399"/>
    <w:pPr>
      <w:pBdr>
        <w:right w:val="single" w:sz="4" w:space="0" w:color="auto"/>
      </w:pBdr>
      <w:spacing w:before="100" w:beforeAutospacing="1" w:after="100" w:afterAutospacing="1"/>
      <w:jc w:val="center"/>
      <w:textAlignment w:val="top"/>
    </w:pPr>
    <w:rPr>
      <w:sz w:val="20"/>
      <w:szCs w:val="20"/>
    </w:rPr>
  </w:style>
  <w:style w:type="paragraph" w:customStyle="1" w:styleId="xl209">
    <w:name w:val="xl209"/>
    <w:basedOn w:val="a"/>
    <w:rsid w:val="00BF1399"/>
    <w:pPr>
      <w:pBdr>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10">
    <w:name w:val="xl210"/>
    <w:basedOn w:val="a"/>
    <w:rsid w:val="00BF1399"/>
    <w:pPr>
      <w:pBdr>
        <w:left w:val="single" w:sz="4" w:space="0" w:color="auto"/>
        <w:right w:val="single" w:sz="4" w:space="0" w:color="auto"/>
      </w:pBdr>
      <w:spacing w:before="100" w:beforeAutospacing="1" w:after="100" w:afterAutospacing="1"/>
      <w:jc w:val="center"/>
      <w:textAlignment w:val="top"/>
    </w:pPr>
  </w:style>
  <w:style w:type="paragraph" w:customStyle="1" w:styleId="xl211">
    <w:name w:val="xl211"/>
    <w:basedOn w:val="a"/>
    <w:rsid w:val="00BF139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12">
    <w:name w:val="xl212"/>
    <w:basedOn w:val="a"/>
    <w:rsid w:val="00BF1399"/>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13">
    <w:name w:val="xl213"/>
    <w:basedOn w:val="a"/>
    <w:rsid w:val="00BF1399"/>
    <w:pPr>
      <w:pBdr>
        <w:left w:val="single" w:sz="4" w:space="0" w:color="auto"/>
        <w:right w:val="single" w:sz="4" w:space="0" w:color="auto"/>
      </w:pBdr>
      <w:spacing w:before="100" w:beforeAutospacing="1" w:after="100" w:afterAutospacing="1"/>
      <w:textAlignment w:val="top"/>
    </w:pPr>
  </w:style>
  <w:style w:type="paragraph" w:customStyle="1" w:styleId="xl214">
    <w:name w:val="xl214"/>
    <w:basedOn w:val="a"/>
    <w:rsid w:val="00BF139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15">
    <w:name w:val="xl215"/>
    <w:basedOn w:val="a"/>
    <w:rsid w:val="00BF139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216">
    <w:name w:val="xl216"/>
    <w:basedOn w:val="a"/>
    <w:rsid w:val="00BF1399"/>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17">
    <w:name w:val="xl217"/>
    <w:basedOn w:val="a"/>
    <w:rsid w:val="00BF1399"/>
    <w:pPr>
      <w:pBdr>
        <w:top w:val="single" w:sz="4" w:space="0" w:color="auto"/>
        <w:left w:val="single" w:sz="4" w:space="0" w:color="auto"/>
        <w:right w:val="single" w:sz="4" w:space="0" w:color="auto"/>
      </w:pBdr>
      <w:spacing w:before="100" w:beforeAutospacing="1" w:after="100" w:afterAutospacing="1"/>
      <w:textAlignment w:val="top"/>
    </w:pPr>
    <w:rPr>
      <w:color w:val="FF0000"/>
      <w:sz w:val="20"/>
      <w:szCs w:val="20"/>
    </w:rPr>
  </w:style>
  <w:style w:type="paragraph" w:customStyle="1" w:styleId="xl218">
    <w:name w:val="xl218"/>
    <w:basedOn w:val="a"/>
    <w:rsid w:val="00BF1399"/>
    <w:pPr>
      <w:pBdr>
        <w:left w:val="single" w:sz="4" w:space="0" w:color="auto"/>
        <w:right w:val="single" w:sz="4" w:space="0" w:color="auto"/>
      </w:pBdr>
      <w:spacing w:before="100" w:beforeAutospacing="1" w:after="100" w:afterAutospacing="1"/>
      <w:textAlignment w:val="top"/>
    </w:pPr>
    <w:rPr>
      <w:color w:val="FF0000"/>
    </w:rPr>
  </w:style>
  <w:style w:type="paragraph" w:customStyle="1" w:styleId="xl219">
    <w:name w:val="xl219"/>
    <w:basedOn w:val="a"/>
    <w:rsid w:val="00BF1399"/>
    <w:pPr>
      <w:pBdr>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220">
    <w:name w:val="xl220"/>
    <w:basedOn w:val="a"/>
    <w:rsid w:val="00BF1399"/>
    <w:pPr>
      <w:pBdr>
        <w:top w:val="single" w:sz="4" w:space="0" w:color="auto"/>
        <w:left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21">
    <w:name w:val="xl221"/>
    <w:basedOn w:val="a"/>
    <w:rsid w:val="00BF1399"/>
    <w:pPr>
      <w:pBdr>
        <w:left w:val="single" w:sz="4" w:space="0" w:color="auto"/>
        <w:right w:val="single" w:sz="4" w:space="0" w:color="auto"/>
      </w:pBdr>
      <w:spacing w:before="100" w:beforeAutospacing="1" w:after="100" w:afterAutospacing="1"/>
      <w:jc w:val="center"/>
      <w:textAlignment w:val="top"/>
    </w:pPr>
  </w:style>
  <w:style w:type="paragraph" w:customStyle="1" w:styleId="xl222">
    <w:name w:val="xl222"/>
    <w:basedOn w:val="a"/>
    <w:rsid w:val="00BF1399"/>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23">
    <w:name w:val="xl223"/>
    <w:basedOn w:val="a"/>
    <w:rsid w:val="00BF139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24">
    <w:name w:val="xl224"/>
    <w:basedOn w:val="a"/>
    <w:rsid w:val="00BF1399"/>
    <w:pPr>
      <w:pBdr>
        <w:left w:val="single" w:sz="4" w:space="0" w:color="auto"/>
        <w:right w:val="single" w:sz="4" w:space="0" w:color="auto"/>
      </w:pBdr>
      <w:spacing w:before="100" w:beforeAutospacing="1" w:after="100" w:afterAutospacing="1"/>
      <w:jc w:val="center"/>
    </w:pPr>
  </w:style>
  <w:style w:type="paragraph" w:customStyle="1" w:styleId="xl225">
    <w:name w:val="xl225"/>
    <w:basedOn w:val="a"/>
    <w:rsid w:val="00BF1399"/>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226">
    <w:name w:val="xl226"/>
    <w:basedOn w:val="a"/>
    <w:rsid w:val="00BF1399"/>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227">
    <w:name w:val="xl227"/>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28">
    <w:name w:val="xl228"/>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9">
    <w:name w:val="xl229"/>
    <w:basedOn w:val="a"/>
    <w:rsid w:val="00BF1399"/>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0"/>
      <w:szCs w:val="20"/>
    </w:rPr>
  </w:style>
  <w:style w:type="paragraph" w:customStyle="1" w:styleId="xl231">
    <w:name w:val="xl231"/>
    <w:basedOn w:val="a"/>
    <w:rsid w:val="00BF1399"/>
    <w:pPr>
      <w:pBdr>
        <w:top w:val="single" w:sz="4" w:space="0" w:color="auto"/>
        <w:left w:val="single" w:sz="4" w:space="0" w:color="auto"/>
        <w:bottom w:val="single" w:sz="4" w:space="0" w:color="auto"/>
      </w:pBdr>
      <w:spacing w:before="100" w:beforeAutospacing="1" w:after="100" w:afterAutospacing="1"/>
      <w:textAlignment w:val="center"/>
    </w:pPr>
    <w:rPr>
      <w:b/>
      <w:bCs/>
      <w:sz w:val="20"/>
      <w:szCs w:val="20"/>
    </w:rPr>
  </w:style>
  <w:style w:type="paragraph" w:customStyle="1" w:styleId="xl232">
    <w:name w:val="xl232"/>
    <w:basedOn w:val="a"/>
    <w:rsid w:val="00BF1399"/>
    <w:pPr>
      <w:pBdr>
        <w:top w:val="single" w:sz="4" w:space="0" w:color="auto"/>
        <w:bottom w:val="single" w:sz="4" w:space="0" w:color="auto"/>
      </w:pBdr>
      <w:spacing w:before="100" w:beforeAutospacing="1" w:after="100" w:afterAutospacing="1"/>
      <w:textAlignment w:val="center"/>
    </w:pPr>
  </w:style>
  <w:style w:type="paragraph" w:customStyle="1" w:styleId="xl233">
    <w:name w:val="xl233"/>
    <w:basedOn w:val="a"/>
    <w:rsid w:val="00BF139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4">
    <w:name w:val="xl234"/>
    <w:basedOn w:val="a"/>
    <w:rsid w:val="00BF1399"/>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235">
    <w:name w:val="xl235"/>
    <w:basedOn w:val="a"/>
    <w:rsid w:val="00BF1399"/>
    <w:pPr>
      <w:pBdr>
        <w:top w:val="single" w:sz="4" w:space="0" w:color="auto"/>
        <w:bottom w:val="single" w:sz="4" w:space="0" w:color="auto"/>
      </w:pBdr>
      <w:spacing w:before="100" w:beforeAutospacing="1" w:after="100" w:afterAutospacing="1"/>
      <w:textAlignment w:val="top"/>
    </w:pPr>
    <w:rPr>
      <w:b/>
      <w:bCs/>
      <w:sz w:val="20"/>
      <w:szCs w:val="20"/>
    </w:rPr>
  </w:style>
  <w:style w:type="paragraph" w:customStyle="1" w:styleId="xl236">
    <w:name w:val="xl236"/>
    <w:basedOn w:val="a"/>
    <w:rsid w:val="00BF1399"/>
    <w:pPr>
      <w:pBdr>
        <w:left w:val="single" w:sz="4" w:space="0" w:color="auto"/>
        <w:right w:val="single" w:sz="4" w:space="0" w:color="auto"/>
      </w:pBdr>
      <w:spacing w:before="100" w:beforeAutospacing="1" w:after="100" w:afterAutospacing="1"/>
    </w:pPr>
  </w:style>
  <w:style w:type="paragraph" w:customStyle="1" w:styleId="xl237">
    <w:name w:val="xl237"/>
    <w:basedOn w:val="a"/>
    <w:rsid w:val="00BF1399"/>
    <w:pPr>
      <w:pBdr>
        <w:left w:val="single" w:sz="4" w:space="0" w:color="auto"/>
        <w:bottom w:val="single" w:sz="4" w:space="0" w:color="auto"/>
        <w:right w:val="single" w:sz="4" w:space="0" w:color="auto"/>
      </w:pBdr>
      <w:spacing w:before="100" w:beforeAutospacing="1" w:after="100" w:afterAutospacing="1"/>
    </w:pPr>
  </w:style>
  <w:style w:type="paragraph" w:customStyle="1" w:styleId="xl238">
    <w:name w:val="xl238"/>
    <w:basedOn w:val="a"/>
    <w:rsid w:val="00BF1399"/>
    <w:pPr>
      <w:pBdr>
        <w:left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239">
    <w:name w:val="xl239"/>
    <w:basedOn w:val="a"/>
    <w:rsid w:val="00BF139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sz w:val="20"/>
      <w:szCs w:val="20"/>
    </w:rPr>
  </w:style>
  <w:style w:type="paragraph" w:customStyle="1" w:styleId="xl240">
    <w:name w:val="xl240"/>
    <w:basedOn w:val="a"/>
    <w:rsid w:val="00BF1399"/>
    <w:pPr>
      <w:pBdr>
        <w:top w:val="single" w:sz="4" w:space="0" w:color="auto"/>
        <w:left w:val="single" w:sz="4" w:space="0" w:color="auto"/>
        <w:right w:val="single" w:sz="4" w:space="0" w:color="auto"/>
      </w:pBdr>
      <w:spacing w:before="100" w:beforeAutospacing="1" w:after="100" w:afterAutospacing="1"/>
    </w:pPr>
    <w:rPr>
      <w:rFonts w:ascii="Calibri" w:hAnsi="Calibri" w:cs="Calibri"/>
    </w:rPr>
  </w:style>
  <w:style w:type="paragraph" w:customStyle="1" w:styleId="xl241">
    <w:name w:val="xl241"/>
    <w:basedOn w:val="a"/>
    <w:rsid w:val="00BF1399"/>
    <w:pPr>
      <w:pBdr>
        <w:left w:val="single" w:sz="4" w:space="0" w:color="auto"/>
        <w:right w:val="single" w:sz="4" w:space="0" w:color="auto"/>
      </w:pBdr>
      <w:spacing w:before="100" w:beforeAutospacing="1" w:after="100" w:afterAutospacing="1"/>
      <w:textAlignment w:val="top"/>
    </w:pPr>
  </w:style>
  <w:style w:type="paragraph" w:customStyle="1" w:styleId="xl242">
    <w:name w:val="xl242"/>
    <w:basedOn w:val="a"/>
    <w:rsid w:val="00BF1399"/>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3">
    <w:name w:val="xl243"/>
    <w:basedOn w:val="a"/>
    <w:rsid w:val="00BF1399"/>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244">
    <w:name w:val="xl244"/>
    <w:basedOn w:val="a"/>
    <w:rsid w:val="00BF1399"/>
    <w:pPr>
      <w:pBdr>
        <w:top w:val="single" w:sz="4" w:space="0" w:color="auto"/>
        <w:left w:val="single" w:sz="4" w:space="0" w:color="auto"/>
      </w:pBdr>
      <w:spacing w:before="100" w:beforeAutospacing="1" w:after="100" w:afterAutospacing="1"/>
      <w:textAlignment w:val="top"/>
    </w:pPr>
    <w:rPr>
      <w:sz w:val="20"/>
      <w:szCs w:val="20"/>
    </w:rPr>
  </w:style>
  <w:style w:type="paragraph" w:customStyle="1" w:styleId="xl245">
    <w:name w:val="xl245"/>
    <w:basedOn w:val="a"/>
    <w:rsid w:val="00BF1399"/>
    <w:pPr>
      <w:pBdr>
        <w:left w:val="single" w:sz="4" w:space="0" w:color="auto"/>
      </w:pBdr>
      <w:spacing w:before="100" w:beforeAutospacing="1" w:after="100" w:afterAutospacing="1"/>
      <w:textAlignment w:val="top"/>
    </w:pPr>
  </w:style>
  <w:style w:type="paragraph" w:customStyle="1" w:styleId="xl246">
    <w:name w:val="xl246"/>
    <w:basedOn w:val="a"/>
    <w:rsid w:val="00BF1399"/>
    <w:pPr>
      <w:pBdr>
        <w:left w:val="single" w:sz="4" w:space="0" w:color="auto"/>
        <w:bottom w:val="single" w:sz="4" w:space="0" w:color="auto"/>
      </w:pBdr>
      <w:spacing w:before="100" w:beforeAutospacing="1" w:after="100" w:afterAutospacing="1"/>
      <w:textAlignment w:val="top"/>
    </w:pPr>
  </w:style>
  <w:style w:type="paragraph" w:customStyle="1" w:styleId="xl247">
    <w:name w:val="xl247"/>
    <w:basedOn w:val="a"/>
    <w:rsid w:val="00BF1399"/>
    <w:pPr>
      <w:pBdr>
        <w:top w:val="single" w:sz="4" w:space="0" w:color="auto"/>
      </w:pBdr>
      <w:spacing w:before="100" w:beforeAutospacing="1" w:after="100" w:afterAutospacing="1"/>
      <w:textAlignment w:val="top"/>
    </w:pPr>
    <w:rPr>
      <w:sz w:val="20"/>
      <w:szCs w:val="20"/>
    </w:rPr>
  </w:style>
  <w:style w:type="paragraph" w:customStyle="1" w:styleId="xl248">
    <w:name w:val="xl248"/>
    <w:basedOn w:val="a"/>
    <w:rsid w:val="00BF1399"/>
    <w:pPr>
      <w:pBdr>
        <w:bottom w:val="single" w:sz="4" w:space="0" w:color="auto"/>
      </w:pBdr>
      <w:spacing w:before="100" w:beforeAutospacing="1" w:after="100" w:afterAutospacing="1"/>
    </w:pPr>
  </w:style>
  <w:style w:type="paragraph" w:customStyle="1" w:styleId="xl249">
    <w:name w:val="xl249"/>
    <w:basedOn w:val="a"/>
    <w:rsid w:val="00BF1399"/>
    <w:pPr>
      <w:pBdr>
        <w:top w:val="single" w:sz="4" w:space="0" w:color="auto"/>
      </w:pBdr>
      <w:spacing w:before="100" w:beforeAutospacing="1" w:after="100" w:afterAutospacing="1"/>
    </w:pPr>
  </w:style>
  <w:style w:type="paragraph" w:customStyle="1" w:styleId="xl250">
    <w:name w:val="xl250"/>
    <w:basedOn w:val="a"/>
    <w:rsid w:val="00BF1399"/>
    <w:pPr>
      <w:pBdr>
        <w:top w:val="single" w:sz="4" w:space="0" w:color="auto"/>
        <w:right w:val="single" w:sz="4" w:space="0" w:color="auto"/>
      </w:pBdr>
      <w:spacing w:before="100" w:beforeAutospacing="1" w:after="100" w:afterAutospacing="1"/>
    </w:pPr>
  </w:style>
  <w:style w:type="paragraph" w:customStyle="1" w:styleId="xl251">
    <w:name w:val="xl251"/>
    <w:basedOn w:val="a"/>
    <w:rsid w:val="00BF1399"/>
    <w:pPr>
      <w:pBdr>
        <w:right w:val="single" w:sz="4" w:space="0" w:color="auto"/>
      </w:pBdr>
      <w:spacing w:before="100" w:beforeAutospacing="1" w:after="100" w:afterAutospacing="1"/>
    </w:pPr>
  </w:style>
  <w:style w:type="paragraph" w:customStyle="1" w:styleId="xl252">
    <w:name w:val="xl252"/>
    <w:basedOn w:val="a"/>
    <w:rsid w:val="00BF1399"/>
    <w:pPr>
      <w:pBdr>
        <w:bottom w:val="single" w:sz="4" w:space="0" w:color="auto"/>
        <w:right w:val="single" w:sz="4" w:space="0" w:color="auto"/>
      </w:pBdr>
      <w:spacing w:before="100" w:beforeAutospacing="1" w:after="100" w:afterAutospacing="1"/>
    </w:pPr>
  </w:style>
  <w:style w:type="paragraph" w:customStyle="1" w:styleId="xl253">
    <w:name w:val="xl253"/>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20"/>
      <w:szCs w:val="20"/>
    </w:rPr>
  </w:style>
  <w:style w:type="paragraph" w:customStyle="1" w:styleId="xl254">
    <w:name w:val="xl254"/>
    <w:basedOn w:val="a"/>
    <w:rsid w:val="00BF1399"/>
    <w:pPr>
      <w:pBdr>
        <w:top w:val="single" w:sz="4" w:space="0" w:color="auto"/>
        <w:left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255">
    <w:name w:val="xl255"/>
    <w:basedOn w:val="a"/>
    <w:rsid w:val="00BF1399"/>
    <w:pPr>
      <w:pBdr>
        <w:left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256">
    <w:name w:val="xl256"/>
    <w:basedOn w:val="a"/>
    <w:rsid w:val="00BF1399"/>
    <w:pPr>
      <w:pBdr>
        <w:left w:val="single" w:sz="4" w:space="0" w:color="auto"/>
        <w:bottom w:val="single" w:sz="4" w:space="0" w:color="auto"/>
        <w:right w:val="single" w:sz="4" w:space="0" w:color="auto"/>
      </w:pBdr>
      <w:spacing w:before="100" w:beforeAutospacing="1" w:after="100" w:afterAutospacing="1"/>
      <w:jc w:val="center"/>
      <w:textAlignment w:val="top"/>
    </w:pPr>
    <w:rPr>
      <w:color w:val="FF0000"/>
      <w:sz w:val="20"/>
      <w:szCs w:val="20"/>
    </w:rPr>
  </w:style>
  <w:style w:type="paragraph" w:customStyle="1" w:styleId="xl257">
    <w:name w:val="xl257"/>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58">
    <w:name w:val="xl258"/>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259">
    <w:name w:val="xl259"/>
    <w:basedOn w:val="a"/>
    <w:rsid w:val="00BF1399"/>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260">
    <w:name w:val="xl260"/>
    <w:basedOn w:val="a"/>
    <w:rsid w:val="00BF1399"/>
    <w:pPr>
      <w:pBdr>
        <w:top w:val="single" w:sz="4" w:space="0" w:color="auto"/>
        <w:bottom w:val="single" w:sz="4" w:space="0" w:color="auto"/>
      </w:pBdr>
      <w:spacing w:before="100" w:beforeAutospacing="1" w:after="100" w:afterAutospacing="1"/>
      <w:textAlignment w:val="center"/>
    </w:pPr>
  </w:style>
  <w:style w:type="paragraph" w:customStyle="1" w:styleId="xl261">
    <w:name w:val="xl261"/>
    <w:basedOn w:val="a"/>
    <w:rsid w:val="00BF1399"/>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62">
    <w:name w:val="xl262"/>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0"/>
      <w:szCs w:val="20"/>
    </w:rPr>
  </w:style>
  <w:style w:type="paragraph" w:customStyle="1" w:styleId="xl263">
    <w:name w:val="xl263"/>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rPr>
  </w:style>
  <w:style w:type="paragraph" w:customStyle="1" w:styleId="xl264">
    <w:name w:val="xl264"/>
    <w:basedOn w:val="a"/>
    <w:rsid w:val="00BF13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sz w:val="20"/>
      <w:szCs w:val="20"/>
    </w:rPr>
  </w:style>
  <w:style w:type="paragraph" w:customStyle="1" w:styleId="xl265">
    <w:name w:val="xl265"/>
    <w:basedOn w:val="a"/>
    <w:rsid w:val="00BF1399"/>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cs="Calibri"/>
    </w:rPr>
  </w:style>
  <w:style w:type="paragraph" w:customStyle="1" w:styleId="xl266">
    <w:name w:val="xl266"/>
    <w:basedOn w:val="a"/>
    <w:rsid w:val="00BF1399"/>
    <w:pPr>
      <w:pBdr>
        <w:left w:val="single" w:sz="4" w:space="0" w:color="auto"/>
        <w:right w:val="single" w:sz="4" w:space="0" w:color="auto"/>
      </w:pBdr>
      <w:shd w:val="clear" w:color="000000" w:fill="FFFFFF"/>
      <w:spacing w:before="100" w:beforeAutospacing="1" w:after="100" w:afterAutospacing="1"/>
      <w:jc w:val="center"/>
    </w:pPr>
    <w:rPr>
      <w:rFonts w:ascii="Calibri" w:hAnsi="Calibri" w:cs="Calibri"/>
    </w:rPr>
  </w:style>
  <w:style w:type="paragraph" w:customStyle="1" w:styleId="xl267">
    <w:name w:val="xl267"/>
    <w:basedOn w:val="a"/>
    <w:rsid w:val="00BF1399"/>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cs="Calibri"/>
    </w:rPr>
  </w:style>
  <w:style w:type="paragraph" w:customStyle="1" w:styleId="xl268">
    <w:name w:val="xl268"/>
    <w:basedOn w:val="a"/>
    <w:rsid w:val="00BF139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269">
    <w:name w:val="xl269"/>
    <w:basedOn w:val="a"/>
    <w:rsid w:val="00BF13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270">
    <w:name w:val="xl270"/>
    <w:basedOn w:val="a"/>
    <w:rsid w:val="00BF1399"/>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sz w:val="20"/>
      <w:szCs w:val="20"/>
    </w:rPr>
  </w:style>
  <w:style w:type="paragraph" w:customStyle="1" w:styleId="xl271">
    <w:name w:val="xl271"/>
    <w:basedOn w:val="a"/>
    <w:rsid w:val="00BF1399"/>
    <w:pPr>
      <w:pBdr>
        <w:left w:val="single" w:sz="4" w:space="0" w:color="auto"/>
        <w:right w:val="single" w:sz="4" w:space="0" w:color="auto"/>
      </w:pBdr>
      <w:shd w:val="clear" w:color="000000" w:fill="FFFF00"/>
      <w:spacing w:before="100" w:beforeAutospacing="1" w:after="100" w:afterAutospacing="1"/>
      <w:jc w:val="center"/>
      <w:textAlignment w:val="top"/>
    </w:pPr>
    <w:rPr>
      <w:sz w:val="20"/>
      <w:szCs w:val="20"/>
    </w:rPr>
  </w:style>
  <w:style w:type="paragraph" w:customStyle="1" w:styleId="xl272">
    <w:name w:val="xl272"/>
    <w:basedOn w:val="a"/>
    <w:rsid w:val="00BF139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sz w:val="20"/>
      <w:szCs w:val="20"/>
    </w:rPr>
  </w:style>
  <w:style w:type="paragraph" w:customStyle="1" w:styleId="xl273">
    <w:name w:val="xl273"/>
    <w:basedOn w:val="a"/>
    <w:rsid w:val="00BF1399"/>
    <w:pPr>
      <w:pBdr>
        <w:top w:val="single" w:sz="4" w:space="0" w:color="auto"/>
        <w:left w:val="single" w:sz="4" w:space="0" w:color="auto"/>
        <w:right w:val="single" w:sz="4" w:space="0" w:color="auto"/>
      </w:pBdr>
      <w:shd w:val="clear" w:color="000000" w:fill="FFFF00"/>
      <w:spacing w:before="100" w:beforeAutospacing="1" w:after="100" w:afterAutospacing="1"/>
      <w:jc w:val="center"/>
    </w:pPr>
  </w:style>
  <w:style w:type="paragraph" w:customStyle="1" w:styleId="xl274">
    <w:name w:val="xl274"/>
    <w:basedOn w:val="a"/>
    <w:rsid w:val="00BF1399"/>
    <w:pPr>
      <w:pBdr>
        <w:left w:val="single" w:sz="4" w:space="0" w:color="auto"/>
        <w:right w:val="single" w:sz="4" w:space="0" w:color="auto"/>
      </w:pBdr>
      <w:shd w:val="clear" w:color="000000" w:fill="FFFF00"/>
      <w:spacing w:before="100" w:beforeAutospacing="1" w:after="100" w:afterAutospacing="1"/>
      <w:jc w:val="center"/>
    </w:pPr>
  </w:style>
  <w:style w:type="paragraph" w:customStyle="1" w:styleId="xl275">
    <w:name w:val="xl275"/>
    <w:basedOn w:val="a"/>
    <w:rsid w:val="00BF1399"/>
    <w:pPr>
      <w:pBdr>
        <w:left w:val="single" w:sz="4" w:space="0" w:color="auto"/>
        <w:bottom w:val="single" w:sz="4" w:space="0" w:color="auto"/>
        <w:right w:val="single" w:sz="4" w:space="0" w:color="auto"/>
      </w:pBdr>
      <w:shd w:val="clear" w:color="000000" w:fill="FFFF00"/>
      <w:spacing w:before="100" w:beforeAutospacing="1" w:after="100" w:afterAutospacing="1"/>
      <w:jc w:val="center"/>
    </w:pPr>
  </w:style>
  <w:style w:type="paragraph" w:customStyle="1" w:styleId="xl276">
    <w:name w:val="xl276"/>
    <w:basedOn w:val="a"/>
    <w:rsid w:val="00BF1399"/>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sz w:val="20"/>
      <w:szCs w:val="20"/>
    </w:rPr>
  </w:style>
  <w:style w:type="paragraph" w:customStyle="1" w:styleId="xl277">
    <w:name w:val="xl277"/>
    <w:basedOn w:val="a"/>
    <w:rsid w:val="00BF1399"/>
    <w:pPr>
      <w:pBdr>
        <w:left w:val="single" w:sz="4" w:space="0" w:color="auto"/>
        <w:right w:val="single" w:sz="4" w:space="0" w:color="auto"/>
      </w:pBdr>
      <w:shd w:val="clear" w:color="000000" w:fill="FFFF00"/>
      <w:spacing w:before="100" w:beforeAutospacing="1" w:after="100" w:afterAutospacing="1"/>
      <w:textAlignment w:val="top"/>
    </w:pPr>
  </w:style>
  <w:style w:type="paragraph" w:customStyle="1" w:styleId="xl278">
    <w:name w:val="xl278"/>
    <w:basedOn w:val="a"/>
    <w:rsid w:val="00BF1399"/>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279">
    <w:name w:val="xl279"/>
    <w:basedOn w:val="a"/>
    <w:rsid w:val="00BF1399"/>
    <w:pPr>
      <w:pBdr>
        <w:left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280">
    <w:name w:val="xl280"/>
    <w:basedOn w:val="a"/>
    <w:rsid w:val="00BF1399"/>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s>
</file>

<file path=word/webSettings.xml><?xml version="1.0" encoding="utf-8"?>
<w:webSettings xmlns:r="http://schemas.openxmlformats.org/officeDocument/2006/relationships" xmlns:w="http://schemas.openxmlformats.org/wordprocessingml/2006/main">
  <w:divs>
    <w:div w:id="338435666">
      <w:bodyDiv w:val="1"/>
      <w:marLeft w:val="0"/>
      <w:marRight w:val="0"/>
      <w:marTop w:val="0"/>
      <w:marBottom w:val="0"/>
      <w:divBdr>
        <w:top w:val="none" w:sz="0" w:space="0" w:color="auto"/>
        <w:left w:val="none" w:sz="0" w:space="0" w:color="auto"/>
        <w:bottom w:val="none" w:sz="0" w:space="0" w:color="auto"/>
        <w:right w:val="none" w:sz="0" w:space="0" w:color="auto"/>
      </w:divBdr>
    </w:div>
    <w:div w:id="594674164">
      <w:bodyDiv w:val="1"/>
      <w:marLeft w:val="0"/>
      <w:marRight w:val="0"/>
      <w:marTop w:val="0"/>
      <w:marBottom w:val="0"/>
      <w:divBdr>
        <w:top w:val="none" w:sz="0" w:space="0" w:color="auto"/>
        <w:left w:val="none" w:sz="0" w:space="0" w:color="auto"/>
        <w:bottom w:val="none" w:sz="0" w:space="0" w:color="auto"/>
        <w:right w:val="none" w:sz="0" w:space="0" w:color="auto"/>
      </w:divBdr>
      <w:divsChild>
        <w:div w:id="2012635731">
          <w:marLeft w:val="0"/>
          <w:marRight w:val="0"/>
          <w:marTop w:val="0"/>
          <w:marBottom w:val="0"/>
          <w:divBdr>
            <w:top w:val="none" w:sz="0" w:space="0" w:color="auto"/>
            <w:left w:val="none" w:sz="0" w:space="0" w:color="auto"/>
            <w:bottom w:val="none" w:sz="0" w:space="0" w:color="auto"/>
            <w:right w:val="none" w:sz="0" w:space="0" w:color="auto"/>
          </w:divBdr>
          <w:divsChild>
            <w:div w:id="92491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906748">
      <w:bodyDiv w:val="1"/>
      <w:marLeft w:val="0"/>
      <w:marRight w:val="0"/>
      <w:marTop w:val="0"/>
      <w:marBottom w:val="0"/>
      <w:divBdr>
        <w:top w:val="none" w:sz="0" w:space="0" w:color="auto"/>
        <w:left w:val="none" w:sz="0" w:space="0" w:color="auto"/>
        <w:bottom w:val="none" w:sz="0" w:space="0" w:color="auto"/>
        <w:right w:val="none" w:sz="0" w:space="0" w:color="auto"/>
      </w:divBdr>
    </w:div>
    <w:div w:id="847250876">
      <w:bodyDiv w:val="1"/>
      <w:marLeft w:val="0"/>
      <w:marRight w:val="0"/>
      <w:marTop w:val="0"/>
      <w:marBottom w:val="0"/>
      <w:divBdr>
        <w:top w:val="none" w:sz="0" w:space="0" w:color="auto"/>
        <w:left w:val="none" w:sz="0" w:space="0" w:color="auto"/>
        <w:bottom w:val="none" w:sz="0" w:space="0" w:color="auto"/>
        <w:right w:val="none" w:sz="0" w:space="0" w:color="auto"/>
      </w:divBdr>
    </w:div>
    <w:div w:id="1350641148">
      <w:bodyDiv w:val="1"/>
      <w:marLeft w:val="0"/>
      <w:marRight w:val="0"/>
      <w:marTop w:val="0"/>
      <w:marBottom w:val="0"/>
      <w:divBdr>
        <w:top w:val="none" w:sz="0" w:space="0" w:color="auto"/>
        <w:left w:val="none" w:sz="0" w:space="0" w:color="auto"/>
        <w:bottom w:val="none" w:sz="0" w:space="0" w:color="auto"/>
        <w:right w:val="none" w:sz="0" w:space="0" w:color="auto"/>
      </w:divBdr>
    </w:div>
    <w:div w:id="1400134629">
      <w:bodyDiv w:val="1"/>
      <w:marLeft w:val="0"/>
      <w:marRight w:val="0"/>
      <w:marTop w:val="0"/>
      <w:marBottom w:val="0"/>
      <w:divBdr>
        <w:top w:val="none" w:sz="0" w:space="0" w:color="auto"/>
        <w:left w:val="none" w:sz="0" w:space="0" w:color="auto"/>
        <w:bottom w:val="none" w:sz="0" w:space="0" w:color="auto"/>
        <w:right w:val="none" w:sz="0" w:space="0" w:color="auto"/>
      </w:divBdr>
    </w:div>
    <w:div w:id="196079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2" TargetMode="External"/><Relationship Id="rId13" Type="http://schemas.openxmlformats.org/officeDocument/2006/relationships/hyperlink" Target="https://login.consultant.ru/link/?req=doc&amp;base=LAW&amp;n=44113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067&amp;n=89750" TargetMode="External"/><Relationship Id="rId14" Type="http://schemas.openxmlformats.org/officeDocument/2006/relationships/hyperlink" Target="https://login.consultant.ru/link/?req=doc&amp;base=LAW&amp;n=4411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85596D-440A-47B8-968E-15EFDD05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216</Pages>
  <Words>34831</Words>
  <Characters>198539</Characters>
  <Application>Microsoft Office Word</Application>
  <DocSecurity>0</DocSecurity>
  <Lines>1654</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kl414-1</dc:creator>
  <cp:lastModifiedBy>kl414-1</cp:lastModifiedBy>
  <cp:revision>221</cp:revision>
  <cp:lastPrinted>2025-02-13T07:35:00Z</cp:lastPrinted>
  <dcterms:created xsi:type="dcterms:W3CDTF">2025-02-04T08:44:00Z</dcterms:created>
  <dcterms:modified xsi:type="dcterms:W3CDTF">2025-02-20T11:38:00Z</dcterms:modified>
</cp:coreProperties>
</file>