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2A87" w:rsidRPr="00655A60" w:rsidRDefault="00496BB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bookmarkStart w:id="0" w:name="_GoBack"/>
      <w:bookmarkEnd w:id="0"/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>Приложение 2</w:t>
      </w:r>
    </w:p>
    <w:p w:rsidR="005C2A87" w:rsidRPr="00655A60" w:rsidRDefault="00496BB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>к постановлению администрации</w:t>
      </w:r>
    </w:p>
    <w:p w:rsidR="005C2A87" w:rsidRPr="00655A60" w:rsidRDefault="00496BB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>города Белгорода</w:t>
      </w:r>
    </w:p>
    <w:p w:rsidR="005C2A87" w:rsidRPr="00655A60" w:rsidRDefault="00496BB3">
      <w:pPr>
        <w:widowControl w:val="0"/>
        <w:autoSpaceDE w:val="0"/>
        <w:autoSpaceDN w:val="0"/>
        <w:adjustRightInd w:val="0"/>
        <w:spacing w:after="0" w:line="240" w:lineRule="auto"/>
        <w:ind w:left="8505"/>
        <w:jc w:val="center"/>
        <w:outlineLvl w:val="1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>«___»____________202</w:t>
      </w:r>
      <w:r w:rsidR="00BF319E" w:rsidRPr="00655A60">
        <w:rPr>
          <w:rFonts w:ascii="Times New Roman" w:hAnsi="Times New Roman"/>
          <w:b/>
          <w:color w:val="000000" w:themeColor="text1"/>
          <w:sz w:val="28"/>
          <w:szCs w:val="28"/>
        </w:rPr>
        <w:t>5</w:t>
      </w:r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года №______</w:t>
      </w:r>
    </w:p>
    <w:p w:rsidR="006E7C00" w:rsidRPr="00655A60" w:rsidRDefault="006E7C00" w:rsidP="004A31AC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F319E" w:rsidRPr="00655A60" w:rsidRDefault="00BF319E" w:rsidP="002D2D68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2D2D68" w:rsidRPr="00655A60" w:rsidRDefault="002D2D68" w:rsidP="00CE3348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C2A87" w:rsidRPr="00655A60" w:rsidRDefault="00496BB3" w:rsidP="00B773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655A60">
        <w:rPr>
          <w:rFonts w:ascii="Times New Roman" w:hAnsi="Times New Roman"/>
          <w:b/>
          <w:color w:val="000000" w:themeColor="text1"/>
          <w:sz w:val="28"/>
          <w:szCs w:val="28"/>
          <w:lang w:val="en-US"/>
        </w:rPr>
        <w:t>II</w:t>
      </w:r>
      <w:r w:rsidRPr="00655A60">
        <w:rPr>
          <w:rFonts w:ascii="Times New Roman" w:hAnsi="Times New Roman"/>
          <w:b/>
          <w:color w:val="000000" w:themeColor="text1"/>
          <w:sz w:val="28"/>
          <w:szCs w:val="28"/>
        </w:rPr>
        <w:t xml:space="preserve"> этап реализации муниципальной программы</w:t>
      </w:r>
    </w:p>
    <w:p w:rsidR="00BF319E" w:rsidRDefault="00BF319E" w:rsidP="00B773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9A5FA3" w:rsidRPr="00655A60" w:rsidRDefault="009A5FA3" w:rsidP="00B77334">
      <w:pPr>
        <w:spacing w:after="0"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B1784C" w:rsidRPr="00655A60" w:rsidRDefault="009A5FA3" w:rsidP="009A5FA3">
      <w:pPr>
        <w:spacing w:after="0" w:line="240" w:lineRule="auto"/>
        <w:ind w:right="-314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   </w:t>
      </w:r>
      <w:r w:rsidR="00496BB3" w:rsidRPr="00655A60">
        <w:rPr>
          <w:rFonts w:ascii="Times New Roman" w:hAnsi="Times New Roman"/>
          <w:b/>
          <w:color w:val="000000" w:themeColor="text1"/>
          <w:sz w:val="28"/>
          <w:szCs w:val="28"/>
        </w:rPr>
        <w:t>Таблица 2</w:t>
      </w:r>
    </w:p>
    <w:tbl>
      <w:tblPr>
        <w:tblW w:w="14444" w:type="dxa"/>
        <w:tblInd w:w="250" w:type="dxa"/>
        <w:tblLook w:val="04A0" w:firstRow="1" w:lastRow="0" w:firstColumn="1" w:lastColumn="0" w:noHBand="0" w:noVBand="1"/>
      </w:tblPr>
      <w:tblGrid>
        <w:gridCol w:w="2127"/>
        <w:gridCol w:w="3118"/>
        <w:gridCol w:w="1615"/>
        <w:gridCol w:w="1357"/>
        <w:gridCol w:w="1236"/>
        <w:gridCol w:w="1236"/>
        <w:gridCol w:w="1236"/>
        <w:gridCol w:w="1236"/>
        <w:gridCol w:w="1283"/>
      </w:tblGrid>
      <w:tr w:rsidR="00BF319E" w:rsidRPr="00BF319E" w:rsidTr="00FC1166">
        <w:trPr>
          <w:trHeight w:val="69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Наименование  муниципальной программы,      подпрограммы, основного            мероприятия</w:t>
            </w:r>
          </w:p>
        </w:tc>
        <w:tc>
          <w:tcPr>
            <w:tcW w:w="297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Объем финансирования,                           источники финансирования</w:t>
            </w:r>
          </w:p>
        </w:tc>
        <w:tc>
          <w:tcPr>
            <w:tcW w:w="6227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 xml:space="preserve">Оценка расходов на II этап реализации 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муниципальной программы (</w:t>
            </w:r>
            <w:proofErr w:type="spellStart"/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тыс</w:t>
            </w:r>
            <w:proofErr w:type="gramStart"/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ублей</w:t>
            </w:r>
            <w:proofErr w:type="spellEnd"/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)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297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2021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2022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2023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2024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год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2025</w:t>
            </w: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br/>
              <w:t>год</w:t>
            </w:r>
          </w:p>
        </w:tc>
      </w:tr>
      <w:tr w:rsidR="00BF319E" w:rsidRPr="00BF319E" w:rsidTr="00FC1166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5343FB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8" w:anchor="Лист1!Par36" w:history="1">
              <w:r w:rsidR="00BF319E" w:rsidRPr="00A95985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Муниципальная программа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«Развитие жилищно-коммунального хозяйства города Белгорода»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12926564,5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3097192,6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2252135,9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2874583,7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3320402,2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1382250,1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9127927,6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2384954,1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1340025,2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2061201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2650010,2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691737,1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557102,9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79789,5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312110,7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163382,7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928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5FA3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3241534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632449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650000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669500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689585</w:t>
            </w:r>
          </w:p>
        </w:tc>
      </w:tr>
      <w:tr w:rsidR="00BF319E" w:rsidRPr="00BF319E" w:rsidTr="00FC1166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5343FB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9" w:anchor="Лист1!Par445" w:history="1">
              <w:r w:rsidR="00BF319E" w:rsidRPr="00A95985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Подпрограмма 1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«Содержание и ремонт жилищного фонда города Белгорода»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  <w:p w:rsidR="009A5FA3" w:rsidRDefault="009A5FA3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3357405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654875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621987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671554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695869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713120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117296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23851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21987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21554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26369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23535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3240109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631024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650000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669500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689585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мероприятие 1.1.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«Содержание      муниципального жилищного фонда»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27428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5380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8110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5000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27428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5380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4930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4008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8110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5000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мероприятие 1.2.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«Проведение капитального ремонта общего имущества в многоквартирных домах»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3329977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649495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617057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667546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687759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708120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89868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18471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17057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17546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18259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18535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3240109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631024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600000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650000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669500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689585</w:t>
            </w:r>
          </w:p>
        </w:tc>
      </w:tr>
      <w:tr w:rsidR="00BF319E" w:rsidRPr="00BF319E" w:rsidTr="00FC1166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5343FB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10" w:anchor="Лист1!Par614" w:history="1">
              <w:r w:rsidR="00BF319E" w:rsidRPr="00A95985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Подпрограмма 2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«Энергосбережение и повышение энергетической эффективности»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11292,2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7862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11292,2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7862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«Внедрение в Автоматизированную информационную систему учета энергоресурсов, в том числе установка, обслуживание и передача данных с приборов учета в систему учета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энергоресурсов (СУЭР)»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11292,2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7862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11292,2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7862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3091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96,2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114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«Установка приборов учета и регулирования тепловых энергетических ресурсов, модернизация оборудования»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2.4.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«Реконструкция наружного освещения города Белгорода»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Проект: 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«Модернизация объектов наружного освещения в микрорайонах города и прилегающей территории ИЖС г. Белгорода»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  мероприятие 2.5.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Разработка программы комплексного развития систем коммунальной   инфраструктуры городского округа «Город Белгород»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Актуализация схемы теплоснабжения города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Белгорода на период  до 2030 г.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2.7.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«Установка индивидуальных приборов учета энергоресурсов гражданам, проживающим в муниципальных квартирах»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2.8.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Актуализация схемы водоснабжения и водоотведения  города Белгорода на период  до 2030 г.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2.9.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«Постановка на учет и организация  управления бесхозяйными объектами, используемыми для передачи энергетических ресурсов»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5343FB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11" w:anchor="Лист1!Par761" w:history="1">
              <w:r w:rsidR="00BF319E" w:rsidRPr="00A95985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Подпрограмма 3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«Благоустройство территории         городского округа»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8903670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2265500,6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1483801,9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2091768,4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2501556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561043,1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8345151,1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2184295,1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1171691,2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1928385,7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2500664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560115,1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557093,9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79780,5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312110,7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163382,7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928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1425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мероприятие 3.1.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«Мероприятия по ландшафтному  дизайну и  озеленению»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1732335,3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270656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360685,8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534630,2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386101,3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180262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1732335,3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270656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360685,8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534630,2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386101,3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180262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Озеленение детских площадок на территории г. Белгорода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Озеленение сквера «Семейный» в г. Белгороде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645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Обустройство аллеи Белгородской сирени в  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г. Белгороде</w:t>
            </w: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75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Сиреневая аллея по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ул. Первомайская в г. Белгороде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400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0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Благоустройство и озеленение общественной территории управы № 13 в городе Белгороде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280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Озеленение подпорных стен на территории города Белгорода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 мероприятие 3.2.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«Мероприятия по обеспечению освещения улиц и дворовых территорий»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1272401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272779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222931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226894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270368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279429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1272401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272779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222931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226894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270368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279429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Основное              мероприятие 3.5.,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«Капитальный ремонт дворовых территорий многоквартирных жилых домов и проездов к ним, благоустройство общественных зон»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365749,1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362434,1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365749,1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362434,1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 мероприятие 3.5.2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«Ремонт объектов муниципальной собственности»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365749,1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362434,1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365749,1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362434,1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3315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82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Благоустройство общественного пространства по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 xml:space="preserve">ул. </w:t>
            </w:r>
            <w:proofErr w:type="spellStart"/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Железнякова</w:t>
            </w:r>
            <w:proofErr w:type="spellEnd"/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 в г. Белгороде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cantSplit/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3.6.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«Благоустройство прочих территорий города Белгорода»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4448813,1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849700,4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835298,1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1116129,2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1622354,3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25331,1</w:t>
            </w:r>
          </w:p>
        </w:tc>
      </w:tr>
      <w:tr w:rsidR="00BF319E" w:rsidRPr="00BF319E" w:rsidTr="006E30AC">
        <w:trPr>
          <w:trHeight w:val="145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3953211,3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828054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523958,4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953513,5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1622354,3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25331,1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495601,8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21646,4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311339,7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162615,7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6E30AC">
        <w:trPr>
          <w:trHeight w:val="146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3.9.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«Мероприятия по обеспечению функционирования объектов внешнего благоустройства»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424886,1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94815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39417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82782,1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155460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52412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424886,1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94815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39417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82782,1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155460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52412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мероприятие 3.10.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«Проведение общегородских мероприятий»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515369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352597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6996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96995,7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39039,3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19741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515369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352597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6996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96995,7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39039,3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19741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3.11.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«Мероприятия по содержанию и повышению  уровня благоустройства мест захоронения»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0F743D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  <w:p w:rsidR="000F743D" w:rsidRPr="00A95985" w:rsidRDefault="000F743D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34982,3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11073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12612,3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6316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2940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34982,3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11073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12612,3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6316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2940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6E30AC">
        <w:trPr>
          <w:trHeight w:val="597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мероприятие 3.12.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Возмещение расходов по гарантированному перечню услуг по погребению в рамках статьи 12 Федерального закона от 12 января 1996 года  № 8-ФЗ «О погребении и похоронном деле»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928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cantSplit/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4179,8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771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767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892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928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6E30AC">
        <w:trPr>
          <w:trHeight w:val="942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3.13.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«Утилизация бытовых и промышленных отходов»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241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3.14.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«Проектирование общественных территорий»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31668,5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31668,5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678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30990,5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30990,5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3.15.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«Организация и проведение конкурсов, направленных на повышение качества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>городской среды»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26321,8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26321,8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26321,8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26321,8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мероприятие 3.16.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«Мероприятия по комплексному развитию территорий»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всего,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41983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20957,9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21025,1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41983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20957,9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21025,1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9A5FA3" w:rsidTr="00FC1166">
        <w:trPr>
          <w:trHeight w:val="315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5343FB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hyperlink r:id="rId12" w:anchor="Лист1!Par991" w:history="1">
              <w:r w:rsidR="00BF319E" w:rsidRPr="00A95985">
                <w:rPr>
                  <w:rFonts w:ascii="Times New Roman" w:hAnsi="Times New Roman"/>
                  <w:bCs/>
                  <w:color w:val="000000" w:themeColor="text1"/>
                  <w:sz w:val="24"/>
                  <w:szCs w:val="24"/>
                  <w:lang w:eastAsia="ru-RU"/>
                </w:rPr>
                <w:t>Подпрограмма 4</w:t>
              </w:r>
            </w:hyperlink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«Организация реализации муниципальной программы»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654197,3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168955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143256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111132,3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122881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107973</w:t>
            </w:r>
          </w:p>
        </w:tc>
      </w:tr>
      <w:tr w:rsidR="00BF319E" w:rsidRPr="00BF319E" w:rsidTr="00FC1166">
        <w:trPr>
          <w:trHeight w:val="1575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654188,3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168946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143256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111132,3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122881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107973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мероприятие 4.1.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«Обеспечение деятельности  (оказание услуг) муниципальных учреждений городского округа «Город Белгород»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438043,8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132381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99105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71583,9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71246,9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63727</w:t>
            </w:r>
          </w:p>
        </w:tc>
      </w:tr>
      <w:tr w:rsidR="00BF319E" w:rsidRPr="00BF319E" w:rsidTr="00FC1166">
        <w:trPr>
          <w:trHeight w:val="126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438043,8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132381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99105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71583,9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71246,9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63727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9A5FA3" w:rsidRDefault="00C815C6" w:rsidP="00C815C6">
            <w:pPr>
              <w:jc w:val="center"/>
              <w:rPr>
                <w:sz w:val="24"/>
                <w:szCs w:val="24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BF319E" w:rsidRPr="00BF319E" w:rsidTr="00FC1166">
        <w:trPr>
          <w:trHeight w:val="63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 мероприятие 4.2.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Обеспечение функций органов власти городского округа «Город Белгород»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всего,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  <w:p w:rsidR="006E30AC" w:rsidRPr="00A95985" w:rsidRDefault="006E30AC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216143,5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36564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44151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39548,4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51634,1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9A5FA3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9A5FA3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44246</w:t>
            </w:r>
          </w:p>
        </w:tc>
      </w:tr>
      <w:tr w:rsidR="00BF319E" w:rsidRPr="00BF319E" w:rsidTr="00FC1166">
        <w:trPr>
          <w:trHeight w:val="1404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216143,5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36564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44151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39548,4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51634,1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BF319E" w:rsidRPr="00A95985" w:rsidRDefault="00BF319E" w:rsidP="00BF319E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44246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  <w:p w:rsidR="006E30AC" w:rsidRPr="00A95985" w:rsidRDefault="006E30AC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Основное              мероприятие 4.3.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Расходы на компенсацию дополнительных расходов на повышение </w:t>
            </w:r>
            <w:proofErr w:type="gramStart"/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оплаты труда отдельных категорий работников бюджетной сферы муниципальных учреждений</w:t>
            </w:r>
            <w:proofErr w:type="gramEnd"/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 xml:space="preserve">всего, </w:t>
            </w: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br/>
              <w:t>в том числе: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1319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Бюджет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городского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округа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«Город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 xml:space="preserve">Белгород» 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Областной 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Федеральный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бюджет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815C6" w:rsidRPr="00BF319E" w:rsidTr="00FC1166">
        <w:trPr>
          <w:trHeight w:val="63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</w:pP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t xml:space="preserve">Иные </w:t>
            </w:r>
            <w:r w:rsidRPr="00A95985">
              <w:rPr>
                <w:rFonts w:ascii="Times New Roman" w:hAnsi="Times New Roman"/>
                <w:color w:val="000000" w:themeColor="text1"/>
                <w:sz w:val="24"/>
                <w:szCs w:val="24"/>
                <w:lang w:eastAsia="ru-RU"/>
              </w:rPr>
              <w:br/>
              <w:t>источники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3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2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C815C6" w:rsidRPr="00A95985" w:rsidRDefault="00C815C6" w:rsidP="00C815C6">
            <w:pPr>
              <w:jc w:val="center"/>
              <w:rPr>
                <w:sz w:val="24"/>
                <w:szCs w:val="24"/>
              </w:rPr>
            </w:pPr>
            <w:r w:rsidRPr="00A95985">
              <w:rPr>
                <w:rFonts w:ascii="Times New Roman" w:hAnsi="Times New Roman"/>
                <w:b/>
                <w:bCs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</w:tbl>
    <w:p w:rsidR="006E30AC" w:rsidRDefault="006E30AC" w:rsidP="003249A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FC1166" w:rsidRDefault="00FC1166" w:rsidP="003249A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5C2A87" w:rsidRDefault="005C2A87" w:rsidP="003249A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p w:rsidR="00782D4A" w:rsidRDefault="00782D4A" w:rsidP="003249A3">
      <w:pPr>
        <w:spacing w:after="0" w:line="240" w:lineRule="auto"/>
        <w:rPr>
          <w:rFonts w:ascii="Times New Roman" w:hAnsi="Times New Roman"/>
          <w:b/>
          <w:color w:val="000000" w:themeColor="text1"/>
          <w:sz w:val="28"/>
          <w:szCs w:val="28"/>
        </w:rPr>
      </w:pPr>
    </w:p>
    <w:tbl>
      <w:tblPr>
        <w:tblStyle w:val="ac"/>
        <w:tblW w:w="15026" w:type="dxa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1090"/>
      </w:tblGrid>
      <w:tr w:rsidR="00782D4A" w:rsidRPr="00782D4A" w:rsidTr="00C815C6">
        <w:tc>
          <w:tcPr>
            <w:tcW w:w="3936" w:type="dxa"/>
          </w:tcPr>
          <w:p w:rsidR="00782D4A" w:rsidRPr="00782D4A" w:rsidRDefault="00782D4A" w:rsidP="00782D4A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2D4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Руководитель департамента</w:t>
            </w:r>
          </w:p>
          <w:p w:rsidR="00782D4A" w:rsidRPr="00782D4A" w:rsidRDefault="00782D4A" w:rsidP="00782D4A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  <w:r w:rsidRPr="00782D4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городского хозяйства</w:t>
            </w:r>
          </w:p>
        </w:tc>
        <w:tc>
          <w:tcPr>
            <w:tcW w:w="11090" w:type="dxa"/>
          </w:tcPr>
          <w:p w:rsidR="00782D4A" w:rsidRPr="00782D4A" w:rsidRDefault="00782D4A" w:rsidP="00782D4A">
            <w:pPr>
              <w:tabs>
                <w:tab w:val="left" w:pos="709"/>
              </w:tabs>
              <w:spacing w:after="0" w:line="240" w:lineRule="auto"/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</w:pPr>
          </w:p>
          <w:p w:rsidR="00782D4A" w:rsidRPr="00782D4A" w:rsidRDefault="00782D4A" w:rsidP="00782D4A">
            <w:pPr>
              <w:tabs>
                <w:tab w:val="left" w:pos="709"/>
              </w:tabs>
              <w:spacing w:after="0" w:line="240" w:lineRule="auto"/>
              <w:jc w:val="right"/>
              <w:rPr>
                <w:b/>
                <w:color w:val="000000" w:themeColor="text1"/>
                <w:szCs w:val="28"/>
              </w:rPr>
            </w:pPr>
            <w:r w:rsidRPr="00782D4A">
              <w:rPr>
                <w:rFonts w:ascii="Times New Roman" w:hAnsi="Times New Roman"/>
                <w:b/>
                <w:color w:val="000000" w:themeColor="text1"/>
                <w:sz w:val="28"/>
                <w:szCs w:val="28"/>
              </w:rPr>
              <w:t>К.А. Радченко</w:t>
            </w:r>
          </w:p>
        </w:tc>
      </w:tr>
    </w:tbl>
    <w:p w:rsidR="00782D4A" w:rsidRDefault="00782D4A" w:rsidP="00782D4A">
      <w:pPr>
        <w:tabs>
          <w:tab w:val="left" w:pos="709"/>
        </w:tabs>
        <w:rPr>
          <w:b/>
          <w:color w:val="000000" w:themeColor="text1"/>
          <w:szCs w:val="28"/>
        </w:rPr>
      </w:pPr>
    </w:p>
    <w:sectPr w:rsidR="00782D4A" w:rsidSect="00805116">
      <w:headerReference w:type="default" r:id="rId13"/>
      <w:pgSz w:w="16838" w:h="11906" w:orient="landscape"/>
      <w:pgMar w:top="1701" w:right="1134" w:bottom="567" w:left="1134" w:header="709" w:footer="709" w:gutter="0"/>
      <w:pgNumType w:start="46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3FB" w:rsidRDefault="005343FB">
      <w:pPr>
        <w:spacing w:line="240" w:lineRule="auto"/>
      </w:pPr>
      <w:r>
        <w:separator/>
      </w:r>
    </w:p>
  </w:endnote>
  <w:endnote w:type="continuationSeparator" w:id="0">
    <w:p w:rsidR="005343FB" w:rsidRDefault="005343F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3FB" w:rsidRDefault="005343FB">
      <w:pPr>
        <w:spacing w:after="0"/>
      </w:pPr>
      <w:r>
        <w:separator/>
      </w:r>
    </w:p>
  </w:footnote>
  <w:footnote w:type="continuationSeparator" w:id="0">
    <w:p w:rsidR="005343FB" w:rsidRDefault="005343F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08296879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9A5FA3" w:rsidRPr="00655A60" w:rsidRDefault="009A5FA3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655A60">
          <w:rPr>
            <w:rFonts w:ascii="Times New Roman" w:hAnsi="Times New Roman"/>
            <w:sz w:val="28"/>
            <w:szCs w:val="28"/>
          </w:rPr>
          <w:fldChar w:fldCharType="begin"/>
        </w:r>
        <w:r w:rsidRPr="00655A60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655A60">
          <w:rPr>
            <w:rFonts w:ascii="Times New Roman" w:hAnsi="Times New Roman"/>
            <w:sz w:val="28"/>
            <w:szCs w:val="28"/>
          </w:rPr>
          <w:fldChar w:fldCharType="separate"/>
        </w:r>
        <w:r w:rsidR="00805116">
          <w:rPr>
            <w:rFonts w:ascii="Times New Roman" w:hAnsi="Times New Roman"/>
            <w:noProof/>
            <w:sz w:val="28"/>
            <w:szCs w:val="28"/>
          </w:rPr>
          <w:t>47</w:t>
        </w:r>
        <w:r w:rsidRPr="00655A60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  <w:p w:rsidR="009A5FA3" w:rsidRDefault="009A5FA3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2D94"/>
    <w:rsid w:val="000043E9"/>
    <w:rsid w:val="000163C9"/>
    <w:rsid w:val="00020CD0"/>
    <w:rsid w:val="0002172B"/>
    <w:rsid w:val="000268E3"/>
    <w:rsid w:val="0002735E"/>
    <w:rsid w:val="00027662"/>
    <w:rsid w:val="00032760"/>
    <w:rsid w:val="00036225"/>
    <w:rsid w:val="000367AC"/>
    <w:rsid w:val="00042B66"/>
    <w:rsid w:val="00046A69"/>
    <w:rsid w:val="00052795"/>
    <w:rsid w:val="00053E19"/>
    <w:rsid w:val="00056D93"/>
    <w:rsid w:val="0006156B"/>
    <w:rsid w:val="0006441D"/>
    <w:rsid w:val="000714F5"/>
    <w:rsid w:val="0007179A"/>
    <w:rsid w:val="000746CE"/>
    <w:rsid w:val="00084687"/>
    <w:rsid w:val="0008539C"/>
    <w:rsid w:val="000963B4"/>
    <w:rsid w:val="000A3FB1"/>
    <w:rsid w:val="000A739C"/>
    <w:rsid w:val="000B21A0"/>
    <w:rsid w:val="000B2EC4"/>
    <w:rsid w:val="000B4660"/>
    <w:rsid w:val="000B5600"/>
    <w:rsid w:val="000C1D1A"/>
    <w:rsid w:val="000D2090"/>
    <w:rsid w:val="000E0129"/>
    <w:rsid w:val="000E6897"/>
    <w:rsid w:val="000E793F"/>
    <w:rsid w:val="000F743D"/>
    <w:rsid w:val="0010068E"/>
    <w:rsid w:val="00116AF3"/>
    <w:rsid w:val="0013181D"/>
    <w:rsid w:val="00134DAE"/>
    <w:rsid w:val="001360C1"/>
    <w:rsid w:val="001516D3"/>
    <w:rsid w:val="00152304"/>
    <w:rsid w:val="00154E57"/>
    <w:rsid w:val="00166923"/>
    <w:rsid w:val="0017018A"/>
    <w:rsid w:val="0017634A"/>
    <w:rsid w:val="001764B4"/>
    <w:rsid w:val="00176CAA"/>
    <w:rsid w:val="0019242D"/>
    <w:rsid w:val="00193CF2"/>
    <w:rsid w:val="001A5EF8"/>
    <w:rsid w:val="001B3689"/>
    <w:rsid w:val="001C3703"/>
    <w:rsid w:val="001D0E8C"/>
    <w:rsid w:val="001D33E9"/>
    <w:rsid w:val="001E227D"/>
    <w:rsid w:val="001E4293"/>
    <w:rsid w:val="001E72B6"/>
    <w:rsid w:val="001E764D"/>
    <w:rsid w:val="001E7B7C"/>
    <w:rsid w:val="001F7146"/>
    <w:rsid w:val="00200F0F"/>
    <w:rsid w:val="00211505"/>
    <w:rsid w:val="00214ED5"/>
    <w:rsid w:val="00216BFF"/>
    <w:rsid w:val="00226C67"/>
    <w:rsid w:val="002322C9"/>
    <w:rsid w:val="002437E0"/>
    <w:rsid w:val="002446D4"/>
    <w:rsid w:val="002457DD"/>
    <w:rsid w:val="00245F99"/>
    <w:rsid w:val="00256EB2"/>
    <w:rsid w:val="0026057C"/>
    <w:rsid w:val="00262617"/>
    <w:rsid w:val="002666BC"/>
    <w:rsid w:val="0027393A"/>
    <w:rsid w:val="00273B8C"/>
    <w:rsid w:val="00275F07"/>
    <w:rsid w:val="00280334"/>
    <w:rsid w:val="00280E6D"/>
    <w:rsid w:val="00294DEE"/>
    <w:rsid w:val="002A0E1F"/>
    <w:rsid w:val="002B1564"/>
    <w:rsid w:val="002B53E5"/>
    <w:rsid w:val="002D2D68"/>
    <w:rsid w:val="002D7A0B"/>
    <w:rsid w:val="002E59BF"/>
    <w:rsid w:val="002F589A"/>
    <w:rsid w:val="003025A0"/>
    <w:rsid w:val="003155AC"/>
    <w:rsid w:val="003161F5"/>
    <w:rsid w:val="0032075E"/>
    <w:rsid w:val="00320936"/>
    <w:rsid w:val="003249A3"/>
    <w:rsid w:val="00344311"/>
    <w:rsid w:val="00364258"/>
    <w:rsid w:val="00371534"/>
    <w:rsid w:val="00392D82"/>
    <w:rsid w:val="00392E63"/>
    <w:rsid w:val="00392F76"/>
    <w:rsid w:val="003954C7"/>
    <w:rsid w:val="003A2F2B"/>
    <w:rsid w:val="003C11E6"/>
    <w:rsid w:val="003D3377"/>
    <w:rsid w:val="003D51E8"/>
    <w:rsid w:val="003E0659"/>
    <w:rsid w:val="003F648D"/>
    <w:rsid w:val="00402E69"/>
    <w:rsid w:val="00405C09"/>
    <w:rsid w:val="00442C9E"/>
    <w:rsid w:val="00447F70"/>
    <w:rsid w:val="0045383A"/>
    <w:rsid w:val="004560B9"/>
    <w:rsid w:val="00456860"/>
    <w:rsid w:val="00466C2C"/>
    <w:rsid w:val="004753BF"/>
    <w:rsid w:val="004777D7"/>
    <w:rsid w:val="004879CF"/>
    <w:rsid w:val="0049052C"/>
    <w:rsid w:val="0049412C"/>
    <w:rsid w:val="00496BB3"/>
    <w:rsid w:val="00497A24"/>
    <w:rsid w:val="004A1D20"/>
    <w:rsid w:val="004A243C"/>
    <w:rsid w:val="004A31AC"/>
    <w:rsid w:val="004B0444"/>
    <w:rsid w:val="004B0ABF"/>
    <w:rsid w:val="004D27DE"/>
    <w:rsid w:val="004D4F88"/>
    <w:rsid w:val="004E28BC"/>
    <w:rsid w:val="004F4922"/>
    <w:rsid w:val="00501565"/>
    <w:rsid w:val="00503FDD"/>
    <w:rsid w:val="00510C22"/>
    <w:rsid w:val="005240F6"/>
    <w:rsid w:val="0052758C"/>
    <w:rsid w:val="00531C50"/>
    <w:rsid w:val="005343FB"/>
    <w:rsid w:val="0054551F"/>
    <w:rsid w:val="00546FA2"/>
    <w:rsid w:val="00560740"/>
    <w:rsid w:val="00564FA4"/>
    <w:rsid w:val="00573BA6"/>
    <w:rsid w:val="00575C21"/>
    <w:rsid w:val="00592040"/>
    <w:rsid w:val="005A2136"/>
    <w:rsid w:val="005A7865"/>
    <w:rsid w:val="005B0CE4"/>
    <w:rsid w:val="005B5581"/>
    <w:rsid w:val="005C2A87"/>
    <w:rsid w:val="005D1D98"/>
    <w:rsid w:val="005D3676"/>
    <w:rsid w:val="005D69D2"/>
    <w:rsid w:val="005E066C"/>
    <w:rsid w:val="005E0D8E"/>
    <w:rsid w:val="005E3960"/>
    <w:rsid w:val="005E4ABD"/>
    <w:rsid w:val="005E4E8A"/>
    <w:rsid w:val="005F19F1"/>
    <w:rsid w:val="005F4148"/>
    <w:rsid w:val="005F6150"/>
    <w:rsid w:val="0060135C"/>
    <w:rsid w:val="00607E47"/>
    <w:rsid w:val="00607EFE"/>
    <w:rsid w:val="00624238"/>
    <w:rsid w:val="00635731"/>
    <w:rsid w:val="00636F86"/>
    <w:rsid w:val="00642014"/>
    <w:rsid w:val="00642FEA"/>
    <w:rsid w:val="00650EC9"/>
    <w:rsid w:val="006515EB"/>
    <w:rsid w:val="00655A60"/>
    <w:rsid w:val="006627A4"/>
    <w:rsid w:val="00664BD2"/>
    <w:rsid w:val="00666416"/>
    <w:rsid w:val="00682801"/>
    <w:rsid w:val="00682D94"/>
    <w:rsid w:val="006836AF"/>
    <w:rsid w:val="00694047"/>
    <w:rsid w:val="00694D66"/>
    <w:rsid w:val="006A4E15"/>
    <w:rsid w:val="006A559B"/>
    <w:rsid w:val="006A712B"/>
    <w:rsid w:val="006C7CDC"/>
    <w:rsid w:val="006E30AC"/>
    <w:rsid w:val="006E7C00"/>
    <w:rsid w:val="007042A1"/>
    <w:rsid w:val="00714CA7"/>
    <w:rsid w:val="00716C72"/>
    <w:rsid w:val="00720E55"/>
    <w:rsid w:val="00722828"/>
    <w:rsid w:val="00725B98"/>
    <w:rsid w:val="00725F02"/>
    <w:rsid w:val="00736E98"/>
    <w:rsid w:val="00740F51"/>
    <w:rsid w:val="00741AC0"/>
    <w:rsid w:val="00742821"/>
    <w:rsid w:val="00745910"/>
    <w:rsid w:val="007475E5"/>
    <w:rsid w:val="007500C6"/>
    <w:rsid w:val="007576B1"/>
    <w:rsid w:val="007616A2"/>
    <w:rsid w:val="00761FC6"/>
    <w:rsid w:val="0076357D"/>
    <w:rsid w:val="00765F70"/>
    <w:rsid w:val="00775A4A"/>
    <w:rsid w:val="0077780F"/>
    <w:rsid w:val="00782D4A"/>
    <w:rsid w:val="00782F4E"/>
    <w:rsid w:val="0078361A"/>
    <w:rsid w:val="007911AF"/>
    <w:rsid w:val="007932C7"/>
    <w:rsid w:val="0079360A"/>
    <w:rsid w:val="007B4619"/>
    <w:rsid w:val="007C4C9E"/>
    <w:rsid w:val="007C5010"/>
    <w:rsid w:val="007D37E4"/>
    <w:rsid w:val="007E0C33"/>
    <w:rsid w:val="007E1E6A"/>
    <w:rsid w:val="007E339E"/>
    <w:rsid w:val="007E7C7D"/>
    <w:rsid w:val="007F25A7"/>
    <w:rsid w:val="0080277C"/>
    <w:rsid w:val="00805116"/>
    <w:rsid w:val="008178E8"/>
    <w:rsid w:val="00817942"/>
    <w:rsid w:val="00831EA0"/>
    <w:rsid w:val="00832FB3"/>
    <w:rsid w:val="00833A87"/>
    <w:rsid w:val="00835E56"/>
    <w:rsid w:val="0085211E"/>
    <w:rsid w:val="00856316"/>
    <w:rsid w:val="00857EF9"/>
    <w:rsid w:val="00860E37"/>
    <w:rsid w:val="0086709D"/>
    <w:rsid w:val="0087514D"/>
    <w:rsid w:val="00876E53"/>
    <w:rsid w:val="00880A36"/>
    <w:rsid w:val="0088148D"/>
    <w:rsid w:val="008851B8"/>
    <w:rsid w:val="00885E28"/>
    <w:rsid w:val="0088688B"/>
    <w:rsid w:val="00893D0F"/>
    <w:rsid w:val="008A4DFB"/>
    <w:rsid w:val="008B36BD"/>
    <w:rsid w:val="008B67E7"/>
    <w:rsid w:val="008C0388"/>
    <w:rsid w:val="008C04D7"/>
    <w:rsid w:val="008C6C3F"/>
    <w:rsid w:val="008D3C32"/>
    <w:rsid w:val="008D4636"/>
    <w:rsid w:val="008F40B5"/>
    <w:rsid w:val="008F40FA"/>
    <w:rsid w:val="00921600"/>
    <w:rsid w:val="00932390"/>
    <w:rsid w:val="00935232"/>
    <w:rsid w:val="009367FA"/>
    <w:rsid w:val="00962E06"/>
    <w:rsid w:val="009635B1"/>
    <w:rsid w:val="0096575A"/>
    <w:rsid w:val="009666F5"/>
    <w:rsid w:val="00966912"/>
    <w:rsid w:val="00966D1D"/>
    <w:rsid w:val="009748B4"/>
    <w:rsid w:val="00976631"/>
    <w:rsid w:val="009841FC"/>
    <w:rsid w:val="00991DF0"/>
    <w:rsid w:val="0099656F"/>
    <w:rsid w:val="009A5FA3"/>
    <w:rsid w:val="009B33F9"/>
    <w:rsid w:val="009B4758"/>
    <w:rsid w:val="009B6244"/>
    <w:rsid w:val="009C2666"/>
    <w:rsid w:val="009C6A0B"/>
    <w:rsid w:val="009D0E63"/>
    <w:rsid w:val="009D5686"/>
    <w:rsid w:val="009E0D00"/>
    <w:rsid w:val="00A00289"/>
    <w:rsid w:val="00A0410F"/>
    <w:rsid w:val="00A12C60"/>
    <w:rsid w:val="00A16572"/>
    <w:rsid w:val="00A200DE"/>
    <w:rsid w:val="00A373A9"/>
    <w:rsid w:val="00A40C84"/>
    <w:rsid w:val="00A51880"/>
    <w:rsid w:val="00A57971"/>
    <w:rsid w:val="00A64649"/>
    <w:rsid w:val="00A909F5"/>
    <w:rsid w:val="00A95985"/>
    <w:rsid w:val="00A97EB7"/>
    <w:rsid w:val="00AA0234"/>
    <w:rsid w:val="00AA764D"/>
    <w:rsid w:val="00AB12BB"/>
    <w:rsid w:val="00AB3C2F"/>
    <w:rsid w:val="00AB7C37"/>
    <w:rsid w:val="00AC78FD"/>
    <w:rsid w:val="00AE2A37"/>
    <w:rsid w:val="00AF42CE"/>
    <w:rsid w:val="00B10D5B"/>
    <w:rsid w:val="00B15F2D"/>
    <w:rsid w:val="00B1784C"/>
    <w:rsid w:val="00B24FA6"/>
    <w:rsid w:val="00B27F2B"/>
    <w:rsid w:val="00B344EC"/>
    <w:rsid w:val="00B41F75"/>
    <w:rsid w:val="00B57F4E"/>
    <w:rsid w:val="00B73988"/>
    <w:rsid w:val="00B77334"/>
    <w:rsid w:val="00B9520D"/>
    <w:rsid w:val="00B96BAF"/>
    <w:rsid w:val="00B97873"/>
    <w:rsid w:val="00BA43A2"/>
    <w:rsid w:val="00BA43E4"/>
    <w:rsid w:val="00BC06B0"/>
    <w:rsid w:val="00BC281E"/>
    <w:rsid w:val="00BC3950"/>
    <w:rsid w:val="00BC416A"/>
    <w:rsid w:val="00BD38B0"/>
    <w:rsid w:val="00BE387C"/>
    <w:rsid w:val="00BF3043"/>
    <w:rsid w:val="00BF319E"/>
    <w:rsid w:val="00BF6073"/>
    <w:rsid w:val="00C039FE"/>
    <w:rsid w:val="00C05982"/>
    <w:rsid w:val="00C06170"/>
    <w:rsid w:val="00C10ACC"/>
    <w:rsid w:val="00C23A3D"/>
    <w:rsid w:val="00C43C58"/>
    <w:rsid w:val="00C50178"/>
    <w:rsid w:val="00C569C7"/>
    <w:rsid w:val="00C578D6"/>
    <w:rsid w:val="00C6462D"/>
    <w:rsid w:val="00C72F40"/>
    <w:rsid w:val="00C7373C"/>
    <w:rsid w:val="00C80C82"/>
    <w:rsid w:val="00C815C6"/>
    <w:rsid w:val="00C93D58"/>
    <w:rsid w:val="00C94062"/>
    <w:rsid w:val="00CB0195"/>
    <w:rsid w:val="00CB11BA"/>
    <w:rsid w:val="00CB1754"/>
    <w:rsid w:val="00CD0079"/>
    <w:rsid w:val="00CD2FE9"/>
    <w:rsid w:val="00CE3348"/>
    <w:rsid w:val="00CF4A3E"/>
    <w:rsid w:val="00D17501"/>
    <w:rsid w:val="00D2558C"/>
    <w:rsid w:val="00D256D7"/>
    <w:rsid w:val="00D36A31"/>
    <w:rsid w:val="00D43C24"/>
    <w:rsid w:val="00D461A2"/>
    <w:rsid w:val="00D47491"/>
    <w:rsid w:val="00D56C3C"/>
    <w:rsid w:val="00D6030B"/>
    <w:rsid w:val="00D605B4"/>
    <w:rsid w:val="00D716CC"/>
    <w:rsid w:val="00D872E6"/>
    <w:rsid w:val="00D924F4"/>
    <w:rsid w:val="00DA5711"/>
    <w:rsid w:val="00DB43BB"/>
    <w:rsid w:val="00DC2828"/>
    <w:rsid w:val="00DC6FF2"/>
    <w:rsid w:val="00DD05DD"/>
    <w:rsid w:val="00DE16DB"/>
    <w:rsid w:val="00DF426C"/>
    <w:rsid w:val="00E03111"/>
    <w:rsid w:val="00E32272"/>
    <w:rsid w:val="00E323F1"/>
    <w:rsid w:val="00E32D9B"/>
    <w:rsid w:val="00E56479"/>
    <w:rsid w:val="00E6142D"/>
    <w:rsid w:val="00E664F7"/>
    <w:rsid w:val="00E6688E"/>
    <w:rsid w:val="00E7105E"/>
    <w:rsid w:val="00E71E11"/>
    <w:rsid w:val="00E72074"/>
    <w:rsid w:val="00E82614"/>
    <w:rsid w:val="00E86085"/>
    <w:rsid w:val="00E9406D"/>
    <w:rsid w:val="00E9584C"/>
    <w:rsid w:val="00EA4AE6"/>
    <w:rsid w:val="00EB0109"/>
    <w:rsid w:val="00EB2B8E"/>
    <w:rsid w:val="00EB6A84"/>
    <w:rsid w:val="00EC2DB5"/>
    <w:rsid w:val="00EC6AC5"/>
    <w:rsid w:val="00ED2FB2"/>
    <w:rsid w:val="00EE406B"/>
    <w:rsid w:val="00EE4220"/>
    <w:rsid w:val="00EE470F"/>
    <w:rsid w:val="00EE7360"/>
    <w:rsid w:val="00EF38FE"/>
    <w:rsid w:val="00F05E63"/>
    <w:rsid w:val="00F16B3F"/>
    <w:rsid w:val="00F2508A"/>
    <w:rsid w:val="00F26F3B"/>
    <w:rsid w:val="00F335CF"/>
    <w:rsid w:val="00F341B5"/>
    <w:rsid w:val="00F3572F"/>
    <w:rsid w:val="00F42CFD"/>
    <w:rsid w:val="00F472A7"/>
    <w:rsid w:val="00F472A8"/>
    <w:rsid w:val="00F5105F"/>
    <w:rsid w:val="00F57579"/>
    <w:rsid w:val="00F604A8"/>
    <w:rsid w:val="00F827F7"/>
    <w:rsid w:val="00F83FDC"/>
    <w:rsid w:val="00F85FC5"/>
    <w:rsid w:val="00F86E97"/>
    <w:rsid w:val="00F9007F"/>
    <w:rsid w:val="00FB14C4"/>
    <w:rsid w:val="00FC1166"/>
    <w:rsid w:val="00FC661E"/>
    <w:rsid w:val="00FD0AFE"/>
    <w:rsid w:val="00FD704F"/>
    <w:rsid w:val="00FD7F19"/>
    <w:rsid w:val="00FE0CEF"/>
    <w:rsid w:val="00FE712D"/>
    <w:rsid w:val="00FF2DA0"/>
    <w:rsid w:val="00FF3976"/>
    <w:rsid w:val="00FF5498"/>
    <w:rsid w:val="12AB456E"/>
    <w:rsid w:val="2B665ED2"/>
    <w:rsid w:val="3AB8573B"/>
    <w:rsid w:val="3F056152"/>
    <w:rsid w:val="42DE695E"/>
    <w:rsid w:val="45A57704"/>
    <w:rsid w:val="498F7F7D"/>
    <w:rsid w:val="54C504BC"/>
    <w:rsid w:val="5990402B"/>
    <w:rsid w:val="63510A98"/>
    <w:rsid w:val="68DC3997"/>
    <w:rsid w:val="69E607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D56C3C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D56C3C"/>
    <w:rPr>
      <w:color w:val="954F72"/>
      <w:u w:val="single"/>
    </w:rPr>
  </w:style>
  <w:style w:type="paragraph" w:customStyle="1" w:styleId="msonormal0">
    <w:name w:val="msonormal"/>
    <w:basedOn w:val="a"/>
    <w:rsid w:val="00D56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D56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qFormat/>
    <w:rsid w:val="00782D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4">
    <w:name w:val="xl64"/>
    <w:basedOn w:val="a"/>
    <w:rsid w:val="00BF31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59" w:unhideWhenUsed="0" w:qFormat="1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qFormat/>
    <w:rPr>
      <w:rFonts w:ascii="Calibri" w:eastAsia="Times New Roman" w:hAnsi="Calibri" w:cs="Times New Roman"/>
    </w:rPr>
  </w:style>
  <w:style w:type="character" w:customStyle="1" w:styleId="a8">
    <w:name w:val="Нижний колонтитул Знак"/>
    <w:basedOn w:val="a0"/>
    <w:link w:val="a7"/>
    <w:uiPriority w:val="99"/>
    <w:qFormat/>
    <w:rPr>
      <w:rFonts w:ascii="Calibri" w:eastAsia="Times New Roman" w:hAnsi="Calibri" w:cs="Times New Roman"/>
    </w:rPr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eastAsia="Times New Roman" w:hAnsi="Tahoma" w:cs="Tahoma"/>
      <w:sz w:val="16"/>
      <w:szCs w:val="16"/>
    </w:rPr>
  </w:style>
  <w:style w:type="paragraph" w:styleId="a9">
    <w:name w:val="No Spacing"/>
    <w:uiPriority w:val="1"/>
    <w:qFormat/>
    <w:rPr>
      <w:rFonts w:ascii="Calibri" w:eastAsia="Times New Roman" w:hAnsi="Calibri" w:cs="Times New Roman"/>
      <w:sz w:val="22"/>
      <w:szCs w:val="22"/>
      <w:lang w:eastAsia="en-US"/>
    </w:rPr>
  </w:style>
  <w:style w:type="character" w:styleId="aa">
    <w:name w:val="Hyperlink"/>
    <w:basedOn w:val="a0"/>
    <w:uiPriority w:val="99"/>
    <w:semiHidden/>
    <w:unhideWhenUsed/>
    <w:rsid w:val="00D56C3C"/>
    <w:rPr>
      <w:color w:val="0563C1"/>
      <w:u w:val="single"/>
    </w:rPr>
  </w:style>
  <w:style w:type="character" w:styleId="ab">
    <w:name w:val="FollowedHyperlink"/>
    <w:basedOn w:val="a0"/>
    <w:uiPriority w:val="99"/>
    <w:semiHidden/>
    <w:unhideWhenUsed/>
    <w:rsid w:val="00D56C3C"/>
    <w:rPr>
      <w:color w:val="954F72"/>
      <w:u w:val="single"/>
    </w:rPr>
  </w:style>
  <w:style w:type="paragraph" w:customStyle="1" w:styleId="msonormal0">
    <w:name w:val="msonormal"/>
    <w:basedOn w:val="a"/>
    <w:rsid w:val="00D56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65">
    <w:name w:val="xl65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71">
    <w:name w:val="xl71"/>
    <w:basedOn w:val="a"/>
    <w:rsid w:val="00D56C3C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2">
    <w:name w:val="xl72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3">
    <w:name w:val="xl73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paragraph" w:customStyle="1" w:styleId="xl74">
    <w:name w:val="xl74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5">
    <w:name w:val="xl75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hAnsi="Times New Roman"/>
      <w:b/>
      <w:bCs/>
      <w:color w:val="000000"/>
      <w:sz w:val="24"/>
      <w:szCs w:val="24"/>
      <w:lang w:eastAsia="ru-RU"/>
    </w:rPr>
  </w:style>
  <w:style w:type="paragraph" w:customStyle="1" w:styleId="xl76">
    <w:name w:val="xl76"/>
    <w:basedOn w:val="a"/>
    <w:rsid w:val="00D56C3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hAnsi="Times New Roman"/>
      <w:b/>
      <w:bCs/>
      <w:sz w:val="24"/>
      <w:szCs w:val="24"/>
      <w:lang w:eastAsia="ru-RU"/>
    </w:rPr>
  </w:style>
  <w:style w:type="table" w:styleId="ac">
    <w:name w:val="Table Grid"/>
    <w:basedOn w:val="a1"/>
    <w:uiPriority w:val="59"/>
    <w:qFormat/>
    <w:rsid w:val="00782D4A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xl64">
    <w:name w:val="xl64"/>
    <w:basedOn w:val="a"/>
    <w:rsid w:val="00BF319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b/>
      <w:bCs/>
      <w:color w:val="000000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1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75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774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7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61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2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761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file:///C:\..\AppData\Local\Downloads\&#1055;&#1088;&#1086;&#1075;&#1088;&#1072;&#1084;&#1084;&#1072;\&#1058;&#1072;&#1073;&#1083;&#1080;&#1094;&#1072;%202.xlsx" TargetMode="External"/><Relationship Id="rId13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file:///C:\..\AppData\Local\Downloads\&#1055;&#1088;&#1086;&#1075;&#1088;&#1072;&#1084;&#1084;&#1072;\&#1058;&#1072;&#1073;&#1083;&#1080;&#1094;&#1072;%202.xlsx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file:///C:\..\AppData\Local\Downloads\&#1055;&#1088;&#1086;&#1075;&#1088;&#1072;&#1084;&#1084;&#1072;\&#1058;&#1072;&#1073;&#1083;&#1080;&#1094;&#1072;%202.xlsx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file:///C:\..\AppData\Local\Downloads\&#1055;&#1088;&#1086;&#1075;&#1088;&#1072;&#1084;&#1084;&#1072;\&#1058;&#1072;&#1073;&#1083;&#1080;&#1094;&#1072;%202.xlsx" TargetMode="External"/><Relationship Id="rId4" Type="http://schemas.openxmlformats.org/officeDocument/2006/relationships/settings" Target="settings.xml"/><Relationship Id="rId9" Type="http://schemas.openxmlformats.org/officeDocument/2006/relationships/hyperlink" Target="file:///C:\..\AppData\Local\Downloads\&#1055;&#1088;&#1086;&#1075;&#1088;&#1072;&#1084;&#1084;&#1072;\&#1058;&#1072;&#1073;&#1083;&#1080;&#1094;&#1072;%202.xlsx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6CF3042-FB3E-4FF1-87AD-0B43878CB9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4365</TotalTime>
  <Pages>1</Pages>
  <Words>2144</Words>
  <Characters>12221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Пашкова Инга Викторовна</cp:lastModifiedBy>
  <cp:revision>74</cp:revision>
  <cp:lastPrinted>2025-03-04T16:12:00Z</cp:lastPrinted>
  <dcterms:created xsi:type="dcterms:W3CDTF">2024-02-27T08:45:00Z</dcterms:created>
  <dcterms:modified xsi:type="dcterms:W3CDTF">2025-03-04T16:14:00Z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53394A6CFF2F4616BBA7F32175AC973E</vt:lpwstr>
  </property>
</Properties>
</file>