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AE" w:rsidRPr="00D20A01" w:rsidRDefault="002D4457" w:rsidP="00A011B0">
      <w:pPr>
        <w:pStyle w:val="a3"/>
        <w:jc w:val="center"/>
        <w:rPr>
          <w:b/>
        </w:rPr>
      </w:pPr>
      <w:r>
        <w:rPr>
          <w:b/>
          <w:color w:val="000000" w:themeColor="text1"/>
          <w:spacing w:val="4"/>
        </w:rPr>
        <w:t>П</w:t>
      </w:r>
      <w:r w:rsidR="00D20A01" w:rsidRPr="00D20A01">
        <w:rPr>
          <w:b/>
          <w:color w:val="000000" w:themeColor="text1"/>
          <w:spacing w:val="4"/>
        </w:rPr>
        <w:t>еречень общественных территорий, подлежащих благоустройству в первоочередном порядке, для пров</w:t>
      </w:r>
      <w:r>
        <w:rPr>
          <w:b/>
          <w:color w:val="000000" w:themeColor="text1"/>
          <w:spacing w:val="4"/>
        </w:rPr>
        <w:t>едения общественного обсуждения</w:t>
      </w:r>
    </w:p>
    <w:p w:rsidR="0039084E" w:rsidRDefault="00D20A01" w:rsidP="00D20A0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</w:pPr>
      <w:r w:rsidRPr="00D20A01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 xml:space="preserve">С 14 по 24 февраля 2025 года в администрацию города Белгорода поступило 848 предложений о благоустройстве 24-х общественных пространств. </w:t>
      </w:r>
    </w:p>
    <w:p w:rsidR="00D20A01" w:rsidRPr="00D20A01" w:rsidRDefault="00D20A01" w:rsidP="00D20A0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20A01">
        <w:rPr>
          <w:rFonts w:ascii="Times New Roman" w:hAnsi="Times New Roman" w:cs="Times New Roman"/>
          <w:color w:val="000000" w:themeColor="text1"/>
          <w:spacing w:val="4"/>
          <w:sz w:val="24"/>
          <w:szCs w:val="24"/>
        </w:rPr>
        <w:t>- «Комсомольский сквер» (ул. Щорса, д.47)</w:t>
      </w:r>
      <w:r w:rsidRPr="00D20A01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D20A01" w:rsidRPr="00D20A01" w:rsidRDefault="00D20A01" w:rsidP="00D20A0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20A01">
        <w:rPr>
          <w:rFonts w:ascii="Times New Roman" w:hAnsi="Times New Roman" w:cs="Times New Roman"/>
          <w:color w:val="000000" w:themeColor="text1"/>
          <w:sz w:val="24"/>
          <w:szCs w:val="24"/>
        </w:rPr>
        <w:t>- Аллея по просп. Ватутина (ул. Королева, д. 6);</w:t>
      </w:r>
    </w:p>
    <w:p w:rsidR="00D20A01" w:rsidRPr="00D20A01" w:rsidRDefault="00D20A01" w:rsidP="00D20A0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20A01">
        <w:rPr>
          <w:rFonts w:ascii="Times New Roman" w:hAnsi="Times New Roman" w:cs="Times New Roman"/>
          <w:color w:val="000000" w:themeColor="text1"/>
          <w:sz w:val="24"/>
          <w:szCs w:val="24"/>
        </w:rPr>
        <w:t>- Сквер по ул. Дегтярева;</w:t>
      </w:r>
    </w:p>
    <w:p w:rsidR="00D20A01" w:rsidRPr="00D20A01" w:rsidRDefault="00D20A01" w:rsidP="00D20A0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20A01">
        <w:rPr>
          <w:rFonts w:ascii="Times New Roman" w:hAnsi="Times New Roman" w:cs="Times New Roman"/>
          <w:color w:val="000000" w:themeColor="text1"/>
          <w:sz w:val="24"/>
          <w:szCs w:val="24"/>
        </w:rPr>
        <w:t>- Сквер «Есенинский», г. Белгород, ул. Есенина, д. 36Б;</w:t>
      </w:r>
    </w:p>
    <w:p w:rsidR="00D20A01" w:rsidRPr="00D20A01" w:rsidRDefault="00D20A01" w:rsidP="00D20A0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20A01">
        <w:rPr>
          <w:rFonts w:ascii="Times New Roman" w:hAnsi="Times New Roman" w:cs="Times New Roman"/>
          <w:color w:val="000000" w:themeColor="text1"/>
          <w:sz w:val="24"/>
          <w:szCs w:val="24"/>
        </w:rPr>
        <w:t>- Сквер по ул. Князя Трубецкого, 47;</w:t>
      </w:r>
    </w:p>
    <w:p w:rsidR="00D20A01" w:rsidRPr="00D20A01" w:rsidRDefault="00D20A01" w:rsidP="00D20A0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20A01">
        <w:rPr>
          <w:rFonts w:ascii="Times New Roman" w:hAnsi="Times New Roman" w:cs="Times New Roman"/>
          <w:color w:val="000000" w:themeColor="text1"/>
          <w:sz w:val="24"/>
          <w:szCs w:val="24"/>
        </w:rPr>
        <w:t>- Бульвар по пр. Б. Хмельницкого (от ул. Белгородского проспекта до ул. Урожайная), четная сторона;</w:t>
      </w:r>
    </w:p>
    <w:p w:rsidR="00D20A01" w:rsidRPr="00D20A01" w:rsidRDefault="00D20A01" w:rsidP="00D20A0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20A01">
        <w:rPr>
          <w:rFonts w:ascii="Times New Roman" w:hAnsi="Times New Roman" w:cs="Times New Roman"/>
          <w:color w:val="000000" w:themeColor="text1"/>
          <w:sz w:val="24"/>
          <w:szCs w:val="24"/>
        </w:rPr>
        <w:t>- Парк «Памяти»;</w:t>
      </w:r>
    </w:p>
    <w:p w:rsidR="00D20A01" w:rsidRPr="00D20A01" w:rsidRDefault="00D20A01" w:rsidP="00D20A0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20A01">
        <w:rPr>
          <w:rFonts w:ascii="Times New Roman" w:hAnsi="Times New Roman" w:cs="Times New Roman"/>
          <w:color w:val="000000" w:themeColor="text1"/>
          <w:sz w:val="24"/>
          <w:szCs w:val="24"/>
        </w:rPr>
        <w:t>- Сквер «Золушка», г. Белгород, ул. Мокроусова, д. 1;</w:t>
      </w:r>
    </w:p>
    <w:p w:rsidR="0039084E" w:rsidRDefault="00D20A01" w:rsidP="00D20A0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20A01">
        <w:rPr>
          <w:rFonts w:ascii="Times New Roman" w:hAnsi="Times New Roman" w:cs="Times New Roman"/>
          <w:color w:val="000000" w:themeColor="text1"/>
          <w:sz w:val="24"/>
          <w:szCs w:val="24"/>
        </w:rPr>
        <w:t>- Сквер возле МБУК «Дом офицеров», г. Белгород, ул. Куйбышева, д. 33А</w:t>
      </w:r>
      <w:r w:rsidR="0039084E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Pr="00D20A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D20A01" w:rsidRPr="00D20A01" w:rsidRDefault="00D20A01" w:rsidP="00D20A0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20A01">
        <w:rPr>
          <w:rFonts w:ascii="Times New Roman" w:hAnsi="Times New Roman" w:cs="Times New Roman"/>
          <w:color w:val="000000" w:themeColor="text1"/>
          <w:sz w:val="24"/>
          <w:szCs w:val="24"/>
        </w:rPr>
        <w:t>- Сквер по Белгородскому проспекту 48А (</w:t>
      </w:r>
      <w:proofErr w:type="gramStart"/>
      <w:r w:rsidRPr="00D20A01">
        <w:rPr>
          <w:rFonts w:ascii="Times New Roman" w:hAnsi="Times New Roman" w:cs="Times New Roman"/>
          <w:color w:val="000000" w:themeColor="text1"/>
          <w:sz w:val="24"/>
          <w:szCs w:val="24"/>
        </w:rPr>
        <w:t>м-н</w:t>
      </w:r>
      <w:proofErr w:type="gramEnd"/>
      <w:r w:rsidRPr="00D20A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«Европа»);</w:t>
      </w:r>
    </w:p>
    <w:p w:rsidR="00D20A01" w:rsidRPr="00D20A01" w:rsidRDefault="00D20A01" w:rsidP="00D20A0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20A01">
        <w:rPr>
          <w:rFonts w:ascii="Times New Roman" w:hAnsi="Times New Roman" w:cs="Times New Roman"/>
          <w:color w:val="000000" w:themeColor="text1"/>
          <w:sz w:val="24"/>
          <w:szCs w:val="24"/>
        </w:rPr>
        <w:t>- Сквер «Театральный»;</w:t>
      </w:r>
    </w:p>
    <w:p w:rsidR="00D20A01" w:rsidRPr="00D20A01" w:rsidRDefault="00D20A01" w:rsidP="00D20A0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20A01">
        <w:rPr>
          <w:rFonts w:ascii="Times New Roman" w:hAnsi="Times New Roman" w:cs="Times New Roman"/>
          <w:color w:val="000000" w:themeColor="text1"/>
          <w:sz w:val="24"/>
          <w:szCs w:val="24"/>
        </w:rPr>
        <w:t>- Сквер «</w:t>
      </w:r>
      <w:proofErr w:type="spellStart"/>
      <w:r w:rsidRPr="00D20A01">
        <w:rPr>
          <w:rFonts w:ascii="Times New Roman" w:hAnsi="Times New Roman" w:cs="Times New Roman"/>
          <w:color w:val="000000" w:themeColor="text1"/>
          <w:sz w:val="24"/>
          <w:szCs w:val="24"/>
        </w:rPr>
        <w:t>Егоровский</w:t>
      </w:r>
      <w:proofErr w:type="spellEnd"/>
      <w:r w:rsidRPr="00D20A01">
        <w:rPr>
          <w:rFonts w:ascii="Times New Roman" w:hAnsi="Times New Roman" w:cs="Times New Roman"/>
          <w:color w:val="000000" w:themeColor="text1"/>
          <w:sz w:val="24"/>
          <w:szCs w:val="24"/>
        </w:rPr>
        <w:t>», г. Белгород, бул. Юности, д. 27;</w:t>
      </w:r>
    </w:p>
    <w:p w:rsidR="00D20A01" w:rsidRPr="00D20A01" w:rsidRDefault="00D20A01" w:rsidP="00D20A0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20A01">
        <w:rPr>
          <w:rFonts w:ascii="Times New Roman" w:hAnsi="Times New Roman" w:cs="Times New Roman"/>
          <w:color w:val="000000" w:themeColor="text1"/>
          <w:sz w:val="24"/>
          <w:szCs w:val="24"/>
        </w:rPr>
        <w:t>- Парк «Победы»;</w:t>
      </w:r>
    </w:p>
    <w:p w:rsidR="00D20A01" w:rsidRPr="00D20A01" w:rsidRDefault="00D20A01" w:rsidP="00D20A0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20A01">
        <w:rPr>
          <w:rFonts w:ascii="Times New Roman" w:hAnsi="Times New Roman" w:cs="Times New Roman"/>
          <w:color w:val="000000" w:themeColor="text1"/>
          <w:sz w:val="24"/>
          <w:szCs w:val="24"/>
        </w:rPr>
        <w:t>- Театральная площадь и площадь у Диорамы «Курская битва» и далее через пешеходный мост;</w:t>
      </w:r>
    </w:p>
    <w:p w:rsidR="00D20A01" w:rsidRPr="00D20A01" w:rsidRDefault="00D20A01" w:rsidP="00D20A0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20A01">
        <w:rPr>
          <w:rFonts w:ascii="Times New Roman" w:hAnsi="Times New Roman" w:cs="Times New Roman"/>
          <w:color w:val="000000" w:themeColor="text1"/>
          <w:sz w:val="24"/>
          <w:szCs w:val="24"/>
        </w:rPr>
        <w:t>- Андреевская балка;</w:t>
      </w:r>
    </w:p>
    <w:p w:rsidR="00D20A01" w:rsidRPr="00D20A01" w:rsidRDefault="00D20A01" w:rsidP="00D20A0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20A01">
        <w:rPr>
          <w:rFonts w:ascii="Times New Roman" w:hAnsi="Times New Roman" w:cs="Times New Roman"/>
          <w:color w:val="000000" w:themeColor="text1"/>
          <w:sz w:val="24"/>
          <w:szCs w:val="24"/>
        </w:rPr>
        <w:t>- Бульвар по пр. Б. Хмельницкого (от ул. А. Невского до ул. Кутузова, нечетная сторона);</w:t>
      </w:r>
    </w:p>
    <w:p w:rsidR="00D20A01" w:rsidRPr="00D20A01" w:rsidRDefault="00D20A01" w:rsidP="00D20A0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20A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Благоустройство береговой полосы и набережной в поймах рек </w:t>
      </w:r>
      <w:proofErr w:type="spellStart"/>
      <w:r w:rsidRPr="00D20A01">
        <w:rPr>
          <w:rFonts w:ascii="Times New Roman" w:hAnsi="Times New Roman" w:cs="Times New Roman"/>
          <w:color w:val="000000" w:themeColor="text1"/>
          <w:sz w:val="24"/>
          <w:szCs w:val="24"/>
        </w:rPr>
        <w:t>Везёлка</w:t>
      </w:r>
      <w:proofErr w:type="spellEnd"/>
      <w:r w:rsidRPr="00D20A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и Северский Донец на участке от </w:t>
      </w:r>
      <w:proofErr w:type="spellStart"/>
      <w:r w:rsidRPr="00D20A01">
        <w:rPr>
          <w:rFonts w:ascii="Times New Roman" w:hAnsi="Times New Roman" w:cs="Times New Roman"/>
          <w:color w:val="000000" w:themeColor="text1"/>
          <w:sz w:val="24"/>
          <w:szCs w:val="24"/>
        </w:rPr>
        <w:t>Кашарского</w:t>
      </w:r>
      <w:proofErr w:type="spellEnd"/>
      <w:r w:rsidRPr="00D20A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проезда до «Пикник-парка» с прилегающими парками в г. Белгороде;</w:t>
      </w:r>
    </w:p>
    <w:p w:rsidR="00D20A01" w:rsidRPr="00D20A01" w:rsidRDefault="00D20A01" w:rsidP="00D20A0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20A01">
        <w:rPr>
          <w:rFonts w:ascii="Times New Roman" w:hAnsi="Times New Roman" w:cs="Times New Roman"/>
          <w:color w:val="000000" w:themeColor="text1"/>
          <w:sz w:val="24"/>
          <w:szCs w:val="24"/>
        </w:rPr>
        <w:t>- Сквер возле ТЦ «Модный бульвар», г. Белгород, ул. Костюкова, д. 39;</w:t>
      </w:r>
    </w:p>
    <w:p w:rsidR="00D20A01" w:rsidRPr="00D20A01" w:rsidRDefault="00D20A01" w:rsidP="0039084E">
      <w:pPr>
        <w:tabs>
          <w:tab w:val="left" w:pos="770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20A01">
        <w:rPr>
          <w:rFonts w:ascii="Times New Roman" w:hAnsi="Times New Roman" w:cs="Times New Roman"/>
          <w:color w:val="000000" w:themeColor="text1"/>
          <w:sz w:val="24"/>
          <w:szCs w:val="24"/>
        </w:rPr>
        <w:t>- Детский парк развлечений «</w:t>
      </w:r>
      <w:proofErr w:type="gramStart"/>
      <w:r w:rsidRPr="00D20A01">
        <w:rPr>
          <w:rFonts w:ascii="Times New Roman" w:hAnsi="Times New Roman" w:cs="Times New Roman"/>
          <w:color w:val="000000" w:themeColor="text1"/>
          <w:sz w:val="24"/>
          <w:szCs w:val="24"/>
        </w:rPr>
        <w:t>Котофей</w:t>
      </w:r>
      <w:proofErr w:type="gramEnd"/>
      <w:r w:rsidRPr="00D20A01">
        <w:rPr>
          <w:rFonts w:ascii="Times New Roman" w:hAnsi="Times New Roman" w:cs="Times New Roman"/>
          <w:color w:val="000000" w:themeColor="text1"/>
          <w:sz w:val="24"/>
          <w:szCs w:val="24"/>
        </w:rPr>
        <w:t>»;</w:t>
      </w:r>
      <w:r w:rsidR="0039084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D20A01" w:rsidRPr="00D20A01" w:rsidRDefault="00D20A01" w:rsidP="00D20A0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20A01">
        <w:rPr>
          <w:rFonts w:ascii="Times New Roman" w:hAnsi="Times New Roman" w:cs="Times New Roman"/>
          <w:color w:val="000000" w:themeColor="text1"/>
          <w:sz w:val="24"/>
          <w:szCs w:val="24"/>
        </w:rPr>
        <w:t>- Пляж «Левобережный», г. Белгород, пр. Б. Хмельницкого, д. 3;</w:t>
      </w:r>
    </w:p>
    <w:p w:rsidR="0039084E" w:rsidRDefault="00D20A01" w:rsidP="00D20A0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20A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proofErr w:type="spellStart"/>
      <w:r w:rsidRPr="00D20A01">
        <w:rPr>
          <w:rFonts w:ascii="Times New Roman" w:hAnsi="Times New Roman" w:cs="Times New Roman"/>
          <w:color w:val="000000" w:themeColor="text1"/>
          <w:sz w:val="24"/>
          <w:szCs w:val="24"/>
        </w:rPr>
        <w:t>Иоасафовский</w:t>
      </w:r>
      <w:proofErr w:type="spellEnd"/>
      <w:r w:rsidRPr="00D20A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сквер</w:t>
      </w:r>
      <w:r w:rsidR="0039084E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Pr="00D20A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D20A01" w:rsidRPr="00D20A01" w:rsidRDefault="00D20A01" w:rsidP="00D20A0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20A01">
        <w:rPr>
          <w:rFonts w:ascii="Times New Roman" w:hAnsi="Times New Roman" w:cs="Times New Roman"/>
          <w:color w:val="000000" w:themeColor="text1"/>
          <w:sz w:val="24"/>
          <w:szCs w:val="24"/>
        </w:rPr>
        <w:t>- Народный бульвар (от ул. Белгородского полка до ул. Попова);</w:t>
      </w:r>
    </w:p>
    <w:p w:rsidR="00D20A01" w:rsidRPr="00D20A01" w:rsidRDefault="00D20A01" w:rsidP="00D20A0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20A01">
        <w:rPr>
          <w:rFonts w:ascii="Times New Roman" w:hAnsi="Times New Roman" w:cs="Times New Roman"/>
          <w:color w:val="000000" w:themeColor="text1"/>
          <w:sz w:val="24"/>
          <w:szCs w:val="24"/>
        </w:rPr>
        <w:t>- Сквер по бульвару Свято-Троицкий;</w:t>
      </w:r>
    </w:p>
    <w:p w:rsidR="00D20A01" w:rsidRPr="00D20A01" w:rsidRDefault="0039084E" w:rsidP="00D20A0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Парк «Южный».</w:t>
      </w:r>
    </w:p>
    <w:p w:rsidR="00BF78AE" w:rsidRPr="00D20A01" w:rsidRDefault="00BF78AE" w:rsidP="00D20A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A01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реализации приоритетного проекта «Формирование комфортной городской среды» национального проекта «</w:t>
      </w:r>
      <w:r w:rsidR="00D20A01" w:rsidRPr="00D20A0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Инфраструктура для жизни</w:t>
      </w:r>
      <w:r w:rsidRPr="00D20A01">
        <w:rPr>
          <w:rFonts w:ascii="Times New Roman" w:eastAsia="Times New Roman" w:hAnsi="Times New Roman" w:cs="Times New Roman"/>
          <w:sz w:val="24"/>
          <w:szCs w:val="24"/>
          <w:lang w:eastAsia="ru-RU"/>
        </w:rPr>
        <w:t>» на территории городского округа «Город Белгород» в 202</w:t>
      </w:r>
      <w:r w:rsidR="00D20A01" w:rsidRPr="00D20A0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D20A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планируется благоустройство наиболее посещ</w:t>
      </w:r>
      <w:r w:rsidR="000E0AB0" w:rsidRPr="00D20A0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20A01">
        <w:rPr>
          <w:rFonts w:ascii="Times New Roman" w:eastAsia="Times New Roman" w:hAnsi="Times New Roman" w:cs="Times New Roman"/>
          <w:sz w:val="24"/>
          <w:szCs w:val="24"/>
          <w:lang w:eastAsia="ru-RU"/>
        </w:rPr>
        <w:t>емых и нуждающихся в ремонте общественных территории.</w:t>
      </w:r>
    </w:p>
    <w:p w:rsidR="00BF78AE" w:rsidRPr="00D20A01" w:rsidRDefault="00BF78AE" w:rsidP="00D20A0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A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период с </w:t>
      </w:r>
      <w:r w:rsidR="00D20A01" w:rsidRPr="00D20A0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37CB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D20A01" w:rsidRPr="00D20A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7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февраля </w:t>
      </w:r>
      <w:r w:rsidR="00D20A01" w:rsidRPr="00D20A01">
        <w:rPr>
          <w:rFonts w:ascii="Times New Roman" w:eastAsia="Times New Roman" w:hAnsi="Times New Roman" w:cs="Times New Roman"/>
          <w:sz w:val="24"/>
          <w:szCs w:val="24"/>
          <w:lang w:eastAsia="ru-RU"/>
        </w:rPr>
        <w:t>2025</w:t>
      </w:r>
      <w:r w:rsidRPr="00D20A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 </w:t>
      </w:r>
      <w:r w:rsidR="00C37CBD">
        <w:rPr>
          <w:rFonts w:ascii="Times New Roman" w:eastAsia="Times New Roman" w:hAnsi="Times New Roman" w:cs="Times New Roman"/>
          <w:sz w:val="24"/>
          <w:szCs w:val="24"/>
          <w:lang w:eastAsia="ru-RU"/>
        </w:rPr>
        <w:t>20 марта</w:t>
      </w:r>
      <w:r w:rsidR="00D20A01" w:rsidRPr="00D20A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2025</w:t>
      </w:r>
      <w:r w:rsidRPr="00D20A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C37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проводится общественное обсуждение указанного перечня, по результатам которого будут отобраны территории для благоустройства в 2026 году.  </w:t>
      </w:r>
      <w:bookmarkStart w:id="0" w:name="_GoBack"/>
      <w:bookmarkEnd w:id="0"/>
    </w:p>
    <w:sectPr w:rsidR="00BF78AE" w:rsidRPr="00D20A01" w:rsidSect="00A011B0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8AE"/>
    <w:rsid w:val="000E0AB0"/>
    <w:rsid w:val="001616FD"/>
    <w:rsid w:val="00276642"/>
    <w:rsid w:val="002B0621"/>
    <w:rsid w:val="002D4457"/>
    <w:rsid w:val="0039084E"/>
    <w:rsid w:val="004D352A"/>
    <w:rsid w:val="005F220B"/>
    <w:rsid w:val="00745BF7"/>
    <w:rsid w:val="00A011B0"/>
    <w:rsid w:val="00BF78AE"/>
    <w:rsid w:val="00C37CBD"/>
    <w:rsid w:val="00D20A01"/>
    <w:rsid w:val="00EB6D7B"/>
    <w:rsid w:val="00FF4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78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F78A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78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F78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21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Шутько Елена Евгеньевна</dc:creator>
  <cp:lastModifiedBy>Павлова Елена Сергеевна</cp:lastModifiedBy>
  <cp:revision>10</cp:revision>
  <dcterms:created xsi:type="dcterms:W3CDTF">2025-02-27T07:21:00Z</dcterms:created>
  <dcterms:modified xsi:type="dcterms:W3CDTF">2025-02-28T13:49:00Z</dcterms:modified>
</cp:coreProperties>
</file>