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C5" w:rsidRDefault="005237C5">
      <w:pPr>
        <w:pStyle w:val="ConsPlusTitlePage"/>
      </w:pPr>
      <w:r>
        <w:t xml:space="preserve">Документ предоставлен </w:t>
      </w:r>
      <w:hyperlink r:id="rId4">
        <w:r>
          <w:rPr>
            <w:color w:val="0000FF"/>
          </w:rPr>
          <w:t>КонсультантПлюс</w:t>
        </w:r>
      </w:hyperlink>
      <w:r>
        <w:br/>
      </w:r>
    </w:p>
    <w:p w:rsidR="005237C5" w:rsidRDefault="005237C5">
      <w:pPr>
        <w:pStyle w:val="ConsPlusNormal"/>
        <w:outlineLvl w:val="0"/>
      </w:pPr>
    </w:p>
    <w:p w:rsidR="005237C5" w:rsidRDefault="005237C5">
      <w:pPr>
        <w:pStyle w:val="ConsPlusTitle"/>
        <w:jc w:val="center"/>
        <w:outlineLvl w:val="0"/>
      </w:pPr>
      <w:r>
        <w:t>АДМИНИСТРАЦИЯ ГОРОДА БЕЛГОРОДА</w:t>
      </w:r>
    </w:p>
    <w:p w:rsidR="005237C5" w:rsidRDefault="005237C5">
      <w:pPr>
        <w:pStyle w:val="ConsPlusTitle"/>
        <w:jc w:val="center"/>
      </w:pPr>
    </w:p>
    <w:p w:rsidR="005237C5" w:rsidRDefault="005237C5">
      <w:pPr>
        <w:pStyle w:val="ConsPlusTitle"/>
        <w:jc w:val="center"/>
      </w:pPr>
      <w:r>
        <w:t>ПОСТАНОВЛЕНИЕ</w:t>
      </w:r>
    </w:p>
    <w:p w:rsidR="005237C5" w:rsidRDefault="005237C5">
      <w:pPr>
        <w:pStyle w:val="ConsPlusTitle"/>
        <w:jc w:val="center"/>
      </w:pPr>
      <w:r>
        <w:t>от 12 ноября 2014 г. N 232</w:t>
      </w:r>
    </w:p>
    <w:p w:rsidR="005237C5" w:rsidRDefault="005237C5">
      <w:pPr>
        <w:pStyle w:val="ConsPlusTitle"/>
        <w:jc w:val="center"/>
      </w:pPr>
    </w:p>
    <w:p w:rsidR="005237C5" w:rsidRDefault="005237C5">
      <w:pPr>
        <w:pStyle w:val="ConsPlusTitle"/>
        <w:jc w:val="center"/>
      </w:pPr>
      <w:r>
        <w:t>ОБ УТВЕРЖДЕНИИ МУНИЦИПАЛЬНОЙ ПРОГРАММЫ</w:t>
      </w:r>
    </w:p>
    <w:p w:rsidR="005237C5" w:rsidRDefault="005237C5">
      <w:pPr>
        <w:pStyle w:val="ConsPlusTitle"/>
        <w:jc w:val="center"/>
      </w:pPr>
      <w:r>
        <w:t>"СПОРТ ДЛЯ ВСЕХ"</w:t>
      </w:r>
    </w:p>
    <w:p w:rsidR="005237C5" w:rsidRDefault="005237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7C5" w:rsidRDefault="005237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37C5" w:rsidRDefault="005237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37C5" w:rsidRDefault="005237C5">
            <w:pPr>
              <w:pStyle w:val="ConsPlusNormal"/>
              <w:jc w:val="center"/>
            </w:pPr>
            <w:r>
              <w:rPr>
                <w:color w:val="392C69"/>
              </w:rPr>
              <w:t>Список изменяющих документов</w:t>
            </w:r>
          </w:p>
          <w:p w:rsidR="005237C5" w:rsidRDefault="005237C5">
            <w:pPr>
              <w:pStyle w:val="ConsPlusNormal"/>
              <w:jc w:val="center"/>
            </w:pPr>
            <w:r>
              <w:rPr>
                <w:color w:val="392C69"/>
              </w:rPr>
              <w:t xml:space="preserve">(в ред. постановлений администрации города Белгорода от 15.04.2016 </w:t>
            </w:r>
            <w:hyperlink r:id="rId5">
              <w:r>
                <w:rPr>
                  <w:color w:val="0000FF"/>
                </w:rPr>
                <w:t>N 60</w:t>
              </w:r>
            </w:hyperlink>
            <w:r>
              <w:rPr>
                <w:color w:val="392C69"/>
              </w:rPr>
              <w:t>,</w:t>
            </w:r>
          </w:p>
          <w:p w:rsidR="005237C5" w:rsidRDefault="005237C5">
            <w:pPr>
              <w:pStyle w:val="ConsPlusNormal"/>
              <w:jc w:val="center"/>
            </w:pPr>
            <w:r>
              <w:rPr>
                <w:color w:val="392C69"/>
              </w:rPr>
              <w:t xml:space="preserve">от 10.03.2017 </w:t>
            </w:r>
            <w:hyperlink r:id="rId6">
              <w:r>
                <w:rPr>
                  <w:color w:val="0000FF"/>
                </w:rPr>
                <w:t>N 60</w:t>
              </w:r>
            </w:hyperlink>
            <w:r>
              <w:rPr>
                <w:color w:val="392C69"/>
              </w:rPr>
              <w:t xml:space="preserve">, от 03.08.2017 </w:t>
            </w:r>
            <w:hyperlink r:id="rId7">
              <w:r>
                <w:rPr>
                  <w:color w:val="0000FF"/>
                </w:rPr>
                <w:t>N 158</w:t>
              </w:r>
            </w:hyperlink>
            <w:r>
              <w:rPr>
                <w:color w:val="392C69"/>
              </w:rPr>
              <w:t xml:space="preserve">, от 21.02.2018 </w:t>
            </w:r>
            <w:hyperlink r:id="rId8">
              <w:r>
                <w:rPr>
                  <w:color w:val="0000FF"/>
                </w:rPr>
                <w:t>N 23</w:t>
              </w:r>
            </w:hyperlink>
            <w:r>
              <w:rPr>
                <w:color w:val="392C69"/>
              </w:rPr>
              <w:t>,</w:t>
            </w:r>
          </w:p>
          <w:p w:rsidR="005237C5" w:rsidRDefault="005237C5">
            <w:pPr>
              <w:pStyle w:val="ConsPlusNormal"/>
              <w:jc w:val="center"/>
            </w:pPr>
            <w:r>
              <w:rPr>
                <w:color w:val="392C69"/>
              </w:rPr>
              <w:t xml:space="preserve">от 09.10.2018 </w:t>
            </w:r>
            <w:hyperlink r:id="rId9">
              <w:r>
                <w:rPr>
                  <w:color w:val="0000FF"/>
                </w:rPr>
                <w:t>N 151</w:t>
              </w:r>
            </w:hyperlink>
            <w:r>
              <w:rPr>
                <w:color w:val="392C69"/>
              </w:rPr>
              <w:t xml:space="preserve">, от 22.05.2019 </w:t>
            </w:r>
            <w:hyperlink r:id="rId10">
              <w:r>
                <w:rPr>
                  <w:color w:val="0000FF"/>
                </w:rPr>
                <w:t>N 67</w:t>
              </w:r>
            </w:hyperlink>
            <w:r>
              <w:rPr>
                <w:color w:val="392C69"/>
              </w:rPr>
              <w:t xml:space="preserve">, от 16.10.2019 </w:t>
            </w:r>
            <w:hyperlink r:id="rId11">
              <w:r>
                <w:rPr>
                  <w:color w:val="0000FF"/>
                </w:rPr>
                <w:t>N 167</w:t>
              </w:r>
            </w:hyperlink>
            <w:r>
              <w:rPr>
                <w:color w:val="392C69"/>
              </w:rPr>
              <w:t>,</w:t>
            </w:r>
          </w:p>
          <w:p w:rsidR="005237C5" w:rsidRDefault="005237C5">
            <w:pPr>
              <w:pStyle w:val="ConsPlusNormal"/>
              <w:jc w:val="center"/>
            </w:pPr>
            <w:r>
              <w:rPr>
                <w:color w:val="392C69"/>
              </w:rPr>
              <w:t xml:space="preserve">от 08.05.2020 </w:t>
            </w:r>
            <w:hyperlink r:id="rId12">
              <w:r>
                <w:rPr>
                  <w:color w:val="0000FF"/>
                </w:rPr>
                <w:t>N 79</w:t>
              </w:r>
            </w:hyperlink>
            <w:r>
              <w:rPr>
                <w:color w:val="392C69"/>
              </w:rPr>
              <w:t xml:space="preserve">, от 05.03.2021 </w:t>
            </w:r>
            <w:hyperlink r:id="rId13">
              <w:r>
                <w:rPr>
                  <w:color w:val="0000FF"/>
                </w:rPr>
                <w:t>N 47</w:t>
              </w:r>
            </w:hyperlink>
            <w:r>
              <w:rPr>
                <w:color w:val="392C69"/>
              </w:rPr>
              <w:t xml:space="preserve">, от 30.07.2021 </w:t>
            </w:r>
            <w:hyperlink r:id="rId14">
              <w:r>
                <w:rPr>
                  <w:color w:val="0000FF"/>
                </w:rPr>
                <w:t>N 181</w:t>
              </w:r>
            </w:hyperlink>
            <w:r>
              <w:rPr>
                <w:color w:val="392C69"/>
              </w:rPr>
              <w:t>,</w:t>
            </w:r>
          </w:p>
          <w:p w:rsidR="005237C5" w:rsidRDefault="005237C5">
            <w:pPr>
              <w:pStyle w:val="ConsPlusNormal"/>
              <w:jc w:val="center"/>
            </w:pPr>
            <w:r>
              <w:rPr>
                <w:color w:val="392C69"/>
              </w:rPr>
              <w:t xml:space="preserve">от 27.04.2022 </w:t>
            </w:r>
            <w:hyperlink r:id="rId15">
              <w:r>
                <w:rPr>
                  <w:color w:val="0000FF"/>
                </w:rPr>
                <w:t>N 85</w:t>
              </w:r>
            </w:hyperlink>
            <w:r>
              <w:rPr>
                <w:color w:val="392C69"/>
              </w:rPr>
              <w:t xml:space="preserve">, от 26.12.2022 </w:t>
            </w:r>
            <w:hyperlink r:id="rId16">
              <w:r>
                <w:rPr>
                  <w:color w:val="0000FF"/>
                </w:rPr>
                <w:t>N 260</w:t>
              </w:r>
            </w:hyperlink>
            <w:r>
              <w:rPr>
                <w:color w:val="392C69"/>
              </w:rPr>
              <w:t xml:space="preserve">, от 31.03.2023 </w:t>
            </w:r>
            <w:hyperlink r:id="rId17">
              <w:r>
                <w:rPr>
                  <w:color w:val="0000FF"/>
                </w:rPr>
                <w:t>N 43</w:t>
              </w:r>
            </w:hyperlink>
            <w:r>
              <w:rPr>
                <w:color w:val="392C69"/>
              </w:rPr>
              <w:t>,</w:t>
            </w:r>
          </w:p>
          <w:p w:rsidR="005237C5" w:rsidRDefault="005237C5">
            <w:pPr>
              <w:pStyle w:val="ConsPlusNormal"/>
              <w:jc w:val="center"/>
            </w:pPr>
            <w:r>
              <w:rPr>
                <w:color w:val="392C69"/>
              </w:rPr>
              <w:t xml:space="preserve">от 23.05.2023 </w:t>
            </w:r>
            <w:hyperlink r:id="rId18">
              <w:r>
                <w:rPr>
                  <w:color w:val="0000FF"/>
                </w:rPr>
                <w:t>N 66</w:t>
              </w:r>
            </w:hyperlink>
            <w:r>
              <w:rPr>
                <w:color w:val="392C69"/>
              </w:rPr>
              <w:t xml:space="preserve">, от 13.07.2023 </w:t>
            </w:r>
            <w:hyperlink r:id="rId19">
              <w:r>
                <w:rPr>
                  <w:color w:val="0000FF"/>
                </w:rPr>
                <w:t>N 90</w:t>
              </w:r>
            </w:hyperlink>
            <w:r>
              <w:rPr>
                <w:color w:val="392C69"/>
              </w:rPr>
              <w:t xml:space="preserve">, от 12.10.2023 </w:t>
            </w:r>
            <w:hyperlink r:id="rId20">
              <w:r>
                <w:rPr>
                  <w:color w:val="0000FF"/>
                </w:rPr>
                <w:t>N 161</w:t>
              </w:r>
            </w:hyperlink>
            <w:r>
              <w:rPr>
                <w:color w:val="392C69"/>
              </w:rPr>
              <w:t>,</w:t>
            </w:r>
          </w:p>
          <w:p w:rsidR="005237C5" w:rsidRDefault="005237C5">
            <w:pPr>
              <w:pStyle w:val="ConsPlusNormal"/>
              <w:jc w:val="center"/>
            </w:pPr>
            <w:r>
              <w:rPr>
                <w:color w:val="392C69"/>
              </w:rPr>
              <w:t xml:space="preserve">от 29.03.2024 </w:t>
            </w:r>
            <w:hyperlink r:id="rId21">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37C5" w:rsidRDefault="005237C5">
            <w:pPr>
              <w:pStyle w:val="ConsPlusNormal"/>
            </w:pPr>
          </w:p>
        </w:tc>
      </w:tr>
    </w:tbl>
    <w:p w:rsidR="005237C5" w:rsidRDefault="005237C5">
      <w:pPr>
        <w:pStyle w:val="ConsPlusNormal"/>
        <w:jc w:val="center"/>
      </w:pPr>
    </w:p>
    <w:p w:rsidR="005237C5" w:rsidRDefault="005237C5">
      <w:pPr>
        <w:pStyle w:val="ConsPlusNormal"/>
        <w:ind w:firstLine="540"/>
        <w:jc w:val="both"/>
      </w:pPr>
      <w:r>
        <w:t xml:space="preserve">В целях решения вопросов местного значения городского округа "Город Белгород" в сфере физической культуры и спорта, в соответствии с </w:t>
      </w:r>
      <w:hyperlink r:id="rId22">
        <w:r>
          <w:rPr>
            <w:color w:val="0000FF"/>
          </w:rPr>
          <w:t>Уставом</w:t>
        </w:r>
      </w:hyperlink>
      <w:r>
        <w:t xml:space="preserve"> городского округа "Город Белгород", Стратегией развития города Белгорода до 2025 года и планом действий органов местного самоуправления на 2012 - 2016 годы постановляю:</w:t>
      </w:r>
    </w:p>
    <w:p w:rsidR="005237C5" w:rsidRDefault="005237C5">
      <w:pPr>
        <w:pStyle w:val="ConsPlusNormal"/>
        <w:ind w:firstLine="540"/>
        <w:jc w:val="both"/>
      </w:pPr>
    </w:p>
    <w:p w:rsidR="005237C5" w:rsidRDefault="005237C5">
      <w:pPr>
        <w:pStyle w:val="ConsPlusNormal"/>
        <w:ind w:firstLine="540"/>
        <w:jc w:val="both"/>
      </w:pPr>
      <w:r>
        <w:t xml:space="preserve">1. Утвердить муниципальную </w:t>
      </w:r>
      <w:hyperlink w:anchor="P56">
        <w:r>
          <w:rPr>
            <w:color w:val="0000FF"/>
          </w:rPr>
          <w:t>программу</w:t>
        </w:r>
      </w:hyperlink>
      <w:r>
        <w:t xml:space="preserve"> "Спорт для всех" (далее - Программа, прилагается).</w:t>
      </w:r>
    </w:p>
    <w:p w:rsidR="005237C5" w:rsidRDefault="005237C5">
      <w:pPr>
        <w:pStyle w:val="ConsPlusNormal"/>
        <w:jc w:val="both"/>
      </w:pPr>
      <w:r>
        <w:t xml:space="preserve">(в ред. </w:t>
      </w:r>
      <w:hyperlink r:id="rId23">
        <w:r>
          <w:rPr>
            <w:color w:val="0000FF"/>
          </w:rPr>
          <w:t>постановления</w:t>
        </w:r>
      </w:hyperlink>
      <w:r>
        <w:t xml:space="preserve"> администрации города Белгорода от 09.10.2018 N 151)</w:t>
      </w:r>
    </w:p>
    <w:p w:rsidR="005237C5" w:rsidRDefault="005237C5">
      <w:pPr>
        <w:pStyle w:val="ConsPlusNormal"/>
        <w:ind w:firstLine="540"/>
        <w:jc w:val="both"/>
      </w:pPr>
    </w:p>
    <w:p w:rsidR="005237C5" w:rsidRDefault="005237C5">
      <w:pPr>
        <w:pStyle w:val="ConsPlusNormal"/>
        <w:ind w:firstLine="540"/>
        <w:jc w:val="both"/>
      </w:pPr>
      <w:r>
        <w:t>2. Комитету финансов и бюджетных отношений (Дюков О.Д.) ежегодно предусматривать средства в бюджете городского округа "Город Белгород" на реализацию мероприятий Программы.</w:t>
      </w:r>
    </w:p>
    <w:p w:rsidR="005237C5" w:rsidRDefault="005237C5">
      <w:pPr>
        <w:pStyle w:val="ConsPlusNormal"/>
        <w:ind w:firstLine="540"/>
        <w:jc w:val="both"/>
      </w:pPr>
    </w:p>
    <w:p w:rsidR="005237C5" w:rsidRDefault="005237C5">
      <w:pPr>
        <w:pStyle w:val="ConsPlusNormal"/>
        <w:ind w:firstLine="540"/>
        <w:jc w:val="both"/>
      </w:pPr>
      <w:r>
        <w:t>3. Установить, что в ходе реализации Программы отдельные мероприятия могут уточняться, а объемы финансирования в 2015 - 2030 годах подлежат корректировке с учетом утвержденных расходов бюджета городского округа "Город Белгород".</w:t>
      </w:r>
    </w:p>
    <w:p w:rsidR="005237C5" w:rsidRDefault="005237C5">
      <w:pPr>
        <w:pStyle w:val="ConsPlusNormal"/>
        <w:jc w:val="both"/>
      </w:pPr>
      <w:r>
        <w:t xml:space="preserve">(в ред. постановлений администрации города Белгорода от 09.10.2018 </w:t>
      </w:r>
      <w:hyperlink r:id="rId24">
        <w:r>
          <w:rPr>
            <w:color w:val="0000FF"/>
          </w:rPr>
          <w:t>N 151</w:t>
        </w:r>
      </w:hyperlink>
      <w:r>
        <w:t xml:space="preserve">, от 12.10.2023 </w:t>
      </w:r>
      <w:hyperlink r:id="rId25">
        <w:r>
          <w:rPr>
            <w:color w:val="0000FF"/>
          </w:rPr>
          <w:t>N 161</w:t>
        </w:r>
      </w:hyperlink>
      <w:r>
        <w:t>)</w:t>
      </w:r>
    </w:p>
    <w:p w:rsidR="005237C5" w:rsidRDefault="005237C5">
      <w:pPr>
        <w:pStyle w:val="ConsPlusNormal"/>
        <w:ind w:firstLine="540"/>
        <w:jc w:val="both"/>
      </w:pPr>
    </w:p>
    <w:p w:rsidR="005237C5" w:rsidRDefault="005237C5">
      <w:pPr>
        <w:pStyle w:val="ConsPlusNormal"/>
        <w:ind w:firstLine="540"/>
        <w:jc w:val="both"/>
      </w:pPr>
      <w:r>
        <w:t>4. Департаменту образования, культуры, спорта и молодежной политики администрации города Белгорода (Андреев С.В.) обеспечить внесение соответствующих изменений в показатели Плана действий органов местного самоуправления на 2012 - 2016 годы в срок до 20 декабря 2014 года.</w:t>
      </w:r>
    </w:p>
    <w:p w:rsidR="005237C5" w:rsidRDefault="005237C5">
      <w:pPr>
        <w:pStyle w:val="ConsPlusNormal"/>
        <w:ind w:firstLine="540"/>
        <w:jc w:val="both"/>
      </w:pPr>
    </w:p>
    <w:p w:rsidR="005237C5" w:rsidRDefault="005237C5">
      <w:pPr>
        <w:pStyle w:val="ConsPlusNormal"/>
        <w:ind w:firstLine="540"/>
        <w:jc w:val="both"/>
      </w:pPr>
      <w:r>
        <w:t>5. Управлению информации и массовых коммуникаций администрации города Белгорода (Морозов А.В.) обеспечить опубликование настоящего постановления в газете "Наш Белгород".</w:t>
      </w:r>
    </w:p>
    <w:p w:rsidR="005237C5" w:rsidRDefault="005237C5">
      <w:pPr>
        <w:pStyle w:val="ConsPlusNormal"/>
        <w:ind w:firstLine="540"/>
        <w:jc w:val="both"/>
      </w:pPr>
    </w:p>
    <w:p w:rsidR="005237C5" w:rsidRDefault="005237C5">
      <w:pPr>
        <w:pStyle w:val="ConsPlusNormal"/>
        <w:ind w:firstLine="540"/>
        <w:jc w:val="both"/>
      </w:pPr>
      <w:r>
        <w:t>6. Контроль за исполнением настоящего постановления возложить на заместителя главы администрации города по социальной политике и образованию Андреева С.В.</w:t>
      </w:r>
    </w:p>
    <w:p w:rsidR="005237C5" w:rsidRDefault="005237C5">
      <w:pPr>
        <w:pStyle w:val="ConsPlusNormal"/>
        <w:jc w:val="both"/>
      </w:pPr>
      <w:r>
        <w:t xml:space="preserve">(в ред. </w:t>
      </w:r>
      <w:hyperlink r:id="rId26">
        <w:r>
          <w:rPr>
            <w:color w:val="0000FF"/>
          </w:rPr>
          <w:t>Постановления</w:t>
        </w:r>
      </w:hyperlink>
      <w:r>
        <w:t xml:space="preserve"> администрации города Белгорода от 12.10.2023 N 161)</w:t>
      </w:r>
    </w:p>
    <w:p w:rsidR="005237C5" w:rsidRDefault="005237C5">
      <w:pPr>
        <w:pStyle w:val="ConsPlusNormal"/>
        <w:spacing w:before="220"/>
        <w:ind w:firstLine="540"/>
        <w:jc w:val="both"/>
      </w:pPr>
      <w:r>
        <w:t>Информацию о ходе исполнения постановления представлять ежегодно до 20 февраля начиная с 2016 года.</w:t>
      </w:r>
    </w:p>
    <w:p w:rsidR="005237C5" w:rsidRDefault="005237C5">
      <w:pPr>
        <w:pStyle w:val="ConsPlusNormal"/>
        <w:ind w:firstLine="540"/>
        <w:jc w:val="both"/>
      </w:pPr>
    </w:p>
    <w:p w:rsidR="005237C5" w:rsidRDefault="005237C5">
      <w:pPr>
        <w:pStyle w:val="ConsPlusNormal"/>
        <w:jc w:val="right"/>
      </w:pPr>
      <w:r>
        <w:t>Глава администрации</w:t>
      </w:r>
    </w:p>
    <w:p w:rsidR="005237C5" w:rsidRDefault="005237C5">
      <w:pPr>
        <w:pStyle w:val="ConsPlusNormal"/>
        <w:jc w:val="right"/>
      </w:pPr>
      <w:r>
        <w:t>города Белгорода</w:t>
      </w:r>
    </w:p>
    <w:p w:rsidR="005237C5" w:rsidRDefault="005237C5">
      <w:pPr>
        <w:pStyle w:val="ConsPlusNormal"/>
        <w:jc w:val="right"/>
      </w:pPr>
      <w:r>
        <w:lastRenderedPageBreak/>
        <w:t>С.БОЖЕНОВ</w:t>
      </w:r>
    </w:p>
    <w:p w:rsidR="005237C5" w:rsidRDefault="005237C5">
      <w:pPr>
        <w:pStyle w:val="ConsPlusNormal"/>
        <w:jc w:val="right"/>
      </w:pPr>
    </w:p>
    <w:p w:rsidR="005237C5" w:rsidRDefault="005237C5">
      <w:pPr>
        <w:pStyle w:val="ConsPlusNormal"/>
        <w:jc w:val="right"/>
      </w:pPr>
    </w:p>
    <w:p w:rsidR="005237C5" w:rsidRDefault="005237C5">
      <w:pPr>
        <w:pStyle w:val="ConsPlusNormal"/>
        <w:jc w:val="right"/>
      </w:pPr>
    </w:p>
    <w:p w:rsidR="005237C5" w:rsidRDefault="005237C5">
      <w:pPr>
        <w:pStyle w:val="ConsPlusNormal"/>
        <w:jc w:val="right"/>
      </w:pPr>
    </w:p>
    <w:p w:rsidR="005237C5" w:rsidRDefault="005237C5">
      <w:pPr>
        <w:pStyle w:val="ConsPlusNormal"/>
        <w:jc w:val="right"/>
      </w:pPr>
    </w:p>
    <w:p w:rsidR="005237C5" w:rsidRDefault="005237C5">
      <w:pPr>
        <w:pStyle w:val="ConsPlusNormal"/>
        <w:jc w:val="right"/>
        <w:outlineLvl w:val="0"/>
      </w:pPr>
      <w:r>
        <w:t>Утверждена</w:t>
      </w:r>
    </w:p>
    <w:p w:rsidR="005237C5" w:rsidRDefault="005237C5">
      <w:pPr>
        <w:pStyle w:val="ConsPlusNormal"/>
        <w:jc w:val="right"/>
      </w:pPr>
      <w:r>
        <w:t>постановлением</w:t>
      </w:r>
    </w:p>
    <w:p w:rsidR="005237C5" w:rsidRDefault="005237C5">
      <w:pPr>
        <w:pStyle w:val="ConsPlusNormal"/>
        <w:jc w:val="right"/>
      </w:pPr>
      <w:r>
        <w:t>администрации города Белгорода</w:t>
      </w:r>
    </w:p>
    <w:p w:rsidR="005237C5" w:rsidRDefault="005237C5">
      <w:pPr>
        <w:pStyle w:val="ConsPlusNormal"/>
        <w:jc w:val="right"/>
      </w:pPr>
      <w:r>
        <w:t>от 12 ноября 2014 г. N 232</w:t>
      </w:r>
    </w:p>
    <w:p w:rsidR="005237C5" w:rsidRDefault="005237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7C5" w:rsidRDefault="005237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37C5" w:rsidRDefault="005237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37C5" w:rsidRDefault="005237C5">
            <w:pPr>
              <w:pStyle w:val="ConsPlusNormal"/>
              <w:jc w:val="center"/>
            </w:pPr>
            <w:r>
              <w:rPr>
                <w:color w:val="392C69"/>
              </w:rPr>
              <w:t>Список изменяющих документов</w:t>
            </w:r>
          </w:p>
          <w:p w:rsidR="005237C5" w:rsidRDefault="005237C5">
            <w:pPr>
              <w:pStyle w:val="ConsPlusNormal"/>
              <w:jc w:val="center"/>
            </w:pPr>
            <w:r>
              <w:rPr>
                <w:color w:val="392C69"/>
              </w:rPr>
              <w:t xml:space="preserve">(в ред. постановлений администрации города Белгорода от 15.04.2016 </w:t>
            </w:r>
            <w:hyperlink r:id="rId27">
              <w:r>
                <w:rPr>
                  <w:color w:val="0000FF"/>
                </w:rPr>
                <w:t>N 60</w:t>
              </w:r>
            </w:hyperlink>
            <w:r>
              <w:rPr>
                <w:color w:val="392C69"/>
              </w:rPr>
              <w:t>,</w:t>
            </w:r>
          </w:p>
          <w:p w:rsidR="005237C5" w:rsidRDefault="005237C5">
            <w:pPr>
              <w:pStyle w:val="ConsPlusNormal"/>
              <w:jc w:val="center"/>
            </w:pPr>
            <w:r>
              <w:rPr>
                <w:color w:val="392C69"/>
              </w:rPr>
              <w:t xml:space="preserve">от 10.03.2017 </w:t>
            </w:r>
            <w:hyperlink r:id="rId28">
              <w:r>
                <w:rPr>
                  <w:color w:val="0000FF"/>
                </w:rPr>
                <w:t>N 60</w:t>
              </w:r>
            </w:hyperlink>
            <w:r>
              <w:rPr>
                <w:color w:val="392C69"/>
              </w:rPr>
              <w:t xml:space="preserve">, от 03.08.2017 </w:t>
            </w:r>
            <w:hyperlink r:id="rId29">
              <w:r>
                <w:rPr>
                  <w:color w:val="0000FF"/>
                </w:rPr>
                <w:t>N 158</w:t>
              </w:r>
            </w:hyperlink>
            <w:r>
              <w:rPr>
                <w:color w:val="392C69"/>
              </w:rPr>
              <w:t xml:space="preserve">, от 21.02.2018 </w:t>
            </w:r>
            <w:hyperlink r:id="rId30">
              <w:r>
                <w:rPr>
                  <w:color w:val="0000FF"/>
                </w:rPr>
                <w:t>N 23</w:t>
              </w:r>
            </w:hyperlink>
            <w:r>
              <w:rPr>
                <w:color w:val="392C69"/>
              </w:rPr>
              <w:t>,</w:t>
            </w:r>
          </w:p>
          <w:p w:rsidR="005237C5" w:rsidRDefault="005237C5">
            <w:pPr>
              <w:pStyle w:val="ConsPlusNormal"/>
              <w:jc w:val="center"/>
            </w:pPr>
            <w:r>
              <w:rPr>
                <w:color w:val="392C69"/>
              </w:rPr>
              <w:t xml:space="preserve">от 09.10.2018 </w:t>
            </w:r>
            <w:hyperlink r:id="rId31">
              <w:r>
                <w:rPr>
                  <w:color w:val="0000FF"/>
                </w:rPr>
                <w:t>N 151</w:t>
              </w:r>
            </w:hyperlink>
            <w:r>
              <w:rPr>
                <w:color w:val="392C69"/>
              </w:rPr>
              <w:t xml:space="preserve">, от 22.05.2019 </w:t>
            </w:r>
            <w:hyperlink r:id="rId32">
              <w:r>
                <w:rPr>
                  <w:color w:val="0000FF"/>
                </w:rPr>
                <w:t>N 67</w:t>
              </w:r>
            </w:hyperlink>
            <w:r>
              <w:rPr>
                <w:color w:val="392C69"/>
              </w:rPr>
              <w:t xml:space="preserve">, от 16.10.2019 </w:t>
            </w:r>
            <w:hyperlink r:id="rId33">
              <w:r>
                <w:rPr>
                  <w:color w:val="0000FF"/>
                </w:rPr>
                <w:t>N 167</w:t>
              </w:r>
            </w:hyperlink>
            <w:r>
              <w:rPr>
                <w:color w:val="392C69"/>
              </w:rPr>
              <w:t>,</w:t>
            </w:r>
          </w:p>
          <w:p w:rsidR="005237C5" w:rsidRDefault="005237C5">
            <w:pPr>
              <w:pStyle w:val="ConsPlusNormal"/>
              <w:jc w:val="center"/>
            </w:pPr>
            <w:r>
              <w:rPr>
                <w:color w:val="392C69"/>
              </w:rPr>
              <w:t xml:space="preserve">от 08.05.2020 </w:t>
            </w:r>
            <w:hyperlink r:id="rId34">
              <w:r>
                <w:rPr>
                  <w:color w:val="0000FF"/>
                </w:rPr>
                <w:t>N 79</w:t>
              </w:r>
            </w:hyperlink>
            <w:r>
              <w:rPr>
                <w:color w:val="392C69"/>
              </w:rPr>
              <w:t xml:space="preserve">, от 05.03.2021 </w:t>
            </w:r>
            <w:hyperlink r:id="rId35">
              <w:r>
                <w:rPr>
                  <w:color w:val="0000FF"/>
                </w:rPr>
                <w:t>N 47</w:t>
              </w:r>
            </w:hyperlink>
            <w:r>
              <w:rPr>
                <w:color w:val="392C69"/>
              </w:rPr>
              <w:t xml:space="preserve">, от 30.07.2021 </w:t>
            </w:r>
            <w:hyperlink r:id="rId36">
              <w:r>
                <w:rPr>
                  <w:color w:val="0000FF"/>
                </w:rPr>
                <w:t>N 181</w:t>
              </w:r>
            </w:hyperlink>
            <w:r>
              <w:rPr>
                <w:color w:val="392C69"/>
              </w:rPr>
              <w:t>,</w:t>
            </w:r>
          </w:p>
          <w:p w:rsidR="005237C5" w:rsidRDefault="005237C5">
            <w:pPr>
              <w:pStyle w:val="ConsPlusNormal"/>
              <w:jc w:val="center"/>
            </w:pPr>
            <w:r>
              <w:rPr>
                <w:color w:val="392C69"/>
              </w:rPr>
              <w:t xml:space="preserve">от 27.04.2022 </w:t>
            </w:r>
            <w:hyperlink r:id="rId37">
              <w:r>
                <w:rPr>
                  <w:color w:val="0000FF"/>
                </w:rPr>
                <w:t>N 85</w:t>
              </w:r>
            </w:hyperlink>
            <w:r>
              <w:rPr>
                <w:color w:val="392C69"/>
              </w:rPr>
              <w:t xml:space="preserve">, от 26.12.2022 </w:t>
            </w:r>
            <w:hyperlink r:id="rId38">
              <w:r>
                <w:rPr>
                  <w:color w:val="0000FF"/>
                </w:rPr>
                <w:t>N 260</w:t>
              </w:r>
            </w:hyperlink>
            <w:r>
              <w:rPr>
                <w:color w:val="392C69"/>
              </w:rPr>
              <w:t xml:space="preserve">, от 31.03.2023 </w:t>
            </w:r>
            <w:hyperlink r:id="rId39">
              <w:r>
                <w:rPr>
                  <w:color w:val="0000FF"/>
                </w:rPr>
                <w:t>N 43</w:t>
              </w:r>
            </w:hyperlink>
            <w:r>
              <w:rPr>
                <w:color w:val="392C69"/>
              </w:rPr>
              <w:t>,</w:t>
            </w:r>
          </w:p>
          <w:p w:rsidR="005237C5" w:rsidRDefault="005237C5">
            <w:pPr>
              <w:pStyle w:val="ConsPlusNormal"/>
              <w:jc w:val="center"/>
            </w:pPr>
            <w:r>
              <w:rPr>
                <w:color w:val="392C69"/>
              </w:rPr>
              <w:t xml:space="preserve">от 23.05.2023 </w:t>
            </w:r>
            <w:hyperlink r:id="rId40">
              <w:r>
                <w:rPr>
                  <w:color w:val="0000FF"/>
                </w:rPr>
                <w:t>N 66</w:t>
              </w:r>
            </w:hyperlink>
            <w:r>
              <w:rPr>
                <w:color w:val="392C69"/>
              </w:rPr>
              <w:t xml:space="preserve">, от 13.07.2023 </w:t>
            </w:r>
            <w:hyperlink r:id="rId41">
              <w:r>
                <w:rPr>
                  <w:color w:val="0000FF"/>
                </w:rPr>
                <w:t>N 90</w:t>
              </w:r>
            </w:hyperlink>
            <w:r>
              <w:rPr>
                <w:color w:val="392C69"/>
              </w:rPr>
              <w:t xml:space="preserve">, от 12.10.2023 </w:t>
            </w:r>
            <w:hyperlink r:id="rId42">
              <w:r>
                <w:rPr>
                  <w:color w:val="0000FF"/>
                </w:rPr>
                <w:t>N 161</w:t>
              </w:r>
            </w:hyperlink>
            <w:r>
              <w:rPr>
                <w:color w:val="392C69"/>
              </w:rPr>
              <w:t>,</w:t>
            </w:r>
          </w:p>
          <w:p w:rsidR="005237C5" w:rsidRDefault="005237C5">
            <w:pPr>
              <w:pStyle w:val="ConsPlusNormal"/>
              <w:jc w:val="center"/>
            </w:pPr>
            <w:r>
              <w:rPr>
                <w:color w:val="392C69"/>
              </w:rPr>
              <w:t xml:space="preserve">от 29.03.2024 </w:t>
            </w:r>
            <w:hyperlink r:id="rId43">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37C5" w:rsidRDefault="005237C5">
            <w:pPr>
              <w:pStyle w:val="ConsPlusNormal"/>
            </w:pPr>
          </w:p>
        </w:tc>
      </w:tr>
    </w:tbl>
    <w:p w:rsidR="005237C5" w:rsidRDefault="005237C5">
      <w:pPr>
        <w:pStyle w:val="ConsPlusNormal"/>
        <w:ind w:firstLine="540"/>
        <w:jc w:val="both"/>
      </w:pPr>
    </w:p>
    <w:p w:rsidR="005237C5" w:rsidRDefault="005237C5">
      <w:pPr>
        <w:pStyle w:val="ConsPlusTitle"/>
        <w:jc w:val="center"/>
      </w:pPr>
      <w:bookmarkStart w:id="0" w:name="P56"/>
      <w:bookmarkEnd w:id="0"/>
      <w:r>
        <w:t>ПАСПОРТ</w:t>
      </w:r>
    </w:p>
    <w:p w:rsidR="005237C5" w:rsidRDefault="005237C5">
      <w:pPr>
        <w:pStyle w:val="ConsPlusTitle"/>
        <w:jc w:val="center"/>
      </w:pPr>
      <w:r>
        <w:t>МУНИЦИПАЛЬНОЙ ПРОГРАММЫ "СПОРТ ДЛЯ ВСЕХ"</w:t>
      </w:r>
    </w:p>
    <w:p w:rsidR="005237C5" w:rsidRDefault="005237C5">
      <w:pPr>
        <w:pStyle w:val="ConsPlusNormal"/>
        <w:jc w:val="center"/>
      </w:pPr>
      <w:r>
        <w:t xml:space="preserve">(в ред. </w:t>
      </w:r>
      <w:hyperlink r:id="rId44">
        <w:r>
          <w:rPr>
            <w:color w:val="0000FF"/>
          </w:rPr>
          <w:t>постановления</w:t>
        </w:r>
      </w:hyperlink>
      <w:r>
        <w:t xml:space="preserve"> администрации города Белгорода</w:t>
      </w:r>
    </w:p>
    <w:p w:rsidR="005237C5" w:rsidRDefault="005237C5">
      <w:pPr>
        <w:pStyle w:val="ConsPlusNormal"/>
        <w:jc w:val="center"/>
      </w:pPr>
      <w:r>
        <w:t>от 09.10.2018 N 151)</w:t>
      </w:r>
    </w:p>
    <w:p w:rsidR="005237C5" w:rsidRDefault="005237C5">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65"/>
        <w:gridCol w:w="5726"/>
      </w:tblGrid>
      <w:tr w:rsidR="005237C5">
        <w:tc>
          <w:tcPr>
            <w:tcW w:w="624" w:type="dxa"/>
            <w:tcBorders>
              <w:bottom w:val="nil"/>
            </w:tcBorders>
          </w:tcPr>
          <w:p w:rsidR="005237C5" w:rsidRDefault="005237C5">
            <w:pPr>
              <w:pStyle w:val="ConsPlusNormal"/>
              <w:jc w:val="center"/>
            </w:pPr>
            <w:r>
              <w:t>N</w:t>
            </w:r>
          </w:p>
        </w:tc>
        <w:tc>
          <w:tcPr>
            <w:tcW w:w="8391" w:type="dxa"/>
            <w:gridSpan w:val="2"/>
            <w:tcBorders>
              <w:bottom w:val="nil"/>
            </w:tcBorders>
          </w:tcPr>
          <w:p w:rsidR="005237C5" w:rsidRDefault="005237C5">
            <w:pPr>
              <w:pStyle w:val="ConsPlusNormal"/>
              <w:jc w:val="both"/>
            </w:pPr>
            <w:r>
              <w:t>Наименование муниципальной программы: "Спорт для всех"</w:t>
            </w:r>
          </w:p>
        </w:tc>
      </w:tr>
      <w:tr w:rsidR="005237C5">
        <w:tc>
          <w:tcPr>
            <w:tcW w:w="9015" w:type="dxa"/>
            <w:gridSpan w:val="3"/>
            <w:tcBorders>
              <w:top w:val="nil"/>
            </w:tcBorders>
          </w:tcPr>
          <w:p w:rsidR="005237C5" w:rsidRDefault="005237C5">
            <w:pPr>
              <w:pStyle w:val="ConsPlusNormal"/>
              <w:jc w:val="both"/>
            </w:pPr>
            <w:r>
              <w:t xml:space="preserve">(в ред. </w:t>
            </w:r>
            <w:hyperlink r:id="rId45">
              <w:r>
                <w:rPr>
                  <w:color w:val="0000FF"/>
                </w:rPr>
                <w:t>постановления</w:t>
              </w:r>
            </w:hyperlink>
            <w:r>
              <w:t xml:space="preserve"> администрации города Белгорода от 09.10.2018 N 151)</w:t>
            </w:r>
          </w:p>
        </w:tc>
      </w:tr>
      <w:tr w:rsidR="005237C5">
        <w:tblPrEx>
          <w:tblBorders>
            <w:insideH w:val="single" w:sz="4" w:space="0" w:color="auto"/>
          </w:tblBorders>
        </w:tblPrEx>
        <w:tc>
          <w:tcPr>
            <w:tcW w:w="624" w:type="dxa"/>
          </w:tcPr>
          <w:p w:rsidR="005237C5" w:rsidRDefault="005237C5">
            <w:pPr>
              <w:pStyle w:val="ConsPlusNormal"/>
              <w:jc w:val="center"/>
            </w:pPr>
            <w:r>
              <w:t>1</w:t>
            </w:r>
          </w:p>
        </w:tc>
        <w:tc>
          <w:tcPr>
            <w:tcW w:w="2665" w:type="dxa"/>
          </w:tcPr>
          <w:p w:rsidR="005237C5" w:rsidRDefault="005237C5">
            <w:pPr>
              <w:pStyle w:val="ConsPlusNormal"/>
            </w:pPr>
            <w:r>
              <w:t>Ответственный исполнитель муниципальной программы</w:t>
            </w:r>
          </w:p>
        </w:tc>
        <w:tc>
          <w:tcPr>
            <w:tcW w:w="5726" w:type="dxa"/>
          </w:tcPr>
          <w:p w:rsidR="005237C5" w:rsidRDefault="005237C5">
            <w:pPr>
              <w:pStyle w:val="ConsPlusNormal"/>
              <w:jc w:val="both"/>
            </w:pPr>
            <w:r>
              <w:t>Управление по физической культуре и спорту администрации города Белгорода</w:t>
            </w:r>
          </w:p>
        </w:tc>
      </w:tr>
      <w:tr w:rsidR="005237C5">
        <w:tblPrEx>
          <w:tblBorders>
            <w:insideH w:val="single" w:sz="4" w:space="0" w:color="auto"/>
          </w:tblBorders>
        </w:tblPrEx>
        <w:tc>
          <w:tcPr>
            <w:tcW w:w="624" w:type="dxa"/>
          </w:tcPr>
          <w:p w:rsidR="005237C5" w:rsidRDefault="005237C5">
            <w:pPr>
              <w:pStyle w:val="ConsPlusNormal"/>
              <w:jc w:val="center"/>
            </w:pPr>
            <w:r>
              <w:t>2</w:t>
            </w:r>
          </w:p>
        </w:tc>
        <w:tc>
          <w:tcPr>
            <w:tcW w:w="2665" w:type="dxa"/>
          </w:tcPr>
          <w:p w:rsidR="005237C5" w:rsidRDefault="005237C5">
            <w:pPr>
              <w:pStyle w:val="ConsPlusNormal"/>
            </w:pPr>
            <w:r>
              <w:t>Соисполнители муниципальной программы</w:t>
            </w:r>
          </w:p>
        </w:tc>
        <w:tc>
          <w:tcPr>
            <w:tcW w:w="5726" w:type="dxa"/>
          </w:tcPr>
          <w:p w:rsidR="005237C5" w:rsidRDefault="005237C5">
            <w:pPr>
              <w:pStyle w:val="ConsPlusNormal"/>
              <w:jc w:val="both"/>
            </w:pPr>
            <w:r>
              <w:t>Управление по физической культуре и спорту администрации города Белгорода</w:t>
            </w:r>
          </w:p>
        </w:tc>
      </w:tr>
      <w:tr w:rsidR="005237C5">
        <w:tc>
          <w:tcPr>
            <w:tcW w:w="624" w:type="dxa"/>
            <w:tcBorders>
              <w:bottom w:val="nil"/>
            </w:tcBorders>
          </w:tcPr>
          <w:p w:rsidR="005237C5" w:rsidRDefault="005237C5">
            <w:pPr>
              <w:pStyle w:val="ConsPlusNormal"/>
              <w:jc w:val="center"/>
            </w:pPr>
            <w:r>
              <w:t>3</w:t>
            </w:r>
          </w:p>
        </w:tc>
        <w:tc>
          <w:tcPr>
            <w:tcW w:w="2665" w:type="dxa"/>
            <w:tcBorders>
              <w:bottom w:val="nil"/>
            </w:tcBorders>
          </w:tcPr>
          <w:p w:rsidR="005237C5" w:rsidRDefault="005237C5">
            <w:pPr>
              <w:pStyle w:val="ConsPlusNormal"/>
            </w:pPr>
            <w:r>
              <w:t>Участники муниципальной программы</w:t>
            </w:r>
          </w:p>
        </w:tc>
        <w:tc>
          <w:tcPr>
            <w:tcW w:w="5726" w:type="dxa"/>
            <w:tcBorders>
              <w:bottom w:val="nil"/>
            </w:tcBorders>
          </w:tcPr>
          <w:p w:rsidR="005237C5" w:rsidRDefault="005237C5">
            <w:pPr>
              <w:pStyle w:val="ConsPlusNormal"/>
              <w:jc w:val="both"/>
            </w:pPr>
            <w:r>
              <w:t>Управление по физической культуре и спорту администрации города Белгорода; администрация города Белгорода (МКУ "Управление капитального строительства")</w:t>
            </w:r>
          </w:p>
        </w:tc>
      </w:tr>
      <w:tr w:rsidR="005237C5">
        <w:tc>
          <w:tcPr>
            <w:tcW w:w="9015" w:type="dxa"/>
            <w:gridSpan w:val="3"/>
            <w:tcBorders>
              <w:top w:val="nil"/>
            </w:tcBorders>
          </w:tcPr>
          <w:p w:rsidR="005237C5" w:rsidRDefault="005237C5">
            <w:pPr>
              <w:pStyle w:val="ConsPlusNormal"/>
              <w:jc w:val="both"/>
            </w:pPr>
            <w:r>
              <w:t xml:space="preserve">(п. 3 в ред. </w:t>
            </w:r>
            <w:hyperlink r:id="rId46">
              <w:r>
                <w:rPr>
                  <w:color w:val="0000FF"/>
                </w:rPr>
                <w:t>постановления</w:t>
              </w:r>
            </w:hyperlink>
            <w:r>
              <w:t xml:space="preserve"> администрации города Белгорода от 27.04.2022 N 85)</w:t>
            </w:r>
          </w:p>
        </w:tc>
      </w:tr>
      <w:tr w:rsidR="005237C5">
        <w:tc>
          <w:tcPr>
            <w:tcW w:w="624" w:type="dxa"/>
            <w:tcBorders>
              <w:bottom w:val="nil"/>
            </w:tcBorders>
          </w:tcPr>
          <w:p w:rsidR="005237C5" w:rsidRDefault="005237C5">
            <w:pPr>
              <w:pStyle w:val="ConsPlusNormal"/>
              <w:jc w:val="center"/>
            </w:pPr>
            <w:r>
              <w:t>4</w:t>
            </w:r>
          </w:p>
        </w:tc>
        <w:tc>
          <w:tcPr>
            <w:tcW w:w="2665" w:type="dxa"/>
            <w:tcBorders>
              <w:bottom w:val="nil"/>
            </w:tcBorders>
          </w:tcPr>
          <w:p w:rsidR="005237C5" w:rsidRDefault="005237C5">
            <w:pPr>
              <w:pStyle w:val="ConsPlusNormal"/>
            </w:pPr>
            <w:r>
              <w:t>Подпрограммы муниципальной программы</w:t>
            </w:r>
          </w:p>
        </w:tc>
        <w:tc>
          <w:tcPr>
            <w:tcW w:w="5726" w:type="dxa"/>
            <w:tcBorders>
              <w:bottom w:val="nil"/>
            </w:tcBorders>
          </w:tcPr>
          <w:p w:rsidR="005237C5" w:rsidRDefault="005237C5">
            <w:pPr>
              <w:pStyle w:val="ConsPlusNormal"/>
              <w:jc w:val="both"/>
            </w:pPr>
            <w:r>
              <w:t xml:space="preserve">1. </w:t>
            </w:r>
            <w:hyperlink w:anchor="P320">
              <w:r>
                <w:rPr>
                  <w:color w:val="0000FF"/>
                </w:rPr>
                <w:t>Развитие физической культуры</w:t>
              </w:r>
            </w:hyperlink>
            <w:r>
              <w:t xml:space="preserve"> и массового спорта в городе Белгороде.</w:t>
            </w:r>
          </w:p>
          <w:p w:rsidR="005237C5" w:rsidRDefault="005237C5">
            <w:pPr>
              <w:pStyle w:val="ConsPlusNormal"/>
              <w:jc w:val="both"/>
            </w:pPr>
            <w:r>
              <w:t xml:space="preserve">2. </w:t>
            </w:r>
            <w:hyperlink w:anchor="P667">
              <w:r>
                <w:rPr>
                  <w:color w:val="0000FF"/>
                </w:rPr>
                <w:t>Развитие системы подготовки</w:t>
              </w:r>
            </w:hyperlink>
            <w:r>
              <w:t xml:space="preserve"> спортивного резерва.</w:t>
            </w:r>
          </w:p>
          <w:p w:rsidR="005237C5" w:rsidRDefault="005237C5">
            <w:pPr>
              <w:pStyle w:val="ConsPlusNormal"/>
              <w:jc w:val="both"/>
            </w:pPr>
            <w:r>
              <w:t xml:space="preserve">3. </w:t>
            </w:r>
            <w:hyperlink w:anchor="P846">
              <w:r>
                <w:rPr>
                  <w:color w:val="0000FF"/>
                </w:rPr>
                <w:t>Организация реализации муниципальной программы</w:t>
              </w:r>
            </w:hyperlink>
          </w:p>
        </w:tc>
      </w:tr>
      <w:tr w:rsidR="005237C5">
        <w:tc>
          <w:tcPr>
            <w:tcW w:w="9015" w:type="dxa"/>
            <w:gridSpan w:val="3"/>
            <w:tcBorders>
              <w:top w:val="nil"/>
            </w:tcBorders>
          </w:tcPr>
          <w:p w:rsidR="005237C5" w:rsidRDefault="005237C5">
            <w:pPr>
              <w:pStyle w:val="ConsPlusNormal"/>
              <w:jc w:val="both"/>
            </w:pPr>
            <w:r>
              <w:t xml:space="preserve">(п. 4 в ред. </w:t>
            </w:r>
            <w:hyperlink r:id="rId47">
              <w:r>
                <w:rPr>
                  <w:color w:val="0000FF"/>
                </w:rPr>
                <w:t>постановления</w:t>
              </w:r>
            </w:hyperlink>
            <w:r>
              <w:t xml:space="preserve"> администрации города Белгорода от 22.05.2019 N 67)</w:t>
            </w:r>
          </w:p>
        </w:tc>
      </w:tr>
      <w:tr w:rsidR="005237C5">
        <w:tc>
          <w:tcPr>
            <w:tcW w:w="624" w:type="dxa"/>
            <w:tcBorders>
              <w:bottom w:val="nil"/>
            </w:tcBorders>
          </w:tcPr>
          <w:p w:rsidR="005237C5" w:rsidRDefault="005237C5">
            <w:pPr>
              <w:pStyle w:val="ConsPlusNormal"/>
              <w:jc w:val="center"/>
            </w:pPr>
            <w:r>
              <w:t>5</w:t>
            </w:r>
          </w:p>
        </w:tc>
        <w:tc>
          <w:tcPr>
            <w:tcW w:w="2665" w:type="dxa"/>
            <w:tcBorders>
              <w:bottom w:val="nil"/>
            </w:tcBorders>
          </w:tcPr>
          <w:p w:rsidR="005237C5" w:rsidRDefault="005237C5">
            <w:pPr>
              <w:pStyle w:val="ConsPlusNormal"/>
            </w:pPr>
            <w:r>
              <w:t>Проекты в составе муниципальной программы</w:t>
            </w:r>
          </w:p>
        </w:tc>
        <w:tc>
          <w:tcPr>
            <w:tcW w:w="5726" w:type="dxa"/>
            <w:tcBorders>
              <w:bottom w:val="nil"/>
            </w:tcBorders>
          </w:tcPr>
          <w:p w:rsidR="005237C5" w:rsidRDefault="005237C5">
            <w:pPr>
              <w:pStyle w:val="ConsPlusNormal"/>
              <w:jc w:val="both"/>
            </w:pPr>
            <w:r>
              <w:t>1. "Развитие дворового спорта на территории города Белгорода".</w:t>
            </w:r>
          </w:p>
          <w:p w:rsidR="005237C5" w:rsidRDefault="005237C5">
            <w:pPr>
              <w:pStyle w:val="ConsPlusNormal"/>
              <w:jc w:val="both"/>
            </w:pPr>
            <w:r>
              <w:t>2. "Создание спортивного кластера по ул. Корочанской".</w:t>
            </w:r>
          </w:p>
          <w:p w:rsidR="005237C5" w:rsidRDefault="005237C5">
            <w:pPr>
              <w:pStyle w:val="ConsPlusNormal"/>
              <w:jc w:val="both"/>
            </w:pPr>
            <w:r>
              <w:lastRenderedPageBreak/>
              <w:t>3. "Развитие соревновательного айкидо на территории города Белгорода".</w:t>
            </w:r>
          </w:p>
          <w:p w:rsidR="005237C5" w:rsidRDefault="005237C5">
            <w:pPr>
              <w:pStyle w:val="ConsPlusNormal"/>
              <w:jc w:val="both"/>
            </w:pPr>
            <w:r>
              <w:t>4. "Организация и проведение фестиваля большого тенниса на территории города Белгорода".</w:t>
            </w:r>
          </w:p>
          <w:p w:rsidR="005237C5" w:rsidRDefault="005237C5">
            <w:pPr>
              <w:pStyle w:val="ConsPlusNormal"/>
              <w:jc w:val="both"/>
            </w:pPr>
            <w:r>
              <w:t>5. "Создание условий для занятий учащихся образовательных учреждений Белгородской агломерации альтернативными видами спорта".</w:t>
            </w:r>
          </w:p>
          <w:p w:rsidR="005237C5" w:rsidRDefault="005237C5">
            <w:pPr>
              <w:pStyle w:val="ConsPlusNormal"/>
              <w:jc w:val="both"/>
            </w:pPr>
            <w:r>
              <w:t>6. "Уроки физической культуры на базе спортивно-оздоровительного комплекса "Луч" г. Белгорода".</w:t>
            </w:r>
          </w:p>
          <w:p w:rsidR="005237C5" w:rsidRDefault="005237C5">
            <w:pPr>
              <w:pStyle w:val="ConsPlusNormal"/>
              <w:jc w:val="both"/>
            </w:pPr>
            <w:r>
              <w:t>7. "Реализация III этапа внедрения Всероссийского физкультурно-спортивного комплекса "Готов к труду и обороне" на территории города Белгорода ("Навстречу комплексу ГТО!")".</w:t>
            </w:r>
          </w:p>
          <w:p w:rsidR="005237C5" w:rsidRDefault="005237C5">
            <w:pPr>
              <w:pStyle w:val="ConsPlusNormal"/>
              <w:jc w:val="both"/>
            </w:pPr>
            <w:r>
              <w:t>8. "Развитие женского футбола на территории города Белгорода".</w:t>
            </w:r>
          </w:p>
          <w:p w:rsidR="005237C5" w:rsidRDefault="005237C5">
            <w:pPr>
              <w:pStyle w:val="ConsPlusNormal"/>
              <w:jc w:val="both"/>
            </w:pPr>
            <w:r>
              <w:t>9. "ЛФК для граждан пожилого возраста".</w:t>
            </w:r>
          </w:p>
          <w:p w:rsidR="005237C5" w:rsidRDefault="005237C5">
            <w:pPr>
              <w:pStyle w:val="ConsPlusNormal"/>
              <w:jc w:val="both"/>
            </w:pPr>
            <w:r>
              <w:t>10. "Фестиваль "Sports weeks".</w:t>
            </w:r>
          </w:p>
          <w:p w:rsidR="005237C5" w:rsidRDefault="005237C5">
            <w:pPr>
              <w:pStyle w:val="ConsPlusNormal"/>
              <w:jc w:val="both"/>
            </w:pPr>
            <w:r>
              <w:t>11. "Спортстанция на базе СШОР N 5 г. Белгорода"</w:t>
            </w:r>
          </w:p>
        </w:tc>
      </w:tr>
      <w:tr w:rsidR="005237C5">
        <w:tc>
          <w:tcPr>
            <w:tcW w:w="9015" w:type="dxa"/>
            <w:gridSpan w:val="3"/>
            <w:tcBorders>
              <w:top w:val="nil"/>
            </w:tcBorders>
          </w:tcPr>
          <w:p w:rsidR="005237C5" w:rsidRDefault="005237C5">
            <w:pPr>
              <w:pStyle w:val="ConsPlusNormal"/>
              <w:jc w:val="both"/>
            </w:pPr>
            <w:r>
              <w:lastRenderedPageBreak/>
              <w:t xml:space="preserve">(п. 5 в ред. </w:t>
            </w:r>
            <w:hyperlink r:id="rId48">
              <w:r>
                <w:rPr>
                  <w:color w:val="0000FF"/>
                </w:rPr>
                <w:t>постановления</w:t>
              </w:r>
            </w:hyperlink>
            <w:r>
              <w:t xml:space="preserve"> администрации города Белгорода от 26.12.2022 N 260)</w:t>
            </w:r>
          </w:p>
        </w:tc>
      </w:tr>
      <w:tr w:rsidR="005237C5">
        <w:tblPrEx>
          <w:tblBorders>
            <w:insideH w:val="single" w:sz="4" w:space="0" w:color="auto"/>
          </w:tblBorders>
        </w:tblPrEx>
        <w:tc>
          <w:tcPr>
            <w:tcW w:w="624" w:type="dxa"/>
          </w:tcPr>
          <w:p w:rsidR="005237C5" w:rsidRDefault="005237C5">
            <w:pPr>
              <w:pStyle w:val="ConsPlusNormal"/>
              <w:jc w:val="center"/>
            </w:pPr>
            <w:r>
              <w:t>6</w:t>
            </w:r>
          </w:p>
        </w:tc>
        <w:tc>
          <w:tcPr>
            <w:tcW w:w="2665" w:type="dxa"/>
          </w:tcPr>
          <w:p w:rsidR="005237C5" w:rsidRDefault="005237C5">
            <w:pPr>
              <w:pStyle w:val="ConsPlusNormal"/>
            </w:pPr>
            <w:r>
              <w:t>Цель (цели) муниципальной программы</w:t>
            </w:r>
          </w:p>
        </w:tc>
        <w:tc>
          <w:tcPr>
            <w:tcW w:w="5726" w:type="dxa"/>
          </w:tcPr>
          <w:p w:rsidR="005237C5" w:rsidRDefault="005237C5">
            <w:pPr>
              <w:pStyle w:val="ConsPlusNormal"/>
              <w:jc w:val="both"/>
            </w:pPr>
            <w:r>
              <w:t>Создание условий в городе Белгороде, обеспечивающих возможность гражданам заниматься физической культурой и спортом</w:t>
            </w:r>
          </w:p>
        </w:tc>
      </w:tr>
      <w:tr w:rsidR="005237C5">
        <w:tblPrEx>
          <w:tblBorders>
            <w:insideH w:val="single" w:sz="4" w:space="0" w:color="auto"/>
          </w:tblBorders>
        </w:tblPrEx>
        <w:tc>
          <w:tcPr>
            <w:tcW w:w="624" w:type="dxa"/>
          </w:tcPr>
          <w:p w:rsidR="005237C5" w:rsidRDefault="005237C5">
            <w:pPr>
              <w:pStyle w:val="ConsPlusNormal"/>
              <w:jc w:val="center"/>
            </w:pPr>
            <w:r>
              <w:t>7</w:t>
            </w:r>
          </w:p>
        </w:tc>
        <w:tc>
          <w:tcPr>
            <w:tcW w:w="2665" w:type="dxa"/>
          </w:tcPr>
          <w:p w:rsidR="005237C5" w:rsidRDefault="005237C5">
            <w:pPr>
              <w:pStyle w:val="ConsPlusNormal"/>
            </w:pPr>
            <w:r>
              <w:t>Задачи муниципальной программы</w:t>
            </w:r>
          </w:p>
        </w:tc>
        <w:tc>
          <w:tcPr>
            <w:tcW w:w="5726" w:type="dxa"/>
          </w:tcPr>
          <w:p w:rsidR="005237C5" w:rsidRDefault="005237C5">
            <w:pPr>
              <w:pStyle w:val="ConsPlusNormal"/>
              <w:jc w:val="both"/>
            </w:pPr>
            <w:r>
              <w:t>1. Привлечение населения города к занятиям физической культурой и спортом.</w:t>
            </w:r>
          </w:p>
          <w:p w:rsidR="005237C5" w:rsidRDefault="005237C5">
            <w:pPr>
              <w:pStyle w:val="ConsPlusNormal"/>
              <w:jc w:val="both"/>
            </w:pPr>
            <w:r>
              <w:t>2. Развитие системы подготовки спортивного резерва в городе Белгороде.</w:t>
            </w:r>
          </w:p>
          <w:p w:rsidR="005237C5" w:rsidRDefault="005237C5">
            <w:pPr>
              <w:pStyle w:val="ConsPlusNormal"/>
              <w:jc w:val="both"/>
            </w:pPr>
            <w:r>
              <w:t>3. Обеспечение организационных условий для реализации основных мероприятий муниципальной программы</w:t>
            </w:r>
          </w:p>
        </w:tc>
      </w:tr>
      <w:tr w:rsidR="005237C5">
        <w:tc>
          <w:tcPr>
            <w:tcW w:w="624" w:type="dxa"/>
            <w:tcBorders>
              <w:bottom w:val="nil"/>
            </w:tcBorders>
          </w:tcPr>
          <w:p w:rsidR="005237C5" w:rsidRDefault="005237C5">
            <w:pPr>
              <w:pStyle w:val="ConsPlusNormal"/>
              <w:jc w:val="center"/>
            </w:pPr>
            <w:r>
              <w:t>8</w:t>
            </w:r>
          </w:p>
        </w:tc>
        <w:tc>
          <w:tcPr>
            <w:tcW w:w="2665" w:type="dxa"/>
            <w:tcBorders>
              <w:bottom w:val="nil"/>
            </w:tcBorders>
          </w:tcPr>
          <w:p w:rsidR="005237C5" w:rsidRDefault="005237C5">
            <w:pPr>
              <w:pStyle w:val="ConsPlusNormal"/>
            </w:pPr>
            <w:r>
              <w:t>Этапы и сроки реализации муниципальной программы</w:t>
            </w:r>
          </w:p>
        </w:tc>
        <w:tc>
          <w:tcPr>
            <w:tcW w:w="5726" w:type="dxa"/>
            <w:tcBorders>
              <w:bottom w:val="nil"/>
            </w:tcBorders>
          </w:tcPr>
          <w:p w:rsidR="005237C5" w:rsidRDefault="005237C5">
            <w:pPr>
              <w:pStyle w:val="ConsPlusNormal"/>
              <w:jc w:val="both"/>
            </w:pPr>
            <w:r>
              <w:t>Сроки реализации программы: 2015 - 2030 годы. Выделяются 3 этапа реализации муниципальной программы:</w:t>
            </w:r>
          </w:p>
          <w:p w:rsidR="005237C5" w:rsidRDefault="005237C5">
            <w:pPr>
              <w:pStyle w:val="ConsPlusNormal"/>
              <w:jc w:val="both"/>
            </w:pPr>
            <w:r>
              <w:t>1 этап - 2015 - 2020 годы;</w:t>
            </w:r>
          </w:p>
          <w:p w:rsidR="005237C5" w:rsidRDefault="005237C5">
            <w:pPr>
              <w:pStyle w:val="ConsPlusNormal"/>
              <w:jc w:val="both"/>
            </w:pPr>
            <w:r>
              <w:t>2 этап - 2021 - 2025 годы;</w:t>
            </w:r>
          </w:p>
          <w:p w:rsidR="005237C5" w:rsidRDefault="005237C5">
            <w:pPr>
              <w:pStyle w:val="ConsPlusNormal"/>
              <w:jc w:val="both"/>
            </w:pPr>
            <w:r>
              <w:t>3 этап - 2026 - 2030 годы</w:t>
            </w:r>
          </w:p>
        </w:tc>
      </w:tr>
      <w:tr w:rsidR="005237C5">
        <w:tc>
          <w:tcPr>
            <w:tcW w:w="9015" w:type="dxa"/>
            <w:gridSpan w:val="3"/>
            <w:tcBorders>
              <w:top w:val="nil"/>
            </w:tcBorders>
          </w:tcPr>
          <w:p w:rsidR="005237C5" w:rsidRDefault="005237C5">
            <w:pPr>
              <w:pStyle w:val="ConsPlusNormal"/>
              <w:jc w:val="both"/>
            </w:pPr>
            <w:r>
              <w:t xml:space="preserve">(п. 8 в ред. </w:t>
            </w:r>
            <w:hyperlink r:id="rId49">
              <w:r>
                <w:rPr>
                  <w:color w:val="0000FF"/>
                </w:rPr>
                <w:t>постановления</w:t>
              </w:r>
            </w:hyperlink>
            <w:r>
              <w:t xml:space="preserve"> администрации города Белгорода от 12.10.2023 N 161)</w:t>
            </w:r>
          </w:p>
        </w:tc>
      </w:tr>
      <w:tr w:rsidR="005237C5">
        <w:tc>
          <w:tcPr>
            <w:tcW w:w="624" w:type="dxa"/>
            <w:tcBorders>
              <w:bottom w:val="nil"/>
            </w:tcBorders>
          </w:tcPr>
          <w:p w:rsidR="005237C5" w:rsidRDefault="005237C5">
            <w:pPr>
              <w:pStyle w:val="ConsPlusNormal"/>
              <w:jc w:val="center"/>
            </w:pPr>
            <w:r>
              <w:t>9</w:t>
            </w:r>
          </w:p>
        </w:tc>
        <w:tc>
          <w:tcPr>
            <w:tcW w:w="2665" w:type="dxa"/>
            <w:tcBorders>
              <w:bottom w:val="nil"/>
            </w:tcBorders>
          </w:tcPr>
          <w:p w:rsidR="005237C5" w:rsidRDefault="005237C5">
            <w:pPr>
              <w:pStyle w:val="ConsPlusNormal"/>
            </w:pPr>
            <w:r>
              <w:t>Объем бюджетных ассигнований муниципальной программы за счет средств бюджета городского округа "Город Белгород", а также прогнозный объем средств, привлекаемых из других источников</w:t>
            </w:r>
          </w:p>
        </w:tc>
        <w:tc>
          <w:tcPr>
            <w:tcW w:w="5726" w:type="dxa"/>
            <w:tcBorders>
              <w:bottom w:val="nil"/>
            </w:tcBorders>
          </w:tcPr>
          <w:p w:rsidR="005237C5" w:rsidRDefault="005237C5">
            <w:pPr>
              <w:pStyle w:val="ConsPlusNormal"/>
              <w:jc w:val="both"/>
            </w:pPr>
            <w:r>
              <w:t>Общий объем финансирования мероприятий муниципальной программы составляет 3412322,9 тыс. руб., в том числе:</w:t>
            </w:r>
          </w:p>
          <w:p w:rsidR="005237C5" w:rsidRDefault="005237C5">
            <w:pPr>
              <w:pStyle w:val="ConsPlusNormal"/>
              <w:jc w:val="both"/>
            </w:pPr>
            <w:r>
              <w:t>- за счет средств бюджета городского округа "Город Белгород" - 3218663,6 тыс. руб.:</w:t>
            </w:r>
          </w:p>
          <w:p w:rsidR="005237C5" w:rsidRDefault="005237C5">
            <w:pPr>
              <w:pStyle w:val="ConsPlusNormal"/>
              <w:jc w:val="both"/>
            </w:pPr>
            <w:r>
              <w:t>2015 год - 141428,0 тыс. руб.;</w:t>
            </w:r>
          </w:p>
          <w:p w:rsidR="005237C5" w:rsidRDefault="005237C5">
            <w:pPr>
              <w:pStyle w:val="ConsPlusNormal"/>
              <w:jc w:val="both"/>
            </w:pPr>
            <w:r>
              <w:t>2016 год - 137690,0 тыс. руб.;</w:t>
            </w:r>
          </w:p>
          <w:p w:rsidR="005237C5" w:rsidRDefault="005237C5">
            <w:pPr>
              <w:pStyle w:val="ConsPlusNormal"/>
              <w:jc w:val="both"/>
            </w:pPr>
            <w:r>
              <w:t>2017 год - 154624,0 тыс. руб.;</w:t>
            </w:r>
          </w:p>
          <w:p w:rsidR="005237C5" w:rsidRDefault="005237C5">
            <w:pPr>
              <w:pStyle w:val="ConsPlusNormal"/>
              <w:jc w:val="both"/>
            </w:pPr>
            <w:r>
              <w:t>2018 год - 153361,0 тыс. руб.;</w:t>
            </w:r>
          </w:p>
          <w:p w:rsidR="005237C5" w:rsidRDefault="005237C5">
            <w:pPr>
              <w:pStyle w:val="ConsPlusNormal"/>
              <w:jc w:val="both"/>
            </w:pPr>
            <w:r>
              <w:t>2019 год - 156355,0 тыс. руб.;</w:t>
            </w:r>
          </w:p>
          <w:p w:rsidR="005237C5" w:rsidRDefault="005237C5">
            <w:pPr>
              <w:pStyle w:val="ConsPlusNormal"/>
              <w:jc w:val="both"/>
            </w:pPr>
            <w:r>
              <w:t>2020 год - 152870,0 тыс. руб.;</w:t>
            </w:r>
          </w:p>
          <w:p w:rsidR="005237C5" w:rsidRDefault="005237C5">
            <w:pPr>
              <w:pStyle w:val="ConsPlusNormal"/>
              <w:jc w:val="both"/>
            </w:pPr>
            <w:r>
              <w:t>2021 год - 187130,0 тыс. руб.;</w:t>
            </w:r>
          </w:p>
          <w:p w:rsidR="005237C5" w:rsidRDefault="005237C5">
            <w:pPr>
              <w:pStyle w:val="ConsPlusNormal"/>
              <w:jc w:val="both"/>
            </w:pPr>
            <w:r>
              <w:t>2022 год - 220312,4 тыс. руб.;</w:t>
            </w:r>
          </w:p>
          <w:p w:rsidR="005237C5" w:rsidRDefault="005237C5">
            <w:pPr>
              <w:pStyle w:val="ConsPlusNormal"/>
              <w:jc w:val="both"/>
            </w:pPr>
            <w:r>
              <w:lastRenderedPageBreak/>
              <w:t>2023 год - 234443,3 тыс. руб.;</w:t>
            </w:r>
          </w:p>
          <w:p w:rsidR="005237C5" w:rsidRDefault="005237C5">
            <w:pPr>
              <w:pStyle w:val="ConsPlusNormal"/>
              <w:jc w:val="both"/>
            </w:pPr>
            <w:r>
              <w:t>2024 год - 224303,5 тыс. руб.;</w:t>
            </w:r>
          </w:p>
          <w:p w:rsidR="005237C5" w:rsidRDefault="005237C5">
            <w:pPr>
              <w:pStyle w:val="ConsPlusNormal"/>
              <w:jc w:val="both"/>
            </w:pPr>
            <w:r>
              <w:t>2025 год - 227701,0 тыс. руб.;</w:t>
            </w:r>
          </w:p>
          <w:p w:rsidR="005237C5" w:rsidRDefault="005237C5">
            <w:pPr>
              <w:pStyle w:val="ConsPlusNormal"/>
              <w:jc w:val="both"/>
            </w:pPr>
            <w:r>
              <w:t>2026 год - 237488,0 тыс. руб.;</w:t>
            </w:r>
          </w:p>
          <w:p w:rsidR="005237C5" w:rsidRDefault="005237C5">
            <w:pPr>
              <w:pStyle w:val="ConsPlusNormal"/>
              <w:jc w:val="both"/>
            </w:pPr>
            <w:r>
              <w:t>2027 год - 233360,6 тыс. руб.;</w:t>
            </w:r>
          </w:p>
          <w:p w:rsidR="005237C5" w:rsidRDefault="005237C5">
            <w:pPr>
              <w:pStyle w:val="ConsPlusNormal"/>
              <w:jc w:val="both"/>
            </w:pPr>
            <w:r>
              <w:t>2028 год - 242695,0 тыс. руб.;</w:t>
            </w:r>
          </w:p>
          <w:p w:rsidR="005237C5" w:rsidRDefault="005237C5">
            <w:pPr>
              <w:pStyle w:val="ConsPlusNormal"/>
              <w:jc w:val="both"/>
            </w:pPr>
            <w:r>
              <w:t>2029 год - 252402,80 тыс. руб.;</w:t>
            </w:r>
          </w:p>
          <w:p w:rsidR="005237C5" w:rsidRDefault="005237C5">
            <w:pPr>
              <w:pStyle w:val="ConsPlusNormal"/>
              <w:jc w:val="both"/>
            </w:pPr>
            <w:r>
              <w:t>2030 год - 262499,0 тыс. руб.;</w:t>
            </w:r>
          </w:p>
          <w:p w:rsidR="005237C5" w:rsidRDefault="005237C5">
            <w:pPr>
              <w:pStyle w:val="ConsPlusNormal"/>
              <w:jc w:val="both"/>
            </w:pPr>
            <w:r>
              <w:t>- за счет средств федерального бюджета - 96794,4 тыс. руб.:</w:t>
            </w:r>
          </w:p>
          <w:p w:rsidR="005237C5" w:rsidRDefault="005237C5">
            <w:pPr>
              <w:pStyle w:val="ConsPlusNormal"/>
              <w:jc w:val="both"/>
            </w:pPr>
            <w:r>
              <w:t>2017 год - 2000,0 тыс. руб.;</w:t>
            </w:r>
          </w:p>
          <w:p w:rsidR="005237C5" w:rsidRDefault="005237C5">
            <w:pPr>
              <w:pStyle w:val="ConsPlusNormal"/>
              <w:jc w:val="both"/>
            </w:pPr>
            <w:r>
              <w:t>2018 год - 9477,0 тыс. руб.;</w:t>
            </w:r>
          </w:p>
          <w:p w:rsidR="005237C5" w:rsidRDefault="005237C5">
            <w:pPr>
              <w:pStyle w:val="ConsPlusNormal"/>
              <w:jc w:val="both"/>
            </w:pPr>
            <w:r>
              <w:t>2019 год - 18560,0 тыс. руб.;</w:t>
            </w:r>
          </w:p>
          <w:p w:rsidR="005237C5" w:rsidRDefault="005237C5">
            <w:pPr>
              <w:pStyle w:val="ConsPlusNormal"/>
              <w:jc w:val="both"/>
            </w:pPr>
            <w:r>
              <w:t>2020 год - 2570,0 тыс. руб.;</w:t>
            </w:r>
          </w:p>
          <w:p w:rsidR="005237C5" w:rsidRDefault="005237C5">
            <w:pPr>
              <w:pStyle w:val="ConsPlusNormal"/>
              <w:jc w:val="both"/>
            </w:pPr>
            <w:r>
              <w:t>2021 год - 20000, 0 тыс. руб.;</w:t>
            </w:r>
          </w:p>
          <w:p w:rsidR="005237C5" w:rsidRDefault="005237C5">
            <w:pPr>
              <w:pStyle w:val="ConsPlusNormal"/>
              <w:jc w:val="both"/>
            </w:pPr>
            <w:r>
              <w:t>2022 год - 26855,0 тыс. руб.;</w:t>
            </w:r>
          </w:p>
          <w:p w:rsidR="005237C5" w:rsidRDefault="005237C5">
            <w:pPr>
              <w:pStyle w:val="ConsPlusNormal"/>
              <w:jc w:val="both"/>
            </w:pPr>
            <w:r>
              <w:t>2023 год - 17332,4 тыс. руб.;</w:t>
            </w:r>
          </w:p>
          <w:p w:rsidR="005237C5" w:rsidRDefault="005237C5">
            <w:pPr>
              <w:pStyle w:val="ConsPlusNormal"/>
              <w:jc w:val="both"/>
            </w:pPr>
            <w:r>
              <w:t>- за счет средств областного бюджета - 96864,9 тыс. руб.:</w:t>
            </w:r>
          </w:p>
          <w:p w:rsidR="005237C5" w:rsidRDefault="005237C5">
            <w:pPr>
              <w:pStyle w:val="ConsPlusNormal"/>
              <w:jc w:val="both"/>
            </w:pPr>
            <w:r>
              <w:t>2017 год - 1030,0 тыс. руб.;</w:t>
            </w:r>
          </w:p>
          <w:p w:rsidR="005237C5" w:rsidRDefault="005237C5">
            <w:pPr>
              <w:pStyle w:val="ConsPlusNormal"/>
              <w:jc w:val="both"/>
            </w:pPr>
            <w:r>
              <w:t>2018 год - 2520,0 тыс. руб.;</w:t>
            </w:r>
          </w:p>
          <w:p w:rsidR="005237C5" w:rsidRDefault="005237C5">
            <w:pPr>
              <w:pStyle w:val="ConsPlusNormal"/>
              <w:jc w:val="both"/>
            </w:pPr>
            <w:r>
              <w:t>2019 год - 1422,0 тыс. руб.;</w:t>
            </w:r>
          </w:p>
          <w:p w:rsidR="005237C5" w:rsidRDefault="005237C5">
            <w:pPr>
              <w:pStyle w:val="ConsPlusNormal"/>
              <w:jc w:val="both"/>
            </w:pPr>
            <w:r>
              <w:t>2020 год - 33525,0 тыс. руб.;</w:t>
            </w:r>
          </w:p>
          <w:p w:rsidR="005237C5" w:rsidRDefault="005237C5">
            <w:pPr>
              <w:pStyle w:val="ConsPlusNormal"/>
              <w:jc w:val="both"/>
            </w:pPr>
            <w:r>
              <w:t>2021 год - 44413,9 тыс. руб.;</w:t>
            </w:r>
          </w:p>
          <w:p w:rsidR="005237C5" w:rsidRDefault="005237C5">
            <w:pPr>
              <w:pStyle w:val="ConsPlusNormal"/>
              <w:jc w:val="both"/>
            </w:pPr>
            <w:r>
              <w:t>2022 год - 8480,6 тыс. руб.;</w:t>
            </w:r>
          </w:p>
          <w:p w:rsidR="005237C5" w:rsidRDefault="005237C5">
            <w:pPr>
              <w:pStyle w:val="ConsPlusNormal"/>
              <w:jc w:val="both"/>
            </w:pPr>
            <w:r>
              <w:t>2023 год - 5473,4 тыс. руб.</w:t>
            </w:r>
          </w:p>
        </w:tc>
      </w:tr>
      <w:tr w:rsidR="005237C5">
        <w:tc>
          <w:tcPr>
            <w:tcW w:w="9015" w:type="dxa"/>
            <w:gridSpan w:val="3"/>
            <w:tcBorders>
              <w:top w:val="nil"/>
            </w:tcBorders>
          </w:tcPr>
          <w:p w:rsidR="005237C5" w:rsidRDefault="005237C5">
            <w:pPr>
              <w:pStyle w:val="ConsPlusNormal"/>
              <w:jc w:val="both"/>
            </w:pPr>
            <w:r>
              <w:lastRenderedPageBreak/>
              <w:t xml:space="preserve">(п. 9 в ред. </w:t>
            </w:r>
            <w:hyperlink r:id="rId50">
              <w:r>
                <w:rPr>
                  <w:color w:val="0000FF"/>
                </w:rPr>
                <w:t>постановления</w:t>
              </w:r>
            </w:hyperlink>
            <w:r>
              <w:t xml:space="preserve"> администрации города Белгорода от 29.03.2024 N 48)</w:t>
            </w:r>
          </w:p>
        </w:tc>
      </w:tr>
      <w:tr w:rsidR="005237C5">
        <w:tblPrEx>
          <w:tblBorders>
            <w:insideH w:val="single" w:sz="4" w:space="0" w:color="auto"/>
          </w:tblBorders>
        </w:tblPrEx>
        <w:tc>
          <w:tcPr>
            <w:tcW w:w="624" w:type="dxa"/>
          </w:tcPr>
          <w:p w:rsidR="005237C5" w:rsidRDefault="005237C5">
            <w:pPr>
              <w:pStyle w:val="ConsPlusNormal"/>
              <w:jc w:val="center"/>
            </w:pPr>
            <w:r>
              <w:t>10</w:t>
            </w:r>
          </w:p>
        </w:tc>
        <w:tc>
          <w:tcPr>
            <w:tcW w:w="2665" w:type="dxa"/>
          </w:tcPr>
          <w:p w:rsidR="005237C5" w:rsidRDefault="005237C5">
            <w:pPr>
              <w:pStyle w:val="ConsPlusNormal"/>
            </w:pPr>
            <w:r>
              <w:t>Показатели результата муниципальной программы:</w:t>
            </w:r>
          </w:p>
        </w:tc>
        <w:tc>
          <w:tcPr>
            <w:tcW w:w="5726" w:type="dxa"/>
          </w:tcPr>
          <w:p w:rsidR="005237C5" w:rsidRDefault="005237C5">
            <w:pPr>
              <w:pStyle w:val="ConsPlusNormal"/>
              <w:jc w:val="both"/>
            </w:pPr>
            <w:r>
              <w:t>К 2030 году планируется достижение показателей:</w:t>
            </w:r>
          </w:p>
        </w:tc>
      </w:tr>
      <w:tr w:rsidR="005237C5">
        <w:tblPrEx>
          <w:tblBorders>
            <w:insideH w:val="single" w:sz="4" w:space="0" w:color="auto"/>
          </w:tblBorders>
        </w:tblPrEx>
        <w:tc>
          <w:tcPr>
            <w:tcW w:w="624" w:type="dxa"/>
          </w:tcPr>
          <w:p w:rsidR="005237C5" w:rsidRDefault="005237C5">
            <w:pPr>
              <w:pStyle w:val="ConsPlusNormal"/>
              <w:jc w:val="center"/>
            </w:pPr>
            <w:r>
              <w:t>10.1</w:t>
            </w:r>
          </w:p>
        </w:tc>
        <w:tc>
          <w:tcPr>
            <w:tcW w:w="2665" w:type="dxa"/>
          </w:tcPr>
          <w:p w:rsidR="005237C5" w:rsidRDefault="005237C5">
            <w:pPr>
              <w:pStyle w:val="ConsPlusNormal"/>
            </w:pPr>
            <w:r>
              <w:t>Показатели конечного результата (в соответствии со Стратегией социально-экономического развития города Белгорода на период до 2030 года)</w:t>
            </w:r>
          </w:p>
        </w:tc>
        <w:tc>
          <w:tcPr>
            <w:tcW w:w="5726" w:type="dxa"/>
            <w:vAlign w:val="bottom"/>
          </w:tcPr>
          <w:p w:rsidR="005237C5" w:rsidRDefault="005237C5">
            <w:pPr>
              <w:pStyle w:val="ConsPlusNormal"/>
              <w:jc w:val="both"/>
            </w:pPr>
            <w:r>
              <w:t>Увеличение доли граждан, систематически занимающихся физической культурой и спортом, до 70%.</w:t>
            </w:r>
          </w:p>
          <w:p w:rsidR="005237C5" w:rsidRDefault="005237C5">
            <w:pPr>
              <w:pStyle w:val="ConsPlusNormal"/>
              <w:jc w:val="both"/>
            </w:pPr>
            <w:r>
              <w:t>Увеличение количества подготовленных спортсменов массовых разрядов за год до 4800 человек.</w:t>
            </w:r>
          </w:p>
          <w:p w:rsidR="005237C5" w:rsidRDefault="005237C5">
            <w:pPr>
              <w:pStyle w:val="ConsPlusNormal"/>
              <w:jc w:val="both"/>
            </w:pPr>
            <w:r>
              <w:t>Увеличение доли граждан, проживающих в городе Белгороде, выполнивших нормативы Всероссийского физкультурно-спортивного комплекса "Готов к труду и обороне" (ГТО), в общей численности населения города, принявшего участие в сдаче нормативов ВФСК ГТО, до 22,5%.</w:t>
            </w:r>
          </w:p>
          <w:p w:rsidR="005237C5" w:rsidRDefault="005237C5">
            <w:pPr>
              <w:pStyle w:val="ConsPlusNormal"/>
              <w:jc w:val="both"/>
            </w:pPr>
            <w:r>
              <w:t>Уровень ежегодного достижения показателей муниципальной программы - 95%</w:t>
            </w:r>
          </w:p>
        </w:tc>
      </w:tr>
      <w:tr w:rsidR="005237C5">
        <w:tc>
          <w:tcPr>
            <w:tcW w:w="624" w:type="dxa"/>
            <w:tcBorders>
              <w:bottom w:val="nil"/>
            </w:tcBorders>
          </w:tcPr>
          <w:p w:rsidR="005237C5" w:rsidRDefault="005237C5">
            <w:pPr>
              <w:pStyle w:val="ConsPlusNormal"/>
              <w:jc w:val="center"/>
            </w:pPr>
            <w:r>
              <w:t>10.2</w:t>
            </w:r>
          </w:p>
        </w:tc>
        <w:tc>
          <w:tcPr>
            <w:tcW w:w="2665" w:type="dxa"/>
            <w:tcBorders>
              <w:bottom w:val="nil"/>
            </w:tcBorders>
          </w:tcPr>
          <w:p w:rsidR="005237C5" w:rsidRDefault="005237C5">
            <w:pPr>
              <w:pStyle w:val="ConsPlusNormal"/>
            </w:pPr>
            <w:r>
              <w:t>Показатели эффективности реализации программных мероприятий</w:t>
            </w:r>
          </w:p>
        </w:tc>
        <w:tc>
          <w:tcPr>
            <w:tcW w:w="5726" w:type="dxa"/>
            <w:tcBorders>
              <w:bottom w:val="nil"/>
            </w:tcBorders>
          </w:tcPr>
          <w:p w:rsidR="005237C5" w:rsidRDefault="005237C5">
            <w:pPr>
              <w:pStyle w:val="ConsPlusNormal"/>
              <w:jc w:val="both"/>
            </w:pPr>
            <w:r>
              <w:t>Увеличение доли детей и молодежи (возраст 3 - 29 лет), систематически занимающихся физической культурой и спортом, в общей численности детей и молодежи до 99%.</w:t>
            </w:r>
          </w:p>
          <w:p w:rsidR="005237C5" w:rsidRDefault="005237C5">
            <w:pPr>
              <w:pStyle w:val="ConsPlusNormal"/>
              <w:jc w:val="both"/>
            </w:pPr>
            <w:r>
              <w:t>Увеличение доли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до 67%.</w:t>
            </w:r>
          </w:p>
          <w:p w:rsidR="005237C5" w:rsidRDefault="005237C5">
            <w:pPr>
              <w:pStyle w:val="ConsPlusNormal"/>
              <w:jc w:val="both"/>
            </w:pPr>
            <w:r>
              <w:t xml:space="preserve">Увеличение доли граждан старшего возраста (женщины 55 - 79 лет, мужчины 60 - 79 лет), систематически занимающихся физической культурой и спортом, в общей </w:t>
            </w:r>
            <w:r>
              <w:lastRenderedPageBreak/>
              <w:t>численности граждан старшего возраста до 43%.</w:t>
            </w:r>
          </w:p>
          <w:p w:rsidR="005237C5" w:rsidRDefault="005237C5">
            <w:pPr>
              <w:pStyle w:val="ConsPlusNormal"/>
              <w:jc w:val="both"/>
            </w:pPr>
            <w:r>
              <w:t>Увеличение количества человек, принявших участие в сдаче нормативов ВФСК ГТО, до 32000 человек.</w:t>
            </w:r>
          </w:p>
          <w:p w:rsidR="005237C5" w:rsidRDefault="005237C5">
            <w:pPr>
              <w:pStyle w:val="ConsPlusNormal"/>
              <w:jc w:val="both"/>
            </w:pPr>
            <w:r>
              <w:t>Увеличение доли граждан трудоспособного возраста, систематически занимающихся физической культурой и спортом, в общей численности трудоспособного населения до 65%.</w:t>
            </w:r>
          </w:p>
          <w:p w:rsidR="005237C5" w:rsidRDefault="005237C5">
            <w:pPr>
              <w:pStyle w:val="ConsPlusNormal"/>
              <w:jc w:val="both"/>
            </w:pPr>
            <w:r>
              <w:t>Увеличение количества человек, ежегодно задействованных в сдаче нормативов ВФСК ГТО, до 21500 человек.</w:t>
            </w:r>
          </w:p>
          <w:p w:rsidR="005237C5" w:rsidRDefault="005237C5">
            <w:pPr>
              <w:pStyle w:val="ConsPlusNormal"/>
              <w:jc w:val="both"/>
            </w:pPr>
            <w:r>
              <w:t>Увеличение уровня обеспеченности граждан спортивными сооружениями исходя из единовременной пропускной способности объектов спорта до 75%.</w:t>
            </w:r>
          </w:p>
          <w:p w:rsidR="005237C5" w:rsidRDefault="005237C5">
            <w:pPr>
              <w:pStyle w:val="ConsPlusNormal"/>
              <w:jc w:val="both"/>
            </w:pPr>
            <w:r>
              <w:t>Сохранение доли обучающихся по дополнительным образовательным программам спортивной подготовки в общей численности обучающихся в организациях ведомственной принадлежности физической культуры и спорта на уровне 100%.</w:t>
            </w:r>
          </w:p>
          <w:p w:rsidR="005237C5" w:rsidRDefault="005237C5">
            <w:pPr>
              <w:pStyle w:val="ConsPlusNormal"/>
              <w:jc w:val="both"/>
            </w:pPr>
            <w:r>
              <w:t>Обеспечение сохранности контингента спортсменов в муниципальных организациях, подведомственных управлению по физической культуре и спорту, на уровне 98%</w:t>
            </w:r>
          </w:p>
        </w:tc>
      </w:tr>
      <w:tr w:rsidR="005237C5">
        <w:tc>
          <w:tcPr>
            <w:tcW w:w="9015" w:type="dxa"/>
            <w:gridSpan w:val="3"/>
            <w:tcBorders>
              <w:top w:val="nil"/>
            </w:tcBorders>
          </w:tcPr>
          <w:p w:rsidR="005237C5" w:rsidRDefault="005237C5">
            <w:pPr>
              <w:pStyle w:val="ConsPlusNormal"/>
              <w:jc w:val="both"/>
            </w:pPr>
            <w:r>
              <w:lastRenderedPageBreak/>
              <w:t xml:space="preserve">(п. 10 в ред. </w:t>
            </w:r>
            <w:hyperlink r:id="rId51">
              <w:r>
                <w:rPr>
                  <w:color w:val="0000FF"/>
                </w:rPr>
                <w:t>постановления</w:t>
              </w:r>
            </w:hyperlink>
            <w:r>
              <w:t xml:space="preserve"> администрации города Белгорода от 29.03.2024 N 48)</w:t>
            </w:r>
          </w:p>
        </w:tc>
      </w:tr>
    </w:tbl>
    <w:p w:rsidR="005237C5" w:rsidRDefault="005237C5">
      <w:pPr>
        <w:pStyle w:val="ConsPlusNormal"/>
      </w:pPr>
    </w:p>
    <w:p w:rsidR="005237C5" w:rsidRDefault="005237C5">
      <w:pPr>
        <w:pStyle w:val="ConsPlusTitle"/>
        <w:jc w:val="center"/>
        <w:outlineLvl w:val="1"/>
      </w:pPr>
      <w:r>
        <w:t>1. Общая характеристика сферы реализации муниципальной</w:t>
      </w:r>
    </w:p>
    <w:p w:rsidR="005237C5" w:rsidRDefault="005237C5">
      <w:pPr>
        <w:pStyle w:val="ConsPlusTitle"/>
        <w:jc w:val="center"/>
      </w:pPr>
      <w:r>
        <w:t>программы, в том числе формулировки основных проблем в</w:t>
      </w:r>
    </w:p>
    <w:p w:rsidR="005237C5" w:rsidRDefault="005237C5">
      <w:pPr>
        <w:pStyle w:val="ConsPlusTitle"/>
        <w:jc w:val="center"/>
      </w:pPr>
      <w:r>
        <w:t>указанной сфере и прогноз ее развития</w:t>
      </w:r>
    </w:p>
    <w:p w:rsidR="005237C5" w:rsidRDefault="005237C5">
      <w:pPr>
        <w:pStyle w:val="ConsPlusNormal"/>
        <w:ind w:firstLine="540"/>
        <w:jc w:val="both"/>
      </w:pPr>
    </w:p>
    <w:p w:rsidR="005237C5" w:rsidRDefault="005237C5">
      <w:pPr>
        <w:pStyle w:val="ConsPlusNormal"/>
        <w:ind w:firstLine="540"/>
        <w:jc w:val="both"/>
      </w:pPr>
      <w:r>
        <w:t>Здоровье жителей - это важнейший фактор успешного социально-экономического, политического и духовного развития города. Здоровье можно сохранить и укрепить, только приведя в действие целую систему факторов. Среди них одно из важнейших мест занимает физкультурно-оздоровительная деятельность.</w:t>
      </w:r>
    </w:p>
    <w:p w:rsidR="005237C5" w:rsidRDefault="005237C5">
      <w:pPr>
        <w:pStyle w:val="ConsPlusNormal"/>
        <w:spacing w:before="220"/>
        <w:ind w:firstLine="540"/>
        <w:jc w:val="both"/>
      </w:pPr>
      <w:r>
        <w:t>Физкультурно-оздоровительная работа - комплекс мероприятий, направленных на создание благоприятных условий для занятий физической культурой и спортом, привлечение к занятиям максимально возможного количества жителей города, снижение негативного влияния окружающей среды на человека и проведение реабилитационных мероприятий, повышение сопротивляемости организма различным заболеваниям.</w:t>
      </w:r>
    </w:p>
    <w:p w:rsidR="005237C5" w:rsidRDefault="005237C5">
      <w:pPr>
        <w:pStyle w:val="ConsPlusNormal"/>
        <w:spacing w:before="220"/>
        <w:ind w:firstLine="540"/>
        <w:jc w:val="both"/>
      </w:pPr>
      <w:r>
        <w:t>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5237C5" w:rsidRDefault="005237C5">
      <w:pPr>
        <w:pStyle w:val="ConsPlusNormal"/>
        <w:spacing w:before="220"/>
        <w:ind w:firstLine="540"/>
        <w:jc w:val="both"/>
      </w:pPr>
      <w:r>
        <w:t>Сегодня первое место по актуальности занимает проблема ответственности людей за свое здоровье, ответственности общества и власти за состояние здоровья горожан.</w:t>
      </w:r>
    </w:p>
    <w:p w:rsidR="005237C5" w:rsidRDefault="005237C5">
      <w:pPr>
        <w:pStyle w:val="ConsPlusNormal"/>
        <w:spacing w:before="220"/>
        <w:ind w:firstLine="540"/>
        <w:jc w:val="both"/>
      </w:pPr>
      <w:r>
        <w:t>С каждым годом растет осознание необходимости повышения социальной роли физической культуры и массового спорта, создания оптимальных условий для развития физической культуры среди различных категорий населения.</w:t>
      </w:r>
    </w:p>
    <w:p w:rsidR="005237C5" w:rsidRDefault="005237C5">
      <w:pPr>
        <w:pStyle w:val="ConsPlusNormal"/>
        <w:spacing w:before="220"/>
        <w:ind w:firstLine="540"/>
        <w:jc w:val="both"/>
      </w:pPr>
      <w:r>
        <w:t xml:space="preserve">В настоящее время в общественное сознание возвращаются понятия о том, что физическая активность и занятия спортом (особенно для детей и молодежи) - важнейшее условие развития </w:t>
      </w:r>
      <w:r>
        <w:lastRenderedPageBreak/>
        <w:t>человека, улучшающее качество жизни, снимающее стрессовые состояния, повышающее работоспособность.</w:t>
      </w:r>
    </w:p>
    <w:p w:rsidR="005237C5" w:rsidRDefault="005237C5">
      <w:pPr>
        <w:pStyle w:val="ConsPlusNormal"/>
        <w:spacing w:before="220"/>
        <w:ind w:firstLine="540"/>
        <w:jc w:val="both"/>
      </w:pPr>
      <w:r>
        <w:t>Двигательная деятельность (активность) человека - одно из необходимых условий поддержания нормального функционального состояния человека, его естественная биологическая потребность. Нормальная жизнедеятельность практически всех систем и функций человека возможна лишь при определенном уровне двигательной активности. Недостаток мышечной деятельности, подобно кислородному голоданию или витаминной недостаточности, пагубно влияет на организм.</w:t>
      </w:r>
    </w:p>
    <w:p w:rsidR="005237C5" w:rsidRDefault="005237C5">
      <w:pPr>
        <w:pStyle w:val="ConsPlusNormal"/>
        <w:spacing w:before="220"/>
        <w:ind w:firstLine="540"/>
        <w:jc w:val="both"/>
      </w:pPr>
      <w:r>
        <w:t>Основополагающим принципом законодательства Российской Федерации о физической культуре и спорте является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5237C5" w:rsidRDefault="005237C5">
      <w:pPr>
        <w:pStyle w:val="ConsPlusNormal"/>
        <w:spacing w:before="220"/>
        <w:ind w:firstLine="540"/>
        <w:jc w:val="both"/>
      </w:pPr>
      <w:r>
        <w:t xml:space="preserve">Согласно Федеральному </w:t>
      </w:r>
      <w:hyperlink r:id="rId52">
        <w:r>
          <w:rPr>
            <w:color w:val="0000FF"/>
          </w:rPr>
          <w:t>закону</w:t>
        </w:r>
      </w:hyperlink>
      <w:r>
        <w:t xml:space="preserve"> от 04.12.2007 N 329-ФЗ "О физической культуре и спорте в Российской Федерации"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5237C5" w:rsidRDefault="005237C5">
      <w:pPr>
        <w:pStyle w:val="ConsPlusNormal"/>
        <w:spacing w:before="220"/>
        <w:ind w:firstLine="540"/>
        <w:jc w:val="both"/>
      </w:pPr>
      <w:r>
        <w:t>-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5237C5" w:rsidRDefault="005237C5">
      <w:pPr>
        <w:pStyle w:val="ConsPlusNormal"/>
        <w:spacing w:before="220"/>
        <w:ind w:firstLine="540"/>
        <w:jc w:val="both"/>
      </w:pPr>
      <w:r>
        <w:t>- популяризация физической культуры и спорта среди различных групп населения;</w:t>
      </w:r>
    </w:p>
    <w:p w:rsidR="005237C5" w:rsidRDefault="005237C5">
      <w:pPr>
        <w:pStyle w:val="ConsPlusNormal"/>
        <w:spacing w:before="220"/>
        <w:ind w:firstLine="540"/>
        <w:jc w:val="both"/>
      </w:pPr>
      <w:r>
        <w:t>-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5237C5" w:rsidRDefault="005237C5">
      <w:pPr>
        <w:pStyle w:val="ConsPlusNormal"/>
        <w:spacing w:before="220"/>
        <w:ind w:firstLine="540"/>
        <w:jc w:val="both"/>
      </w:pPr>
      <w:r>
        <w:t>- утверждение и реализация календарных планов физкультурных мероприятий и спортивных мероприятий муниципальных образований;</w:t>
      </w:r>
    </w:p>
    <w:p w:rsidR="005237C5" w:rsidRDefault="005237C5">
      <w:pPr>
        <w:pStyle w:val="ConsPlusNormal"/>
        <w:spacing w:before="220"/>
        <w:ind w:firstLine="540"/>
        <w:jc w:val="both"/>
      </w:pPr>
      <w:r>
        <w:t>- организация медицинского обеспечения официальных физкультурных мероприятий и спортивных мероприятий муниципальных образований;</w:t>
      </w:r>
    </w:p>
    <w:p w:rsidR="005237C5" w:rsidRDefault="005237C5">
      <w:pPr>
        <w:pStyle w:val="ConsPlusNormal"/>
        <w:spacing w:before="220"/>
        <w:ind w:firstLine="540"/>
        <w:jc w:val="both"/>
      </w:pPr>
      <w:r>
        <w:t>-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5237C5" w:rsidRDefault="005237C5">
      <w:pPr>
        <w:pStyle w:val="ConsPlusNormal"/>
        <w:spacing w:before="220"/>
        <w:ind w:firstLine="540"/>
        <w:jc w:val="both"/>
      </w:pPr>
      <w:r>
        <w:t>- осуществление контроля над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237C5" w:rsidRDefault="005237C5">
      <w:pPr>
        <w:pStyle w:val="ConsPlusNormal"/>
        <w:spacing w:before="220"/>
        <w:ind w:firstLine="540"/>
        <w:jc w:val="both"/>
      </w:pPr>
      <w:r>
        <w:t>-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5237C5" w:rsidRDefault="005237C5">
      <w:pPr>
        <w:pStyle w:val="ConsPlusNormal"/>
        <w:spacing w:before="220"/>
        <w:ind w:firstLine="540"/>
        <w:jc w:val="both"/>
      </w:pPr>
      <w:r>
        <w:t>В целях формирования культуры здорового образа жизни и массового привлечения различных социальных групп населения (начиная с дошкольников и заканчивая взрослым населением) города Белгорода к систематическим занятиям физической культурой необходима реализация комплекса мер среднесрочного характера с учетом интересов населения города, местных исторических, природно-климатических и иных традиций и особенностей.</w:t>
      </w:r>
    </w:p>
    <w:p w:rsidR="005237C5" w:rsidRDefault="005237C5">
      <w:pPr>
        <w:pStyle w:val="ConsPlusNormal"/>
        <w:spacing w:before="220"/>
        <w:ind w:firstLine="540"/>
        <w:jc w:val="both"/>
      </w:pPr>
      <w:r>
        <w:lastRenderedPageBreak/>
        <w:t>Основными направлениями работы можно определить развитие физической культуры и массового спорта в образовательных учреждениях, по месту жительства, в трудовых коллективах, развитие адаптивной физической культуры, развитие неформальных спортивных направлений, развитие детско-юношеского спорта и системы подготовки спортивного резерва.</w:t>
      </w:r>
    </w:p>
    <w:p w:rsidR="005237C5" w:rsidRDefault="005237C5">
      <w:pPr>
        <w:pStyle w:val="ConsPlusNormal"/>
        <w:spacing w:before="220"/>
        <w:ind w:firstLine="540"/>
        <w:jc w:val="both"/>
      </w:pPr>
      <w:r>
        <w:t>Основополагающим моментом в работе следует считать необходимость обеспечения непрерывности и преемственности программ физического воспитания, последовательную реализацию системы физического воспитания и развития человека в различные периоды его жизни.</w:t>
      </w:r>
    </w:p>
    <w:p w:rsidR="005237C5" w:rsidRDefault="005237C5">
      <w:pPr>
        <w:pStyle w:val="ConsPlusNormal"/>
        <w:spacing w:before="220"/>
        <w:ind w:firstLine="540"/>
        <w:jc w:val="both"/>
      </w:pPr>
      <w:r>
        <w:t>Повышение интереса у жителей города к систематическим занятиям физической культурой и спортом требует постоянного расширения сети спортивных сооружений.</w:t>
      </w:r>
    </w:p>
    <w:p w:rsidR="005237C5" w:rsidRDefault="005237C5">
      <w:pPr>
        <w:pStyle w:val="ConsPlusNormal"/>
        <w:spacing w:before="220"/>
        <w:ind w:firstLine="540"/>
        <w:jc w:val="both"/>
      </w:pPr>
      <w:r>
        <w:t>В Белгороде большое внимание уделяется укреплению материально-спортивной базы, позволяющей вовлекать все более широкие слои населения в сферу физкультурно-оздоровительной и спортивной деятельности.</w:t>
      </w:r>
    </w:p>
    <w:p w:rsidR="005237C5" w:rsidRDefault="005237C5">
      <w:pPr>
        <w:pStyle w:val="ConsPlusNormal"/>
        <w:spacing w:before="220"/>
        <w:ind w:firstLine="540"/>
        <w:jc w:val="both"/>
      </w:pPr>
      <w:r>
        <w:t>Для белгородцев, желающих заниматься физической культурой и спортом, имеется 924 спортивных сооружения, из них 11 стадионов, в том числе футбольный стадион "Салют", современный стадион для русской лапты по ул. 60 лет Октября, 7, включающий игровое поле для русской лапты с натуральным газоном, беговые дорожки, четыре спортивные площадки, уличные тренажеры, трибуны на 1200 посадочных мест, 6 крупных физкультурно-оздоровительных комплексов, ледовая арена "Оранжевый лед", ледовый дворец "Серебряный Донец", учебно-спортивный комплекс Белгородского государственного национального исследовательского университета Светланы Хоркиной, физкультурно-оздоровительные комплексы с плавательными бассейнами "Спартак", "Луч", дворец спорта "Космос". Белгородцы имеют возможность кататься на лыжах, лыжероллерах и велосипедах на велолыжероллерной трассе "Олимпия" в микрорайоне "Новый", велолыжной трассе "Олимпия-2" в урочище "Сосновка".</w:t>
      </w:r>
    </w:p>
    <w:p w:rsidR="005237C5" w:rsidRDefault="005237C5">
      <w:pPr>
        <w:pStyle w:val="ConsPlusNormal"/>
        <w:spacing w:before="220"/>
        <w:ind w:firstLine="540"/>
        <w:jc w:val="both"/>
      </w:pPr>
      <w:r>
        <w:t>Широкое привлечение к систематическим занятиям физической культурой жителей города невозможно без создания необходимых условий по месту жительства. Всегда актуально строительство открытых спортивных сооружений, находящихся в шаговой доступности, которые пользуются большой популярностью и способны привлекать значительное число людей самого разного возраста.</w:t>
      </w:r>
    </w:p>
    <w:p w:rsidR="005237C5" w:rsidRDefault="005237C5">
      <w:pPr>
        <w:pStyle w:val="ConsPlusNormal"/>
        <w:spacing w:before="220"/>
        <w:ind w:firstLine="540"/>
        <w:jc w:val="both"/>
      </w:pPr>
      <w:r>
        <w:t>Стоит уделить особое внимание развитию неформальных уличных спортивных направлений, которые с каждым годом набирают популярность среди населения, особенно подростков и молодежи - уличной гимнастики ("воркаут"), паркура, роллерспорта, скейтбординга и других. Неформальные уличные спортивные направления развивают личность не только в физическом, но и духовном смысле, пропагандируют здоровый образ жизни среди молодежи и продвигают идею доступности сильного, здорового и красивого тела. Современные уличные спортивные направления являются привлекательными для подростков из социально неблагополучной среды, отрывают многих молодых людей от таких негативных социальных явлений, как курение, алкоголизм, наркомания, уличная преступность.</w:t>
      </w:r>
    </w:p>
    <w:p w:rsidR="005237C5" w:rsidRDefault="005237C5">
      <w:pPr>
        <w:pStyle w:val="ConsPlusNormal"/>
        <w:spacing w:before="220"/>
        <w:ind w:firstLine="540"/>
        <w:jc w:val="both"/>
      </w:pPr>
      <w:r>
        <w:t>Значительно расширить возможности горожан самостоятельно заниматься физической культурой и спортом, в том числе всей семьей, позволит развитие спортивной инфраструктуры парков и зон отдыха, где жители будут иметь возможность летом кататься на велосипедах, роликах, зимой - на лыжах.</w:t>
      </w:r>
    </w:p>
    <w:p w:rsidR="005237C5" w:rsidRDefault="005237C5">
      <w:pPr>
        <w:pStyle w:val="ConsPlusNormal"/>
        <w:spacing w:before="220"/>
        <w:ind w:firstLine="540"/>
        <w:jc w:val="both"/>
      </w:pPr>
      <w:r>
        <w:t xml:space="preserve">Для привлечения детей и подростков к систематическим занятиям физической культурой и спортом, подготовки спортивного резерва и спортсменов высокого класса на территории города работают 18 учреждений дополнительного образования детей физкультурно-спортивной направленности различной ведомственной принадлежности. По мере необходимости на базе спортивных школ открываются новые отделения по видам спорта. Так, за предшествующие </w:t>
      </w:r>
      <w:r>
        <w:lastRenderedPageBreak/>
        <w:t>несколько лет открылись отделения гиревого спорта, велоспорта, лыжного спорта, армспорта. В 2013 - 2014 учебном году общая численность занимающихся в учреждениях дополнительного образования детей физкультурно-спортивной направленности в городе Белгороде составила 15412 человек.</w:t>
      </w:r>
    </w:p>
    <w:p w:rsidR="005237C5" w:rsidRDefault="005237C5">
      <w:pPr>
        <w:pStyle w:val="ConsPlusNormal"/>
        <w:spacing w:before="220"/>
        <w:ind w:firstLine="540"/>
        <w:jc w:val="both"/>
      </w:pPr>
      <w:r>
        <w:t>Положительно зарекомендовало себя управление отраслью физической культуры и спорта посредством реализации проектного управления. Привлечению населения к занятиям физической культурой и спортом поспособствовала реализация городских проектов "Спортивный двор", "Белгородская дворовая футбольная лига", "Молодежная хоккейная лига", участие города Белгорода в реализации областных проектов развития уличных видов спорта, гиревого спорта в образовательных учреждениях.</w:t>
      </w:r>
    </w:p>
    <w:p w:rsidR="005237C5" w:rsidRDefault="005237C5">
      <w:pPr>
        <w:pStyle w:val="ConsPlusNormal"/>
        <w:spacing w:before="220"/>
        <w:ind w:firstLine="540"/>
        <w:jc w:val="both"/>
      </w:pPr>
      <w:r>
        <w:t>Реализация заданных направлений окажет благоприятное воздействие на процесс формирования ценностного отношения к здоровью, здорового образа жизни у различных категорий населения и развитие массового спорта в регионе и позволит увеличить долю населения, систематически занимающегося физической культурой и спортом, к 2020 году до 28,4 от общей численности населения города Белгорода (на начало 2014 года - 22,03%).</w:t>
      </w:r>
    </w:p>
    <w:p w:rsidR="005237C5" w:rsidRDefault="005237C5">
      <w:pPr>
        <w:pStyle w:val="ConsPlusNormal"/>
        <w:spacing w:before="220"/>
        <w:ind w:firstLine="540"/>
        <w:jc w:val="both"/>
      </w:pPr>
      <w:r>
        <w:t>Также стоит отметить, что результат работы должен отразиться на повышении конкурентоспособности белгородского спорта на всероссийской и международной спортивных аренах. В результате включение большего числа белгородских спортсменов в спортивные сборные команды региона и страны для участия в соревнованиях самого высокого уровня. Особое наше внимание и надежды направлены на такие виды спорта, как плавание, волейбол, бокс, легкая атлетика, пулевая стрельба, гиревой спорт, художественная гимнастика, спортивная гимнастика. Важно понимать, что спортивные победы способствуют созданию положительного имиджа города Белгорода на всероссийском и международном уровнях.</w:t>
      </w:r>
    </w:p>
    <w:p w:rsidR="005237C5" w:rsidRDefault="005237C5">
      <w:pPr>
        <w:pStyle w:val="ConsPlusNormal"/>
        <w:spacing w:before="220"/>
        <w:ind w:firstLine="540"/>
        <w:jc w:val="both"/>
      </w:pPr>
      <w:r>
        <w:t>Несмотря на позитивную динамику развития физической культуры и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а также качества физкультурно-оздоровительных услуг.</w:t>
      </w:r>
    </w:p>
    <w:p w:rsidR="005237C5" w:rsidRDefault="005237C5">
      <w:pPr>
        <w:pStyle w:val="ConsPlusNormal"/>
        <w:spacing w:before="220"/>
        <w:ind w:firstLine="540"/>
        <w:jc w:val="both"/>
      </w:pPr>
      <w:r>
        <w:t>Значительная часть населения не привлечена к систематическим занятиям физической культурой и спортом, что негативно сказывается на здоровье, производительности труда граждан, подготовке молодежи к защите Отечества, профилактике асоциальных явлений в молодежной среде.</w:t>
      </w:r>
    </w:p>
    <w:p w:rsidR="005237C5" w:rsidRDefault="005237C5">
      <w:pPr>
        <w:pStyle w:val="ConsPlusNormal"/>
        <w:spacing w:before="220"/>
        <w:ind w:firstLine="540"/>
        <w:jc w:val="both"/>
      </w:pPr>
      <w:r>
        <w:t>Недостаточным остается уровень обеспеченности спортивными сооружениями, в том числе современными крытыми спортивными объектами, бассейнами, спортивными залами. В настоящее время город не располагает плавательным бассейном с длиной дорожек 50 м, соответствующим установленным требованиям для проведения официальных соревнований, в то время как плавание для города является одним из базовых видов спорта, утвержденным на федеральном уровне.</w:t>
      </w:r>
    </w:p>
    <w:p w:rsidR="005237C5" w:rsidRDefault="005237C5">
      <w:pPr>
        <w:pStyle w:val="ConsPlusNormal"/>
        <w:spacing w:before="220"/>
        <w:ind w:firstLine="540"/>
        <w:jc w:val="both"/>
      </w:pPr>
      <w:r>
        <w:t>Требует дальнейшего развития и совершенствования работа в микрорайонах города по популяризации активных форм организации досуга, здорового образа жизни.</w:t>
      </w:r>
    </w:p>
    <w:p w:rsidR="005237C5" w:rsidRDefault="005237C5">
      <w:pPr>
        <w:pStyle w:val="ConsPlusNormal"/>
        <w:spacing w:before="220"/>
        <w:ind w:firstLine="540"/>
        <w:jc w:val="both"/>
      </w:pPr>
      <w:r>
        <w:t>В связи с этим следует продолжить реализацию системных мер по более эффективному использованию потенциальных возможностей физической культуры и спорта в рамках муниципальной программы.</w:t>
      </w:r>
    </w:p>
    <w:p w:rsidR="005237C5" w:rsidRDefault="005237C5">
      <w:pPr>
        <w:pStyle w:val="ConsPlusNormal"/>
        <w:spacing w:before="220"/>
        <w:ind w:firstLine="540"/>
        <w:jc w:val="both"/>
      </w:pPr>
      <w:r>
        <w:t>Системные меры, включенные в муниципальную программу, направлены на повышение мотивации населения к занятиям физической культурой и спортом. Показатели результата муниципальной программы позволяют ежегодно оценивать результаты реализации тех или иных мероприятий и обеспечить их корректировку с учетом максимальной эффективности.</w:t>
      </w:r>
    </w:p>
    <w:p w:rsidR="005237C5" w:rsidRDefault="005237C5">
      <w:pPr>
        <w:pStyle w:val="ConsPlusNormal"/>
        <w:ind w:firstLine="540"/>
        <w:jc w:val="both"/>
      </w:pPr>
    </w:p>
    <w:p w:rsidR="005237C5" w:rsidRDefault="005237C5">
      <w:pPr>
        <w:pStyle w:val="ConsPlusTitle"/>
        <w:jc w:val="center"/>
        <w:outlineLvl w:val="1"/>
      </w:pPr>
      <w:r>
        <w:lastRenderedPageBreak/>
        <w:t>2. Цели, задачи и показатели достижения целей</w:t>
      </w:r>
    </w:p>
    <w:p w:rsidR="005237C5" w:rsidRDefault="005237C5">
      <w:pPr>
        <w:pStyle w:val="ConsPlusTitle"/>
        <w:jc w:val="center"/>
      </w:pPr>
      <w:r>
        <w:t>и решения задач, описание сроков и этапов</w:t>
      </w:r>
    </w:p>
    <w:p w:rsidR="005237C5" w:rsidRDefault="005237C5">
      <w:pPr>
        <w:pStyle w:val="ConsPlusTitle"/>
        <w:jc w:val="center"/>
      </w:pPr>
      <w:r>
        <w:t>реализации муниципальной программы</w:t>
      </w:r>
    </w:p>
    <w:p w:rsidR="005237C5" w:rsidRDefault="005237C5">
      <w:pPr>
        <w:pStyle w:val="ConsPlusNormal"/>
        <w:ind w:firstLine="540"/>
        <w:jc w:val="both"/>
      </w:pPr>
    </w:p>
    <w:p w:rsidR="005237C5" w:rsidRDefault="005237C5">
      <w:pPr>
        <w:pStyle w:val="ConsPlusNormal"/>
        <w:ind w:firstLine="540"/>
        <w:jc w:val="both"/>
      </w:pPr>
      <w:r>
        <w:t>Цель муниципальной программы - создание условий в городе Белгороде, обеспечивающих возможность гражданам заниматься физической культурой и спортом.</w:t>
      </w:r>
    </w:p>
    <w:p w:rsidR="005237C5" w:rsidRDefault="005237C5">
      <w:pPr>
        <w:pStyle w:val="ConsPlusNormal"/>
        <w:spacing w:before="220"/>
        <w:ind w:firstLine="540"/>
        <w:jc w:val="both"/>
      </w:pPr>
      <w:r>
        <w:t>Достижение данной цели планируется достичь посредством решения следующих задач:</w:t>
      </w:r>
    </w:p>
    <w:p w:rsidR="005237C5" w:rsidRDefault="005237C5">
      <w:pPr>
        <w:pStyle w:val="ConsPlusNormal"/>
        <w:spacing w:before="220"/>
        <w:ind w:firstLine="540"/>
        <w:jc w:val="both"/>
      </w:pPr>
      <w:r>
        <w:t>1. Привлечение населения города к занятиям физической культурой и спортом.</w:t>
      </w:r>
    </w:p>
    <w:p w:rsidR="005237C5" w:rsidRDefault="005237C5">
      <w:pPr>
        <w:pStyle w:val="ConsPlusNormal"/>
        <w:spacing w:before="220"/>
        <w:ind w:firstLine="540"/>
        <w:jc w:val="both"/>
      </w:pPr>
      <w:r>
        <w:t>2. Развитие системы подготовки системы спортивного резерва в городе Белгороде.</w:t>
      </w:r>
    </w:p>
    <w:p w:rsidR="005237C5" w:rsidRDefault="005237C5">
      <w:pPr>
        <w:pStyle w:val="ConsPlusNormal"/>
        <w:spacing w:before="220"/>
        <w:ind w:firstLine="540"/>
        <w:jc w:val="both"/>
      </w:pPr>
      <w:r>
        <w:t>3. Обеспечение организационных условий для реализации муниципальной программы.</w:t>
      </w:r>
    </w:p>
    <w:p w:rsidR="005237C5" w:rsidRDefault="005237C5">
      <w:pPr>
        <w:pStyle w:val="ConsPlusNormal"/>
        <w:spacing w:before="220"/>
        <w:ind w:firstLine="540"/>
        <w:jc w:val="both"/>
      </w:pPr>
      <w:hyperlink w:anchor="P980">
        <w:r>
          <w:rPr>
            <w:color w:val="0000FF"/>
          </w:rPr>
          <w:t>Перечень</w:t>
        </w:r>
      </w:hyperlink>
      <w:r>
        <w:t xml:space="preserve"> основных мероприятий и показателей муниципальной программы городского округа "Город Белгород" "Спорт для всех" представлен в приложении N 1.</w:t>
      </w:r>
    </w:p>
    <w:p w:rsidR="005237C5" w:rsidRDefault="005237C5">
      <w:pPr>
        <w:pStyle w:val="ConsPlusNormal"/>
        <w:jc w:val="both"/>
      </w:pPr>
      <w:r>
        <w:t xml:space="preserve">(в ред. </w:t>
      </w:r>
      <w:hyperlink r:id="rId53">
        <w:r>
          <w:rPr>
            <w:color w:val="0000FF"/>
          </w:rPr>
          <w:t>постановления</w:t>
        </w:r>
      </w:hyperlink>
      <w:r>
        <w:t xml:space="preserve"> администрации города Белгорода от 09.10.2018 N 151)</w:t>
      </w:r>
    </w:p>
    <w:p w:rsidR="005237C5" w:rsidRDefault="005237C5">
      <w:pPr>
        <w:pStyle w:val="ConsPlusNormal"/>
        <w:spacing w:before="220"/>
        <w:ind w:firstLine="540"/>
        <w:jc w:val="both"/>
      </w:pPr>
      <w:r>
        <w:t>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 раскрытие ее социального потенциала.</w:t>
      </w:r>
    </w:p>
    <w:p w:rsidR="005237C5" w:rsidRDefault="005237C5">
      <w:pPr>
        <w:pStyle w:val="ConsPlusNormal"/>
        <w:spacing w:before="220"/>
        <w:ind w:firstLine="540"/>
        <w:jc w:val="both"/>
      </w:pPr>
      <w:r>
        <w:t>Реализация мероприятий муниципальной программы планируется в 3 этапа: 1 этап - 2015 - 2020 годы, 2 этап - 2021 - 2025 годы, 3 этап - 2026 - 2030 годы.</w:t>
      </w:r>
    </w:p>
    <w:p w:rsidR="005237C5" w:rsidRDefault="005237C5">
      <w:pPr>
        <w:pStyle w:val="ConsPlusNormal"/>
        <w:jc w:val="both"/>
      </w:pPr>
      <w:r>
        <w:t xml:space="preserve">(в ред. </w:t>
      </w:r>
      <w:hyperlink r:id="rId54">
        <w:r>
          <w:rPr>
            <w:color w:val="0000FF"/>
          </w:rPr>
          <w:t>Постановления</w:t>
        </w:r>
      </w:hyperlink>
      <w:r>
        <w:t xml:space="preserve"> администрации города Белгорода от 12.10.2023 N 161)</w:t>
      </w:r>
    </w:p>
    <w:p w:rsidR="005237C5" w:rsidRDefault="005237C5">
      <w:pPr>
        <w:pStyle w:val="ConsPlusNormal"/>
        <w:ind w:firstLine="540"/>
        <w:jc w:val="both"/>
      </w:pPr>
    </w:p>
    <w:p w:rsidR="005237C5" w:rsidRDefault="005237C5">
      <w:pPr>
        <w:pStyle w:val="ConsPlusTitle"/>
        <w:jc w:val="center"/>
        <w:outlineLvl w:val="1"/>
      </w:pPr>
      <w:r>
        <w:t>3. Перечень нормативных правовых актов городского округа</w:t>
      </w:r>
    </w:p>
    <w:p w:rsidR="005237C5" w:rsidRDefault="005237C5">
      <w:pPr>
        <w:pStyle w:val="ConsPlusTitle"/>
        <w:jc w:val="center"/>
      </w:pPr>
      <w:r>
        <w:t>"Город Белгород", принятие или изменение которых необходимо</w:t>
      </w:r>
    </w:p>
    <w:p w:rsidR="005237C5" w:rsidRDefault="005237C5">
      <w:pPr>
        <w:pStyle w:val="ConsPlusTitle"/>
        <w:jc w:val="center"/>
      </w:pPr>
      <w:r>
        <w:t>для реализации муниципальной программы</w:t>
      </w:r>
    </w:p>
    <w:p w:rsidR="005237C5" w:rsidRDefault="005237C5">
      <w:pPr>
        <w:pStyle w:val="ConsPlusNormal"/>
        <w:ind w:firstLine="540"/>
        <w:jc w:val="both"/>
      </w:pPr>
    </w:p>
    <w:p w:rsidR="005237C5" w:rsidRDefault="005237C5">
      <w:pPr>
        <w:pStyle w:val="ConsPlusNormal"/>
        <w:ind w:firstLine="540"/>
        <w:jc w:val="both"/>
      </w:pPr>
      <w:hyperlink w:anchor="P5874">
        <w:r>
          <w:rPr>
            <w:color w:val="0000FF"/>
          </w:rPr>
          <w:t>Перечень</w:t>
        </w:r>
      </w:hyperlink>
      <w:r>
        <w:t xml:space="preserve"> нормативных правовых актов городского округа "Город Белгород", принятие или изменение которых необходимо для реализации муниципальной программы, представлен в приложении N 4.</w:t>
      </w:r>
    </w:p>
    <w:p w:rsidR="005237C5" w:rsidRDefault="005237C5">
      <w:pPr>
        <w:pStyle w:val="ConsPlusNormal"/>
        <w:ind w:firstLine="540"/>
        <w:jc w:val="both"/>
      </w:pPr>
    </w:p>
    <w:p w:rsidR="005237C5" w:rsidRDefault="005237C5">
      <w:pPr>
        <w:pStyle w:val="ConsPlusTitle"/>
        <w:jc w:val="center"/>
        <w:outlineLvl w:val="1"/>
      </w:pPr>
      <w:r>
        <w:t>4. Обоснование выделения подпрограмм</w:t>
      </w:r>
    </w:p>
    <w:p w:rsidR="005237C5" w:rsidRDefault="005237C5">
      <w:pPr>
        <w:pStyle w:val="ConsPlusNormal"/>
        <w:ind w:firstLine="540"/>
        <w:jc w:val="both"/>
      </w:pPr>
    </w:p>
    <w:p w:rsidR="005237C5" w:rsidRDefault="005237C5">
      <w:pPr>
        <w:pStyle w:val="ConsPlusNormal"/>
        <w:ind w:firstLine="540"/>
        <w:jc w:val="both"/>
      </w:pPr>
      <w:r>
        <w:t>Система подпрограмм муниципальной программы сформирована таким образом, чтобы определить решение задач муниципальной программы, и состоит из трех подпрограмм:</w:t>
      </w:r>
    </w:p>
    <w:p w:rsidR="005237C5" w:rsidRDefault="005237C5">
      <w:pPr>
        <w:pStyle w:val="ConsPlusNormal"/>
        <w:spacing w:before="220"/>
        <w:ind w:firstLine="540"/>
        <w:jc w:val="both"/>
      </w:pPr>
      <w:hyperlink w:anchor="P320">
        <w:r>
          <w:rPr>
            <w:color w:val="0000FF"/>
          </w:rPr>
          <w:t>Подпрограмма 1</w:t>
        </w:r>
      </w:hyperlink>
      <w:r>
        <w:t xml:space="preserve"> "Развитие физической культуры и массового спорта в городе Белгороде".</w:t>
      </w:r>
    </w:p>
    <w:p w:rsidR="005237C5" w:rsidRDefault="005237C5">
      <w:pPr>
        <w:pStyle w:val="ConsPlusNormal"/>
        <w:spacing w:before="220"/>
        <w:ind w:firstLine="540"/>
        <w:jc w:val="both"/>
      </w:pPr>
      <w:r>
        <w:t>Подпрограмма 1 направлена на решение задачи муниципальной программы по привлечению населения города к занятиям физической культурой и спортом.</w:t>
      </w:r>
    </w:p>
    <w:p w:rsidR="005237C5" w:rsidRDefault="005237C5">
      <w:pPr>
        <w:pStyle w:val="ConsPlusNormal"/>
        <w:spacing w:before="220"/>
        <w:ind w:firstLine="540"/>
        <w:jc w:val="both"/>
      </w:pPr>
      <w:r>
        <w:t>В рамках подпрограммы 1 решаются следующие задачи:</w:t>
      </w:r>
    </w:p>
    <w:p w:rsidR="005237C5" w:rsidRDefault="005237C5">
      <w:pPr>
        <w:pStyle w:val="ConsPlusNormal"/>
        <w:spacing w:before="220"/>
        <w:ind w:firstLine="540"/>
        <w:jc w:val="both"/>
      </w:pPr>
      <w:r>
        <w:t>- организация проведения физкультурно-оздоровительных мероприятий для жителей города Белгорода с охватом всех возрастных групп и социальных категорий населения;</w:t>
      </w:r>
    </w:p>
    <w:p w:rsidR="005237C5" w:rsidRDefault="005237C5">
      <w:pPr>
        <w:pStyle w:val="ConsPlusNormal"/>
        <w:spacing w:before="220"/>
        <w:ind w:firstLine="540"/>
        <w:jc w:val="both"/>
      </w:pPr>
      <w:r>
        <w:t>- совершенствование инфраструктуры физической культуры и спорта.</w:t>
      </w:r>
    </w:p>
    <w:p w:rsidR="005237C5" w:rsidRDefault="005237C5">
      <w:pPr>
        <w:pStyle w:val="ConsPlusNormal"/>
        <w:spacing w:before="220"/>
        <w:ind w:firstLine="540"/>
        <w:jc w:val="both"/>
      </w:pPr>
      <w:hyperlink w:anchor="P667">
        <w:r>
          <w:rPr>
            <w:color w:val="0000FF"/>
          </w:rPr>
          <w:t>Подпрограмма 2</w:t>
        </w:r>
      </w:hyperlink>
      <w:r>
        <w:t xml:space="preserve"> "Развитие системы подготовки спортивного резерва".</w:t>
      </w:r>
    </w:p>
    <w:p w:rsidR="005237C5" w:rsidRDefault="005237C5">
      <w:pPr>
        <w:pStyle w:val="ConsPlusNormal"/>
        <w:spacing w:before="220"/>
        <w:ind w:firstLine="540"/>
        <w:jc w:val="both"/>
      </w:pPr>
      <w:r>
        <w:t>Подпрограмма 2 направлена на развитие системы подготовки спортивного резерва в городе Белгороде.</w:t>
      </w:r>
    </w:p>
    <w:p w:rsidR="005237C5" w:rsidRDefault="005237C5">
      <w:pPr>
        <w:pStyle w:val="ConsPlusNormal"/>
        <w:spacing w:before="220"/>
        <w:ind w:firstLine="540"/>
        <w:jc w:val="both"/>
      </w:pPr>
      <w:r>
        <w:lastRenderedPageBreak/>
        <w:t>В рамках подпрограммы 2 решаются следующие задачи:</w:t>
      </w:r>
    </w:p>
    <w:p w:rsidR="005237C5" w:rsidRDefault="005237C5">
      <w:pPr>
        <w:pStyle w:val="ConsPlusNormal"/>
        <w:spacing w:before="220"/>
        <w:ind w:firstLine="540"/>
        <w:jc w:val="both"/>
      </w:pPr>
      <w:r>
        <w:t>- организация дополнительного образования детей в сфере физической культуры и спорта;</w:t>
      </w:r>
    </w:p>
    <w:p w:rsidR="005237C5" w:rsidRDefault="005237C5">
      <w:pPr>
        <w:pStyle w:val="ConsPlusNormal"/>
        <w:spacing w:before="220"/>
        <w:ind w:firstLine="540"/>
        <w:jc w:val="both"/>
      </w:pPr>
      <w:r>
        <w:t>- повышение эффективности подготовки спортивного резерва.</w:t>
      </w:r>
    </w:p>
    <w:p w:rsidR="005237C5" w:rsidRDefault="005237C5">
      <w:pPr>
        <w:pStyle w:val="ConsPlusNormal"/>
        <w:spacing w:before="220"/>
        <w:ind w:firstLine="540"/>
        <w:jc w:val="both"/>
      </w:pPr>
      <w:hyperlink w:anchor="P846">
        <w:r>
          <w:rPr>
            <w:color w:val="0000FF"/>
          </w:rPr>
          <w:t>Подпрограмма 3</w:t>
        </w:r>
      </w:hyperlink>
      <w:r>
        <w:t xml:space="preserve"> "Организация реализации муниципальной программы".</w:t>
      </w:r>
    </w:p>
    <w:p w:rsidR="005237C5" w:rsidRDefault="005237C5">
      <w:pPr>
        <w:pStyle w:val="ConsPlusNormal"/>
        <w:spacing w:before="220"/>
        <w:ind w:firstLine="540"/>
        <w:jc w:val="both"/>
      </w:pPr>
      <w:r>
        <w:t>Подпрограмма 3 направлена на обеспечение необходимых организационных условий для реализации муниципальной программы.</w:t>
      </w:r>
    </w:p>
    <w:p w:rsidR="005237C5" w:rsidRDefault="005237C5">
      <w:pPr>
        <w:pStyle w:val="ConsPlusNormal"/>
        <w:spacing w:before="220"/>
        <w:ind w:firstLine="540"/>
        <w:jc w:val="both"/>
      </w:pPr>
      <w:r>
        <w:t>В рамках подпрограммы 3 решается задача по осуществлению функций органов местного самоуправления городского округа "Город Белгород" в сфере физической культуры и спорта в соответствии с действующим законодательством.</w:t>
      </w:r>
    </w:p>
    <w:p w:rsidR="005237C5" w:rsidRDefault="005237C5">
      <w:pPr>
        <w:pStyle w:val="ConsPlusNormal"/>
        <w:spacing w:before="220"/>
        <w:ind w:firstLine="540"/>
        <w:jc w:val="both"/>
      </w:pPr>
      <w:r>
        <w:t>Сроки реализации подпрограмм совпадают со сроками реализации муниципальной программы в целом.</w:t>
      </w:r>
    </w:p>
    <w:p w:rsidR="005237C5" w:rsidRDefault="005237C5">
      <w:pPr>
        <w:pStyle w:val="ConsPlusNormal"/>
        <w:jc w:val="both"/>
      </w:pPr>
      <w:r>
        <w:t xml:space="preserve">(в ред. </w:t>
      </w:r>
      <w:hyperlink r:id="rId55">
        <w:r>
          <w:rPr>
            <w:color w:val="0000FF"/>
          </w:rPr>
          <w:t>постановления</w:t>
        </w:r>
      </w:hyperlink>
      <w:r>
        <w:t xml:space="preserve"> администрации города Белгорода от 22.05.2019 N 67)</w:t>
      </w:r>
    </w:p>
    <w:p w:rsidR="005237C5" w:rsidRDefault="005237C5">
      <w:pPr>
        <w:pStyle w:val="ConsPlusNormal"/>
        <w:ind w:firstLine="540"/>
        <w:jc w:val="both"/>
      </w:pPr>
    </w:p>
    <w:p w:rsidR="005237C5" w:rsidRDefault="005237C5">
      <w:pPr>
        <w:pStyle w:val="ConsPlusTitle"/>
        <w:jc w:val="center"/>
        <w:outlineLvl w:val="1"/>
      </w:pPr>
      <w:r>
        <w:t>5. Перечень проектов в составе муниципальной программы</w:t>
      </w:r>
    </w:p>
    <w:p w:rsidR="005237C5" w:rsidRDefault="005237C5">
      <w:pPr>
        <w:pStyle w:val="ConsPlusNormal"/>
        <w:jc w:val="center"/>
      </w:pPr>
      <w:r>
        <w:t xml:space="preserve">(в ред. </w:t>
      </w:r>
      <w:hyperlink r:id="rId56">
        <w:r>
          <w:rPr>
            <w:color w:val="0000FF"/>
          </w:rPr>
          <w:t>постановления</w:t>
        </w:r>
      </w:hyperlink>
      <w:r>
        <w:t xml:space="preserve"> администрации города Белгорода</w:t>
      </w:r>
    </w:p>
    <w:p w:rsidR="005237C5" w:rsidRDefault="005237C5">
      <w:pPr>
        <w:pStyle w:val="ConsPlusNormal"/>
        <w:jc w:val="center"/>
      </w:pPr>
      <w:r>
        <w:t>от 26.12.2022 N 260)</w:t>
      </w:r>
    </w:p>
    <w:p w:rsidR="005237C5" w:rsidRDefault="005237C5">
      <w:pPr>
        <w:pStyle w:val="ConsPlusNormal"/>
        <w:ind w:firstLine="540"/>
        <w:jc w:val="both"/>
      </w:pPr>
    </w:p>
    <w:p w:rsidR="005237C5" w:rsidRDefault="005237C5">
      <w:pPr>
        <w:pStyle w:val="ConsPlusNormal"/>
        <w:ind w:firstLine="540"/>
        <w:jc w:val="both"/>
      </w:pPr>
      <w:r>
        <w:t>"Развитие дворового спорта на территории города Белгорода", "Создание спортивного кластера по ул. Корочанской", "Развитие соревновательного айкидо на территории города Белгорода", "Организация и проведение фестиваля большого тенниса на территории города Белгорода", "Создание условий для занятий учащихся образовательных учреждений Белгородской агломерации альтернативными видами спорта", "Уроки физической культуры на базе спортивно-оздоровительного комплекса "Луч" г. Белгорода", "Реализация III этапа внедрения Всероссийского физкультурно-спортивного комплекса "Готов к труду и обороне" на территории города Белгорода ("Навстречу комплексу ГТО!")", "Развитие женского футбола на территории города Белгорода", "ЛФК для граждан пожилого возраста", "Фестиваль "Sports weeks", "Спортстанция на базе СШОР N 5 г. Белгорода".</w:t>
      </w:r>
    </w:p>
    <w:p w:rsidR="005237C5" w:rsidRDefault="005237C5">
      <w:pPr>
        <w:pStyle w:val="ConsPlusNormal"/>
        <w:ind w:firstLine="540"/>
        <w:jc w:val="both"/>
      </w:pPr>
    </w:p>
    <w:p w:rsidR="005237C5" w:rsidRDefault="005237C5">
      <w:pPr>
        <w:pStyle w:val="ConsPlusTitle"/>
        <w:jc w:val="center"/>
        <w:outlineLvl w:val="1"/>
      </w:pPr>
      <w:r>
        <w:t>6. Ресурсное обеспечение муниципальной программы</w:t>
      </w:r>
    </w:p>
    <w:p w:rsidR="005237C5" w:rsidRDefault="005237C5">
      <w:pPr>
        <w:pStyle w:val="ConsPlusNormal"/>
        <w:jc w:val="center"/>
      </w:pPr>
      <w:r>
        <w:t xml:space="preserve">(в ред. </w:t>
      </w:r>
      <w:hyperlink r:id="rId57">
        <w:r>
          <w:rPr>
            <w:color w:val="0000FF"/>
          </w:rPr>
          <w:t>постановления</w:t>
        </w:r>
      </w:hyperlink>
      <w:r>
        <w:t xml:space="preserve"> администрации города Белгорода</w:t>
      </w:r>
    </w:p>
    <w:p w:rsidR="005237C5" w:rsidRDefault="005237C5">
      <w:pPr>
        <w:pStyle w:val="ConsPlusNormal"/>
        <w:jc w:val="center"/>
      </w:pPr>
      <w:r>
        <w:t>от 29.03.2024 N 48)</w:t>
      </w:r>
    </w:p>
    <w:p w:rsidR="005237C5" w:rsidRDefault="005237C5">
      <w:pPr>
        <w:pStyle w:val="ConsPlusNormal"/>
        <w:ind w:firstLine="540"/>
        <w:jc w:val="both"/>
      </w:pPr>
    </w:p>
    <w:p w:rsidR="005237C5" w:rsidRDefault="005237C5">
      <w:pPr>
        <w:pStyle w:val="ConsPlusNormal"/>
        <w:ind w:firstLine="540"/>
        <w:jc w:val="both"/>
      </w:pPr>
      <w:r>
        <w:t>Планируемый общий объем финансирования по муниципальной программе в 2015 - 2030 годах составляет 3412322,9 тыс. руб., в том числе:</w:t>
      </w:r>
    </w:p>
    <w:p w:rsidR="005237C5" w:rsidRDefault="005237C5">
      <w:pPr>
        <w:pStyle w:val="ConsPlusNormal"/>
        <w:spacing w:before="220"/>
        <w:ind w:firstLine="540"/>
        <w:jc w:val="both"/>
      </w:pPr>
      <w:r>
        <w:t>- за счет средств бюджета городского округа "Город Белгород" - 3218663,6 тыс. руб.:</w:t>
      </w:r>
    </w:p>
    <w:p w:rsidR="005237C5" w:rsidRDefault="005237C5">
      <w:pPr>
        <w:pStyle w:val="ConsPlusNormal"/>
        <w:spacing w:before="220"/>
        <w:ind w:firstLine="540"/>
        <w:jc w:val="both"/>
      </w:pPr>
      <w:r>
        <w:t>2015 год - 141428,0 тыс. руб.;</w:t>
      </w:r>
    </w:p>
    <w:p w:rsidR="005237C5" w:rsidRDefault="005237C5">
      <w:pPr>
        <w:pStyle w:val="ConsPlusNormal"/>
        <w:spacing w:before="220"/>
        <w:ind w:firstLine="540"/>
        <w:jc w:val="both"/>
      </w:pPr>
      <w:r>
        <w:t>2016 год - 137690,0 тыс. руб.;</w:t>
      </w:r>
    </w:p>
    <w:p w:rsidR="005237C5" w:rsidRDefault="005237C5">
      <w:pPr>
        <w:pStyle w:val="ConsPlusNormal"/>
        <w:spacing w:before="220"/>
        <w:ind w:firstLine="540"/>
        <w:jc w:val="both"/>
      </w:pPr>
      <w:r>
        <w:t>2017 год - 154624,0 тыс. руб.;</w:t>
      </w:r>
    </w:p>
    <w:p w:rsidR="005237C5" w:rsidRDefault="005237C5">
      <w:pPr>
        <w:pStyle w:val="ConsPlusNormal"/>
        <w:spacing w:before="220"/>
        <w:ind w:firstLine="540"/>
        <w:jc w:val="both"/>
      </w:pPr>
      <w:r>
        <w:t>2018 год - 153361,0 тыс. руб.;</w:t>
      </w:r>
    </w:p>
    <w:p w:rsidR="005237C5" w:rsidRDefault="005237C5">
      <w:pPr>
        <w:pStyle w:val="ConsPlusNormal"/>
        <w:spacing w:before="220"/>
        <w:ind w:firstLine="540"/>
        <w:jc w:val="both"/>
      </w:pPr>
      <w:r>
        <w:t>2019 год - 156355,0 тыс. руб.;</w:t>
      </w:r>
    </w:p>
    <w:p w:rsidR="005237C5" w:rsidRDefault="005237C5">
      <w:pPr>
        <w:pStyle w:val="ConsPlusNormal"/>
        <w:spacing w:before="220"/>
        <w:ind w:firstLine="540"/>
        <w:jc w:val="both"/>
      </w:pPr>
      <w:r>
        <w:t>2020 год - 152870,0 тыс. руб.;</w:t>
      </w:r>
    </w:p>
    <w:p w:rsidR="005237C5" w:rsidRDefault="005237C5">
      <w:pPr>
        <w:pStyle w:val="ConsPlusNormal"/>
        <w:spacing w:before="220"/>
        <w:ind w:firstLine="540"/>
        <w:jc w:val="both"/>
      </w:pPr>
      <w:r>
        <w:t>2021 год - 187130,0 тыс. руб.;</w:t>
      </w:r>
    </w:p>
    <w:p w:rsidR="005237C5" w:rsidRDefault="005237C5">
      <w:pPr>
        <w:pStyle w:val="ConsPlusNormal"/>
        <w:spacing w:before="220"/>
        <w:ind w:firstLine="540"/>
        <w:jc w:val="both"/>
      </w:pPr>
      <w:r>
        <w:lastRenderedPageBreak/>
        <w:t>2022 год - 220312,4 тыс. руб.;</w:t>
      </w:r>
    </w:p>
    <w:p w:rsidR="005237C5" w:rsidRDefault="005237C5">
      <w:pPr>
        <w:pStyle w:val="ConsPlusNormal"/>
        <w:spacing w:before="220"/>
        <w:ind w:firstLine="540"/>
        <w:jc w:val="both"/>
      </w:pPr>
      <w:r>
        <w:t>2023 год - 234443,3 тыс. руб.;</w:t>
      </w:r>
    </w:p>
    <w:p w:rsidR="005237C5" w:rsidRDefault="005237C5">
      <w:pPr>
        <w:pStyle w:val="ConsPlusNormal"/>
        <w:spacing w:before="220"/>
        <w:ind w:firstLine="540"/>
        <w:jc w:val="both"/>
      </w:pPr>
      <w:r>
        <w:t>2024 год - 224303,5 тыс. руб.;</w:t>
      </w:r>
    </w:p>
    <w:p w:rsidR="005237C5" w:rsidRDefault="005237C5">
      <w:pPr>
        <w:pStyle w:val="ConsPlusNormal"/>
        <w:spacing w:before="220"/>
        <w:ind w:firstLine="540"/>
        <w:jc w:val="both"/>
      </w:pPr>
      <w:r>
        <w:t>2025 год - 227701,0 тыс. руб.;</w:t>
      </w:r>
    </w:p>
    <w:p w:rsidR="005237C5" w:rsidRDefault="005237C5">
      <w:pPr>
        <w:pStyle w:val="ConsPlusNormal"/>
        <w:spacing w:before="220"/>
        <w:ind w:firstLine="540"/>
        <w:jc w:val="both"/>
      </w:pPr>
      <w:r>
        <w:t>2026 год - 237488,0 тыс. руб.;</w:t>
      </w:r>
    </w:p>
    <w:p w:rsidR="005237C5" w:rsidRDefault="005237C5">
      <w:pPr>
        <w:pStyle w:val="ConsPlusNormal"/>
        <w:spacing w:before="220"/>
        <w:ind w:firstLine="540"/>
        <w:jc w:val="both"/>
      </w:pPr>
      <w:r>
        <w:t>2027 год - 233360,6 тыс. руб.;</w:t>
      </w:r>
    </w:p>
    <w:p w:rsidR="005237C5" w:rsidRDefault="005237C5">
      <w:pPr>
        <w:pStyle w:val="ConsPlusNormal"/>
        <w:spacing w:before="220"/>
        <w:ind w:firstLine="540"/>
        <w:jc w:val="both"/>
      </w:pPr>
      <w:r>
        <w:t>2028 год - 242695,0 тыс. руб.;</w:t>
      </w:r>
    </w:p>
    <w:p w:rsidR="005237C5" w:rsidRDefault="005237C5">
      <w:pPr>
        <w:pStyle w:val="ConsPlusNormal"/>
        <w:spacing w:before="220"/>
        <w:ind w:firstLine="540"/>
        <w:jc w:val="both"/>
      </w:pPr>
      <w:r>
        <w:t>2029 год - 252402,8 тыс. руб.;</w:t>
      </w:r>
    </w:p>
    <w:p w:rsidR="005237C5" w:rsidRDefault="005237C5">
      <w:pPr>
        <w:pStyle w:val="ConsPlusNormal"/>
        <w:spacing w:before="220"/>
        <w:ind w:firstLine="540"/>
        <w:jc w:val="both"/>
      </w:pPr>
      <w:r>
        <w:t>2030 год - 262499,0 тыс. руб.;</w:t>
      </w:r>
    </w:p>
    <w:p w:rsidR="005237C5" w:rsidRDefault="005237C5">
      <w:pPr>
        <w:pStyle w:val="ConsPlusNormal"/>
        <w:spacing w:before="220"/>
        <w:ind w:firstLine="540"/>
        <w:jc w:val="both"/>
      </w:pPr>
      <w:r>
        <w:t>- за счет средств федерального бюджета - 96794,4 тыс. руб.:</w:t>
      </w:r>
    </w:p>
    <w:p w:rsidR="005237C5" w:rsidRDefault="005237C5">
      <w:pPr>
        <w:pStyle w:val="ConsPlusNormal"/>
        <w:spacing w:before="220"/>
        <w:ind w:firstLine="540"/>
        <w:jc w:val="both"/>
      </w:pPr>
      <w:r>
        <w:t>2017 год - 2000,0 тыс. руб.;</w:t>
      </w:r>
    </w:p>
    <w:p w:rsidR="005237C5" w:rsidRDefault="005237C5">
      <w:pPr>
        <w:pStyle w:val="ConsPlusNormal"/>
        <w:spacing w:before="220"/>
        <w:ind w:firstLine="540"/>
        <w:jc w:val="both"/>
      </w:pPr>
      <w:r>
        <w:t>2018 год - 9477,0 тыс. руб.;</w:t>
      </w:r>
    </w:p>
    <w:p w:rsidR="005237C5" w:rsidRDefault="005237C5">
      <w:pPr>
        <w:pStyle w:val="ConsPlusNormal"/>
        <w:spacing w:before="220"/>
        <w:ind w:firstLine="540"/>
        <w:jc w:val="both"/>
      </w:pPr>
      <w:r>
        <w:t>2019 год - 18560,0 тыс. руб.;</w:t>
      </w:r>
    </w:p>
    <w:p w:rsidR="005237C5" w:rsidRDefault="005237C5">
      <w:pPr>
        <w:pStyle w:val="ConsPlusNormal"/>
        <w:spacing w:before="220"/>
        <w:ind w:firstLine="540"/>
        <w:jc w:val="both"/>
      </w:pPr>
      <w:r>
        <w:t>2020 год - 2570,0 тыс. руб.;</w:t>
      </w:r>
    </w:p>
    <w:p w:rsidR="005237C5" w:rsidRDefault="005237C5">
      <w:pPr>
        <w:pStyle w:val="ConsPlusNormal"/>
        <w:spacing w:before="220"/>
        <w:ind w:firstLine="540"/>
        <w:jc w:val="both"/>
      </w:pPr>
      <w:r>
        <w:t>2021 год - 20000,0 тыс. руб.;</w:t>
      </w:r>
    </w:p>
    <w:p w:rsidR="005237C5" w:rsidRDefault="005237C5">
      <w:pPr>
        <w:pStyle w:val="ConsPlusNormal"/>
        <w:spacing w:before="220"/>
        <w:ind w:firstLine="540"/>
        <w:jc w:val="both"/>
      </w:pPr>
      <w:r>
        <w:t>2022 год - 26855,0 тыс. руб.;</w:t>
      </w:r>
    </w:p>
    <w:p w:rsidR="005237C5" w:rsidRDefault="005237C5">
      <w:pPr>
        <w:pStyle w:val="ConsPlusNormal"/>
        <w:spacing w:before="220"/>
        <w:ind w:firstLine="540"/>
        <w:jc w:val="both"/>
      </w:pPr>
      <w:r>
        <w:t>2023 год - 17332,4 тыс. руб.;</w:t>
      </w:r>
    </w:p>
    <w:p w:rsidR="005237C5" w:rsidRDefault="005237C5">
      <w:pPr>
        <w:pStyle w:val="ConsPlusNormal"/>
        <w:spacing w:before="220"/>
        <w:ind w:firstLine="540"/>
        <w:jc w:val="both"/>
      </w:pPr>
      <w:r>
        <w:t>- за счет средств областного бюджета - 96864,9 тыс. руб.:</w:t>
      </w:r>
    </w:p>
    <w:p w:rsidR="005237C5" w:rsidRDefault="005237C5">
      <w:pPr>
        <w:pStyle w:val="ConsPlusNormal"/>
        <w:spacing w:before="220"/>
        <w:ind w:firstLine="540"/>
        <w:jc w:val="both"/>
      </w:pPr>
      <w:r>
        <w:t>2017 год - 1030,0 тыс. руб.;</w:t>
      </w:r>
    </w:p>
    <w:p w:rsidR="005237C5" w:rsidRDefault="005237C5">
      <w:pPr>
        <w:pStyle w:val="ConsPlusNormal"/>
        <w:spacing w:before="220"/>
        <w:ind w:firstLine="540"/>
        <w:jc w:val="both"/>
      </w:pPr>
      <w:r>
        <w:t>2018 год - 2520,0 тыс. руб.;</w:t>
      </w:r>
    </w:p>
    <w:p w:rsidR="005237C5" w:rsidRDefault="005237C5">
      <w:pPr>
        <w:pStyle w:val="ConsPlusNormal"/>
        <w:spacing w:before="220"/>
        <w:ind w:firstLine="540"/>
        <w:jc w:val="both"/>
      </w:pPr>
      <w:r>
        <w:t>2019 год - 1422,0 тыс. руб.;</w:t>
      </w:r>
    </w:p>
    <w:p w:rsidR="005237C5" w:rsidRDefault="005237C5">
      <w:pPr>
        <w:pStyle w:val="ConsPlusNormal"/>
        <w:spacing w:before="220"/>
        <w:ind w:firstLine="540"/>
        <w:jc w:val="both"/>
      </w:pPr>
      <w:r>
        <w:t>2020 год - 33525,0 тыс. руб.;</w:t>
      </w:r>
    </w:p>
    <w:p w:rsidR="005237C5" w:rsidRDefault="005237C5">
      <w:pPr>
        <w:pStyle w:val="ConsPlusNormal"/>
        <w:spacing w:before="220"/>
        <w:ind w:firstLine="540"/>
        <w:jc w:val="both"/>
      </w:pPr>
      <w:r>
        <w:t>2021 год - 44413,9 тыс. руб.;</w:t>
      </w:r>
    </w:p>
    <w:p w:rsidR="005237C5" w:rsidRDefault="005237C5">
      <w:pPr>
        <w:pStyle w:val="ConsPlusNormal"/>
        <w:spacing w:before="220"/>
        <w:ind w:firstLine="540"/>
        <w:jc w:val="both"/>
      </w:pPr>
      <w:r>
        <w:t>2022 год - 8480,6 тыс. руб.;</w:t>
      </w:r>
    </w:p>
    <w:p w:rsidR="005237C5" w:rsidRDefault="005237C5">
      <w:pPr>
        <w:pStyle w:val="ConsPlusNormal"/>
        <w:spacing w:before="220"/>
        <w:ind w:firstLine="540"/>
        <w:jc w:val="both"/>
      </w:pPr>
      <w:r>
        <w:t>2023 год - 5473,4 тыс. руб.</w:t>
      </w:r>
    </w:p>
    <w:p w:rsidR="005237C5" w:rsidRDefault="005237C5">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Программы и ресурсное обеспечение реализации Программы за счет средств бюджета городского округа "Город Белгород" представлены соответственно в </w:t>
      </w:r>
      <w:hyperlink w:anchor="P2272">
        <w:r>
          <w:rPr>
            <w:color w:val="0000FF"/>
          </w:rPr>
          <w:t>приложениях 2</w:t>
        </w:r>
      </w:hyperlink>
      <w:r>
        <w:t xml:space="preserve"> и </w:t>
      </w:r>
      <w:hyperlink w:anchor="P4314">
        <w:r>
          <w:rPr>
            <w:color w:val="0000FF"/>
          </w:rPr>
          <w:t>3</w:t>
        </w:r>
      </w:hyperlink>
      <w:r>
        <w:t xml:space="preserve"> к Программе.</w:t>
      </w:r>
    </w:p>
    <w:p w:rsidR="005237C5" w:rsidRDefault="005237C5">
      <w:pPr>
        <w:pStyle w:val="ConsPlusNormal"/>
        <w:spacing w:before="220"/>
        <w:ind w:firstLine="540"/>
        <w:jc w:val="both"/>
      </w:pPr>
      <w:r>
        <w:t xml:space="preserve">Финансовые ресурсы будут направляться на проведение официальных физкультурных и спортивных мероприятий, на совершенствование спортивной инфраструктуры, развитие системы подготовки спортивного резерва, предоставление муниципальной услуги по программам </w:t>
      </w:r>
      <w:r>
        <w:lastRenderedPageBreak/>
        <w:t>спортивной подготовки в муниципальных учреждениях физкультурно-спортивной направленности, организацию успешного выступления спортсменов на соревнованиях различного уровня, а также на осуществление функций органов местного самоуправления городского округа "Город Белгород" в сфере физической культуры и спорта.</w:t>
      </w:r>
    </w:p>
    <w:p w:rsidR="005237C5" w:rsidRDefault="005237C5">
      <w:pPr>
        <w:pStyle w:val="ConsPlusNormal"/>
        <w:spacing w:before="220"/>
        <w:ind w:firstLine="540"/>
        <w:jc w:val="both"/>
      </w:pPr>
      <w:r>
        <w:t>Объемы финансового обеспечения Программы подлежат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5237C5" w:rsidRDefault="005237C5">
      <w:pPr>
        <w:pStyle w:val="ConsPlusNormal"/>
        <w:ind w:firstLine="540"/>
        <w:jc w:val="both"/>
      </w:pPr>
    </w:p>
    <w:p w:rsidR="005237C5" w:rsidRDefault="005237C5">
      <w:pPr>
        <w:pStyle w:val="ConsPlusTitle"/>
        <w:jc w:val="center"/>
        <w:outlineLvl w:val="1"/>
      </w:pPr>
      <w:r>
        <w:t>7. Анализ рисков реализации муниципальной программы</w:t>
      </w:r>
    </w:p>
    <w:p w:rsidR="005237C5" w:rsidRDefault="005237C5">
      <w:pPr>
        <w:pStyle w:val="ConsPlusTitle"/>
        <w:jc w:val="center"/>
      </w:pPr>
      <w:r>
        <w:t>и описание мер управления рисками реализации</w:t>
      </w:r>
    </w:p>
    <w:p w:rsidR="005237C5" w:rsidRDefault="005237C5">
      <w:pPr>
        <w:pStyle w:val="ConsPlusTitle"/>
        <w:jc w:val="center"/>
      </w:pPr>
      <w:r>
        <w:t>муниципальной программы</w:t>
      </w:r>
    </w:p>
    <w:p w:rsidR="005237C5" w:rsidRDefault="005237C5">
      <w:pPr>
        <w:pStyle w:val="ConsPlusNormal"/>
        <w:ind w:firstLine="540"/>
        <w:jc w:val="both"/>
      </w:pPr>
    </w:p>
    <w:p w:rsidR="005237C5" w:rsidRDefault="005237C5">
      <w:pPr>
        <w:pStyle w:val="ConsPlusNormal"/>
        <w:ind w:firstLine="540"/>
        <w:jc w:val="both"/>
      </w:pPr>
      <w:r>
        <w:t>При реализации муниципальной программы осуществляются меры, направленные на снижение последствий рисков и повышение уровня гарантированного достижения предусмотренных в ней конечных результатов.</w:t>
      </w:r>
    </w:p>
    <w:p w:rsidR="005237C5" w:rsidRDefault="005237C5">
      <w:pPr>
        <w:pStyle w:val="ConsPlusNormal"/>
        <w:spacing w:before="220"/>
        <w:ind w:firstLine="540"/>
        <w:jc w:val="both"/>
      </w:pPr>
      <w:r>
        <w:t>На основе анализа мероприятий, предполагаемых для реализации в рамках муниципальной программы, выделены следующие риски ее реализации:</w:t>
      </w:r>
    </w:p>
    <w:p w:rsidR="005237C5" w:rsidRDefault="005237C5">
      <w:pPr>
        <w:pStyle w:val="ConsPlusNormal"/>
        <w:spacing w:before="220"/>
        <w:ind w:firstLine="540"/>
        <w:jc w:val="both"/>
      </w:pPr>
      <w:r>
        <w:t>1. Финансово-экономические риски. Возникновение данных рисков может привести к недофинансированию запланированных мероприятий всех подпрограмм.</w:t>
      </w:r>
    </w:p>
    <w:p w:rsidR="005237C5" w:rsidRDefault="005237C5">
      <w:pPr>
        <w:pStyle w:val="ConsPlusNormal"/>
        <w:spacing w:before="220"/>
        <w:ind w:firstLine="540"/>
        <w:jc w:val="both"/>
      </w:pPr>
      <w:r>
        <w:t>Финансовые риски связаны с ограничением финансирования из средств бюджета городского округа "Город Белгород", возможным сокращением бюджетных расходов.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5237C5" w:rsidRDefault="005237C5">
      <w:pPr>
        <w:pStyle w:val="ConsPlusNormal"/>
        <w:spacing w:before="220"/>
        <w:ind w:firstLine="540"/>
        <w:jc w:val="both"/>
      </w:pPr>
      <w:r>
        <w:t>В рамках муниципальной программы отсутствует возможность управления экономическими рисками. Возможен лишь оперативный учет последствий их проявления.</w:t>
      </w:r>
    </w:p>
    <w:p w:rsidR="005237C5" w:rsidRDefault="005237C5">
      <w:pPr>
        <w:pStyle w:val="ConsPlusNormal"/>
        <w:spacing w:before="220"/>
        <w:ind w:firstLine="540"/>
        <w:jc w:val="both"/>
      </w:pPr>
      <w: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5237C5" w:rsidRDefault="005237C5">
      <w:pPr>
        <w:pStyle w:val="ConsPlusNormal"/>
        <w:spacing w:before="220"/>
        <w:ind w:firstLine="540"/>
        <w:jc w:val="both"/>
      </w:pPr>
      <w:r>
        <w:t>Минимизация финансовых рисков возможна на основе:</w:t>
      </w:r>
    </w:p>
    <w:p w:rsidR="005237C5" w:rsidRDefault="005237C5">
      <w:pPr>
        <w:pStyle w:val="ConsPlusNormal"/>
        <w:spacing w:before="220"/>
        <w:ind w:firstLine="540"/>
        <w:jc w:val="both"/>
      </w:pPr>
      <w:r>
        <w:t>- регулярного мониторинга и оценки эффективности реализации мероприятий муниципальной программы;</w:t>
      </w:r>
    </w:p>
    <w:p w:rsidR="005237C5" w:rsidRDefault="005237C5">
      <w:pPr>
        <w:pStyle w:val="ConsPlusNormal"/>
        <w:spacing w:before="220"/>
        <w:ind w:firstLine="540"/>
        <w:jc w:val="both"/>
      </w:pPr>
      <w:r>
        <w:t>- разработки дополнительных мер поддержки сферы физической культуры и спорта;</w:t>
      </w:r>
    </w:p>
    <w:p w:rsidR="005237C5" w:rsidRDefault="005237C5">
      <w:pPr>
        <w:pStyle w:val="ConsPlusNormal"/>
        <w:spacing w:before="220"/>
        <w:ind w:firstLine="540"/>
        <w:jc w:val="both"/>
      </w:pPr>
      <w:r>
        <w:t>- своевременной корректировки перечня основных мероприятий и показателей муниципальной программы;</w:t>
      </w:r>
    </w:p>
    <w:p w:rsidR="005237C5" w:rsidRDefault="005237C5">
      <w:pPr>
        <w:pStyle w:val="ConsPlusNormal"/>
        <w:spacing w:before="220"/>
        <w:ind w:firstLine="540"/>
        <w:jc w:val="both"/>
      </w:pPr>
      <w:r>
        <w:t>- обеспечения эффективной координации деятельности соисполнителей и участников реализации программных мероприятий.</w:t>
      </w:r>
    </w:p>
    <w:p w:rsidR="005237C5" w:rsidRDefault="005237C5">
      <w:pPr>
        <w:pStyle w:val="ConsPlusNormal"/>
        <w:spacing w:before="220"/>
        <w:ind w:firstLine="540"/>
        <w:jc w:val="both"/>
      </w:pPr>
      <w:r>
        <w:t>2. Организационно-управленческие риски. Данные риски могут привести к неэффективному управлению процессом реализации муниципальной программы.</w:t>
      </w:r>
    </w:p>
    <w:p w:rsidR="005237C5" w:rsidRDefault="005237C5">
      <w:pPr>
        <w:pStyle w:val="ConsPlusNormal"/>
        <w:spacing w:before="220"/>
        <w:ind w:firstLine="540"/>
        <w:jc w:val="both"/>
      </w:pPr>
      <w:r>
        <w:t>Минимизация данных рисков возможна за счет переподготовки и повышения квалификации управленческих кадров.</w:t>
      </w:r>
    </w:p>
    <w:p w:rsidR="005237C5" w:rsidRDefault="005237C5">
      <w:pPr>
        <w:pStyle w:val="ConsPlusNormal"/>
        <w:spacing w:before="220"/>
        <w:ind w:firstLine="540"/>
        <w:jc w:val="both"/>
      </w:pPr>
      <w:r>
        <w:t xml:space="preserve">3. Информационные риски определяются отсутствием или частичной недостаточностью </w:t>
      </w:r>
      <w:r>
        <w:lastRenderedPageBreak/>
        <w:t>исходной отчетной и прогнозной информации, используемой в процессе разработки и реализации муниципальной программы.</w:t>
      </w:r>
    </w:p>
    <w:p w:rsidR="005237C5" w:rsidRDefault="005237C5">
      <w:pPr>
        <w:pStyle w:val="ConsPlusNormal"/>
        <w:spacing w:before="220"/>
        <w:ind w:firstLine="540"/>
        <w:jc w:val="both"/>
      </w:pPr>
      <w:r>
        <w:t>Для минимизации данных рисков необходимо использовать статистические показатели, обеспечивающие объективность оценки хода и результатов реализации муниципальной программы.</w:t>
      </w:r>
    </w:p>
    <w:p w:rsidR="005237C5" w:rsidRDefault="005237C5">
      <w:pPr>
        <w:pStyle w:val="ConsPlusNormal"/>
        <w:spacing w:before="220"/>
        <w:ind w:firstLine="540"/>
        <w:jc w:val="both"/>
      </w:pPr>
      <w:r>
        <w:t>4. Социальные риски. Данные риски могут привести к отставанию роста интереса к массовому спорту и здоровому образу жизни.</w:t>
      </w:r>
    </w:p>
    <w:p w:rsidR="005237C5" w:rsidRDefault="005237C5">
      <w:pPr>
        <w:pStyle w:val="ConsPlusNormal"/>
        <w:spacing w:before="220"/>
        <w:ind w:firstLine="540"/>
        <w:jc w:val="both"/>
      </w:pPr>
      <w:r>
        <w:t>Минимизация данных рисков возможна за счет активной пропаганды физкультурно-спортивного движения и здорового образа жизни, повышения качества организации и доступности участия в спортивно-массовых мероприятиях.</w:t>
      </w:r>
    </w:p>
    <w:p w:rsidR="005237C5" w:rsidRDefault="005237C5">
      <w:pPr>
        <w:pStyle w:val="ConsPlusNormal"/>
        <w:spacing w:before="220"/>
        <w:ind w:firstLine="540"/>
        <w:jc w:val="both"/>
      </w:pPr>
      <w: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5237C5" w:rsidRDefault="005237C5">
      <w:pPr>
        <w:pStyle w:val="ConsPlusNormal"/>
        <w:ind w:firstLine="540"/>
        <w:jc w:val="both"/>
      </w:pPr>
    </w:p>
    <w:p w:rsidR="005237C5" w:rsidRDefault="005237C5">
      <w:pPr>
        <w:pStyle w:val="ConsPlusTitle"/>
        <w:jc w:val="center"/>
        <w:outlineLvl w:val="1"/>
      </w:pPr>
      <w:bookmarkStart w:id="1" w:name="P320"/>
      <w:bookmarkEnd w:id="1"/>
      <w:r>
        <w:t>Паспорт</w:t>
      </w:r>
    </w:p>
    <w:p w:rsidR="005237C5" w:rsidRDefault="005237C5">
      <w:pPr>
        <w:pStyle w:val="ConsPlusTitle"/>
        <w:jc w:val="center"/>
      </w:pPr>
      <w:r>
        <w:t>подпрограммы 1 "Развитие физической культуры</w:t>
      </w:r>
    </w:p>
    <w:p w:rsidR="005237C5" w:rsidRDefault="005237C5">
      <w:pPr>
        <w:pStyle w:val="ConsPlusTitle"/>
        <w:jc w:val="center"/>
      </w:pPr>
      <w:r>
        <w:t>и массового спорта в городе Белгороде"</w:t>
      </w:r>
    </w:p>
    <w:p w:rsidR="005237C5" w:rsidRDefault="005237C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65"/>
        <w:gridCol w:w="5726"/>
      </w:tblGrid>
      <w:tr w:rsidR="005237C5">
        <w:tc>
          <w:tcPr>
            <w:tcW w:w="624" w:type="dxa"/>
          </w:tcPr>
          <w:p w:rsidR="005237C5" w:rsidRDefault="005237C5">
            <w:pPr>
              <w:pStyle w:val="ConsPlusNormal"/>
              <w:jc w:val="center"/>
            </w:pPr>
            <w:r>
              <w:t>N</w:t>
            </w:r>
          </w:p>
        </w:tc>
        <w:tc>
          <w:tcPr>
            <w:tcW w:w="8391" w:type="dxa"/>
            <w:gridSpan w:val="2"/>
          </w:tcPr>
          <w:p w:rsidR="005237C5" w:rsidRDefault="005237C5">
            <w:pPr>
              <w:pStyle w:val="ConsPlusNormal"/>
              <w:jc w:val="both"/>
            </w:pPr>
            <w:r>
              <w:t>Наименование подпрограммы 1 "Развитие физической культуры и массового спорта в городе Белгороде" (далее - подпрограмма 1)</w:t>
            </w:r>
          </w:p>
        </w:tc>
      </w:tr>
      <w:tr w:rsidR="005237C5">
        <w:tc>
          <w:tcPr>
            <w:tcW w:w="624" w:type="dxa"/>
          </w:tcPr>
          <w:p w:rsidR="005237C5" w:rsidRDefault="005237C5">
            <w:pPr>
              <w:pStyle w:val="ConsPlusNormal"/>
              <w:jc w:val="center"/>
            </w:pPr>
            <w:r>
              <w:t>1</w:t>
            </w:r>
          </w:p>
        </w:tc>
        <w:tc>
          <w:tcPr>
            <w:tcW w:w="2665" w:type="dxa"/>
          </w:tcPr>
          <w:p w:rsidR="005237C5" w:rsidRDefault="005237C5">
            <w:pPr>
              <w:pStyle w:val="ConsPlusNormal"/>
            </w:pPr>
            <w:r>
              <w:t>Соисполнитель подпрограммы 1</w:t>
            </w:r>
          </w:p>
        </w:tc>
        <w:tc>
          <w:tcPr>
            <w:tcW w:w="5726" w:type="dxa"/>
          </w:tcPr>
          <w:p w:rsidR="005237C5" w:rsidRDefault="005237C5">
            <w:pPr>
              <w:pStyle w:val="ConsPlusNormal"/>
              <w:jc w:val="both"/>
            </w:pPr>
            <w:r>
              <w:t>Управление по физической культуре и спорту администрации города Белгорода</w:t>
            </w:r>
          </w:p>
        </w:tc>
      </w:tr>
      <w:tr w:rsidR="005237C5">
        <w:tblPrEx>
          <w:tblBorders>
            <w:insideH w:val="nil"/>
          </w:tblBorders>
        </w:tblPrEx>
        <w:tc>
          <w:tcPr>
            <w:tcW w:w="624" w:type="dxa"/>
            <w:tcBorders>
              <w:bottom w:val="nil"/>
            </w:tcBorders>
          </w:tcPr>
          <w:p w:rsidR="005237C5" w:rsidRDefault="005237C5">
            <w:pPr>
              <w:pStyle w:val="ConsPlusNormal"/>
              <w:jc w:val="center"/>
            </w:pPr>
            <w:r>
              <w:t>2</w:t>
            </w:r>
          </w:p>
        </w:tc>
        <w:tc>
          <w:tcPr>
            <w:tcW w:w="2665" w:type="dxa"/>
            <w:tcBorders>
              <w:bottom w:val="nil"/>
            </w:tcBorders>
          </w:tcPr>
          <w:p w:rsidR="005237C5" w:rsidRDefault="005237C5">
            <w:pPr>
              <w:pStyle w:val="ConsPlusNormal"/>
            </w:pPr>
            <w:r>
              <w:t>Участники подпрограммы 1</w:t>
            </w:r>
          </w:p>
        </w:tc>
        <w:tc>
          <w:tcPr>
            <w:tcW w:w="5726" w:type="dxa"/>
            <w:tcBorders>
              <w:bottom w:val="nil"/>
            </w:tcBorders>
          </w:tcPr>
          <w:p w:rsidR="005237C5" w:rsidRDefault="005237C5">
            <w:pPr>
              <w:pStyle w:val="ConsPlusNormal"/>
              <w:jc w:val="both"/>
            </w:pPr>
            <w:r>
              <w:t>Управление по физической культуре и спорту администрации города Белгорода; администрация города Белгорода (МКУ "Управление капитального строительства")</w:t>
            </w:r>
          </w:p>
        </w:tc>
      </w:tr>
      <w:tr w:rsidR="005237C5">
        <w:tblPrEx>
          <w:tblBorders>
            <w:insideH w:val="nil"/>
          </w:tblBorders>
        </w:tblPrEx>
        <w:tc>
          <w:tcPr>
            <w:tcW w:w="9015" w:type="dxa"/>
            <w:gridSpan w:val="3"/>
            <w:tcBorders>
              <w:top w:val="nil"/>
            </w:tcBorders>
          </w:tcPr>
          <w:p w:rsidR="005237C5" w:rsidRDefault="005237C5">
            <w:pPr>
              <w:pStyle w:val="ConsPlusNormal"/>
              <w:jc w:val="both"/>
            </w:pPr>
            <w:r>
              <w:t xml:space="preserve">(п. 2 в ред. </w:t>
            </w:r>
            <w:hyperlink r:id="rId58">
              <w:r>
                <w:rPr>
                  <w:color w:val="0000FF"/>
                </w:rPr>
                <w:t>постановления</w:t>
              </w:r>
            </w:hyperlink>
            <w:r>
              <w:t xml:space="preserve"> администрации города Белгорода от 27.04.2022 N 85)</w:t>
            </w:r>
          </w:p>
        </w:tc>
      </w:tr>
      <w:tr w:rsidR="005237C5">
        <w:tblPrEx>
          <w:tblBorders>
            <w:insideH w:val="nil"/>
          </w:tblBorders>
        </w:tblPrEx>
        <w:tc>
          <w:tcPr>
            <w:tcW w:w="624" w:type="dxa"/>
            <w:tcBorders>
              <w:bottom w:val="nil"/>
            </w:tcBorders>
          </w:tcPr>
          <w:p w:rsidR="005237C5" w:rsidRDefault="005237C5">
            <w:pPr>
              <w:pStyle w:val="ConsPlusNormal"/>
              <w:jc w:val="center"/>
            </w:pPr>
            <w:r>
              <w:t>3</w:t>
            </w:r>
          </w:p>
        </w:tc>
        <w:tc>
          <w:tcPr>
            <w:tcW w:w="2665" w:type="dxa"/>
            <w:tcBorders>
              <w:bottom w:val="nil"/>
            </w:tcBorders>
          </w:tcPr>
          <w:p w:rsidR="005237C5" w:rsidRDefault="005237C5">
            <w:pPr>
              <w:pStyle w:val="ConsPlusNormal"/>
            </w:pPr>
            <w:r>
              <w:t>Наименование проектов в составе подпрограммы 1</w:t>
            </w:r>
          </w:p>
        </w:tc>
        <w:tc>
          <w:tcPr>
            <w:tcW w:w="5726" w:type="dxa"/>
            <w:tcBorders>
              <w:bottom w:val="nil"/>
            </w:tcBorders>
          </w:tcPr>
          <w:p w:rsidR="005237C5" w:rsidRDefault="005237C5">
            <w:pPr>
              <w:pStyle w:val="ConsPlusNormal"/>
              <w:jc w:val="both"/>
            </w:pPr>
            <w:r>
              <w:t>1. "Развитие дворового спорта на территории города Белгорода".</w:t>
            </w:r>
          </w:p>
          <w:p w:rsidR="005237C5" w:rsidRDefault="005237C5">
            <w:pPr>
              <w:pStyle w:val="ConsPlusNormal"/>
              <w:jc w:val="both"/>
            </w:pPr>
            <w:r>
              <w:t>2. "Создание спортивного кластера по ул. Корочанской".</w:t>
            </w:r>
          </w:p>
          <w:p w:rsidR="005237C5" w:rsidRDefault="005237C5">
            <w:pPr>
              <w:pStyle w:val="ConsPlusNormal"/>
              <w:jc w:val="both"/>
            </w:pPr>
            <w:r>
              <w:t>3. "Развитие соревновательного айкидо на территории города Белгорода".</w:t>
            </w:r>
          </w:p>
          <w:p w:rsidR="005237C5" w:rsidRDefault="005237C5">
            <w:pPr>
              <w:pStyle w:val="ConsPlusNormal"/>
              <w:jc w:val="both"/>
            </w:pPr>
            <w:r>
              <w:t>4. "Организация и проведение фестиваля большого тенниса на территории города Белгорода".</w:t>
            </w:r>
          </w:p>
          <w:p w:rsidR="005237C5" w:rsidRDefault="005237C5">
            <w:pPr>
              <w:pStyle w:val="ConsPlusNormal"/>
              <w:jc w:val="both"/>
            </w:pPr>
            <w:r>
              <w:t>5. "Создание условий для занятий учащихся образовательных учреждений Белгородской агломерации альтернативными видами спорта".</w:t>
            </w:r>
          </w:p>
          <w:p w:rsidR="005237C5" w:rsidRDefault="005237C5">
            <w:pPr>
              <w:pStyle w:val="ConsPlusNormal"/>
              <w:jc w:val="both"/>
            </w:pPr>
            <w:r>
              <w:t>6. "Уроки физической культуры на базе спортивно-оздоровительного комплекса "Луч" г. Белгорода".</w:t>
            </w:r>
          </w:p>
          <w:p w:rsidR="005237C5" w:rsidRDefault="005237C5">
            <w:pPr>
              <w:pStyle w:val="ConsPlusNormal"/>
              <w:jc w:val="both"/>
            </w:pPr>
            <w:r>
              <w:t>7. "Реализация III этапа внедрения Всероссийского физкультурно-спортивного комплекса "Готов к труду и обороне" на территории города Белгорода ("Навстречу комплексу КТО!")".</w:t>
            </w:r>
          </w:p>
          <w:p w:rsidR="005237C5" w:rsidRDefault="005237C5">
            <w:pPr>
              <w:pStyle w:val="ConsPlusNormal"/>
              <w:jc w:val="both"/>
            </w:pPr>
            <w:r>
              <w:t>8. "Развитие женского футбола на территории города Белгорода".</w:t>
            </w:r>
          </w:p>
          <w:p w:rsidR="005237C5" w:rsidRDefault="005237C5">
            <w:pPr>
              <w:pStyle w:val="ConsPlusNormal"/>
              <w:jc w:val="both"/>
            </w:pPr>
            <w:r>
              <w:t>9. "ЛФК для граждан пожилого возраста".</w:t>
            </w:r>
          </w:p>
          <w:p w:rsidR="005237C5" w:rsidRDefault="005237C5">
            <w:pPr>
              <w:pStyle w:val="ConsPlusNormal"/>
              <w:jc w:val="both"/>
            </w:pPr>
            <w:r>
              <w:t>10. "Фестиваль "Sports weeks".</w:t>
            </w:r>
          </w:p>
          <w:p w:rsidR="005237C5" w:rsidRDefault="005237C5">
            <w:pPr>
              <w:pStyle w:val="ConsPlusNormal"/>
              <w:jc w:val="both"/>
            </w:pPr>
            <w:r>
              <w:t>11. "Спортстанция на базе СШОР N 5 г. Белгорода"</w:t>
            </w:r>
          </w:p>
        </w:tc>
      </w:tr>
      <w:tr w:rsidR="005237C5">
        <w:tblPrEx>
          <w:tblBorders>
            <w:insideH w:val="nil"/>
          </w:tblBorders>
        </w:tblPrEx>
        <w:tc>
          <w:tcPr>
            <w:tcW w:w="9015" w:type="dxa"/>
            <w:gridSpan w:val="3"/>
            <w:tcBorders>
              <w:top w:val="nil"/>
            </w:tcBorders>
          </w:tcPr>
          <w:p w:rsidR="005237C5" w:rsidRDefault="005237C5">
            <w:pPr>
              <w:pStyle w:val="ConsPlusNormal"/>
              <w:jc w:val="both"/>
            </w:pPr>
            <w:r>
              <w:lastRenderedPageBreak/>
              <w:t xml:space="preserve">(п. 3 в ред. </w:t>
            </w:r>
            <w:hyperlink r:id="rId59">
              <w:r>
                <w:rPr>
                  <w:color w:val="0000FF"/>
                </w:rPr>
                <w:t>постановления</w:t>
              </w:r>
            </w:hyperlink>
            <w:r>
              <w:t xml:space="preserve"> администрации города Белгорода от 26.12.2022 N 260)</w:t>
            </w:r>
          </w:p>
        </w:tc>
      </w:tr>
      <w:tr w:rsidR="005237C5">
        <w:tc>
          <w:tcPr>
            <w:tcW w:w="624" w:type="dxa"/>
          </w:tcPr>
          <w:p w:rsidR="005237C5" w:rsidRDefault="005237C5">
            <w:pPr>
              <w:pStyle w:val="ConsPlusNormal"/>
              <w:jc w:val="center"/>
            </w:pPr>
            <w:r>
              <w:t>4</w:t>
            </w:r>
          </w:p>
        </w:tc>
        <w:tc>
          <w:tcPr>
            <w:tcW w:w="2665" w:type="dxa"/>
          </w:tcPr>
          <w:p w:rsidR="005237C5" w:rsidRDefault="005237C5">
            <w:pPr>
              <w:pStyle w:val="ConsPlusNormal"/>
            </w:pPr>
            <w:r>
              <w:t>Цель (цели) подпрограммы</w:t>
            </w:r>
          </w:p>
        </w:tc>
        <w:tc>
          <w:tcPr>
            <w:tcW w:w="5726" w:type="dxa"/>
          </w:tcPr>
          <w:p w:rsidR="005237C5" w:rsidRDefault="005237C5">
            <w:pPr>
              <w:pStyle w:val="ConsPlusNormal"/>
              <w:jc w:val="both"/>
            </w:pPr>
            <w:r>
              <w:t>Привлечение населения города к занятиям физической культурой и спортом</w:t>
            </w:r>
          </w:p>
        </w:tc>
      </w:tr>
      <w:tr w:rsidR="005237C5">
        <w:tc>
          <w:tcPr>
            <w:tcW w:w="624" w:type="dxa"/>
          </w:tcPr>
          <w:p w:rsidR="005237C5" w:rsidRDefault="005237C5">
            <w:pPr>
              <w:pStyle w:val="ConsPlusNormal"/>
              <w:jc w:val="center"/>
            </w:pPr>
            <w:r>
              <w:t>5</w:t>
            </w:r>
          </w:p>
        </w:tc>
        <w:tc>
          <w:tcPr>
            <w:tcW w:w="2665" w:type="dxa"/>
          </w:tcPr>
          <w:p w:rsidR="005237C5" w:rsidRDefault="005237C5">
            <w:pPr>
              <w:pStyle w:val="ConsPlusNormal"/>
            </w:pPr>
            <w:r>
              <w:t>Задачи подпрограммы</w:t>
            </w:r>
          </w:p>
        </w:tc>
        <w:tc>
          <w:tcPr>
            <w:tcW w:w="5726" w:type="dxa"/>
          </w:tcPr>
          <w:p w:rsidR="005237C5" w:rsidRDefault="005237C5">
            <w:pPr>
              <w:pStyle w:val="ConsPlusNormal"/>
              <w:jc w:val="both"/>
            </w:pPr>
            <w:r>
              <w:t>1. Проведение физкультурно-оздоровительных мероприятий для жителей города Белгорода с охватом всех возрастных групп и социальных категорий населения.</w:t>
            </w:r>
          </w:p>
          <w:p w:rsidR="005237C5" w:rsidRDefault="005237C5">
            <w:pPr>
              <w:pStyle w:val="ConsPlusNormal"/>
              <w:jc w:val="both"/>
            </w:pPr>
            <w:r>
              <w:t>2. Совершенствование инфраструктуры физической культуры и спорта</w:t>
            </w:r>
          </w:p>
        </w:tc>
      </w:tr>
      <w:tr w:rsidR="005237C5">
        <w:tblPrEx>
          <w:tblBorders>
            <w:insideH w:val="nil"/>
          </w:tblBorders>
        </w:tblPrEx>
        <w:tc>
          <w:tcPr>
            <w:tcW w:w="624" w:type="dxa"/>
            <w:tcBorders>
              <w:bottom w:val="nil"/>
            </w:tcBorders>
          </w:tcPr>
          <w:p w:rsidR="005237C5" w:rsidRDefault="005237C5">
            <w:pPr>
              <w:pStyle w:val="ConsPlusNormal"/>
              <w:jc w:val="center"/>
            </w:pPr>
            <w:r>
              <w:t>6</w:t>
            </w:r>
          </w:p>
        </w:tc>
        <w:tc>
          <w:tcPr>
            <w:tcW w:w="2665" w:type="dxa"/>
            <w:tcBorders>
              <w:bottom w:val="nil"/>
            </w:tcBorders>
          </w:tcPr>
          <w:p w:rsidR="005237C5" w:rsidRDefault="005237C5">
            <w:pPr>
              <w:pStyle w:val="ConsPlusNormal"/>
            </w:pPr>
            <w:r>
              <w:t>Этапы и сроки реализации подпрограммы</w:t>
            </w:r>
          </w:p>
        </w:tc>
        <w:tc>
          <w:tcPr>
            <w:tcW w:w="5726" w:type="dxa"/>
            <w:tcBorders>
              <w:bottom w:val="nil"/>
            </w:tcBorders>
          </w:tcPr>
          <w:p w:rsidR="005237C5" w:rsidRDefault="005237C5">
            <w:pPr>
              <w:pStyle w:val="ConsPlusNormal"/>
              <w:jc w:val="both"/>
            </w:pPr>
            <w:r>
              <w:t>Сроки реализации подпрограммы 1: 2015 - 2030 годы. Выделяются 3 этапа реализации муниципальной программы:</w:t>
            </w:r>
          </w:p>
          <w:p w:rsidR="005237C5" w:rsidRDefault="005237C5">
            <w:pPr>
              <w:pStyle w:val="ConsPlusNormal"/>
              <w:jc w:val="both"/>
            </w:pPr>
            <w:r>
              <w:t>1 этап - 2015 - 2020 годы;</w:t>
            </w:r>
          </w:p>
          <w:p w:rsidR="005237C5" w:rsidRDefault="005237C5">
            <w:pPr>
              <w:pStyle w:val="ConsPlusNormal"/>
              <w:jc w:val="both"/>
            </w:pPr>
            <w:r>
              <w:t>2 этап - 2021 - 2025 годы;</w:t>
            </w:r>
          </w:p>
          <w:p w:rsidR="005237C5" w:rsidRDefault="005237C5">
            <w:pPr>
              <w:pStyle w:val="ConsPlusNormal"/>
              <w:jc w:val="both"/>
            </w:pPr>
            <w:r>
              <w:t>3 этап - 2026 - 2030 годы</w:t>
            </w:r>
          </w:p>
        </w:tc>
      </w:tr>
      <w:tr w:rsidR="005237C5">
        <w:tblPrEx>
          <w:tblBorders>
            <w:insideH w:val="nil"/>
          </w:tblBorders>
        </w:tblPrEx>
        <w:tc>
          <w:tcPr>
            <w:tcW w:w="9015" w:type="dxa"/>
            <w:gridSpan w:val="3"/>
            <w:tcBorders>
              <w:top w:val="nil"/>
            </w:tcBorders>
          </w:tcPr>
          <w:p w:rsidR="005237C5" w:rsidRDefault="005237C5">
            <w:pPr>
              <w:pStyle w:val="ConsPlusNormal"/>
              <w:jc w:val="both"/>
            </w:pPr>
            <w:r>
              <w:t xml:space="preserve">(п. 6 в ред. </w:t>
            </w:r>
            <w:hyperlink r:id="rId60">
              <w:r>
                <w:rPr>
                  <w:color w:val="0000FF"/>
                </w:rPr>
                <w:t>постановления</w:t>
              </w:r>
            </w:hyperlink>
            <w:r>
              <w:t xml:space="preserve"> администрации города Белгорода от 12.10.2023 N 161)</w:t>
            </w:r>
          </w:p>
        </w:tc>
      </w:tr>
      <w:tr w:rsidR="005237C5">
        <w:tblPrEx>
          <w:tblBorders>
            <w:insideH w:val="nil"/>
          </w:tblBorders>
        </w:tblPrEx>
        <w:tc>
          <w:tcPr>
            <w:tcW w:w="624" w:type="dxa"/>
            <w:tcBorders>
              <w:bottom w:val="nil"/>
            </w:tcBorders>
          </w:tcPr>
          <w:p w:rsidR="005237C5" w:rsidRDefault="005237C5">
            <w:pPr>
              <w:pStyle w:val="ConsPlusNormal"/>
              <w:jc w:val="center"/>
            </w:pPr>
            <w:r>
              <w:t>7</w:t>
            </w:r>
          </w:p>
        </w:tc>
        <w:tc>
          <w:tcPr>
            <w:tcW w:w="2665" w:type="dxa"/>
            <w:tcBorders>
              <w:bottom w:val="nil"/>
            </w:tcBorders>
          </w:tcPr>
          <w:p w:rsidR="005237C5" w:rsidRDefault="005237C5">
            <w:pPr>
              <w:pStyle w:val="ConsPlusNormal"/>
            </w:pPr>
            <w:r>
              <w:t>Объем бюджетных ассигнований подпрограммы 1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726" w:type="dxa"/>
            <w:tcBorders>
              <w:bottom w:val="nil"/>
            </w:tcBorders>
          </w:tcPr>
          <w:p w:rsidR="005237C5" w:rsidRDefault="005237C5">
            <w:pPr>
              <w:pStyle w:val="ConsPlusNormal"/>
              <w:jc w:val="both"/>
            </w:pPr>
            <w:r>
              <w:t>Общий объем финансирования мероприятий подпрограммы 1 составляет 649144,4 тыс. руб., в том числе:</w:t>
            </w:r>
          </w:p>
          <w:p w:rsidR="005237C5" w:rsidRDefault="005237C5">
            <w:pPr>
              <w:pStyle w:val="ConsPlusNormal"/>
              <w:jc w:val="both"/>
            </w:pPr>
            <w:r>
              <w:t>- за счет средств бюджета городского округа - 487682,1 тыс. руб.:</w:t>
            </w:r>
          </w:p>
          <w:p w:rsidR="005237C5" w:rsidRDefault="005237C5">
            <w:pPr>
              <w:pStyle w:val="ConsPlusNormal"/>
              <w:jc w:val="both"/>
            </w:pPr>
            <w:r>
              <w:t>2015 год - 20056,0 тыс. руб.;</w:t>
            </w:r>
          </w:p>
          <w:p w:rsidR="005237C5" w:rsidRDefault="005237C5">
            <w:pPr>
              <w:pStyle w:val="ConsPlusNormal"/>
              <w:jc w:val="both"/>
            </w:pPr>
            <w:r>
              <w:t>2016 год - 12288,0 тыс. руб.;</w:t>
            </w:r>
          </w:p>
          <w:p w:rsidR="005237C5" w:rsidRDefault="005237C5">
            <w:pPr>
              <w:pStyle w:val="ConsPlusNormal"/>
              <w:jc w:val="both"/>
            </w:pPr>
            <w:r>
              <w:t>2017 год - 22922,0 тыс. руб.;</w:t>
            </w:r>
          </w:p>
          <w:p w:rsidR="005237C5" w:rsidRDefault="005237C5">
            <w:pPr>
              <w:pStyle w:val="ConsPlusNormal"/>
              <w:jc w:val="both"/>
            </w:pPr>
            <w:r>
              <w:t>2018 год - 18759,0 тыс. руб.;</w:t>
            </w:r>
          </w:p>
          <w:p w:rsidR="005237C5" w:rsidRDefault="005237C5">
            <w:pPr>
              <w:pStyle w:val="ConsPlusNormal"/>
              <w:jc w:val="both"/>
            </w:pPr>
            <w:r>
              <w:t>2019 год - 22042,0 тыс. руб.;</w:t>
            </w:r>
          </w:p>
          <w:p w:rsidR="005237C5" w:rsidRDefault="005237C5">
            <w:pPr>
              <w:pStyle w:val="ConsPlusNormal"/>
              <w:jc w:val="both"/>
            </w:pPr>
            <w:r>
              <w:t>2020 год - 24333,0 тыс. руб.;</w:t>
            </w:r>
          </w:p>
          <w:p w:rsidR="005237C5" w:rsidRDefault="005237C5">
            <w:pPr>
              <w:pStyle w:val="ConsPlusNormal"/>
              <w:jc w:val="both"/>
            </w:pPr>
            <w:r>
              <w:t>2021 год - 49621,0 тыс. руб.;</w:t>
            </w:r>
          </w:p>
          <w:p w:rsidR="005237C5" w:rsidRDefault="005237C5">
            <w:pPr>
              <w:pStyle w:val="ConsPlusNormal"/>
              <w:jc w:val="both"/>
            </w:pPr>
            <w:r>
              <w:t>2022 год - 38965,1 тыс. руб.;</w:t>
            </w:r>
          </w:p>
          <w:p w:rsidR="005237C5" w:rsidRDefault="005237C5">
            <w:pPr>
              <w:pStyle w:val="ConsPlusNormal"/>
              <w:jc w:val="both"/>
            </w:pPr>
            <w:r>
              <w:t>2023 год - 44854,8 тыс. руб.;</w:t>
            </w:r>
          </w:p>
          <w:p w:rsidR="005237C5" w:rsidRDefault="005237C5">
            <w:pPr>
              <w:pStyle w:val="ConsPlusNormal"/>
              <w:jc w:val="both"/>
            </w:pPr>
            <w:r>
              <w:t>2024 год - 35070,5 тыс. руб.;</w:t>
            </w:r>
          </w:p>
          <w:p w:rsidR="005237C5" w:rsidRDefault="005237C5">
            <w:pPr>
              <w:pStyle w:val="ConsPlusNormal"/>
              <w:jc w:val="both"/>
            </w:pPr>
            <w:r>
              <w:t>2025 год - 29716,0 тыс. руб.;</w:t>
            </w:r>
          </w:p>
          <w:p w:rsidR="005237C5" w:rsidRDefault="005237C5">
            <w:pPr>
              <w:pStyle w:val="ConsPlusNormal"/>
              <w:jc w:val="both"/>
            </w:pPr>
            <w:r>
              <w:t>2026 год - 30526,0 тыс. руб.;</w:t>
            </w:r>
          </w:p>
          <w:p w:rsidR="005237C5" w:rsidRDefault="005237C5">
            <w:pPr>
              <w:pStyle w:val="ConsPlusNormal"/>
              <w:jc w:val="both"/>
            </w:pPr>
            <w:r>
              <w:t>2027 год - 32622,1 тыс. руб.;</w:t>
            </w:r>
          </w:p>
          <w:p w:rsidR="005237C5" w:rsidRDefault="005237C5">
            <w:pPr>
              <w:pStyle w:val="ConsPlusNormal"/>
              <w:jc w:val="both"/>
            </w:pPr>
            <w:r>
              <w:t>2028 год - 33927,0 тыс. руб.;</w:t>
            </w:r>
          </w:p>
          <w:p w:rsidR="005237C5" w:rsidRDefault="005237C5">
            <w:pPr>
              <w:pStyle w:val="ConsPlusNormal"/>
              <w:jc w:val="both"/>
            </w:pPr>
            <w:r>
              <w:t>2029 год - 35284,1 тыс. руб.;</w:t>
            </w:r>
          </w:p>
          <w:p w:rsidR="005237C5" w:rsidRDefault="005237C5">
            <w:pPr>
              <w:pStyle w:val="ConsPlusNormal"/>
              <w:jc w:val="both"/>
            </w:pPr>
            <w:r>
              <w:t>2030 год - 36695,5 тыс. руб.;</w:t>
            </w:r>
          </w:p>
          <w:p w:rsidR="005237C5" w:rsidRDefault="005237C5">
            <w:pPr>
              <w:pStyle w:val="ConsPlusNormal"/>
              <w:jc w:val="both"/>
            </w:pPr>
            <w:r>
              <w:t>- за счет средств федерального бюджета - 71232,4 тыс. руб.:</w:t>
            </w:r>
          </w:p>
          <w:p w:rsidR="005237C5" w:rsidRDefault="005237C5">
            <w:pPr>
              <w:pStyle w:val="ConsPlusNormal"/>
              <w:jc w:val="both"/>
            </w:pPr>
            <w:r>
              <w:t>2019 год - 7900,0 тыс. руб.;</w:t>
            </w:r>
          </w:p>
          <w:p w:rsidR="005237C5" w:rsidRDefault="005237C5">
            <w:pPr>
              <w:pStyle w:val="ConsPlusNormal"/>
              <w:jc w:val="both"/>
            </w:pPr>
            <w:r>
              <w:t>2020 год - 0 тыс. руб.;</w:t>
            </w:r>
          </w:p>
          <w:p w:rsidR="005237C5" w:rsidRDefault="005237C5">
            <w:pPr>
              <w:pStyle w:val="ConsPlusNormal"/>
              <w:jc w:val="both"/>
            </w:pPr>
            <w:r>
              <w:t>2021 год - 20000,0 тыс. руб.;</w:t>
            </w:r>
          </w:p>
          <w:p w:rsidR="005237C5" w:rsidRDefault="005237C5">
            <w:pPr>
              <w:pStyle w:val="ConsPlusNormal"/>
              <w:jc w:val="both"/>
            </w:pPr>
            <w:r>
              <w:t>2022 год - 26000,0 тыс. руб.;</w:t>
            </w:r>
          </w:p>
          <w:p w:rsidR="005237C5" w:rsidRDefault="005237C5">
            <w:pPr>
              <w:pStyle w:val="ConsPlusNormal"/>
              <w:jc w:val="both"/>
            </w:pPr>
            <w:r>
              <w:t>2023 год - 17332,4 тыс. руб.;</w:t>
            </w:r>
          </w:p>
          <w:p w:rsidR="005237C5" w:rsidRDefault="005237C5">
            <w:pPr>
              <w:pStyle w:val="ConsPlusNormal"/>
              <w:jc w:val="both"/>
            </w:pPr>
            <w:r>
              <w:t>- за счет средств областного бюджета - 90229,9 тыс. руб.:</w:t>
            </w:r>
          </w:p>
          <w:p w:rsidR="005237C5" w:rsidRDefault="005237C5">
            <w:pPr>
              <w:pStyle w:val="ConsPlusNormal"/>
              <w:jc w:val="both"/>
            </w:pPr>
            <w:r>
              <w:t>2019 год - 525,0 тыс. руб.;</w:t>
            </w:r>
          </w:p>
          <w:p w:rsidR="005237C5" w:rsidRDefault="005237C5">
            <w:pPr>
              <w:pStyle w:val="ConsPlusNormal"/>
              <w:jc w:val="both"/>
            </w:pPr>
            <w:r>
              <w:t>2020 год - 32842,0 тыс. руб.;</w:t>
            </w:r>
          </w:p>
          <w:p w:rsidR="005237C5" w:rsidRDefault="005237C5">
            <w:pPr>
              <w:pStyle w:val="ConsPlusNormal"/>
              <w:jc w:val="both"/>
            </w:pPr>
            <w:r>
              <w:t>2021 год - 43178,9 тыс. руб.;</w:t>
            </w:r>
          </w:p>
          <w:p w:rsidR="005237C5" w:rsidRDefault="005237C5">
            <w:pPr>
              <w:pStyle w:val="ConsPlusNormal"/>
              <w:jc w:val="both"/>
            </w:pPr>
            <w:r>
              <w:t>2022 год - 8210,6 тыс. руб.;</w:t>
            </w:r>
          </w:p>
          <w:p w:rsidR="005237C5" w:rsidRDefault="005237C5">
            <w:pPr>
              <w:pStyle w:val="ConsPlusNormal"/>
              <w:jc w:val="both"/>
            </w:pPr>
            <w:r>
              <w:t>2023 год - 5473,4 тыс. руб.</w:t>
            </w:r>
          </w:p>
        </w:tc>
      </w:tr>
      <w:tr w:rsidR="005237C5">
        <w:tblPrEx>
          <w:tblBorders>
            <w:insideH w:val="nil"/>
          </w:tblBorders>
        </w:tblPrEx>
        <w:tc>
          <w:tcPr>
            <w:tcW w:w="9015" w:type="dxa"/>
            <w:gridSpan w:val="3"/>
            <w:tcBorders>
              <w:top w:val="nil"/>
            </w:tcBorders>
          </w:tcPr>
          <w:p w:rsidR="005237C5" w:rsidRDefault="005237C5">
            <w:pPr>
              <w:pStyle w:val="ConsPlusNormal"/>
              <w:jc w:val="both"/>
            </w:pPr>
            <w:r>
              <w:t xml:space="preserve">(п. 7 в ред. </w:t>
            </w:r>
            <w:hyperlink r:id="rId61">
              <w:r>
                <w:rPr>
                  <w:color w:val="0000FF"/>
                </w:rPr>
                <w:t>постановления</w:t>
              </w:r>
            </w:hyperlink>
            <w:r>
              <w:t xml:space="preserve"> администрации города Белгорода от 29.03.2024 N 48)</w:t>
            </w:r>
          </w:p>
        </w:tc>
      </w:tr>
      <w:tr w:rsidR="005237C5">
        <w:tc>
          <w:tcPr>
            <w:tcW w:w="624" w:type="dxa"/>
          </w:tcPr>
          <w:p w:rsidR="005237C5" w:rsidRDefault="005237C5">
            <w:pPr>
              <w:pStyle w:val="ConsPlusNormal"/>
              <w:jc w:val="center"/>
            </w:pPr>
            <w:r>
              <w:lastRenderedPageBreak/>
              <w:t>8</w:t>
            </w:r>
          </w:p>
        </w:tc>
        <w:tc>
          <w:tcPr>
            <w:tcW w:w="2665" w:type="dxa"/>
          </w:tcPr>
          <w:p w:rsidR="005237C5" w:rsidRDefault="005237C5">
            <w:pPr>
              <w:pStyle w:val="ConsPlusNormal"/>
            </w:pPr>
            <w:r>
              <w:t>Показатели результата подпрограммы 1:</w:t>
            </w:r>
          </w:p>
        </w:tc>
        <w:tc>
          <w:tcPr>
            <w:tcW w:w="5726" w:type="dxa"/>
          </w:tcPr>
          <w:p w:rsidR="005237C5" w:rsidRDefault="005237C5">
            <w:pPr>
              <w:pStyle w:val="ConsPlusNormal"/>
              <w:jc w:val="both"/>
            </w:pPr>
            <w:r>
              <w:t>К 2030 году планируется достижение показателей:</w:t>
            </w:r>
          </w:p>
        </w:tc>
      </w:tr>
      <w:tr w:rsidR="005237C5">
        <w:tc>
          <w:tcPr>
            <w:tcW w:w="624" w:type="dxa"/>
          </w:tcPr>
          <w:p w:rsidR="005237C5" w:rsidRDefault="005237C5">
            <w:pPr>
              <w:pStyle w:val="ConsPlusNormal"/>
              <w:jc w:val="center"/>
            </w:pPr>
            <w:r>
              <w:t>8.1.</w:t>
            </w:r>
          </w:p>
        </w:tc>
        <w:tc>
          <w:tcPr>
            <w:tcW w:w="2665" w:type="dxa"/>
          </w:tcPr>
          <w:p w:rsidR="005237C5" w:rsidRDefault="005237C5">
            <w:pPr>
              <w:pStyle w:val="ConsPlusNormal"/>
            </w:pPr>
            <w:r>
              <w:t>Показатели конечного результата (в соответствии со Стратегией социально-экономического развития города Белгорода на период до 2030 года)</w:t>
            </w:r>
          </w:p>
        </w:tc>
        <w:tc>
          <w:tcPr>
            <w:tcW w:w="5726" w:type="dxa"/>
          </w:tcPr>
          <w:p w:rsidR="005237C5" w:rsidRDefault="005237C5">
            <w:pPr>
              <w:pStyle w:val="ConsPlusNormal"/>
              <w:jc w:val="both"/>
            </w:pPr>
            <w:r>
              <w:t>Увеличение доли граждан, систематически занимающихся физической культурой и спортом, до 70%.</w:t>
            </w:r>
          </w:p>
          <w:p w:rsidR="005237C5" w:rsidRDefault="005237C5">
            <w:pPr>
              <w:pStyle w:val="ConsPlusNormal"/>
              <w:jc w:val="both"/>
            </w:pPr>
            <w:r>
              <w:t>Увеличение доли граждан, проживающих в городе Белгороде, выполнивших нормативы Всероссийского физкультурно-спортивного комплекса "Готов к труду и обороне" (ГТО), в общей численности населения города, принявшего участие в сдаче нормативов ВФСК ГТО, до 22,5%</w:t>
            </w:r>
          </w:p>
        </w:tc>
      </w:tr>
      <w:tr w:rsidR="005237C5">
        <w:tblPrEx>
          <w:tblBorders>
            <w:insideH w:val="nil"/>
          </w:tblBorders>
        </w:tblPrEx>
        <w:tc>
          <w:tcPr>
            <w:tcW w:w="624" w:type="dxa"/>
            <w:tcBorders>
              <w:bottom w:val="nil"/>
            </w:tcBorders>
          </w:tcPr>
          <w:p w:rsidR="005237C5" w:rsidRDefault="005237C5">
            <w:pPr>
              <w:pStyle w:val="ConsPlusNormal"/>
              <w:jc w:val="center"/>
            </w:pPr>
            <w:r>
              <w:t>8.2.</w:t>
            </w:r>
          </w:p>
        </w:tc>
        <w:tc>
          <w:tcPr>
            <w:tcW w:w="2665" w:type="dxa"/>
            <w:tcBorders>
              <w:bottom w:val="nil"/>
            </w:tcBorders>
          </w:tcPr>
          <w:p w:rsidR="005237C5" w:rsidRDefault="005237C5">
            <w:pPr>
              <w:pStyle w:val="ConsPlusNormal"/>
            </w:pPr>
            <w:r>
              <w:t>Показатели эффективности реализации программных мероприятий</w:t>
            </w:r>
          </w:p>
        </w:tc>
        <w:tc>
          <w:tcPr>
            <w:tcW w:w="5726" w:type="dxa"/>
            <w:tcBorders>
              <w:bottom w:val="nil"/>
            </w:tcBorders>
          </w:tcPr>
          <w:p w:rsidR="005237C5" w:rsidRDefault="005237C5">
            <w:pPr>
              <w:pStyle w:val="ConsPlusNormal"/>
              <w:jc w:val="both"/>
            </w:pPr>
            <w:r>
              <w:t>Увеличение доли детей и молодежи (возраст 3 - 29 лет), систематически занимающихся физической культурой и спортом, в общей численности детей и молодежи до 99%.</w:t>
            </w:r>
          </w:p>
          <w:p w:rsidR="005237C5" w:rsidRDefault="005237C5">
            <w:pPr>
              <w:pStyle w:val="ConsPlusNormal"/>
              <w:jc w:val="both"/>
            </w:pPr>
            <w:r>
              <w:t>Увеличение доли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до 67%.</w:t>
            </w:r>
          </w:p>
          <w:p w:rsidR="005237C5" w:rsidRDefault="005237C5">
            <w:pPr>
              <w:pStyle w:val="ConsPlusNormal"/>
              <w:jc w:val="both"/>
            </w:pPr>
            <w:r>
              <w:t>Увеличение доли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до 43%.</w:t>
            </w:r>
          </w:p>
          <w:p w:rsidR="005237C5" w:rsidRDefault="005237C5">
            <w:pPr>
              <w:pStyle w:val="ConsPlusNormal"/>
              <w:jc w:val="both"/>
            </w:pPr>
            <w:r>
              <w:t>Увеличение количества человек, принявших участие в сдаче нормативов ВФСК ГТО, до 32000 человек.</w:t>
            </w:r>
          </w:p>
          <w:p w:rsidR="005237C5" w:rsidRDefault="005237C5">
            <w:pPr>
              <w:pStyle w:val="ConsPlusNormal"/>
              <w:jc w:val="both"/>
            </w:pPr>
            <w:r>
              <w:t>Увеличение доли граждан трудоспособного возраста, систематически занимающихся физической культурой и спортом, в общей численности трудоспособного населения до 65%. Увеличение количества человек, ежегодно задействованных в сдаче нормативов ВФСК ГТО, до 21500 человек.</w:t>
            </w:r>
          </w:p>
          <w:p w:rsidR="005237C5" w:rsidRDefault="005237C5">
            <w:pPr>
              <w:pStyle w:val="ConsPlusNormal"/>
              <w:jc w:val="both"/>
            </w:pPr>
            <w:r>
              <w:t>Увеличение уровня обеспеченности граждан спортивными сооружениями исходя из единовременной пропускной способности объектов спорта до 75%</w:t>
            </w:r>
          </w:p>
        </w:tc>
      </w:tr>
      <w:tr w:rsidR="005237C5">
        <w:tblPrEx>
          <w:tblBorders>
            <w:insideH w:val="nil"/>
          </w:tblBorders>
        </w:tblPrEx>
        <w:tc>
          <w:tcPr>
            <w:tcW w:w="9015" w:type="dxa"/>
            <w:gridSpan w:val="3"/>
            <w:tcBorders>
              <w:top w:val="nil"/>
            </w:tcBorders>
          </w:tcPr>
          <w:p w:rsidR="005237C5" w:rsidRDefault="005237C5">
            <w:pPr>
              <w:pStyle w:val="ConsPlusNormal"/>
              <w:jc w:val="both"/>
            </w:pPr>
            <w:r>
              <w:t xml:space="preserve">(п. 8 в ред. </w:t>
            </w:r>
            <w:hyperlink r:id="rId62">
              <w:r>
                <w:rPr>
                  <w:color w:val="0000FF"/>
                </w:rPr>
                <w:t>постановления</w:t>
              </w:r>
            </w:hyperlink>
            <w:r>
              <w:t xml:space="preserve"> администрации города Белгорода от 29.03.2024 N 48)</w:t>
            </w:r>
          </w:p>
        </w:tc>
      </w:tr>
    </w:tbl>
    <w:p w:rsidR="005237C5" w:rsidRDefault="005237C5">
      <w:pPr>
        <w:pStyle w:val="ConsPlusNormal"/>
        <w:ind w:firstLine="540"/>
        <w:jc w:val="both"/>
      </w:pPr>
    </w:p>
    <w:p w:rsidR="005237C5" w:rsidRDefault="005237C5">
      <w:pPr>
        <w:pStyle w:val="ConsPlusTitle"/>
        <w:jc w:val="center"/>
        <w:outlineLvl w:val="2"/>
      </w:pPr>
      <w:r>
        <w:t>1. Характеристика сферы реализации подпрограммы 1, описание</w:t>
      </w:r>
    </w:p>
    <w:p w:rsidR="005237C5" w:rsidRDefault="005237C5">
      <w:pPr>
        <w:pStyle w:val="ConsPlusTitle"/>
        <w:jc w:val="center"/>
      </w:pPr>
      <w:r>
        <w:t>основных проблем в указанной сфере и прогноз ее развития</w:t>
      </w:r>
    </w:p>
    <w:p w:rsidR="005237C5" w:rsidRDefault="005237C5">
      <w:pPr>
        <w:pStyle w:val="ConsPlusNormal"/>
        <w:ind w:firstLine="540"/>
        <w:jc w:val="both"/>
      </w:pPr>
    </w:p>
    <w:p w:rsidR="005237C5" w:rsidRDefault="005237C5">
      <w:pPr>
        <w:pStyle w:val="ConsPlusNormal"/>
        <w:ind w:firstLine="540"/>
        <w:jc w:val="both"/>
      </w:pPr>
      <w:r>
        <w:t>Сферой действия подпрограммы 1 является население города Белгорода с максимально широким охватом всех возрастных и социальных категорий.</w:t>
      </w:r>
    </w:p>
    <w:p w:rsidR="005237C5" w:rsidRDefault="005237C5">
      <w:pPr>
        <w:pStyle w:val="ConsPlusNormal"/>
        <w:spacing w:before="220"/>
        <w:ind w:firstLine="540"/>
        <w:jc w:val="both"/>
      </w:pPr>
      <w:r>
        <w:t>Подпрограммой 1 предусмотрена непрерывно реализуемая последовательная преемственность программ физического воспитания. Потребность в систематических занятиях физической культурой и спортом необходимо формировать начиная с дошкольного возраста. Именно в дошкольном возрасте закладываются основы ценностного отношения к здоровью, физического развития, развиваются двигательные навыки, формируется положительное отношение к физической культуре и здоровому образу жизни в целом.</w:t>
      </w:r>
    </w:p>
    <w:p w:rsidR="005237C5" w:rsidRDefault="005237C5">
      <w:pPr>
        <w:pStyle w:val="ConsPlusNormal"/>
        <w:spacing w:before="220"/>
        <w:ind w:firstLine="540"/>
        <w:jc w:val="both"/>
      </w:pPr>
      <w:r>
        <w:t>Развитие физической культуры в образовательных учреждениях.</w:t>
      </w:r>
    </w:p>
    <w:p w:rsidR="005237C5" w:rsidRDefault="005237C5">
      <w:pPr>
        <w:pStyle w:val="ConsPlusNormal"/>
        <w:spacing w:before="220"/>
        <w:ind w:firstLine="540"/>
        <w:jc w:val="both"/>
      </w:pPr>
      <w:r>
        <w:t xml:space="preserve">Сохранить и повысить уровень резервов здоровья и физического развития, воспитать устойчивый интерес детей к занятиям физической культурой позволяет интеграция в </w:t>
      </w:r>
      <w:r>
        <w:lastRenderedPageBreak/>
        <w:t>образовательный процесс научно обоснованных двигательных режимов.</w:t>
      </w:r>
    </w:p>
    <w:p w:rsidR="005237C5" w:rsidRDefault="005237C5">
      <w:pPr>
        <w:pStyle w:val="ConsPlusNormal"/>
        <w:spacing w:before="220"/>
        <w:ind w:firstLine="540"/>
        <w:jc w:val="both"/>
      </w:pPr>
      <w:r>
        <w:t>Особого внимания требует организация внеклассной работы по физической культуре в общеобразовательных учреждениях. Являясь составной частью общей системы физического воспитания детей школьного возраста, внеклассная работа осуществляется на добровольных началах. С целью наибольшего охвата школьников в городе реализуются мероприятия в рамках всероссийских соревнований "Мини-футбол в школу", "Золотая шайба", "Президентских" спортивных игр и состязаний школьников, всероссийских массовых акций "Лыжня России", "Оранжевый мяч", "Кросс наций", "Я выбираю спорт!". Проводятся физкультурно-спортивные мероприятия среди школьников по сдаче системы нормативов "Готов к труду и обороне".</w:t>
      </w:r>
    </w:p>
    <w:p w:rsidR="005237C5" w:rsidRDefault="005237C5">
      <w:pPr>
        <w:pStyle w:val="ConsPlusNormal"/>
        <w:spacing w:before="220"/>
        <w:ind w:firstLine="540"/>
        <w:jc w:val="both"/>
      </w:pPr>
      <w:r>
        <w:t>В учреждениях высшего и среднего профессионального образования, функционирующих в городе Белгороде, спортивно-массовая работа проводится в учебной и внеучебной формах. В большинстве учреждений высшего и среднего профессионального образования работают спортивные клубы и секции, проводятся спартакиады и соревнования по различным видам спорта. Ежегодно учащиеся и студенты принимают участие в областной универсиаде среди высших учебных заведений и областной спартакиаде среди средних учебных заведений. Однако следует отметить, что вовлеченность студентов в спортивно-массовые мероприятия еще недостаточна. По сведениям управления физической культуры и спорта Белгородской области, на сегодняшний день в регулярные занятия физической культурой вовлечено около 34 процентов от численности студентов. Во многом это обусловлено недостаточно развитой системой развития студенческого спорта, отсутствием свободного времени при совмещении учебы с работой, невысоким уровнем мотивации к занятиям.</w:t>
      </w:r>
    </w:p>
    <w:p w:rsidR="005237C5" w:rsidRDefault="005237C5">
      <w:pPr>
        <w:pStyle w:val="ConsPlusNormal"/>
        <w:spacing w:before="220"/>
        <w:ind w:firstLine="540"/>
        <w:jc w:val="both"/>
      </w:pPr>
      <w:r>
        <w:t>Управлением по физической культуре и спорту администрации города Белгорода ежегодно совместно с высшими и средними специальными учреждениями проводится ряд спортивно-массовых мероприятий.</w:t>
      </w:r>
    </w:p>
    <w:p w:rsidR="005237C5" w:rsidRDefault="005237C5">
      <w:pPr>
        <w:pStyle w:val="ConsPlusNormal"/>
        <w:spacing w:before="220"/>
        <w:ind w:firstLine="540"/>
        <w:jc w:val="both"/>
      </w:pPr>
      <w:r>
        <w:t>Кроме того, с отделением физической культуры Белгородского педагогического колледжа и факультетом физической культуры НИУ БелГУ осуществляется постоянное взаимодействие по вопросам вовлечения учащихся и студентов в активную спортивную жизнь города, а также последующего трудоустройства выпускников в учреждениях физкультурно-спортивной направленности.</w:t>
      </w:r>
    </w:p>
    <w:p w:rsidR="005237C5" w:rsidRDefault="005237C5">
      <w:pPr>
        <w:pStyle w:val="ConsPlusNormal"/>
        <w:spacing w:before="220"/>
        <w:ind w:firstLine="540"/>
        <w:jc w:val="both"/>
      </w:pPr>
      <w:r>
        <w:t>В рамках трехстороннего договора о сотрудничестве между управлением по физической культуре и спорту управлением образования администрации города и НИУ БелГУ предусмотрены различные формы участия студентов в организации спортивно-массовой работы на спортивных объектах, расположенных на территории города.</w:t>
      </w:r>
    </w:p>
    <w:p w:rsidR="005237C5" w:rsidRDefault="005237C5">
      <w:pPr>
        <w:pStyle w:val="ConsPlusNormal"/>
        <w:spacing w:before="220"/>
        <w:ind w:firstLine="540"/>
        <w:jc w:val="both"/>
      </w:pPr>
      <w:r>
        <w:t>Развитие физической культуры по месту жительства.</w:t>
      </w:r>
    </w:p>
    <w:p w:rsidR="005237C5" w:rsidRDefault="005237C5">
      <w:pPr>
        <w:pStyle w:val="ConsPlusNormal"/>
        <w:spacing w:before="220"/>
        <w:ind w:firstLine="540"/>
        <w:jc w:val="both"/>
      </w:pPr>
      <w:r>
        <w:t>Широкое привлечение населения к систематическим занятиям физической культурой и спортом требует создания необходимых условий по месту жительства. Открытые спортивные сооружения, находящиеся в шаговой доступности, пользуются большой популярностью и способны привлекать значительное число людей самого разного возраста. С целью обеспечения спортивными сооружениями открытого типа город Белгород принял участие в областном проекте "Спортивный двор", за два года реализации которого на территории города построено 27 спортивных площадок, оснащенных современным покрытием и оборудованием. В рамках областного проекта "Развитие детского и молодежного хоккея" в городе построены 4 хоккейные коробки. Кроме того, в настоящее время город располагает 11 спортивными площадками для занятий силовыми и гимнастическими упражнениями ("Workout").</w:t>
      </w:r>
    </w:p>
    <w:p w:rsidR="005237C5" w:rsidRDefault="005237C5">
      <w:pPr>
        <w:pStyle w:val="ConsPlusNormal"/>
        <w:spacing w:before="220"/>
        <w:ind w:firstLine="540"/>
        <w:jc w:val="both"/>
      </w:pPr>
      <w:r>
        <w:t xml:space="preserve">Для повышения эффективности организации спортивно-массовой работы с населением по месту жительства в рамках проекта "Спортивный двор" были введены 17 дополнительных ставок инструкторов по спорту в МБОУ ДОД Центр дополнительного образования для детей "Юность". </w:t>
      </w:r>
      <w:r>
        <w:lastRenderedPageBreak/>
        <w:t>Имеющиеся ставки распределяются между специалистами в области физической культуры и спорта (педагогами дополнительного образования, тренерами-преподавателями, учителями физической культуры) с целью охвата всех 27 территориальных округов для организации работы спортивных площадок.</w:t>
      </w:r>
    </w:p>
    <w:p w:rsidR="005237C5" w:rsidRDefault="005237C5">
      <w:pPr>
        <w:pStyle w:val="ConsPlusNormal"/>
        <w:spacing w:before="220"/>
        <w:ind w:firstLine="540"/>
        <w:jc w:val="both"/>
      </w:pPr>
      <w:r>
        <w:t>Для жителей микрорайонов регулярно проводятся спортивные праздники, фестивали, семейные состязания, спартакиады. Ежегодно сеть проводимых мероприятий расширяется.</w:t>
      </w:r>
    </w:p>
    <w:p w:rsidR="005237C5" w:rsidRDefault="005237C5">
      <w:pPr>
        <w:pStyle w:val="ConsPlusNormal"/>
        <w:spacing w:before="220"/>
        <w:ind w:firstLine="540"/>
        <w:jc w:val="both"/>
      </w:pPr>
      <w:r>
        <w:t>Развитие физической культуры в трудовых коллективах.</w:t>
      </w:r>
    </w:p>
    <w:p w:rsidR="005237C5" w:rsidRDefault="005237C5">
      <w:pPr>
        <w:pStyle w:val="ConsPlusNormal"/>
        <w:spacing w:before="220"/>
        <w:ind w:firstLine="540"/>
        <w:jc w:val="both"/>
      </w:pPr>
      <w:r>
        <w:t>Трудовые коллективы являются важнейшим звеном приобщения людей к систематическим занятиям физической культурой в целях оздоровления работников, повышения производительности труда, укрепления корпоративного единства.</w:t>
      </w:r>
    </w:p>
    <w:p w:rsidR="005237C5" w:rsidRDefault="005237C5">
      <w:pPr>
        <w:pStyle w:val="ConsPlusNormal"/>
        <w:spacing w:before="220"/>
        <w:ind w:firstLine="540"/>
        <w:jc w:val="both"/>
      </w:pPr>
      <w:r>
        <w:t>На сегодняшний день можно привести лишь единичные примеры хорошей постановки физкультурно-оздоровительной работы в производственных коллективах, в частности, можно отметить высокий уровень организации данной работы в ООО "Управляющая компания "ЖБК-1", располагающей развитой спортивно-досуговой инфраструктурой, ОАО "Белрегионгаз" и ЗАО "Энергомаш (Белгород) - БЗЭМ". Также активная физкультурно-спортивная работа проводится в силовых ведомствах. Возрождается традиция проведения отраслевых спартакиад по наиболее массовым видам спорта, одной из задач которых является привлечение внимания работодателей к спортивной жизни своих работников.</w:t>
      </w:r>
    </w:p>
    <w:p w:rsidR="005237C5" w:rsidRDefault="005237C5">
      <w:pPr>
        <w:pStyle w:val="ConsPlusNormal"/>
        <w:spacing w:before="220"/>
        <w:ind w:firstLine="540"/>
        <w:jc w:val="both"/>
      </w:pPr>
      <w:r>
        <w:t>Обеспечение доступности занятий физической культурой для работников предприятий и организаций требует объединения действий органов власти и местного самоуправления, работодателей и общественности, внедрения эффективных механизмов организации и ресурсного обеспечения.</w:t>
      </w:r>
    </w:p>
    <w:p w:rsidR="005237C5" w:rsidRDefault="005237C5">
      <w:pPr>
        <w:pStyle w:val="ConsPlusNormal"/>
        <w:spacing w:before="220"/>
        <w:ind w:firstLine="540"/>
        <w:jc w:val="both"/>
      </w:pPr>
      <w:r>
        <w:t>Физическая культура и спорт для отдельных категорий населения.</w:t>
      </w:r>
    </w:p>
    <w:p w:rsidR="005237C5" w:rsidRDefault="005237C5">
      <w:pPr>
        <w:pStyle w:val="ConsPlusNormal"/>
        <w:spacing w:before="220"/>
        <w:ind w:firstLine="540"/>
        <w:jc w:val="both"/>
      </w:pPr>
      <w:r>
        <w:t>С каждым годом все больше внимания уделяется созданию условий для занятий физической культурой людей с ограниченными возможностями здоровья и жителей пожилого возраста.</w:t>
      </w:r>
    </w:p>
    <w:p w:rsidR="005237C5" w:rsidRDefault="005237C5">
      <w:pPr>
        <w:pStyle w:val="ConsPlusNormal"/>
        <w:spacing w:before="220"/>
        <w:ind w:firstLine="540"/>
        <w:jc w:val="both"/>
      </w:pPr>
      <w:r>
        <w:t>Социально-психологическая и физическая реабилитация граждан с ограниченными возможностями здоровья - задача всего современного общества. Для людей с ограниченными физическими возможностями на льготной основе предоставляются спортивные сооружения, дорожки в плавательных бассейнах, проводятся различные физкультурно-оздоровительные и спортивные мероприятия. На протяжении ряда лет в рамках двухстороннего договора управлением по физической культуре и спорту администрации города Белгорода с целью оказания организационной и методической поддержки по вопросам физической культуры и спорта осуществляется сотрудничество с Белгородской местной организацией Всероссийского общества слепых.</w:t>
      </w:r>
    </w:p>
    <w:p w:rsidR="005237C5" w:rsidRDefault="005237C5">
      <w:pPr>
        <w:pStyle w:val="ConsPlusNormal"/>
        <w:spacing w:before="220"/>
        <w:ind w:firstLine="540"/>
        <w:jc w:val="both"/>
      </w:pPr>
      <w:r>
        <w:t>Для граждан пожилого возраста проводятся спортивные праздники, спартакиады по различным видам спорта, соревнования по футболу, волейболу, шахматам, шашкам, настольному теннису. Активную позицию в физкультурно-спортивной жизни города занимает городской Совет ветеранов.</w:t>
      </w:r>
    </w:p>
    <w:p w:rsidR="005237C5" w:rsidRDefault="005237C5">
      <w:pPr>
        <w:pStyle w:val="ConsPlusNormal"/>
        <w:spacing w:before="220"/>
        <w:ind w:firstLine="540"/>
        <w:jc w:val="both"/>
      </w:pPr>
      <w:r>
        <w:t>Несмотря на достигнутые успехи в сфере физической культуры и спорта остаются актуальными следующие направления:</w:t>
      </w:r>
    </w:p>
    <w:p w:rsidR="005237C5" w:rsidRDefault="005237C5">
      <w:pPr>
        <w:pStyle w:val="ConsPlusNormal"/>
        <w:spacing w:before="220"/>
        <w:ind w:firstLine="540"/>
        <w:jc w:val="both"/>
      </w:pPr>
      <w:r>
        <w:t>- обеспечение современным спортивным оборудованием и инвентарем образовательных учреждений;</w:t>
      </w:r>
    </w:p>
    <w:p w:rsidR="005237C5" w:rsidRDefault="005237C5">
      <w:pPr>
        <w:pStyle w:val="ConsPlusNormal"/>
        <w:spacing w:before="220"/>
        <w:ind w:firstLine="540"/>
        <w:jc w:val="both"/>
      </w:pPr>
      <w:r>
        <w:t>- развитие сети спортивных объектов по месту жительства;</w:t>
      </w:r>
    </w:p>
    <w:p w:rsidR="005237C5" w:rsidRDefault="005237C5">
      <w:pPr>
        <w:pStyle w:val="ConsPlusNormal"/>
        <w:spacing w:before="220"/>
        <w:ind w:firstLine="540"/>
        <w:jc w:val="both"/>
      </w:pPr>
      <w:r>
        <w:lastRenderedPageBreak/>
        <w:t>- активизация физкультурно-оздоровительной работы с населением по месту жительства;</w:t>
      </w:r>
    </w:p>
    <w:p w:rsidR="005237C5" w:rsidRDefault="005237C5">
      <w:pPr>
        <w:pStyle w:val="ConsPlusNormal"/>
        <w:spacing w:before="220"/>
        <w:ind w:firstLine="540"/>
        <w:jc w:val="both"/>
      </w:pPr>
      <w:r>
        <w:t>- повышение качества физкультурно-оздоровительных услуг, предоставляемых населению организациями, учреждениями;</w:t>
      </w:r>
    </w:p>
    <w:p w:rsidR="005237C5" w:rsidRDefault="005237C5">
      <w:pPr>
        <w:pStyle w:val="ConsPlusNormal"/>
        <w:spacing w:before="220"/>
        <w:ind w:firstLine="540"/>
        <w:jc w:val="both"/>
      </w:pPr>
      <w:r>
        <w:t>- популяризация и пропаганда физической культуры и спорта с целью формирования у широких слоев населения устойчивой потребности в двигательной активности.</w:t>
      </w:r>
    </w:p>
    <w:p w:rsidR="005237C5" w:rsidRDefault="005237C5">
      <w:pPr>
        <w:pStyle w:val="ConsPlusNormal"/>
        <w:ind w:firstLine="540"/>
        <w:jc w:val="both"/>
      </w:pPr>
    </w:p>
    <w:p w:rsidR="005237C5" w:rsidRDefault="005237C5">
      <w:pPr>
        <w:pStyle w:val="ConsPlusTitle"/>
        <w:jc w:val="center"/>
        <w:outlineLvl w:val="2"/>
      </w:pPr>
      <w:r>
        <w:t>2. Цель, задачи, сроки и этапы реализации подпрограммы 1</w:t>
      </w:r>
    </w:p>
    <w:p w:rsidR="005237C5" w:rsidRDefault="005237C5">
      <w:pPr>
        <w:pStyle w:val="ConsPlusNormal"/>
        <w:ind w:firstLine="540"/>
        <w:jc w:val="both"/>
      </w:pPr>
    </w:p>
    <w:p w:rsidR="005237C5" w:rsidRDefault="005237C5">
      <w:pPr>
        <w:pStyle w:val="ConsPlusNormal"/>
        <w:ind w:firstLine="540"/>
        <w:jc w:val="both"/>
      </w:pPr>
      <w:r>
        <w:t>Целью подпрограммы 1 является привлечение населения города к занятиям физической культурой и спортом.</w:t>
      </w:r>
    </w:p>
    <w:p w:rsidR="005237C5" w:rsidRDefault="005237C5">
      <w:pPr>
        <w:pStyle w:val="ConsPlusNormal"/>
        <w:spacing w:before="220"/>
        <w:ind w:firstLine="540"/>
        <w:jc w:val="both"/>
      </w:pPr>
      <w:r>
        <w:t>В рамках подпрограммы 1 решаются следующие задачи:</w:t>
      </w:r>
    </w:p>
    <w:p w:rsidR="005237C5" w:rsidRDefault="005237C5">
      <w:pPr>
        <w:pStyle w:val="ConsPlusNormal"/>
        <w:spacing w:before="220"/>
        <w:ind w:firstLine="540"/>
        <w:jc w:val="both"/>
      </w:pPr>
      <w:r>
        <w:t>1. Проведение физкультурно-оздоровительных мероприятий для жителей города Белгорода с охватом всех возрастных групп и социальных категорий населения.</w:t>
      </w:r>
    </w:p>
    <w:p w:rsidR="005237C5" w:rsidRDefault="005237C5">
      <w:pPr>
        <w:pStyle w:val="ConsPlusNormal"/>
        <w:spacing w:before="220"/>
        <w:ind w:firstLine="540"/>
        <w:jc w:val="both"/>
      </w:pPr>
      <w:r>
        <w:t>2. Совершенствование инфраструктуры физической культуры и спорта.</w:t>
      </w:r>
    </w:p>
    <w:p w:rsidR="005237C5" w:rsidRDefault="005237C5">
      <w:pPr>
        <w:pStyle w:val="ConsPlusNormal"/>
        <w:spacing w:before="220"/>
        <w:ind w:firstLine="540"/>
        <w:jc w:val="both"/>
      </w:pPr>
      <w:r>
        <w:t>Реализация мероприятий подпрограммы 1 планируется в 3 этапа: 1 этап - 2015 - 2020 годы, 2 этап - 2021 - 2025 годы, 3 этап - 2026 - 2030 годы.</w:t>
      </w:r>
    </w:p>
    <w:p w:rsidR="005237C5" w:rsidRDefault="005237C5">
      <w:pPr>
        <w:pStyle w:val="ConsPlusNormal"/>
        <w:jc w:val="both"/>
      </w:pPr>
      <w:r>
        <w:t xml:space="preserve">(в ред. </w:t>
      </w:r>
      <w:hyperlink r:id="rId63">
        <w:r>
          <w:rPr>
            <w:color w:val="0000FF"/>
          </w:rPr>
          <w:t>постановления</w:t>
        </w:r>
      </w:hyperlink>
      <w:r>
        <w:t xml:space="preserve"> администрации города Белгорода от 12.10.2023 N 161)</w:t>
      </w:r>
    </w:p>
    <w:p w:rsidR="005237C5" w:rsidRDefault="005237C5">
      <w:pPr>
        <w:pStyle w:val="ConsPlusNormal"/>
        <w:spacing w:before="220"/>
        <w:ind w:firstLine="540"/>
        <w:jc w:val="both"/>
      </w:pPr>
      <w:r>
        <w:t xml:space="preserve">Абзац исключен с 22 мая 2019 года. - </w:t>
      </w:r>
      <w:hyperlink r:id="rId64">
        <w:r>
          <w:rPr>
            <w:color w:val="0000FF"/>
          </w:rPr>
          <w:t>Постановление</w:t>
        </w:r>
      </w:hyperlink>
      <w:r>
        <w:t xml:space="preserve"> администрации города Белгорода от 22.05.2019 N 67.</w:t>
      </w:r>
    </w:p>
    <w:p w:rsidR="005237C5" w:rsidRDefault="005237C5">
      <w:pPr>
        <w:pStyle w:val="ConsPlusNormal"/>
        <w:ind w:firstLine="540"/>
        <w:jc w:val="both"/>
      </w:pPr>
    </w:p>
    <w:p w:rsidR="005237C5" w:rsidRDefault="005237C5">
      <w:pPr>
        <w:pStyle w:val="ConsPlusTitle"/>
        <w:jc w:val="center"/>
        <w:outlineLvl w:val="2"/>
      </w:pPr>
      <w:r>
        <w:t>3. Обоснование выделения системы мероприятий и краткое</w:t>
      </w:r>
    </w:p>
    <w:p w:rsidR="005237C5" w:rsidRDefault="005237C5">
      <w:pPr>
        <w:pStyle w:val="ConsPlusTitle"/>
        <w:jc w:val="center"/>
      </w:pPr>
      <w:r>
        <w:t>описание основных мероприятий подпрограммы 1</w:t>
      </w:r>
    </w:p>
    <w:p w:rsidR="005237C5" w:rsidRDefault="005237C5">
      <w:pPr>
        <w:pStyle w:val="ConsPlusNormal"/>
        <w:jc w:val="center"/>
      </w:pPr>
      <w:r>
        <w:t xml:space="preserve">(в ред. </w:t>
      </w:r>
      <w:hyperlink r:id="rId65">
        <w:r>
          <w:rPr>
            <w:color w:val="0000FF"/>
          </w:rPr>
          <w:t>постановления</w:t>
        </w:r>
      </w:hyperlink>
      <w:r>
        <w:t xml:space="preserve"> администрации города Белгорода</w:t>
      </w:r>
    </w:p>
    <w:p w:rsidR="005237C5" w:rsidRDefault="005237C5">
      <w:pPr>
        <w:pStyle w:val="ConsPlusNormal"/>
        <w:jc w:val="center"/>
      </w:pPr>
      <w:r>
        <w:t>от 23.05.2023 N 66)</w:t>
      </w:r>
    </w:p>
    <w:p w:rsidR="005237C5" w:rsidRDefault="005237C5">
      <w:pPr>
        <w:pStyle w:val="ConsPlusNormal"/>
        <w:ind w:firstLine="540"/>
        <w:jc w:val="both"/>
      </w:pPr>
    </w:p>
    <w:p w:rsidR="005237C5" w:rsidRDefault="005237C5">
      <w:pPr>
        <w:pStyle w:val="ConsPlusNormal"/>
        <w:ind w:firstLine="540"/>
        <w:jc w:val="both"/>
      </w:pPr>
      <w:r>
        <w:t>В рамках подпрограммы 1 запланированы к реализации следующие основные мероприятия:</w:t>
      </w:r>
    </w:p>
    <w:p w:rsidR="005237C5" w:rsidRDefault="005237C5">
      <w:pPr>
        <w:pStyle w:val="ConsPlusNormal"/>
        <w:spacing w:before="220"/>
        <w:ind w:firstLine="540"/>
        <w:jc w:val="both"/>
      </w:pPr>
      <w:r>
        <w:t>1.1. Обеспечение деятельности (оказание услуг) муниципальных учреждений городского округа "Город Белгород".</w:t>
      </w:r>
    </w:p>
    <w:p w:rsidR="005237C5" w:rsidRDefault="005237C5">
      <w:pPr>
        <w:pStyle w:val="ConsPlusNormal"/>
        <w:spacing w:before="220"/>
        <w:ind w:firstLine="540"/>
        <w:jc w:val="both"/>
      </w:pPr>
      <w:r>
        <w:t>В рамках данного мероприятия предусмотрено содержание муниципального центра ГТО.</w:t>
      </w:r>
    </w:p>
    <w:p w:rsidR="005237C5" w:rsidRDefault="005237C5">
      <w:pPr>
        <w:pStyle w:val="ConsPlusNormal"/>
        <w:spacing w:before="220"/>
        <w:ind w:firstLine="540"/>
        <w:jc w:val="both"/>
      </w:pPr>
      <w:r>
        <w:t>1.2. Проведение конкурсов, фестивалей и иных мероприятий.</w:t>
      </w:r>
    </w:p>
    <w:p w:rsidR="005237C5" w:rsidRDefault="005237C5">
      <w:pPr>
        <w:pStyle w:val="ConsPlusNormal"/>
        <w:spacing w:before="220"/>
        <w:ind w:firstLine="540"/>
        <w:jc w:val="both"/>
      </w:pPr>
      <w:r>
        <w:t>В рамках мероприятия 1.2 предусмотрено внедрение на территории города Белгорода Всероссийского физкультурно-спортивного комплекса "Готов к труду и обороне", а также осуществление закупок наградной продукции и проведение физкультурно-спортивных мероприятий.</w:t>
      </w:r>
    </w:p>
    <w:p w:rsidR="005237C5" w:rsidRDefault="005237C5">
      <w:pPr>
        <w:pStyle w:val="ConsPlusNormal"/>
        <w:spacing w:before="220"/>
        <w:ind w:firstLine="540"/>
        <w:jc w:val="both"/>
      </w:pPr>
      <w:r>
        <w:t>1.3. Строительство, реконструкция и капитальный ремонт объектов инфраструктуры физической культуры и спорта.</w:t>
      </w:r>
    </w:p>
    <w:p w:rsidR="005237C5" w:rsidRDefault="005237C5">
      <w:pPr>
        <w:pStyle w:val="ConsPlusNormal"/>
        <w:spacing w:before="220"/>
        <w:ind w:firstLine="540"/>
        <w:jc w:val="both"/>
      </w:pPr>
      <w:r>
        <w:t>Основное мероприятие 1.3 предполагает организацию строительства, реконструкции и ремонта ряда спортивных объектов на территории города Белгорода, в частности:</w:t>
      </w:r>
    </w:p>
    <w:p w:rsidR="005237C5" w:rsidRDefault="005237C5">
      <w:pPr>
        <w:pStyle w:val="ConsPlusNormal"/>
        <w:spacing w:before="220"/>
        <w:ind w:firstLine="540"/>
        <w:jc w:val="both"/>
      </w:pPr>
      <w:r>
        <w:t>- строительство футбольного поля по ул. Дегтярева, 1;</w:t>
      </w:r>
    </w:p>
    <w:p w:rsidR="005237C5" w:rsidRDefault="005237C5">
      <w:pPr>
        <w:pStyle w:val="ConsPlusNormal"/>
        <w:spacing w:before="220"/>
        <w:ind w:firstLine="540"/>
        <w:jc w:val="both"/>
      </w:pPr>
      <w:r>
        <w:t>- создание спортивного кластера по ул. Корочанской;</w:t>
      </w:r>
    </w:p>
    <w:p w:rsidR="005237C5" w:rsidRDefault="005237C5">
      <w:pPr>
        <w:pStyle w:val="ConsPlusNormal"/>
        <w:spacing w:before="220"/>
        <w:ind w:firstLine="540"/>
        <w:jc w:val="both"/>
      </w:pPr>
      <w:r>
        <w:t xml:space="preserve">- строительство физкультурно-спортивного комплекса (ФОК) с универсальным спортивным </w:t>
      </w:r>
      <w:r>
        <w:lastRenderedPageBreak/>
        <w:t>залом 42 x 24 м (г. Белгород, в районе ул. Щорса);</w:t>
      </w:r>
    </w:p>
    <w:p w:rsidR="005237C5" w:rsidRDefault="005237C5">
      <w:pPr>
        <w:pStyle w:val="ConsPlusNormal"/>
        <w:spacing w:before="220"/>
        <w:ind w:firstLine="540"/>
        <w:jc w:val="both"/>
      </w:pPr>
      <w:r>
        <w:t>- строительство физкультурно-оздоровительного комплекса, включенного в реестр типовых проектов Минспорта Российской Федерации, по ул. 60 лет Октября (на территории спортивного стадиона МБУ СШОР N 5 города Белгорода);</w:t>
      </w:r>
    </w:p>
    <w:p w:rsidR="005237C5" w:rsidRDefault="005237C5">
      <w:pPr>
        <w:pStyle w:val="ConsPlusNormal"/>
        <w:spacing w:before="220"/>
        <w:ind w:firstLine="540"/>
        <w:jc w:val="both"/>
      </w:pPr>
      <w:r>
        <w:t>- строительство плавательного бассейна МБУ СШОР N 3 города Белгорода (Бульвар 1-го Салюта, д. 6);</w:t>
      </w:r>
    </w:p>
    <w:p w:rsidR="005237C5" w:rsidRDefault="005237C5">
      <w:pPr>
        <w:pStyle w:val="ConsPlusNormal"/>
        <w:spacing w:before="220"/>
        <w:ind w:firstLine="540"/>
        <w:jc w:val="both"/>
      </w:pPr>
      <w:r>
        <w:t>- капитальный ремонт кровли здания по ул. Н.Чумичова, 30б;</w:t>
      </w:r>
    </w:p>
    <w:p w:rsidR="005237C5" w:rsidRDefault="005237C5">
      <w:pPr>
        <w:pStyle w:val="ConsPlusNormal"/>
        <w:spacing w:before="220"/>
        <w:ind w:firstLine="540"/>
        <w:jc w:val="both"/>
      </w:pPr>
      <w:r>
        <w:t>- реконструкция и оборудование медицинского кабинета МБУ СШОР по боксу по ул. Н.Чумичова, 30б;</w:t>
      </w:r>
    </w:p>
    <w:p w:rsidR="005237C5" w:rsidRDefault="005237C5">
      <w:pPr>
        <w:pStyle w:val="ConsPlusNormal"/>
        <w:spacing w:before="220"/>
        <w:ind w:firstLine="540"/>
        <w:jc w:val="both"/>
      </w:pPr>
      <w:r>
        <w:t>- переоборудование части подвального помещения под медико-восстановительный центр по ул. Н.Чумичова, 30б;</w:t>
      </w:r>
    </w:p>
    <w:p w:rsidR="005237C5" w:rsidRDefault="005237C5">
      <w:pPr>
        <w:pStyle w:val="ConsPlusNormal"/>
        <w:spacing w:before="220"/>
        <w:ind w:firstLine="540"/>
        <w:jc w:val="both"/>
      </w:pPr>
      <w:r>
        <w:t>- переоборудование и капитальный ремонт стрелкового тира в части подвального помещения по ул. Н.Чумичова, 30б;</w:t>
      </w:r>
    </w:p>
    <w:p w:rsidR="005237C5" w:rsidRDefault="005237C5">
      <w:pPr>
        <w:pStyle w:val="ConsPlusNormal"/>
        <w:spacing w:before="220"/>
        <w:ind w:firstLine="540"/>
        <w:jc w:val="both"/>
      </w:pPr>
      <w:r>
        <w:t>- капитальный ремонт помещений управления по физической культуре и спорту администрации города Белгорода по ул. Н.Чумичова, 30б;</w:t>
      </w:r>
    </w:p>
    <w:p w:rsidR="005237C5" w:rsidRDefault="005237C5">
      <w:pPr>
        <w:pStyle w:val="ConsPlusNormal"/>
        <w:spacing w:before="220"/>
        <w:ind w:firstLine="540"/>
        <w:jc w:val="both"/>
      </w:pPr>
      <w:r>
        <w:t>- приобретение и монтаж холодильного оборудования для арены "Оранжевый лед" в г. Белгороде;</w:t>
      </w:r>
    </w:p>
    <w:p w:rsidR="005237C5" w:rsidRDefault="005237C5">
      <w:pPr>
        <w:pStyle w:val="ConsPlusNormal"/>
        <w:spacing w:before="220"/>
        <w:ind w:firstLine="540"/>
        <w:jc w:val="both"/>
      </w:pPr>
      <w:r>
        <w:t>- строительство объекта социально-культурного назначения: зал греко-римской борьбы по ул. Есенина, 8;</w:t>
      </w:r>
    </w:p>
    <w:p w:rsidR="005237C5" w:rsidRDefault="005237C5">
      <w:pPr>
        <w:pStyle w:val="ConsPlusNormal"/>
        <w:spacing w:before="220"/>
        <w:ind w:firstLine="540"/>
        <w:jc w:val="both"/>
      </w:pPr>
      <w:r>
        <w:t>- капитальный ремонт МБОУ СОШ N 5 (стадион);</w:t>
      </w:r>
    </w:p>
    <w:p w:rsidR="005237C5" w:rsidRDefault="005237C5">
      <w:pPr>
        <w:pStyle w:val="ConsPlusNormal"/>
        <w:spacing w:before="220"/>
        <w:ind w:firstLine="540"/>
        <w:jc w:val="both"/>
      </w:pPr>
      <w:r>
        <w:t>- ремонт стадиона МБОУ СОШ N 45 в г. Белгороде;</w:t>
      </w:r>
    </w:p>
    <w:p w:rsidR="005237C5" w:rsidRDefault="005237C5">
      <w:pPr>
        <w:pStyle w:val="ConsPlusNormal"/>
        <w:spacing w:before="220"/>
        <w:ind w:firstLine="540"/>
        <w:jc w:val="both"/>
      </w:pPr>
      <w:r>
        <w:t>- капитальный ремонт помещения, занимаемого шахматным клубом МБУ ДО "Детско-юношеская спортивная школа N 4" в г. Белгороде;</w:t>
      </w:r>
    </w:p>
    <w:p w:rsidR="005237C5" w:rsidRDefault="005237C5">
      <w:pPr>
        <w:pStyle w:val="ConsPlusNormal"/>
        <w:spacing w:before="220"/>
        <w:ind w:firstLine="540"/>
        <w:jc w:val="both"/>
      </w:pPr>
      <w:r>
        <w:t>- капитальный ремонт бассейна МБОУ СОШ N 43 в г. Белгороде;</w:t>
      </w:r>
    </w:p>
    <w:p w:rsidR="005237C5" w:rsidRDefault="005237C5">
      <w:pPr>
        <w:pStyle w:val="ConsPlusNormal"/>
        <w:spacing w:before="220"/>
        <w:ind w:firstLine="540"/>
        <w:jc w:val="both"/>
      </w:pPr>
      <w:r>
        <w:t>- капитальный ремонт стадиона и дворовой территории МБОУ СОШ N 4 г. Белгорода;</w:t>
      </w:r>
    </w:p>
    <w:p w:rsidR="005237C5" w:rsidRDefault="005237C5">
      <w:pPr>
        <w:pStyle w:val="ConsPlusNormal"/>
        <w:spacing w:before="220"/>
        <w:ind w:firstLine="540"/>
        <w:jc w:val="both"/>
      </w:pPr>
      <w:r>
        <w:t>- подготовка основания для строительства физкультурно-оздоровительного комплекса открытого типа на территории МБОУ СОШ N 43 в г. Белгороде;</w:t>
      </w:r>
    </w:p>
    <w:p w:rsidR="005237C5" w:rsidRDefault="005237C5">
      <w:pPr>
        <w:pStyle w:val="ConsPlusNormal"/>
        <w:spacing w:before="220"/>
        <w:ind w:firstLine="540"/>
        <w:jc w:val="both"/>
      </w:pPr>
      <w:r>
        <w:t>- капитальный ремонт бассейна МБУ СШОР N 3 г. Белгорода;</w:t>
      </w:r>
    </w:p>
    <w:p w:rsidR="005237C5" w:rsidRDefault="005237C5">
      <w:pPr>
        <w:pStyle w:val="ConsPlusNormal"/>
        <w:spacing w:before="220"/>
        <w:ind w:firstLine="540"/>
        <w:jc w:val="both"/>
      </w:pPr>
      <w:r>
        <w:t>- капитальный ремонт стадиона МБОУ СШОР N 13 в г. Белгороде;</w:t>
      </w:r>
    </w:p>
    <w:p w:rsidR="005237C5" w:rsidRDefault="005237C5">
      <w:pPr>
        <w:pStyle w:val="ConsPlusNormal"/>
        <w:spacing w:before="220"/>
        <w:ind w:firstLine="540"/>
        <w:jc w:val="both"/>
      </w:pPr>
      <w:r>
        <w:t>- капитальный ремонт МБУ ДО ДЮСШ по зимним видам спорта г. Белгорода.</w:t>
      </w:r>
    </w:p>
    <w:p w:rsidR="005237C5" w:rsidRDefault="005237C5">
      <w:pPr>
        <w:pStyle w:val="ConsPlusNormal"/>
        <w:spacing w:before="220"/>
        <w:ind w:firstLine="540"/>
        <w:jc w:val="both"/>
      </w:pPr>
      <w:r>
        <w:t>1.4. Ремонт объектов социальной сферы городского округа "Город Белгород".</w:t>
      </w:r>
    </w:p>
    <w:p w:rsidR="005237C5" w:rsidRDefault="005237C5">
      <w:pPr>
        <w:pStyle w:val="ConsPlusNormal"/>
        <w:spacing w:before="220"/>
        <w:ind w:firstLine="540"/>
        <w:jc w:val="both"/>
      </w:pPr>
      <w:r>
        <w:t>Основное мероприятие 1.4 предполагает организацию ремонта объектов социальной сферы городского округа "Город Белгород".</w:t>
      </w:r>
    </w:p>
    <w:p w:rsidR="005237C5" w:rsidRDefault="005237C5">
      <w:pPr>
        <w:pStyle w:val="ConsPlusNormal"/>
        <w:spacing w:before="220"/>
        <w:ind w:firstLine="540"/>
        <w:jc w:val="both"/>
      </w:pPr>
      <w:r>
        <w:t>1.5. Реализация федерального проекта "Бизнес-спринт" (Я выбираю спорт).</w:t>
      </w:r>
    </w:p>
    <w:p w:rsidR="005237C5" w:rsidRDefault="005237C5">
      <w:pPr>
        <w:pStyle w:val="ConsPlusNormal"/>
        <w:spacing w:before="220"/>
        <w:ind w:firstLine="540"/>
        <w:jc w:val="both"/>
      </w:pPr>
      <w:r>
        <w:t xml:space="preserve">Основное мероприятие 1.5 предполагает создание "умных" спортивных площадок на территории города Белгорода в рамках реализации федерального проекта "Бизнес-спринт" (Я </w:t>
      </w:r>
      <w:r>
        <w:lastRenderedPageBreak/>
        <w:t>выбираю спорт):</w:t>
      </w:r>
    </w:p>
    <w:p w:rsidR="005237C5" w:rsidRDefault="005237C5">
      <w:pPr>
        <w:pStyle w:val="ConsPlusNormal"/>
        <w:spacing w:before="220"/>
        <w:ind w:firstLine="540"/>
        <w:jc w:val="both"/>
      </w:pPr>
      <w:r>
        <w:t>- закупка оборудования для создания "умных" спортивных площадок;</w:t>
      </w:r>
    </w:p>
    <w:p w:rsidR="005237C5" w:rsidRDefault="005237C5">
      <w:pPr>
        <w:pStyle w:val="ConsPlusNormal"/>
        <w:spacing w:before="220"/>
        <w:ind w:firstLine="540"/>
        <w:jc w:val="both"/>
      </w:pPr>
      <w:r>
        <w:t>- оснащение объектов спортивной инфраструктуры спортивно-технологическим оборудованием.</w:t>
      </w:r>
    </w:p>
    <w:p w:rsidR="005237C5" w:rsidRDefault="005237C5">
      <w:pPr>
        <w:pStyle w:val="ConsPlusNormal"/>
        <w:spacing w:before="220"/>
        <w:ind w:firstLine="540"/>
        <w:jc w:val="both"/>
      </w:pPr>
      <w:r>
        <w:t>1.6. Реализация федерального проекта "Спорт - норма жизни".</w:t>
      </w:r>
    </w:p>
    <w:p w:rsidR="005237C5" w:rsidRDefault="005237C5">
      <w:pPr>
        <w:pStyle w:val="ConsPlusNormal"/>
        <w:spacing w:before="220"/>
        <w:ind w:firstLine="540"/>
        <w:jc w:val="both"/>
      </w:pPr>
      <w:r>
        <w:t>Основное мероприятие 1.6 предполагает организацию строительства, реконструкции и капитального ремонта спортивных объектов на территории города Белгорода в рамках реализации федерального проекта "Спорт - норма жизни":</w:t>
      </w:r>
    </w:p>
    <w:p w:rsidR="005237C5" w:rsidRDefault="005237C5">
      <w:pPr>
        <w:pStyle w:val="ConsPlusNormal"/>
        <w:spacing w:before="220"/>
        <w:ind w:firstLine="540"/>
        <w:jc w:val="both"/>
      </w:pPr>
      <w:r>
        <w:t>- ремонт стадиона МБОУ СОШ N 49 г. Белгорода (закупка, поставка и укладка искусственного газона);</w:t>
      </w:r>
    </w:p>
    <w:p w:rsidR="005237C5" w:rsidRDefault="005237C5">
      <w:pPr>
        <w:pStyle w:val="ConsPlusNormal"/>
        <w:spacing w:before="220"/>
        <w:ind w:firstLine="540"/>
        <w:jc w:val="both"/>
      </w:pPr>
      <w:r>
        <w:t>- закупка оборудования для создания физкультурно-оздоровительного комплекса открытого типа в г. Белгороде;</w:t>
      </w:r>
    </w:p>
    <w:p w:rsidR="005237C5" w:rsidRDefault="005237C5">
      <w:pPr>
        <w:pStyle w:val="ConsPlusNormal"/>
        <w:spacing w:before="220"/>
        <w:ind w:firstLine="540"/>
        <w:jc w:val="both"/>
      </w:pPr>
      <w:r>
        <w:t>- подготовка основания для создания физкультурно-оздоровительного комплекса открытого типа в г. Белгороде.</w:t>
      </w:r>
    </w:p>
    <w:p w:rsidR="005237C5" w:rsidRDefault="005237C5">
      <w:pPr>
        <w:pStyle w:val="ConsPlusNormal"/>
        <w:ind w:firstLine="540"/>
        <w:jc w:val="both"/>
      </w:pPr>
    </w:p>
    <w:p w:rsidR="005237C5" w:rsidRDefault="005237C5">
      <w:pPr>
        <w:pStyle w:val="ConsPlusTitle"/>
        <w:jc w:val="center"/>
        <w:outlineLvl w:val="2"/>
      </w:pPr>
      <w:r>
        <w:t>4. Перечень проектов в составе подпрограммы 1</w:t>
      </w:r>
    </w:p>
    <w:p w:rsidR="005237C5" w:rsidRDefault="005237C5">
      <w:pPr>
        <w:pStyle w:val="ConsPlusNormal"/>
        <w:jc w:val="center"/>
      </w:pPr>
      <w:r>
        <w:t xml:space="preserve">(в ред. </w:t>
      </w:r>
      <w:hyperlink r:id="rId66">
        <w:r>
          <w:rPr>
            <w:color w:val="0000FF"/>
          </w:rPr>
          <w:t>постановления</w:t>
        </w:r>
      </w:hyperlink>
      <w:r>
        <w:t xml:space="preserve"> администрации города Белгорода</w:t>
      </w:r>
    </w:p>
    <w:p w:rsidR="005237C5" w:rsidRDefault="005237C5">
      <w:pPr>
        <w:pStyle w:val="ConsPlusNormal"/>
        <w:jc w:val="center"/>
      </w:pPr>
      <w:r>
        <w:t>от 26.12.2022 N 260)</w:t>
      </w:r>
    </w:p>
    <w:p w:rsidR="005237C5" w:rsidRDefault="005237C5">
      <w:pPr>
        <w:pStyle w:val="ConsPlusNormal"/>
        <w:ind w:firstLine="540"/>
        <w:jc w:val="both"/>
      </w:pPr>
    </w:p>
    <w:p w:rsidR="005237C5" w:rsidRDefault="005237C5">
      <w:pPr>
        <w:pStyle w:val="ConsPlusNormal"/>
        <w:ind w:firstLine="540"/>
        <w:jc w:val="both"/>
      </w:pPr>
      <w:r>
        <w:t>В рамках программных мероприятий планируется реализация проектов:</w:t>
      </w:r>
    </w:p>
    <w:p w:rsidR="005237C5" w:rsidRDefault="005237C5">
      <w:pPr>
        <w:pStyle w:val="ConsPlusNormal"/>
        <w:spacing w:before="220"/>
        <w:ind w:firstLine="540"/>
        <w:jc w:val="both"/>
      </w:pPr>
      <w:r>
        <w:t>- "Развитие дворового спорта на территории города Белгорода";</w:t>
      </w:r>
    </w:p>
    <w:p w:rsidR="005237C5" w:rsidRDefault="005237C5">
      <w:pPr>
        <w:pStyle w:val="ConsPlusNormal"/>
        <w:spacing w:before="220"/>
        <w:ind w:firstLine="540"/>
        <w:jc w:val="both"/>
      </w:pPr>
      <w:r>
        <w:t>- "Создание спортивного кластера по ул. Корочанской";</w:t>
      </w:r>
    </w:p>
    <w:p w:rsidR="005237C5" w:rsidRDefault="005237C5">
      <w:pPr>
        <w:pStyle w:val="ConsPlusNormal"/>
        <w:spacing w:before="220"/>
        <w:ind w:firstLine="540"/>
        <w:jc w:val="both"/>
      </w:pPr>
      <w:r>
        <w:t>- "Развитие соревновательного айкидо на территории города Белгорода";</w:t>
      </w:r>
    </w:p>
    <w:p w:rsidR="005237C5" w:rsidRDefault="005237C5">
      <w:pPr>
        <w:pStyle w:val="ConsPlusNormal"/>
        <w:spacing w:before="220"/>
        <w:ind w:firstLine="540"/>
        <w:jc w:val="both"/>
      </w:pPr>
      <w:r>
        <w:t>- "Организация и проведение фестиваля большого тенниса на территории города Белгорода";</w:t>
      </w:r>
    </w:p>
    <w:p w:rsidR="005237C5" w:rsidRDefault="005237C5">
      <w:pPr>
        <w:pStyle w:val="ConsPlusNormal"/>
        <w:spacing w:before="220"/>
        <w:ind w:firstLine="540"/>
        <w:jc w:val="both"/>
      </w:pPr>
      <w:r>
        <w:t>- "Создание условий для занятий учащихся образовательных учреждений Белгородской агломерации альтернативными видами спорта";</w:t>
      </w:r>
    </w:p>
    <w:p w:rsidR="005237C5" w:rsidRDefault="005237C5">
      <w:pPr>
        <w:pStyle w:val="ConsPlusNormal"/>
        <w:spacing w:before="220"/>
        <w:ind w:firstLine="540"/>
        <w:jc w:val="both"/>
      </w:pPr>
      <w:r>
        <w:t>- "Уроки физической культуры на базе спортивно-оздоровительного комплекса "Луч" г. Белгорода";</w:t>
      </w:r>
    </w:p>
    <w:p w:rsidR="005237C5" w:rsidRDefault="005237C5">
      <w:pPr>
        <w:pStyle w:val="ConsPlusNormal"/>
        <w:spacing w:before="220"/>
        <w:ind w:firstLine="540"/>
        <w:jc w:val="both"/>
      </w:pPr>
      <w:r>
        <w:t>- "Реализация III этапа внедрения Всероссийского физкультурно-спортивного комплекса "Готов к труду и обороне" на территории города Белгорода ("Навстречу комплексу ГТО!")";</w:t>
      </w:r>
    </w:p>
    <w:p w:rsidR="005237C5" w:rsidRDefault="005237C5">
      <w:pPr>
        <w:pStyle w:val="ConsPlusNormal"/>
        <w:spacing w:before="220"/>
        <w:ind w:firstLine="540"/>
        <w:jc w:val="both"/>
      </w:pPr>
      <w:r>
        <w:t>- "Развитие женского футбола на территории города Белгорода";</w:t>
      </w:r>
    </w:p>
    <w:p w:rsidR="005237C5" w:rsidRDefault="005237C5">
      <w:pPr>
        <w:pStyle w:val="ConsPlusNormal"/>
        <w:spacing w:before="220"/>
        <w:ind w:firstLine="540"/>
        <w:jc w:val="both"/>
      </w:pPr>
      <w:r>
        <w:t>- "ЛФК для граждан пожилого возраста";</w:t>
      </w:r>
    </w:p>
    <w:p w:rsidR="005237C5" w:rsidRDefault="005237C5">
      <w:pPr>
        <w:pStyle w:val="ConsPlusNormal"/>
        <w:spacing w:before="220"/>
        <w:ind w:firstLine="540"/>
        <w:jc w:val="both"/>
      </w:pPr>
      <w:r>
        <w:t>- "Фестиваль "Sports weeks";</w:t>
      </w:r>
    </w:p>
    <w:p w:rsidR="005237C5" w:rsidRDefault="005237C5">
      <w:pPr>
        <w:pStyle w:val="ConsPlusNormal"/>
        <w:spacing w:before="220"/>
        <w:ind w:firstLine="540"/>
        <w:jc w:val="both"/>
      </w:pPr>
      <w:r>
        <w:t>- "Спортстанция на базе СШОР N 5 г. Белгорода".</w:t>
      </w:r>
    </w:p>
    <w:p w:rsidR="005237C5" w:rsidRDefault="005237C5">
      <w:pPr>
        <w:pStyle w:val="ConsPlusNormal"/>
        <w:ind w:firstLine="540"/>
        <w:jc w:val="both"/>
      </w:pPr>
    </w:p>
    <w:p w:rsidR="005237C5" w:rsidRDefault="005237C5">
      <w:pPr>
        <w:pStyle w:val="ConsPlusTitle"/>
        <w:jc w:val="center"/>
        <w:outlineLvl w:val="2"/>
      </w:pPr>
      <w:r>
        <w:t>5. Информация о проектах</w:t>
      </w:r>
    </w:p>
    <w:p w:rsidR="005237C5" w:rsidRDefault="005237C5">
      <w:pPr>
        <w:pStyle w:val="ConsPlusNormal"/>
        <w:jc w:val="center"/>
      </w:pPr>
      <w:r>
        <w:t xml:space="preserve">(в ред. </w:t>
      </w:r>
      <w:hyperlink r:id="rId67">
        <w:r>
          <w:rPr>
            <w:color w:val="0000FF"/>
          </w:rPr>
          <w:t>постановления</w:t>
        </w:r>
      </w:hyperlink>
      <w:r>
        <w:t xml:space="preserve"> администрации города Белгорода</w:t>
      </w:r>
    </w:p>
    <w:p w:rsidR="005237C5" w:rsidRDefault="005237C5">
      <w:pPr>
        <w:pStyle w:val="ConsPlusNormal"/>
        <w:jc w:val="center"/>
      </w:pPr>
      <w:r>
        <w:t>от 10.03.2017 N 60)</w:t>
      </w:r>
    </w:p>
    <w:p w:rsidR="005237C5" w:rsidRDefault="005237C5">
      <w:pPr>
        <w:pStyle w:val="ConsPlusNormal"/>
        <w:ind w:firstLine="540"/>
        <w:jc w:val="both"/>
      </w:pPr>
    </w:p>
    <w:p w:rsidR="005237C5" w:rsidRDefault="005237C5">
      <w:pPr>
        <w:pStyle w:val="ConsPlusNormal"/>
        <w:ind w:firstLine="540"/>
        <w:jc w:val="both"/>
      </w:pPr>
      <w:r>
        <w:lastRenderedPageBreak/>
        <w:t>"Развитие дворового спорта на территории города Белгорода".</w:t>
      </w:r>
    </w:p>
    <w:p w:rsidR="005237C5" w:rsidRDefault="005237C5">
      <w:pPr>
        <w:pStyle w:val="ConsPlusNormal"/>
        <w:spacing w:before="220"/>
        <w:ind w:firstLine="540"/>
        <w:jc w:val="both"/>
      </w:pPr>
      <w:r>
        <w:t>Целью проекта является привлечение к регулярным занятиям игровыми видами спорта на дворовых территориях не менее 6000 чел. в год в городе Белгороде к концу 2016 г.</w:t>
      </w:r>
    </w:p>
    <w:p w:rsidR="005237C5" w:rsidRDefault="005237C5">
      <w:pPr>
        <w:pStyle w:val="ConsPlusNormal"/>
        <w:spacing w:before="220"/>
        <w:ind w:firstLine="540"/>
        <w:jc w:val="both"/>
      </w:pPr>
      <w:r>
        <w:t>Срок реализации проекта: 01.09.2015 - 30.01.2017.</w:t>
      </w:r>
    </w:p>
    <w:p w:rsidR="005237C5" w:rsidRDefault="005237C5">
      <w:pPr>
        <w:pStyle w:val="ConsPlusNormal"/>
        <w:spacing w:before="220"/>
        <w:ind w:firstLine="540"/>
        <w:jc w:val="both"/>
      </w:pPr>
      <w:r>
        <w:t>В результате реализации проекта планируется:</w:t>
      </w:r>
    </w:p>
    <w:p w:rsidR="005237C5" w:rsidRDefault="005237C5">
      <w:pPr>
        <w:pStyle w:val="ConsPlusNormal"/>
        <w:spacing w:before="220"/>
        <w:ind w:firstLine="540"/>
        <w:jc w:val="both"/>
      </w:pPr>
      <w:r>
        <w:t>1. Привлечь не менее 6000 чел. в год для занятий спортом на дворовых территориях.</w:t>
      </w:r>
    </w:p>
    <w:p w:rsidR="005237C5" w:rsidRDefault="005237C5">
      <w:pPr>
        <w:pStyle w:val="ConsPlusNormal"/>
        <w:spacing w:before="220"/>
        <w:ind w:firstLine="540"/>
        <w:jc w:val="both"/>
      </w:pPr>
      <w:r>
        <w:t>2. Организовать проведение массовых турниров:</w:t>
      </w:r>
    </w:p>
    <w:p w:rsidR="005237C5" w:rsidRDefault="005237C5">
      <w:pPr>
        <w:pStyle w:val="ConsPlusNormal"/>
        <w:spacing w:before="220"/>
        <w:ind w:firstLine="540"/>
        <w:jc w:val="both"/>
      </w:pPr>
      <w:r>
        <w:t>- "Кожаный мяч" с охватом не менее 350 чел.;</w:t>
      </w:r>
    </w:p>
    <w:p w:rsidR="005237C5" w:rsidRDefault="005237C5">
      <w:pPr>
        <w:pStyle w:val="ConsPlusNormal"/>
        <w:spacing w:before="220"/>
        <w:ind w:firstLine="540"/>
        <w:jc w:val="both"/>
      </w:pPr>
      <w:r>
        <w:t>- "Золотая шайба" с охватом не менее 250 чел.</w:t>
      </w:r>
    </w:p>
    <w:p w:rsidR="005237C5" w:rsidRDefault="005237C5">
      <w:pPr>
        <w:pStyle w:val="ConsPlusNormal"/>
        <w:spacing w:before="220"/>
        <w:ind w:firstLine="540"/>
        <w:jc w:val="both"/>
      </w:pPr>
      <w:r>
        <w:t>3. Провести не менее 5 фестивалей спорта на дворовых территориях.</w:t>
      </w:r>
    </w:p>
    <w:p w:rsidR="005237C5" w:rsidRDefault="005237C5">
      <w:pPr>
        <w:pStyle w:val="ConsPlusNormal"/>
        <w:spacing w:before="220"/>
        <w:ind w:firstLine="540"/>
        <w:jc w:val="both"/>
      </w:pPr>
      <w:r>
        <w:t>На реализацию проекта планируется израсходовать 1000,00 тыс. руб. (за счет бюджета городского округа "Город Белгород").</w:t>
      </w:r>
    </w:p>
    <w:p w:rsidR="005237C5" w:rsidRDefault="005237C5">
      <w:pPr>
        <w:pStyle w:val="ConsPlusNormal"/>
        <w:spacing w:before="220"/>
        <w:ind w:firstLine="540"/>
        <w:jc w:val="both"/>
      </w:pPr>
      <w:r>
        <w:t>Проект "Создание спортивного кластера по ул. Корочанской".</w:t>
      </w:r>
    </w:p>
    <w:p w:rsidR="005237C5" w:rsidRDefault="005237C5">
      <w:pPr>
        <w:pStyle w:val="ConsPlusNormal"/>
        <w:spacing w:before="220"/>
        <w:ind w:firstLine="540"/>
        <w:jc w:val="both"/>
      </w:pPr>
      <w:r>
        <w:t>Целью проекта является формирование спортивного кластера для регулярных занятий не менее 5 видами спорта на не менее 3 спортивных объектах, расположенных по ул. Корочанской, с охватом не менее 50000 человек в год к январю 2017 года.</w:t>
      </w:r>
    </w:p>
    <w:p w:rsidR="005237C5" w:rsidRDefault="005237C5">
      <w:pPr>
        <w:pStyle w:val="ConsPlusNormal"/>
        <w:spacing w:before="220"/>
        <w:ind w:firstLine="540"/>
        <w:jc w:val="both"/>
      </w:pPr>
      <w:r>
        <w:t>Срок реализации проекта: 01.05.2015 - 01.02.2017.</w:t>
      </w:r>
    </w:p>
    <w:p w:rsidR="005237C5" w:rsidRDefault="005237C5">
      <w:pPr>
        <w:pStyle w:val="ConsPlusNormal"/>
        <w:spacing w:before="220"/>
        <w:ind w:firstLine="540"/>
        <w:jc w:val="both"/>
      </w:pPr>
      <w:r>
        <w:t>В результате реализации проекта планируется:</w:t>
      </w:r>
    </w:p>
    <w:p w:rsidR="005237C5" w:rsidRDefault="005237C5">
      <w:pPr>
        <w:pStyle w:val="ConsPlusNormal"/>
        <w:spacing w:before="220"/>
        <w:ind w:firstLine="540"/>
        <w:jc w:val="both"/>
      </w:pPr>
      <w:r>
        <w:t>1. Сформировать спортивный кластер, включающий:</w:t>
      </w:r>
    </w:p>
    <w:p w:rsidR="005237C5" w:rsidRDefault="005237C5">
      <w:pPr>
        <w:pStyle w:val="ConsPlusNormal"/>
        <w:spacing w:before="220"/>
        <w:ind w:firstLine="540"/>
        <w:jc w:val="both"/>
      </w:pPr>
      <w:r>
        <w:t>- футбольный стадион с искусственным газоном;</w:t>
      </w:r>
    </w:p>
    <w:p w:rsidR="005237C5" w:rsidRDefault="005237C5">
      <w:pPr>
        <w:pStyle w:val="ConsPlusNormal"/>
        <w:spacing w:before="220"/>
        <w:ind w:firstLine="540"/>
        <w:jc w:val="both"/>
      </w:pPr>
      <w:r>
        <w:t>- ледовую арену "Северный Донец";</w:t>
      </w:r>
    </w:p>
    <w:p w:rsidR="005237C5" w:rsidRDefault="005237C5">
      <w:pPr>
        <w:pStyle w:val="ConsPlusNormal"/>
        <w:spacing w:before="220"/>
        <w:ind w:firstLine="540"/>
        <w:jc w:val="both"/>
      </w:pPr>
      <w:r>
        <w:t>- объекты спорта, расположенные на пляже (площадка для пляжного волейбола, площадка для занятий уличной гимнастикой).</w:t>
      </w:r>
    </w:p>
    <w:p w:rsidR="005237C5" w:rsidRDefault="005237C5">
      <w:pPr>
        <w:pStyle w:val="ConsPlusNormal"/>
        <w:spacing w:before="220"/>
        <w:ind w:firstLine="540"/>
        <w:jc w:val="both"/>
      </w:pPr>
      <w:r>
        <w:t>2. Организовать регулярные занятия на спортивных объектах по видам:</w:t>
      </w:r>
    </w:p>
    <w:p w:rsidR="005237C5" w:rsidRDefault="005237C5">
      <w:pPr>
        <w:pStyle w:val="ConsPlusNormal"/>
        <w:spacing w:before="220"/>
        <w:ind w:firstLine="540"/>
        <w:jc w:val="both"/>
      </w:pPr>
      <w:r>
        <w:t>- хоккей;</w:t>
      </w:r>
    </w:p>
    <w:p w:rsidR="005237C5" w:rsidRDefault="005237C5">
      <w:pPr>
        <w:pStyle w:val="ConsPlusNormal"/>
        <w:spacing w:before="220"/>
        <w:ind w:firstLine="540"/>
        <w:jc w:val="both"/>
      </w:pPr>
      <w:r>
        <w:t>- футбол;</w:t>
      </w:r>
    </w:p>
    <w:p w:rsidR="005237C5" w:rsidRDefault="005237C5">
      <w:pPr>
        <w:pStyle w:val="ConsPlusNormal"/>
        <w:spacing w:before="220"/>
        <w:ind w:firstLine="540"/>
        <w:jc w:val="both"/>
      </w:pPr>
      <w:r>
        <w:t>- фигурное катание;</w:t>
      </w:r>
    </w:p>
    <w:p w:rsidR="005237C5" w:rsidRDefault="005237C5">
      <w:pPr>
        <w:pStyle w:val="ConsPlusNormal"/>
        <w:spacing w:before="220"/>
        <w:ind w:firstLine="540"/>
        <w:jc w:val="both"/>
      </w:pPr>
      <w:r>
        <w:t>- пляжный волейбол (с учетом погодных условий);</w:t>
      </w:r>
    </w:p>
    <w:p w:rsidR="005237C5" w:rsidRDefault="005237C5">
      <w:pPr>
        <w:pStyle w:val="ConsPlusNormal"/>
        <w:spacing w:before="220"/>
        <w:ind w:firstLine="540"/>
        <w:jc w:val="both"/>
      </w:pPr>
      <w:r>
        <w:t>- занятия уличной гимнастикой.</w:t>
      </w:r>
    </w:p>
    <w:p w:rsidR="005237C5" w:rsidRDefault="005237C5">
      <w:pPr>
        <w:pStyle w:val="ConsPlusNormal"/>
        <w:spacing w:before="220"/>
        <w:ind w:firstLine="540"/>
        <w:jc w:val="both"/>
      </w:pPr>
      <w:r>
        <w:t>3. Провести не менее 3 массовых спортивно-физкультурных мероприятий на территории кластера.</w:t>
      </w:r>
    </w:p>
    <w:p w:rsidR="005237C5" w:rsidRDefault="005237C5">
      <w:pPr>
        <w:pStyle w:val="ConsPlusNormal"/>
        <w:spacing w:before="220"/>
        <w:ind w:firstLine="540"/>
        <w:jc w:val="both"/>
      </w:pPr>
      <w:r>
        <w:t>На реализацию проекта планируется израсходовать 15000,00 тыс. руб. (за счет бюджета городского округа "Город Белгород").</w:t>
      </w:r>
    </w:p>
    <w:p w:rsidR="005237C5" w:rsidRDefault="005237C5">
      <w:pPr>
        <w:pStyle w:val="ConsPlusNormal"/>
        <w:spacing w:before="220"/>
        <w:ind w:firstLine="540"/>
        <w:jc w:val="both"/>
      </w:pPr>
      <w:r>
        <w:lastRenderedPageBreak/>
        <w:t>Проект "Развитие соревновательного айкидо на территории города Белгорода".</w:t>
      </w:r>
    </w:p>
    <w:p w:rsidR="005237C5" w:rsidRDefault="005237C5">
      <w:pPr>
        <w:pStyle w:val="ConsPlusNormal"/>
        <w:spacing w:before="220"/>
        <w:ind w:firstLine="540"/>
        <w:jc w:val="both"/>
      </w:pPr>
      <w:r>
        <w:t>Целью проекта является привлечение к регулярным занятиям соревновательным айкидо не менее 400 чел. в год в городе Белгороде к концу 2016 г.</w:t>
      </w:r>
    </w:p>
    <w:p w:rsidR="005237C5" w:rsidRDefault="005237C5">
      <w:pPr>
        <w:pStyle w:val="ConsPlusNormal"/>
        <w:spacing w:before="220"/>
        <w:ind w:firstLine="540"/>
        <w:jc w:val="both"/>
      </w:pPr>
      <w:r>
        <w:t>Срок реализации проекта: 01.02.2016 - 20.01.2017.</w:t>
      </w:r>
    </w:p>
    <w:p w:rsidR="005237C5" w:rsidRDefault="005237C5">
      <w:pPr>
        <w:pStyle w:val="ConsPlusNormal"/>
        <w:spacing w:before="220"/>
        <w:ind w:firstLine="540"/>
        <w:jc w:val="both"/>
      </w:pPr>
      <w:r>
        <w:t>Результатом проекта станет:</w:t>
      </w:r>
    </w:p>
    <w:p w:rsidR="005237C5" w:rsidRDefault="005237C5">
      <w:pPr>
        <w:pStyle w:val="ConsPlusNormal"/>
        <w:spacing w:before="220"/>
        <w:ind w:firstLine="540"/>
        <w:jc w:val="both"/>
      </w:pPr>
      <w:r>
        <w:t>1. Открытие не менее 3 секций для занятий соревновательным айкидо.</w:t>
      </w:r>
    </w:p>
    <w:p w:rsidR="005237C5" w:rsidRDefault="005237C5">
      <w:pPr>
        <w:pStyle w:val="ConsPlusNormal"/>
        <w:spacing w:before="220"/>
        <w:ind w:firstLine="540"/>
        <w:jc w:val="both"/>
      </w:pPr>
      <w:r>
        <w:t>2. Проведение не менее 2 соревнований по айкидо.</w:t>
      </w:r>
    </w:p>
    <w:p w:rsidR="005237C5" w:rsidRDefault="005237C5">
      <w:pPr>
        <w:pStyle w:val="ConsPlusNormal"/>
        <w:spacing w:before="220"/>
        <w:ind w:firstLine="540"/>
        <w:jc w:val="both"/>
      </w:pPr>
      <w:r>
        <w:t>Финансирование проекта составляет 20 тыс. руб. (за счет бюджета городского округа "Город Белгород").</w:t>
      </w:r>
    </w:p>
    <w:p w:rsidR="005237C5" w:rsidRDefault="005237C5">
      <w:pPr>
        <w:pStyle w:val="ConsPlusNormal"/>
        <w:spacing w:before="220"/>
        <w:ind w:firstLine="540"/>
        <w:jc w:val="both"/>
      </w:pPr>
      <w:r>
        <w:t>Проект "Организация и проведение фестиваля большого тенниса на территории города Белгорода".</w:t>
      </w:r>
    </w:p>
    <w:p w:rsidR="005237C5" w:rsidRDefault="005237C5">
      <w:pPr>
        <w:pStyle w:val="ConsPlusNormal"/>
        <w:spacing w:before="220"/>
        <w:ind w:firstLine="540"/>
        <w:jc w:val="both"/>
      </w:pPr>
      <w:r>
        <w:t>Целью проекта является проведение фестиваля большого тенниса в городе Белгороде с привлечением не менее 1000 жителей города к 22 августа 2016 года.</w:t>
      </w:r>
    </w:p>
    <w:p w:rsidR="005237C5" w:rsidRDefault="005237C5">
      <w:pPr>
        <w:pStyle w:val="ConsPlusNormal"/>
        <w:spacing w:before="220"/>
        <w:ind w:firstLine="540"/>
        <w:jc w:val="both"/>
      </w:pPr>
      <w:r>
        <w:t>Срок реализации проекта: 01.03.2016 - 22.08.2016.</w:t>
      </w:r>
    </w:p>
    <w:p w:rsidR="005237C5" w:rsidRDefault="005237C5">
      <w:pPr>
        <w:pStyle w:val="ConsPlusNormal"/>
        <w:spacing w:before="220"/>
        <w:ind w:firstLine="540"/>
        <w:jc w:val="both"/>
      </w:pPr>
      <w:r>
        <w:t>Результатом проекта станет:</w:t>
      </w:r>
    </w:p>
    <w:p w:rsidR="005237C5" w:rsidRDefault="005237C5">
      <w:pPr>
        <w:pStyle w:val="ConsPlusNormal"/>
        <w:spacing w:before="220"/>
        <w:ind w:firstLine="540"/>
        <w:jc w:val="both"/>
      </w:pPr>
      <w:r>
        <w:t>1. Организация 2 Кубковых турниров по большому теннису.</w:t>
      </w:r>
    </w:p>
    <w:p w:rsidR="005237C5" w:rsidRDefault="005237C5">
      <w:pPr>
        <w:pStyle w:val="ConsPlusNormal"/>
        <w:spacing w:before="220"/>
        <w:ind w:firstLine="540"/>
        <w:jc w:val="both"/>
      </w:pPr>
      <w:r>
        <w:t>2. Организация мастер-класса по большому теннису.</w:t>
      </w:r>
    </w:p>
    <w:p w:rsidR="005237C5" w:rsidRDefault="005237C5">
      <w:pPr>
        <w:pStyle w:val="ConsPlusNormal"/>
        <w:spacing w:before="220"/>
        <w:ind w:firstLine="540"/>
        <w:jc w:val="both"/>
      </w:pPr>
      <w:r>
        <w:t>3. Участие в Фестивале спортсменов не менее чем из 3 городов.</w:t>
      </w:r>
    </w:p>
    <w:p w:rsidR="005237C5" w:rsidRDefault="005237C5">
      <w:pPr>
        <w:pStyle w:val="ConsPlusNormal"/>
        <w:spacing w:before="220"/>
        <w:ind w:firstLine="540"/>
        <w:jc w:val="both"/>
      </w:pPr>
      <w:r>
        <w:t>4. Привлечение не менее 32 спортсменов в соревновательный процесс. Финансирование проекта составляет 200 тыс. руб. (за счет бюджета городского округа "Город Белгород").</w:t>
      </w:r>
    </w:p>
    <w:p w:rsidR="005237C5" w:rsidRDefault="005237C5">
      <w:pPr>
        <w:pStyle w:val="ConsPlusNormal"/>
        <w:spacing w:before="220"/>
        <w:ind w:firstLine="540"/>
        <w:jc w:val="both"/>
      </w:pPr>
      <w:r>
        <w:t>Проект "Создание условий для занятий учащихся образовательных учреждений Белгородской агломерации альтернативными видами спорта".</w:t>
      </w:r>
    </w:p>
    <w:p w:rsidR="005237C5" w:rsidRDefault="005237C5">
      <w:pPr>
        <w:pStyle w:val="ConsPlusNormal"/>
        <w:spacing w:before="220"/>
        <w:ind w:firstLine="540"/>
        <w:jc w:val="both"/>
      </w:pPr>
      <w:r>
        <w:t>Целью проекта является привлечение не менее 1500 человек к занятиям альтернативными видами спорта на территории города Белгорода к ноябрю 2017 года.</w:t>
      </w:r>
    </w:p>
    <w:p w:rsidR="005237C5" w:rsidRDefault="005237C5">
      <w:pPr>
        <w:pStyle w:val="ConsPlusNormal"/>
        <w:spacing w:before="220"/>
        <w:ind w:firstLine="540"/>
        <w:jc w:val="both"/>
      </w:pPr>
      <w:r>
        <w:t>Срок реализации проекта: 11.11.2016 - 08.11.2017.</w:t>
      </w:r>
    </w:p>
    <w:p w:rsidR="005237C5" w:rsidRDefault="005237C5">
      <w:pPr>
        <w:pStyle w:val="ConsPlusNormal"/>
        <w:spacing w:before="220"/>
        <w:ind w:firstLine="540"/>
        <w:jc w:val="both"/>
      </w:pPr>
      <w:r>
        <w:t>Результатом проекта станет:</w:t>
      </w:r>
    </w:p>
    <w:p w:rsidR="005237C5" w:rsidRDefault="005237C5">
      <w:pPr>
        <w:pStyle w:val="ConsPlusNormal"/>
        <w:spacing w:before="220"/>
        <w:ind w:firstLine="540"/>
        <w:jc w:val="both"/>
      </w:pPr>
      <w:r>
        <w:t>1. Привлечение не менее 20 общеобразовательных учреждений в соревновательный процесс.</w:t>
      </w:r>
    </w:p>
    <w:p w:rsidR="005237C5" w:rsidRDefault="005237C5">
      <w:pPr>
        <w:pStyle w:val="ConsPlusNormal"/>
        <w:spacing w:before="220"/>
        <w:ind w:firstLine="540"/>
        <w:jc w:val="both"/>
      </w:pPr>
      <w:r>
        <w:t>2. Участие в соревнованиях по альтернативным видам спорта не менее 1500 человек.</w:t>
      </w:r>
    </w:p>
    <w:p w:rsidR="005237C5" w:rsidRDefault="005237C5">
      <w:pPr>
        <w:pStyle w:val="ConsPlusNormal"/>
        <w:spacing w:before="220"/>
        <w:ind w:firstLine="540"/>
        <w:jc w:val="both"/>
      </w:pPr>
      <w:r>
        <w:t>3. Организация соревнований не менее чем по 3 видам спорта. Финансирование проекта составляет 1500 тыс. руб. (за счет бюджета городского округа "Город Белгород").</w:t>
      </w:r>
    </w:p>
    <w:p w:rsidR="005237C5" w:rsidRDefault="005237C5">
      <w:pPr>
        <w:pStyle w:val="ConsPlusNormal"/>
        <w:spacing w:before="220"/>
        <w:ind w:firstLine="540"/>
        <w:jc w:val="both"/>
      </w:pPr>
      <w:r>
        <w:t>Проект "Уроки физической культуры на базе спортивно-оздоровительного комплекса "Луч" г. Белгорода".</w:t>
      </w:r>
    </w:p>
    <w:p w:rsidR="005237C5" w:rsidRDefault="005237C5">
      <w:pPr>
        <w:pStyle w:val="ConsPlusNormal"/>
        <w:jc w:val="both"/>
      </w:pPr>
      <w:r>
        <w:t xml:space="preserve">(абзац введен </w:t>
      </w:r>
      <w:hyperlink r:id="rId68">
        <w:r>
          <w:rPr>
            <w:color w:val="0000FF"/>
          </w:rPr>
          <w:t>постановлением</w:t>
        </w:r>
      </w:hyperlink>
      <w:r>
        <w:t xml:space="preserve"> администрации города Белгорода от 16.10.2019 N 167)</w:t>
      </w:r>
    </w:p>
    <w:p w:rsidR="005237C5" w:rsidRDefault="005237C5">
      <w:pPr>
        <w:pStyle w:val="ConsPlusNormal"/>
        <w:spacing w:before="220"/>
        <w:ind w:firstLine="540"/>
        <w:jc w:val="both"/>
      </w:pPr>
      <w:r>
        <w:t xml:space="preserve">Целью проекта является включение в образовательную программу не менее 200 учащихся </w:t>
      </w:r>
      <w:r>
        <w:lastRenderedPageBreak/>
        <w:t>начальных классов МБОУ "Центр образования N 15" г. Белгорода занятий внеурочной деятельности физкультурно-спортивной направленности по плаванию на базе СОК "Луч" г. Белгорода.</w:t>
      </w:r>
    </w:p>
    <w:p w:rsidR="005237C5" w:rsidRDefault="005237C5">
      <w:pPr>
        <w:pStyle w:val="ConsPlusNormal"/>
        <w:jc w:val="both"/>
      </w:pPr>
      <w:r>
        <w:t xml:space="preserve">(абзац введен </w:t>
      </w:r>
      <w:hyperlink r:id="rId69">
        <w:r>
          <w:rPr>
            <w:color w:val="0000FF"/>
          </w:rPr>
          <w:t>постановлением</w:t>
        </w:r>
      </w:hyperlink>
      <w:r>
        <w:t xml:space="preserve"> администрации города Белгорода от 16.10.2019 N 167)</w:t>
      </w:r>
    </w:p>
    <w:p w:rsidR="005237C5" w:rsidRDefault="005237C5">
      <w:pPr>
        <w:pStyle w:val="ConsPlusNormal"/>
        <w:spacing w:before="220"/>
        <w:ind w:firstLine="540"/>
        <w:jc w:val="both"/>
      </w:pPr>
      <w:r>
        <w:t>Срок реализации проекта: 01.11.2018 - 31.05.2019.</w:t>
      </w:r>
    </w:p>
    <w:p w:rsidR="005237C5" w:rsidRDefault="005237C5">
      <w:pPr>
        <w:pStyle w:val="ConsPlusNormal"/>
        <w:jc w:val="both"/>
      </w:pPr>
      <w:r>
        <w:t xml:space="preserve">(абзац введен </w:t>
      </w:r>
      <w:hyperlink r:id="rId70">
        <w:r>
          <w:rPr>
            <w:color w:val="0000FF"/>
          </w:rPr>
          <w:t>постановлением</w:t>
        </w:r>
      </w:hyperlink>
      <w:r>
        <w:t xml:space="preserve"> администрации города Белгорода от 16.10.2019 N 167)</w:t>
      </w:r>
    </w:p>
    <w:p w:rsidR="005237C5" w:rsidRDefault="005237C5">
      <w:pPr>
        <w:pStyle w:val="ConsPlusNormal"/>
        <w:spacing w:before="220"/>
        <w:ind w:firstLine="540"/>
        <w:jc w:val="both"/>
      </w:pPr>
      <w:r>
        <w:t>Результатом проекта станет проведение не менее 1200 уроков по плаванию для учащихся начальных классов МБОУ "Центр образования N 15" г. Белгорода на базе СОК "Луч".</w:t>
      </w:r>
    </w:p>
    <w:p w:rsidR="005237C5" w:rsidRDefault="005237C5">
      <w:pPr>
        <w:pStyle w:val="ConsPlusNormal"/>
        <w:jc w:val="both"/>
      </w:pPr>
      <w:r>
        <w:t xml:space="preserve">(абзац введен </w:t>
      </w:r>
      <w:hyperlink r:id="rId71">
        <w:r>
          <w:rPr>
            <w:color w:val="0000FF"/>
          </w:rPr>
          <w:t>постановлением</w:t>
        </w:r>
      </w:hyperlink>
      <w:r>
        <w:t xml:space="preserve"> администрации города Белгорода от 16.10.2019 N 167)</w:t>
      </w:r>
    </w:p>
    <w:p w:rsidR="005237C5" w:rsidRDefault="005237C5">
      <w:pPr>
        <w:pStyle w:val="ConsPlusNormal"/>
        <w:spacing w:before="220"/>
        <w:ind w:firstLine="540"/>
        <w:jc w:val="both"/>
      </w:pPr>
      <w:r>
        <w:t>Проект "Реализация III этапа внедрения Всероссийского физкультурно-спортивного комплекса "Готов к труду и обороне" на территории города Белгорода ("Навстречу комплексу ГТО!")".</w:t>
      </w:r>
    </w:p>
    <w:p w:rsidR="005237C5" w:rsidRDefault="005237C5">
      <w:pPr>
        <w:pStyle w:val="ConsPlusNormal"/>
        <w:jc w:val="both"/>
      </w:pPr>
      <w:r>
        <w:t xml:space="preserve">(абзац введен </w:t>
      </w:r>
      <w:hyperlink r:id="rId72">
        <w:r>
          <w:rPr>
            <w:color w:val="0000FF"/>
          </w:rPr>
          <w:t>постановлением</w:t>
        </w:r>
      </w:hyperlink>
      <w:r>
        <w:t xml:space="preserve"> администрации города Белгорода от 16.10.2019 N 167)</w:t>
      </w:r>
    </w:p>
    <w:p w:rsidR="005237C5" w:rsidRDefault="005237C5">
      <w:pPr>
        <w:pStyle w:val="ConsPlusNormal"/>
        <w:spacing w:before="220"/>
        <w:ind w:firstLine="540"/>
        <w:jc w:val="both"/>
      </w:pPr>
      <w:r>
        <w:t>Целью проекта является привлечение всех категорий населения города Белгорода к выполнению норм (тестов) Всероссийского физкультурно-спортивного комплекса "Готов к труду и обороне" с охватом не менее 80 тыс. жителей города к декабрю 2019 года.</w:t>
      </w:r>
    </w:p>
    <w:p w:rsidR="005237C5" w:rsidRDefault="005237C5">
      <w:pPr>
        <w:pStyle w:val="ConsPlusNormal"/>
        <w:jc w:val="both"/>
      </w:pPr>
      <w:r>
        <w:t xml:space="preserve">(абзац введен </w:t>
      </w:r>
      <w:hyperlink r:id="rId73">
        <w:r>
          <w:rPr>
            <w:color w:val="0000FF"/>
          </w:rPr>
          <w:t>постановлением</w:t>
        </w:r>
      </w:hyperlink>
      <w:r>
        <w:t xml:space="preserve"> администрации города Белгорода от 16.10.2019 N 167)</w:t>
      </w:r>
    </w:p>
    <w:p w:rsidR="005237C5" w:rsidRDefault="005237C5">
      <w:pPr>
        <w:pStyle w:val="ConsPlusNormal"/>
        <w:spacing w:before="220"/>
        <w:ind w:firstLine="540"/>
        <w:jc w:val="both"/>
      </w:pPr>
      <w:r>
        <w:t>Срок реализации проекта: 01.09.2017 - 31.12.2019.</w:t>
      </w:r>
    </w:p>
    <w:p w:rsidR="005237C5" w:rsidRDefault="005237C5">
      <w:pPr>
        <w:pStyle w:val="ConsPlusNormal"/>
        <w:jc w:val="both"/>
      </w:pPr>
      <w:r>
        <w:t xml:space="preserve">(абзац введен </w:t>
      </w:r>
      <w:hyperlink r:id="rId74">
        <w:r>
          <w:rPr>
            <w:color w:val="0000FF"/>
          </w:rPr>
          <w:t>постановлением</w:t>
        </w:r>
      </w:hyperlink>
      <w:r>
        <w:t xml:space="preserve"> администрации города Белгорода от 16.10.2019 N 167)</w:t>
      </w:r>
    </w:p>
    <w:p w:rsidR="005237C5" w:rsidRDefault="005237C5">
      <w:pPr>
        <w:pStyle w:val="ConsPlusNormal"/>
        <w:spacing w:before="220"/>
        <w:ind w:firstLine="540"/>
        <w:jc w:val="both"/>
      </w:pPr>
      <w:r>
        <w:t>Результатом проекта станет участие в 90 мероприятиях, направленных на внедрение и популяризацию Всероссийского физкультурно-спортивного комплекса "Готов к труду и обороне" не менее 80 тыс. жителей города Белгорода, отнесенных к 1 основной медицинской группе.</w:t>
      </w:r>
    </w:p>
    <w:p w:rsidR="005237C5" w:rsidRDefault="005237C5">
      <w:pPr>
        <w:pStyle w:val="ConsPlusNormal"/>
        <w:jc w:val="both"/>
      </w:pPr>
      <w:r>
        <w:t xml:space="preserve">(абзац введен </w:t>
      </w:r>
      <w:hyperlink r:id="rId75">
        <w:r>
          <w:rPr>
            <w:color w:val="0000FF"/>
          </w:rPr>
          <w:t>постановлением</w:t>
        </w:r>
      </w:hyperlink>
      <w:r>
        <w:t xml:space="preserve"> администрации города Белгорода от 16.10.2019 N 167)</w:t>
      </w:r>
    </w:p>
    <w:p w:rsidR="005237C5" w:rsidRDefault="005237C5">
      <w:pPr>
        <w:pStyle w:val="ConsPlusNormal"/>
        <w:spacing w:before="220"/>
        <w:ind w:firstLine="540"/>
        <w:jc w:val="both"/>
      </w:pPr>
      <w:r>
        <w:t>Проект "Развитие женского футбола на территории города Белгорода".</w:t>
      </w:r>
    </w:p>
    <w:p w:rsidR="005237C5" w:rsidRDefault="005237C5">
      <w:pPr>
        <w:pStyle w:val="ConsPlusNormal"/>
        <w:jc w:val="both"/>
      </w:pPr>
      <w:r>
        <w:t xml:space="preserve">(абзац введен </w:t>
      </w:r>
      <w:hyperlink r:id="rId76">
        <w:r>
          <w:rPr>
            <w:color w:val="0000FF"/>
          </w:rPr>
          <w:t>постановлением</w:t>
        </w:r>
      </w:hyperlink>
      <w:r>
        <w:t xml:space="preserve"> администрации города Белгорода от 16.10.2019 N 167)</w:t>
      </w:r>
    </w:p>
    <w:p w:rsidR="005237C5" w:rsidRDefault="005237C5">
      <w:pPr>
        <w:pStyle w:val="ConsPlusNormal"/>
        <w:spacing w:before="220"/>
        <w:ind w:firstLine="540"/>
        <w:jc w:val="both"/>
      </w:pPr>
      <w:r>
        <w:t>Целью проекта является создание не менее 10 городских женских футбольных команд к концу 2020 года.</w:t>
      </w:r>
    </w:p>
    <w:p w:rsidR="005237C5" w:rsidRDefault="005237C5">
      <w:pPr>
        <w:pStyle w:val="ConsPlusNormal"/>
        <w:jc w:val="both"/>
      </w:pPr>
      <w:r>
        <w:t xml:space="preserve">(абзац введен </w:t>
      </w:r>
      <w:hyperlink r:id="rId77">
        <w:r>
          <w:rPr>
            <w:color w:val="0000FF"/>
          </w:rPr>
          <w:t>постановлением</w:t>
        </w:r>
      </w:hyperlink>
      <w:r>
        <w:t xml:space="preserve"> администрации города Белгорода от 16.10.2019 N 167)</w:t>
      </w:r>
    </w:p>
    <w:p w:rsidR="005237C5" w:rsidRDefault="005237C5">
      <w:pPr>
        <w:pStyle w:val="ConsPlusNormal"/>
        <w:spacing w:before="220"/>
        <w:ind w:firstLine="540"/>
        <w:jc w:val="both"/>
      </w:pPr>
      <w:r>
        <w:t>Срок реализации проекта: 01.02.2019 - 25.12.2020.</w:t>
      </w:r>
    </w:p>
    <w:p w:rsidR="005237C5" w:rsidRDefault="005237C5">
      <w:pPr>
        <w:pStyle w:val="ConsPlusNormal"/>
        <w:jc w:val="both"/>
      </w:pPr>
      <w:r>
        <w:t xml:space="preserve">(абзац введен </w:t>
      </w:r>
      <w:hyperlink r:id="rId78">
        <w:r>
          <w:rPr>
            <w:color w:val="0000FF"/>
          </w:rPr>
          <w:t>постановлением</w:t>
        </w:r>
      </w:hyperlink>
      <w:r>
        <w:t xml:space="preserve"> администрации города Белгорода от 16.10.2019 N 167)</w:t>
      </w:r>
    </w:p>
    <w:p w:rsidR="005237C5" w:rsidRDefault="005237C5">
      <w:pPr>
        <w:pStyle w:val="ConsPlusNormal"/>
        <w:spacing w:before="220"/>
        <w:ind w:firstLine="540"/>
        <w:jc w:val="both"/>
      </w:pPr>
      <w:r>
        <w:t>Результатом проекта станет организация серии из не менее 15 турниров по женскому футболу по всем возрастным категориям к концу 2020 года.</w:t>
      </w:r>
    </w:p>
    <w:p w:rsidR="005237C5" w:rsidRDefault="005237C5">
      <w:pPr>
        <w:pStyle w:val="ConsPlusNormal"/>
        <w:jc w:val="both"/>
      </w:pPr>
      <w:r>
        <w:t xml:space="preserve">(абзац введен </w:t>
      </w:r>
      <w:hyperlink r:id="rId79">
        <w:r>
          <w:rPr>
            <w:color w:val="0000FF"/>
          </w:rPr>
          <w:t>постановлением</w:t>
        </w:r>
      </w:hyperlink>
      <w:r>
        <w:t xml:space="preserve"> администрации города Белгорода от 16.10.2019 N 167)</w:t>
      </w:r>
    </w:p>
    <w:p w:rsidR="005237C5" w:rsidRDefault="005237C5">
      <w:pPr>
        <w:pStyle w:val="ConsPlusNormal"/>
        <w:spacing w:before="220"/>
        <w:ind w:firstLine="540"/>
        <w:jc w:val="both"/>
      </w:pPr>
      <w:r>
        <w:t>Проект "ЛФК для граждан пожилого возраста".</w:t>
      </w:r>
    </w:p>
    <w:p w:rsidR="005237C5" w:rsidRDefault="005237C5">
      <w:pPr>
        <w:pStyle w:val="ConsPlusNormal"/>
        <w:jc w:val="both"/>
      </w:pPr>
      <w:r>
        <w:t xml:space="preserve">(абзац введен </w:t>
      </w:r>
      <w:hyperlink r:id="rId80">
        <w:r>
          <w:rPr>
            <w:color w:val="0000FF"/>
          </w:rPr>
          <w:t>постановлением</w:t>
        </w:r>
      </w:hyperlink>
      <w:r>
        <w:t xml:space="preserve"> администрации города Белгорода от 08.05.2020 N 79)</w:t>
      </w:r>
    </w:p>
    <w:p w:rsidR="005237C5" w:rsidRDefault="005237C5">
      <w:pPr>
        <w:pStyle w:val="ConsPlusNormal"/>
        <w:spacing w:before="220"/>
        <w:ind w:firstLine="540"/>
        <w:jc w:val="both"/>
      </w:pPr>
      <w:r>
        <w:t>Целью проекта является проведение 10 общегородских физкультурно-массовых мероприятий для старшей возрастной группы к концу 2020 года.</w:t>
      </w:r>
    </w:p>
    <w:p w:rsidR="005237C5" w:rsidRDefault="005237C5">
      <w:pPr>
        <w:pStyle w:val="ConsPlusNormal"/>
        <w:jc w:val="both"/>
      </w:pPr>
      <w:r>
        <w:t xml:space="preserve">(абзац введен </w:t>
      </w:r>
      <w:hyperlink r:id="rId81">
        <w:r>
          <w:rPr>
            <w:color w:val="0000FF"/>
          </w:rPr>
          <w:t>постановлением</w:t>
        </w:r>
      </w:hyperlink>
      <w:r>
        <w:t xml:space="preserve"> администрации города Белгорода от 08.05.2020 N 79)</w:t>
      </w:r>
    </w:p>
    <w:p w:rsidR="005237C5" w:rsidRDefault="005237C5">
      <w:pPr>
        <w:pStyle w:val="ConsPlusNormal"/>
        <w:spacing w:before="220"/>
        <w:ind w:firstLine="540"/>
        <w:jc w:val="both"/>
      </w:pPr>
      <w:r>
        <w:t>Срок реализации проекта: 01.03.2020 - 31.12.2020.</w:t>
      </w:r>
    </w:p>
    <w:p w:rsidR="005237C5" w:rsidRDefault="005237C5">
      <w:pPr>
        <w:pStyle w:val="ConsPlusNormal"/>
        <w:jc w:val="both"/>
      </w:pPr>
      <w:r>
        <w:t xml:space="preserve">(абзац введен </w:t>
      </w:r>
      <w:hyperlink r:id="rId82">
        <w:r>
          <w:rPr>
            <w:color w:val="0000FF"/>
          </w:rPr>
          <w:t>постановлением</w:t>
        </w:r>
      </w:hyperlink>
      <w:r>
        <w:t xml:space="preserve"> администрации города Белгорода от 08.05.2020 N 79)</w:t>
      </w:r>
    </w:p>
    <w:p w:rsidR="005237C5" w:rsidRDefault="005237C5">
      <w:pPr>
        <w:pStyle w:val="ConsPlusNormal"/>
        <w:spacing w:before="220"/>
        <w:ind w:firstLine="540"/>
        <w:jc w:val="both"/>
      </w:pPr>
      <w:r>
        <w:t>Результатом проекта станет привлечение в физкультурно-массовую и спортивную деятельность не менее 1000 лиц пожилого возраста в рамках проведения общегородских спортивно-массовых мероприятий.</w:t>
      </w:r>
    </w:p>
    <w:p w:rsidR="005237C5" w:rsidRDefault="005237C5">
      <w:pPr>
        <w:pStyle w:val="ConsPlusNormal"/>
        <w:jc w:val="both"/>
      </w:pPr>
      <w:r>
        <w:lastRenderedPageBreak/>
        <w:t xml:space="preserve">(абзац введен </w:t>
      </w:r>
      <w:hyperlink r:id="rId83">
        <w:r>
          <w:rPr>
            <w:color w:val="0000FF"/>
          </w:rPr>
          <w:t>постановлением</w:t>
        </w:r>
      </w:hyperlink>
      <w:r>
        <w:t xml:space="preserve"> администрации города Белгорода от 08.05.2020 N 79)</w:t>
      </w:r>
    </w:p>
    <w:p w:rsidR="005237C5" w:rsidRDefault="005237C5">
      <w:pPr>
        <w:pStyle w:val="ConsPlusNormal"/>
        <w:spacing w:before="220"/>
        <w:ind w:firstLine="540"/>
        <w:jc w:val="both"/>
      </w:pPr>
      <w:r>
        <w:t>Проект "Фестиваль "Sports weeks".</w:t>
      </w:r>
    </w:p>
    <w:p w:rsidR="005237C5" w:rsidRDefault="005237C5">
      <w:pPr>
        <w:pStyle w:val="ConsPlusNormal"/>
        <w:jc w:val="both"/>
      </w:pPr>
      <w:r>
        <w:t xml:space="preserve">(абзац введен </w:t>
      </w:r>
      <w:hyperlink r:id="rId84">
        <w:r>
          <w:rPr>
            <w:color w:val="0000FF"/>
          </w:rPr>
          <w:t>постановлением</w:t>
        </w:r>
      </w:hyperlink>
      <w:r>
        <w:t xml:space="preserve"> администрации города Белгорода от 08.05.2020 N 79)</w:t>
      </w:r>
    </w:p>
    <w:p w:rsidR="005237C5" w:rsidRDefault="005237C5">
      <w:pPr>
        <w:pStyle w:val="ConsPlusNormal"/>
        <w:spacing w:before="220"/>
        <w:ind w:firstLine="540"/>
        <w:jc w:val="both"/>
      </w:pPr>
      <w:r>
        <w:t>Целью проекта является организация первого в городе массового физкультурно-спортивного фестиваля "Sports weeks" к 1 августа 2020 года.</w:t>
      </w:r>
    </w:p>
    <w:p w:rsidR="005237C5" w:rsidRDefault="005237C5">
      <w:pPr>
        <w:pStyle w:val="ConsPlusNormal"/>
        <w:jc w:val="both"/>
      </w:pPr>
      <w:r>
        <w:t xml:space="preserve">(абзац введен </w:t>
      </w:r>
      <w:hyperlink r:id="rId85">
        <w:r>
          <w:rPr>
            <w:color w:val="0000FF"/>
          </w:rPr>
          <w:t>постановлением</w:t>
        </w:r>
      </w:hyperlink>
      <w:r>
        <w:t xml:space="preserve"> администрации города Белгорода от 08.05.2020 N 79)</w:t>
      </w:r>
    </w:p>
    <w:p w:rsidR="005237C5" w:rsidRDefault="005237C5">
      <w:pPr>
        <w:pStyle w:val="ConsPlusNormal"/>
        <w:spacing w:before="220"/>
        <w:ind w:firstLine="540"/>
        <w:jc w:val="both"/>
      </w:pPr>
      <w:r>
        <w:t>Срок реализации проекта: 01.03.2020 - 20.08.2020.</w:t>
      </w:r>
    </w:p>
    <w:p w:rsidR="005237C5" w:rsidRDefault="005237C5">
      <w:pPr>
        <w:pStyle w:val="ConsPlusNormal"/>
        <w:jc w:val="both"/>
      </w:pPr>
      <w:r>
        <w:t xml:space="preserve">(абзац введен </w:t>
      </w:r>
      <w:hyperlink r:id="rId86">
        <w:r>
          <w:rPr>
            <w:color w:val="0000FF"/>
          </w:rPr>
          <w:t>постановлением</w:t>
        </w:r>
      </w:hyperlink>
      <w:r>
        <w:t xml:space="preserve"> администрации города Белгорода от 08.05.2020 N 79)</w:t>
      </w:r>
    </w:p>
    <w:p w:rsidR="005237C5" w:rsidRDefault="005237C5">
      <w:pPr>
        <w:pStyle w:val="ConsPlusNormal"/>
        <w:spacing w:before="220"/>
        <w:ind w:firstLine="540"/>
        <w:jc w:val="both"/>
      </w:pPr>
      <w:r>
        <w:t>Результатом проекта станет проведение физкультурно-спортивного фестиваля "Sports weeks" с участием жителей города Белгорода в количестве не менее 3000 человек.</w:t>
      </w:r>
    </w:p>
    <w:p w:rsidR="005237C5" w:rsidRDefault="005237C5">
      <w:pPr>
        <w:pStyle w:val="ConsPlusNormal"/>
        <w:jc w:val="both"/>
      </w:pPr>
      <w:r>
        <w:t xml:space="preserve">(абзац введен </w:t>
      </w:r>
      <w:hyperlink r:id="rId87">
        <w:r>
          <w:rPr>
            <w:color w:val="0000FF"/>
          </w:rPr>
          <w:t>постановлением</w:t>
        </w:r>
      </w:hyperlink>
      <w:r>
        <w:t xml:space="preserve"> администрации города Белгорода от 08.05.2020 N 79)</w:t>
      </w:r>
    </w:p>
    <w:p w:rsidR="005237C5" w:rsidRDefault="005237C5">
      <w:pPr>
        <w:pStyle w:val="ConsPlusNormal"/>
        <w:spacing w:before="220"/>
        <w:ind w:firstLine="540"/>
        <w:jc w:val="both"/>
      </w:pPr>
      <w:r>
        <w:t xml:space="preserve">Абзацы шестьдесят девятый - семьдесят шестой исключены. - </w:t>
      </w:r>
      <w:hyperlink r:id="rId88">
        <w:r>
          <w:rPr>
            <w:color w:val="0000FF"/>
          </w:rPr>
          <w:t>Постановление</w:t>
        </w:r>
      </w:hyperlink>
      <w:r>
        <w:t xml:space="preserve"> администрации города Белгорода от 26.12.2022 N 260.</w:t>
      </w:r>
    </w:p>
    <w:p w:rsidR="005237C5" w:rsidRDefault="005237C5">
      <w:pPr>
        <w:pStyle w:val="ConsPlusNormal"/>
        <w:spacing w:before="220"/>
        <w:ind w:firstLine="540"/>
        <w:jc w:val="both"/>
      </w:pPr>
      <w:r>
        <w:t xml:space="preserve">Абзацы семьдесят седьмой - восьмидесятый исключены. - </w:t>
      </w:r>
      <w:hyperlink r:id="rId89">
        <w:r>
          <w:rPr>
            <w:color w:val="0000FF"/>
          </w:rPr>
          <w:t>Постановление</w:t>
        </w:r>
      </w:hyperlink>
      <w:r>
        <w:t xml:space="preserve"> администрации города Белгорода от 30.07.2021 N 181.</w:t>
      </w:r>
    </w:p>
    <w:p w:rsidR="005237C5" w:rsidRDefault="005237C5">
      <w:pPr>
        <w:pStyle w:val="ConsPlusNormal"/>
        <w:spacing w:before="220"/>
        <w:ind w:firstLine="540"/>
        <w:jc w:val="both"/>
      </w:pPr>
      <w:r>
        <w:t>Проект "Спортстанция на базе СШОР N 5 г. Белгорода".</w:t>
      </w:r>
    </w:p>
    <w:p w:rsidR="005237C5" w:rsidRDefault="005237C5">
      <w:pPr>
        <w:pStyle w:val="ConsPlusNormal"/>
        <w:jc w:val="both"/>
      </w:pPr>
      <w:r>
        <w:t xml:space="preserve">(абзац введен </w:t>
      </w:r>
      <w:hyperlink r:id="rId90">
        <w:r>
          <w:rPr>
            <w:color w:val="0000FF"/>
          </w:rPr>
          <w:t>постановлением</w:t>
        </w:r>
      </w:hyperlink>
      <w:r>
        <w:t xml:space="preserve"> администрации города Белгорода от 05.03.2021 N 47)</w:t>
      </w:r>
    </w:p>
    <w:p w:rsidR="005237C5" w:rsidRDefault="005237C5">
      <w:pPr>
        <w:pStyle w:val="ConsPlusNormal"/>
        <w:spacing w:before="220"/>
        <w:ind w:firstLine="540"/>
        <w:jc w:val="both"/>
      </w:pPr>
      <w:r>
        <w:t>Целью проекта является создание круглогодичного спортивного пространства с зоной для функциональных тренировок, занятий йогой и др. видами спорта.</w:t>
      </w:r>
    </w:p>
    <w:p w:rsidR="005237C5" w:rsidRDefault="005237C5">
      <w:pPr>
        <w:pStyle w:val="ConsPlusNormal"/>
        <w:jc w:val="both"/>
      </w:pPr>
      <w:r>
        <w:t xml:space="preserve">(абзац введен </w:t>
      </w:r>
      <w:hyperlink r:id="rId91">
        <w:r>
          <w:rPr>
            <w:color w:val="0000FF"/>
          </w:rPr>
          <w:t>постановлением</w:t>
        </w:r>
      </w:hyperlink>
      <w:r>
        <w:t xml:space="preserve"> администрации города Белгорода от 05.03.2021 N 47)</w:t>
      </w:r>
    </w:p>
    <w:p w:rsidR="005237C5" w:rsidRDefault="005237C5">
      <w:pPr>
        <w:pStyle w:val="ConsPlusNormal"/>
        <w:spacing w:before="220"/>
        <w:ind w:firstLine="540"/>
        <w:jc w:val="both"/>
      </w:pPr>
      <w:r>
        <w:t>Срок реализации проекта: 01.02.2021 - 31.12.2021.</w:t>
      </w:r>
    </w:p>
    <w:p w:rsidR="005237C5" w:rsidRDefault="005237C5">
      <w:pPr>
        <w:pStyle w:val="ConsPlusNormal"/>
        <w:jc w:val="both"/>
      </w:pPr>
      <w:r>
        <w:t xml:space="preserve">(абзац введен </w:t>
      </w:r>
      <w:hyperlink r:id="rId92">
        <w:r>
          <w:rPr>
            <w:color w:val="0000FF"/>
          </w:rPr>
          <w:t>постановлением</w:t>
        </w:r>
      </w:hyperlink>
      <w:r>
        <w:t xml:space="preserve"> администрации города Белгорода от 05.03.2021 N 47)</w:t>
      </w:r>
    </w:p>
    <w:p w:rsidR="005237C5" w:rsidRDefault="005237C5">
      <w:pPr>
        <w:pStyle w:val="ConsPlusNormal"/>
        <w:spacing w:before="220"/>
        <w:ind w:firstLine="540"/>
        <w:jc w:val="both"/>
      </w:pPr>
      <w:r>
        <w:t>Результатом проекта станет открытие в городе первого спортивного пространства с современными площадками.</w:t>
      </w:r>
    </w:p>
    <w:p w:rsidR="005237C5" w:rsidRDefault="005237C5">
      <w:pPr>
        <w:pStyle w:val="ConsPlusNormal"/>
        <w:jc w:val="both"/>
      </w:pPr>
      <w:r>
        <w:t xml:space="preserve">(абзац введен </w:t>
      </w:r>
      <w:hyperlink r:id="rId93">
        <w:r>
          <w:rPr>
            <w:color w:val="0000FF"/>
          </w:rPr>
          <w:t>постановлением</w:t>
        </w:r>
      </w:hyperlink>
      <w:r>
        <w:t xml:space="preserve"> администрации города Белгорода от 05.03.2021 N 47)</w:t>
      </w:r>
    </w:p>
    <w:p w:rsidR="005237C5" w:rsidRDefault="005237C5">
      <w:pPr>
        <w:pStyle w:val="ConsPlusNormal"/>
        <w:spacing w:before="220"/>
        <w:ind w:firstLine="540"/>
        <w:jc w:val="both"/>
      </w:pPr>
      <w:r>
        <w:t xml:space="preserve">Абзацы восемьдесят пятый - девяносто второй исключены. - </w:t>
      </w:r>
      <w:hyperlink r:id="rId94">
        <w:r>
          <w:rPr>
            <w:color w:val="0000FF"/>
          </w:rPr>
          <w:t>Постановление</w:t>
        </w:r>
      </w:hyperlink>
      <w:r>
        <w:t xml:space="preserve"> администрации города Белгорода от 26.12.2022 N 260.</w:t>
      </w:r>
    </w:p>
    <w:p w:rsidR="005237C5" w:rsidRDefault="005237C5">
      <w:pPr>
        <w:pStyle w:val="ConsPlusNormal"/>
        <w:ind w:firstLine="540"/>
        <w:jc w:val="both"/>
      </w:pPr>
    </w:p>
    <w:p w:rsidR="005237C5" w:rsidRDefault="005237C5">
      <w:pPr>
        <w:pStyle w:val="ConsPlusTitle"/>
        <w:jc w:val="center"/>
        <w:outlineLvl w:val="2"/>
      </w:pPr>
      <w:r>
        <w:t>6. Ресурсное обеспечение подпрограммы 1 (в разрезе главных</w:t>
      </w:r>
    </w:p>
    <w:p w:rsidR="005237C5" w:rsidRDefault="005237C5">
      <w:pPr>
        <w:pStyle w:val="ConsPlusTitle"/>
        <w:jc w:val="center"/>
      </w:pPr>
      <w:r>
        <w:t>распорядителей средств бюджета городского округа "Город</w:t>
      </w:r>
    </w:p>
    <w:p w:rsidR="005237C5" w:rsidRDefault="005237C5">
      <w:pPr>
        <w:pStyle w:val="ConsPlusTitle"/>
        <w:jc w:val="center"/>
      </w:pPr>
      <w:r>
        <w:t>Белгород", основных мероприятий, а также</w:t>
      </w:r>
    </w:p>
    <w:p w:rsidR="005237C5" w:rsidRDefault="005237C5">
      <w:pPr>
        <w:pStyle w:val="ConsPlusTitle"/>
        <w:jc w:val="center"/>
      </w:pPr>
      <w:r>
        <w:t>по годам реализации подпрограммы 1)</w:t>
      </w:r>
    </w:p>
    <w:p w:rsidR="005237C5" w:rsidRDefault="005237C5">
      <w:pPr>
        <w:pStyle w:val="ConsPlusNormal"/>
        <w:jc w:val="center"/>
      </w:pPr>
      <w:r>
        <w:t xml:space="preserve">(в ред. </w:t>
      </w:r>
      <w:hyperlink r:id="rId95">
        <w:r>
          <w:rPr>
            <w:color w:val="0000FF"/>
          </w:rPr>
          <w:t>постановления</w:t>
        </w:r>
      </w:hyperlink>
      <w:r>
        <w:t xml:space="preserve"> администрации города Белгорода</w:t>
      </w:r>
    </w:p>
    <w:p w:rsidR="005237C5" w:rsidRDefault="005237C5">
      <w:pPr>
        <w:pStyle w:val="ConsPlusNormal"/>
        <w:jc w:val="center"/>
      </w:pPr>
      <w:r>
        <w:t>от 29.03.2024 N 48)</w:t>
      </w:r>
    </w:p>
    <w:p w:rsidR="005237C5" w:rsidRDefault="005237C5">
      <w:pPr>
        <w:pStyle w:val="ConsPlusNormal"/>
        <w:ind w:firstLine="540"/>
        <w:jc w:val="both"/>
      </w:pPr>
    </w:p>
    <w:p w:rsidR="005237C5" w:rsidRDefault="005237C5">
      <w:pPr>
        <w:pStyle w:val="ConsPlusNormal"/>
        <w:ind w:firstLine="540"/>
        <w:jc w:val="both"/>
      </w:pPr>
      <w:r>
        <w:t>Планируемый общий объем финансирования подпрограммы 1 в 2015 - 2030 годах составляет 649144,4 тыс. руб., в том числе:</w:t>
      </w:r>
    </w:p>
    <w:p w:rsidR="005237C5" w:rsidRDefault="005237C5">
      <w:pPr>
        <w:pStyle w:val="ConsPlusNormal"/>
        <w:spacing w:before="220"/>
        <w:ind w:firstLine="540"/>
        <w:jc w:val="both"/>
      </w:pPr>
      <w:r>
        <w:t>- за счет средств бюджета городского округа - 487682,1 тыс. руб.:</w:t>
      </w:r>
    </w:p>
    <w:p w:rsidR="005237C5" w:rsidRDefault="005237C5">
      <w:pPr>
        <w:pStyle w:val="ConsPlusNormal"/>
        <w:spacing w:before="220"/>
        <w:ind w:firstLine="540"/>
        <w:jc w:val="both"/>
      </w:pPr>
      <w:r>
        <w:t>2015 год - 20056,0 тыс. руб.;</w:t>
      </w:r>
    </w:p>
    <w:p w:rsidR="005237C5" w:rsidRDefault="005237C5">
      <w:pPr>
        <w:pStyle w:val="ConsPlusNormal"/>
        <w:spacing w:before="220"/>
        <w:ind w:firstLine="540"/>
        <w:jc w:val="both"/>
      </w:pPr>
      <w:r>
        <w:t>2016 год - 12288,0 тыс. руб.;</w:t>
      </w:r>
    </w:p>
    <w:p w:rsidR="005237C5" w:rsidRDefault="005237C5">
      <w:pPr>
        <w:pStyle w:val="ConsPlusNormal"/>
        <w:spacing w:before="220"/>
        <w:ind w:firstLine="540"/>
        <w:jc w:val="both"/>
      </w:pPr>
      <w:r>
        <w:t>2017 год - 22922,0 тыс. руб.;</w:t>
      </w:r>
    </w:p>
    <w:p w:rsidR="005237C5" w:rsidRDefault="005237C5">
      <w:pPr>
        <w:pStyle w:val="ConsPlusNormal"/>
        <w:spacing w:before="220"/>
        <w:ind w:firstLine="540"/>
        <w:jc w:val="both"/>
      </w:pPr>
      <w:r>
        <w:lastRenderedPageBreak/>
        <w:t>2018 год - 18759,0 тыс. руб.;</w:t>
      </w:r>
    </w:p>
    <w:p w:rsidR="005237C5" w:rsidRDefault="005237C5">
      <w:pPr>
        <w:pStyle w:val="ConsPlusNormal"/>
        <w:spacing w:before="220"/>
        <w:ind w:firstLine="540"/>
        <w:jc w:val="both"/>
      </w:pPr>
      <w:r>
        <w:t>2019 год - 22042,0 тыс. руб.;</w:t>
      </w:r>
    </w:p>
    <w:p w:rsidR="005237C5" w:rsidRDefault="005237C5">
      <w:pPr>
        <w:pStyle w:val="ConsPlusNormal"/>
        <w:spacing w:before="220"/>
        <w:ind w:firstLine="540"/>
        <w:jc w:val="both"/>
      </w:pPr>
      <w:r>
        <w:t>2020 год - 24333,0 тыс. руб.;</w:t>
      </w:r>
    </w:p>
    <w:p w:rsidR="005237C5" w:rsidRDefault="005237C5">
      <w:pPr>
        <w:pStyle w:val="ConsPlusNormal"/>
        <w:spacing w:before="220"/>
        <w:ind w:firstLine="540"/>
        <w:jc w:val="both"/>
      </w:pPr>
      <w:r>
        <w:t>2021 год - 49621,0 тыс. руб.;</w:t>
      </w:r>
    </w:p>
    <w:p w:rsidR="005237C5" w:rsidRDefault="005237C5">
      <w:pPr>
        <w:pStyle w:val="ConsPlusNormal"/>
        <w:spacing w:before="220"/>
        <w:ind w:firstLine="540"/>
        <w:jc w:val="both"/>
      </w:pPr>
      <w:r>
        <w:t>2022 год - 38965,1 тыс. руб.;</w:t>
      </w:r>
    </w:p>
    <w:p w:rsidR="005237C5" w:rsidRDefault="005237C5">
      <w:pPr>
        <w:pStyle w:val="ConsPlusNormal"/>
        <w:spacing w:before="220"/>
        <w:ind w:firstLine="540"/>
        <w:jc w:val="both"/>
      </w:pPr>
      <w:r>
        <w:t>2023 год - 44854,8 тыс. руб.;</w:t>
      </w:r>
    </w:p>
    <w:p w:rsidR="005237C5" w:rsidRDefault="005237C5">
      <w:pPr>
        <w:pStyle w:val="ConsPlusNormal"/>
        <w:spacing w:before="220"/>
        <w:ind w:firstLine="540"/>
        <w:jc w:val="both"/>
      </w:pPr>
      <w:r>
        <w:t>2024 год - 35070,5 тыс. руб.;</w:t>
      </w:r>
    </w:p>
    <w:p w:rsidR="005237C5" w:rsidRDefault="005237C5">
      <w:pPr>
        <w:pStyle w:val="ConsPlusNormal"/>
        <w:spacing w:before="220"/>
        <w:ind w:firstLine="540"/>
        <w:jc w:val="both"/>
      </w:pPr>
      <w:r>
        <w:t>2025 год - 29716,0 тыс. руб.;</w:t>
      </w:r>
    </w:p>
    <w:p w:rsidR="005237C5" w:rsidRDefault="005237C5">
      <w:pPr>
        <w:pStyle w:val="ConsPlusNormal"/>
        <w:spacing w:before="220"/>
        <w:ind w:firstLine="540"/>
        <w:jc w:val="both"/>
      </w:pPr>
      <w:r>
        <w:t>2026 год - 30526,0 тыс. руб.;</w:t>
      </w:r>
    </w:p>
    <w:p w:rsidR="005237C5" w:rsidRDefault="005237C5">
      <w:pPr>
        <w:pStyle w:val="ConsPlusNormal"/>
        <w:spacing w:before="220"/>
        <w:ind w:firstLine="540"/>
        <w:jc w:val="both"/>
      </w:pPr>
      <w:r>
        <w:t>2027 год - 32622,1 тыс. руб.;</w:t>
      </w:r>
    </w:p>
    <w:p w:rsidR="005237C5" w:rsidRDefault="005237C5">
      <w:pPr>
        <w:pStyle w:val="ConsPlusNormal"/>
        <w:spacing w:before="220"/>
        <w:ind w:firstLine="540"/>
        <w:jc w:val="both"/>
      </w:pPr>
      <w:r>
        <w:t>2028 год - 33927,0 тыс. руб.;</w:t>
      </w:r>
    </w:p>
    <w:p w:rsidR="005237C5" w:rsidRDefault="005237C5">
      <w:pPr>
        <w:pStyle w:val="ConsPlusNormal"/>
        <w:spacing w:before="220"/>
        <w:ind w:firstLine="540"/>
        <w:jc w:val="both"/>
      </w:pPr>
      <w:r>
        <w:t>2029 год - 35284,1 тыс. руб.;</w:t>
      </w:r>
    </w:p>
    <w:p w:rsidR="005237C5" w:rsidRDefault="005237C5">
      <w:pPr>
        <w:pStyle w:val="ConsPlusNormal"/>
        <w:spacing w:before="220"/>
        <w:ind w:firstLine="540"/>
        <w:jc w:val="both"/>
      </w:pPr>
      <w:r>
        <w:t>2030 год - 36695,5 тыс. руб.;</w:t>
      </w:r>
    </w:p>
    <w:p w:rsidR="005237C5" w:rsidRDefault="005237C5">
      <w:pPr>
        <w:pStyle w:val="ConsPlusNormal"/>
        <w:spacing w:before="220"/>
        <w:ind w:firstLine="540"/>
        <w:jc w:val="both"/>
      </w:pPr>
      <w:r>
        <w:t>- за счет средств федерального бюджета - 71232,4 тыс. руб.:</w:t>
      </w:r>
    </w:p>
    <w:p w:rsidR="005237C5" w:rsidRDefault="005237C5">
      <w:pPr>
        <w:pStyle w:val="ConsPlusNormal"/>
        <w:spacing w:before="220"/>
        <w:ind w:firstLine="540"/>
        <w:jc w:val="both"/>
      </w:pPr>
      <w:r>
        <w:t>2019 год - 7900,0 тыс. руб.;</w:t>
      </w:r>
    </w:p>
    <w:p w:rsidR="005237C5" w:rsidRDefault="005237C5">
      <w:pPr>
        <w:pStyle w:val="ConsPlusNormal"/>
        <w:spacing w:before="220"/>
        <w:ind w:firstLine="540"/>
        <w:jc w:val="both"/>
      </w:pPr>
      <w:r>
        <w:t>2020 год - 0,0 тыс. руб.;</w:t>
      </w:r>
    </w:p>
    <w:p w:rsidR="005237C5" w:rsidRDefault="005237C5">
      <w:pPr>
        <w:pStyle w:val="ConsPlusNormal"/>
        <w:spacing w:before="220"/>
        <w:ind w:firstLine="540"/>
        <w:jc w:val="both"/>
      </w:pPr>
      <w:r>
        <w:t>2021 год - 20000,0 тыс. руб.;</w:t>
      </w:r>
    </w:p>
    <w:p w:rsidR="005237C5" w:rsidRDefault="005237C5">
      <w:pPr>
        <w:pStyle w:val="ConsPlusNormal"/>
        <w:spacing w:before="220"/>
        <w:ind w:firstLine="540"/>
        <w:jc w:val="both"/>
      </w:pPr>
      <w:r>
        <w:t>2022 год - 26000,0 тыс. руб.;</w:t>
      </w:r>
    </w:p>
    <w:p w:rsidR="005237C5" w:rsidRDefault="005237C5">
      <w:pPr>
        <w:pStyle w:val="ConsPlusNormal"/>
        <w:spacing w:before="220"/>
        <w:ind w:firstLine="540"/>
        <w:jc w:val="both"/>
      </w:pPr>
      <w:r>
        <w:t>2023 год - 17332,4 тыс. руб.;</w:t>
      </w:r>
    </w:p>
    <w:p w:rsidR="005237C5" w:rsidRDefault="005237C5">
      <w:pPr>
        <w:pStyle w:val="ConsPlusNormal"/>
        <w:spacing w:before="220"/>
        <w:ind w:firstLine="540"/>
        <w:jc w:val="both"/>
      </w:pPr>
      <w:r>
        <w:t>- за счет средств областного бюджета - 90229,9 тыс. руб.:</w:t>
      </w:r>
    </w:p>
    <w:p w:rsidR="005237C5" w:rsidRDefault="005237C5">
      <w:pPr>
        <w:pStyle w:val="ConsPlusNormal"/>
        <w:spacing w:before="220"/>
        <w:ind w:firstLine="540"/>
        <w:jc w:val="both"/>
      </w:pPr>
      <w:r>
        <w:t>2019 год - 525,0 тыс. руб.;</w:t>
      </w:r>
    </w:p>
    <w:p w:rsidR="005237C5" w:rsidRDefault="005237C5">
      <w:pPr>
        <w:pStyle w:val="ConsPlusNormal"/>
        <w:spacing w:before="220"/>
        <w:ind w:firstLine="540"/>
        <w:jc w:val="both"/>
      </w:pPr>
      <w:r>
        <w:t>2020 год - 32842,0 тыс. руб.;</w:t>
      </w:r>
    </w:p>
    <w:p w:rsidR="005237C5" w:rsidRDefault="005237C5">
      <w:pPr>
        <w:pStyle w:val="ConsPlusNormal"/>
        <w:spacing w:before="220"/>
        <w:ind w:firstLine="540"/>
        <w:jc w:val="both"/>
      </w:pPr>
      <w:r>
        <w:t>2021 год - 43178,9 тыс. руб.;</w:t>
      </w:r>
    </w:p>
    <w:p w:rsidR="005237C5" w:rsidRDefault="005237C5">
      <w:pPr>
        <w:pStyle w:val="ConsPlusNormal"/>
        <w:spacing w:before="220"/>
        <w:ind w:firstLine="540"/>
        <w:jc w:val="both"/>
      </w:pPr>
      <w:r>
        <w:t>2022 год - 8210,6 тыс. руб.;</w:t>
      </w:r>
    </w:p>
    <w:p w:rsidR="005237C5" w:rsidRDefault="005237C5">
      <w:pPr>
        <w:pStyle w:val="ConsPlusNormal"/>
        <w:spacing w:before="220"/>
        <w:ind w:firstLine="540"/>
        <w:jc w:val="both"/>
      </w:pPr>
      <w:r>
        <w:t>2023 год - 5473,4 тыс. руб.</w:t>
      </w:r>
    </w:p>
    <w:p w:rsidR="005237C5" w:rsidRDefault="005237C5">
      <w:pPr>
        <w:pStyle w:val="ConsPlusNormal"/>
        <w:spacing w:before="220"/>
        <w:ind w:firstLine="540"/>
        <w:jc w:val="both"/>
      </w:pPr>
      <w:r>
        <w:t>Объемы финансирования подпрограммы 1 подлежат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5237C5" w:rsidRDefault="005237C5">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подпрограммы 1 из различных источников финансирования и ресурсное обеспечение реализации подпрограммы 1 за счет средств бюджета городского округа "Город Белгород" представлены соответственно в </w:t>
      </w:r>
      <w:hyperlink w:anchor="P2272">
        <w:r>
          <w:rPr>
            <w:color w:val="0000FF"/>
          </w:rPr>
          <w:t>приложениях 2</w:t>
        </w:r>
      </w:hyperlink>
      <w:r>
        <w:t xml:space="preserve"> и </w:t>
      </w:r>
      <w:hyperlink w:anchor="P4314">
        <w:r>
          <w:rPr>
            <w:color w:val="0000FF"/>
          </w:rPr>
          <w:t>3</w:t>
        </w:r>
      </w:hyperlink>
      <w:r>
        <w:t xml:space="preserve"> к Программе.</w:t>
      </w:r>
    </w:p>
    <w:p w:rsidR="005237C5" w:rsidRDefault="005237C5">
      <w:pPr>
        <w:pStyle w:val="ConsPlusNormal"/>
        <w:ind w:firstLine="540"/>
        <w:jc w:val="both"/>
      </w:pPr>
    </w:p>
    <w:p w:rsidR="005237C5" w:rsidRDefault="005237C5">
      <w:pPr>
        <w:pStyle w:val="ConsPlusTitle"/>
        <w:jc w:val="center"/>
        <w:outlineLvl w:val="2"/>
      </w:pPr>
      <w:r>
        <w:t>7. Прогноз показателей результата подпрограммы 1</w:t>
      </w:r>
    </w:p>
    <w:p w:rsidR="005237C5" w:rsidRDefault="005237C5">
      <w:pPr>
        <w:pStyle w:val="ConsPlusNormal"/>
        <w:jc w:val="center"/>
      </w:pPr>
      <w:r>
        <w:t xml:space="preserve">(введен </w:t>
      </w:r>
      <w:hyperlink r:id="rId96">
        <w:r>
          <w:rPr>
            <w:color w:val="0000FF"/>
          </w:rPr>
          <w:t>постановлением</w:t>
        </w:r>
      </w:hyperlink>
      <w:r>
        <w:t xml:space="preserve"> администрации города Белгорода</w:t>
      </w:r>
    </w:p>
    <w:p w:rsidR="005237C5" w:rsidRDefault="005237C5">
      <w:pPr>
        <w:pStyle w:val="ConsPlusNormal"/>
        <w:jc w:val="center"/>
      </w:pPr>
      <w:r>
        <w:t>от 22.05.2019 N 67)</w:t>
      </w:r>
    </w:p>
    <w:p w:rsidR="005237C5" w:rsidRDefault="005237C5">
      <w:pPr>
        <w:pStyle w:val="ConsPlusNormal"/>
        <w:ind w:firstLine="540"/>
        <w:jc w:val="both"/>
      </w:pPr>
    </w:p>
    <w:p w:rsidR="005237C5" w:rsidRDefault="005237C5">
      <w:pPr>
        <w:pStyle w:val="ConsPlusNormal"/>
        <w:ind w:firstLine="540"/>
        <w:jc w:val="both"/>
      </w:pPr>
      <w:r>
        <w:t>В результате реализации подпрограммы 1 к концу 2025 года планируется достижения следующих конечных показателей:</w:t>
      </w:r>
    </w:p>
    <w:p w:rsidR="005237C5" w:rsidRDefault="005237C5">
      <w:pPr>
        <w:pStyle w:val="ConsPlusNormal"/>
        <w:spacing w:before="220"/>
        <w:ind w:firstLine="540"/>
        <w:jc w:val="both"/>
      </w:pPr>
      <w:r>
        <w:t>1. Увеличение доли населения города Белгорода, систематически занимающегося физической культурой и спортом, до 55%.</w:t>
      </w:r>
    </w:p>
    <w:p w:rsidR="005237C5" w:rsidRDefault="005237C5">
      <w:pPr>
        <w:pStyle w:val="ConsPlusNormal"/>
        <w:spacing w:before="220"/>
        <w:ind w:firstLine="540"/>
        <w:jc w:val="both"/>
      </w:pPr>
      <w:r>
        <w:t>2. Увеличение доли населения городского округа "Город Белгород", принявшего участие в тестировании Всероссийского спортивного комплекса "Готов к труду и обороне" (ГТО), до 25%.</w:t>
      </w:r>
    </w:p>
    <w:p w:rsidR="005237C5" w:rsidRDefault="005237C5">
      <w:pPr>
        <w:pStyle w:val="ConsPlusNormal"/>
        <w:spacing w:before="220"/>
        <w:ind w:firstLine="540"/>
        <w:jc w:val="both"/>
      </w:pPr>
      <w:r>
        <w:t xml:space="preserve">Сведения о динамике значений показателей результатов подпрограммы 1 представлены в </w:t>
      </w:r>
      <w:hyperlink w:anchor="P980">
        <w:r>
          <w:rPr>
            <w:color w:val="0000FF"/>
          </w:rPr>
          <w:t>приложении N 1</w:t>
        </w:r>
      </w:hyperlink>
      <w:r>
        <w:t xml:space="preserve"> к Программе.</w:t>
      </w:r>
    </w:p>
    <w:p w:rsidR="005237C5" w:rsidRDefault="005237C5">
      <w:pPr>
        <w:pStyle w:val="ConsPlusNormal"/>
        <w:ind w:firstLine="540"/>
        <w:jc w:val="both"/>
      </w:pPr>
    </w:p>
    <w:p w:rsidR="005237C5" w:rsidRDefault="005237C5">
      <w:pPr>
        <w:pStyle w:val="ConsPlusTitle"/>
        <w:jc w:val="center"/>
        <w:outlineLvl w:val="1"/>
      </w:pPr>
      <w:bookmarkStart w:id="2" w:name="P667"/>
      <w:bookmarkEnd w:id="2"/>
      <w:r>
        <w:t>Паспорт</w:t>
      </w:r>
    </w:p>
    <w:p w:rsidR="005237C5" w:rsidRDefault="005237C5">
      <w:pPr>
        <w:pStyle w:val="ConsPlusTitle"/>
        <w:jc w:val="center"/>
      </w:pPr>
      <w:r>
        <w:t>подпрограммы 2 "Развитие системы</w:t>
      </w:r>
    </w:p>
    <w:p w:rsidR="005237C5" w:rsidRDefault="005237C5">
      <w:pPr>
        <w:pStyle w:val="ConsPlusTitle"/>
        <w:jc w:val="center"/>
      </w:pPr>
      <w:r>
        <w:t>подготовки спортивного резерва"</w:t>
      </w:r>
    </w:p>
    <w:p w:rsidR="005237C5" w:rsidRDefault="005237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65"/>
        <w:gridCol w:w="5726"/>
      </w:tblGrid>
      <w:tr w:rsidR="005237C5">
        <w:tc>
          <w:tcPr>
            <w:tcW w:w="624" w:type="dxa"/>
          </w:tcPr>
          <w:p w:rsidR="005237C5" w:rsidRDefault="005237C5">
            <w:pPr>
              <w:pStyle w:val="ConsPlusNormal"/>
              <w:jc w:val="center"/>
            </w:pPr>
            <w:r>
              <w:t>N</w:t>
            </w:r>
          </w:p>
        </w:tc>
        <w:tc>
          <w:tcPr>
            <w:tcW w:w="8391" w:type="dxa"/>
            <w:gridSpan w:val="2"/>
          </w:tcPr>
          <w:p w:rsidR="005237C5" w:rsidRDefault="005237C5">
            <w:pPr>
              <w:pStyle w:val="ConsPlusNormal"/>
              <w:jc w:val="both"/>
            </w:pPr>
            <w:r>
              <w:t>Наименование подпрограммы "Развитие системы подготовки спортивного резерва" (далее - подпрограмма 2)</w:t>
            </w:r>
          </w:p>
        </w:tc>
      </w:tr>
      <w:tr w:rsidR="005237C5">
        <w:tc>
          <w:tcPr>
            <w:tcW w:w="624" w:type="dxa"/>
          </w:tcPr>
          <w:p w:rsidR="005237C5" w:rsidRDefault="005237C5">
            <w:pPr>
              <w:pStyle w:val="ConsPlusNormal"/>
              <w:jc w:val="center"/>
            </w:pPr>
            <w:r>
              <w:t>1</w:t>
            </w:r>
          </w:p>
        </w:tc>
        <w:tc>
          <w:tcPr>
            <w:tcW w:w="2665" w:type="dxa"/>
          </w:tcPr>
          <w:p w:rsidR="005237C5" w:rsidRDefault="005237C5">
            <w:pPr>
              <w:pStyle w:val="ConsPlusNormal"/>
            </w:pPr>
            <w:r>
              <w:t>Соисполнитель подпрограммы 2</w:t>
            </w:r>
          </w:p>
        </w:tc>
        <w:tc>
          <w:tcPr>
            <w:tcW w:w="5726" w:type="dxa"/>
          </w:tcPr>
          <w:p w:rsidR="005237C5" w:rsidRDefault="005237C5">
            <w:pPr>
              <w:pStyle w:val="ConsPlusNormal"/>
              <w:jc w:val="both"/>
            </w:pPr>
            <w:r>
              <w:t>Управление по физической культуре и спорту администрации города Белгорода</w:t>
            </w:r>
          </w:p>
        </w:tc>
      </w:tr>
      <w:tr w:rsidR="005237C5">
        <w:tc>
          <w:tcPr>
            <w:tcW w:w="624" w:type="dxa"/>
          </w:tcPr>
          <w:p w:rsidR="005237C5" w:rsidRDefault="005237C5">
            <w:pPr>
              <w:pStyle w:val="ConsPlusNormal"/>
              <w:jc w:val="center"/>
            </w:pPr>
            <w:r>
              <w:t>2</w:t>
            </w:r>
          </w:p>
        </w:tc>
        <w:tc>
          <w:tcPr>
            <w:tcW w:w="2665" w:type="dxa"/>
          </w:tcPr>
          <w:p w:rsidR="005237C5" w:rsidRDefault="005237C5">
            <w:pPr>
              <w:pStyle w:val="ConsPlusNormal"/>
            </w:pPr>
            <w:r>
              <w:t>Участники подпрограммы 2</w:t>
            </w:r>
          </w:p>
        </w:tc>
        <w:tc>
          <w:tcPr>
            <w:tcW w:w="5726" w:type="dxa"/>
          </w:tcPr>
          <w:p w:rsidR="005237C5" w:rsidRDefault="005237C5">
            <w:pPr>
              <w:pStyle w:val="ConsPlusNormal"/>
              <w:jc w:val="both"/>
            </w:pPr>
            <w:r>
              <w:t>Управление по физической культуре и спорту администрации города Белгорода</w:t>
            </w:r>
          </w:p>
        </w:tc>
      </w:tr>
      <w:tr w:rsidR="005237C5">
        <w:tc>
          <w:tcPr>
            <w:tcW w:w="624" w:type="dxa"/>
          </w:tcPr>
          <w:p w:rsidR="005237C5" w:rsidRDefault="005237C5">
            <w:pPr>
              <w:pStyle w:val="ConsPlusNormal"/>
              <w:jc w:val="center"/>
            </w:pPr>
            <w:r>
              <w:t>3</w:t>
            </w:r>
          </w:p>
        </w:tc>
        <w:tc>
          <w:tcPr>
            <w:tcW w:w="2665" w:type="dxa"/>
          </w:tcPr>
          <w:p w:rsidR="005237C5" w:rsidRDefault="005237C5">
            <w:pPr>
              <w:pStyle w:val="ConsPlusNormal"/>
            </w:pPr>
            <w:r>
              <w:t>Наименование проектов в составе подпрограммы 2</w:t>
            </w:r>
          </w:p>
        </w:tc>
        <w:tc>
          <w:tcPr>
            <w:tcW w:w="5726" w:type="dxa"/>
          </w:tcPr>
          <w:p w:rsidR="005237C5" w:rsidRDefault="005237C5">
            <w:pPr>
              <w:pStyle w:val="ConsPlusNormal"/>
              <w:jc w:val="both"/>
            </w:pPr>
            <w:r>
              <w:t>Разработка проектов не предусмотрена</w:t>
            </w:r>
          </w:p>
        </w:tc>
      </w:tr>
      <w:tr w:rsidR="005237C5">
        <w:tc>
          <w:tcPr>
            <w:tcW w:w="624" w:type="dxa"/>
          </w:tcPr>
          <w:p w:rsidR="005237C5" w:rsidRDefault="005237C5">
            <w:pPr>
              <w:pStyle w:val="ConsPlusNormal"/>
              <w:jc w:val="center"/>
            </w:pPr>
            <w:r>
              <w:t>4</w:t>
            </w:r>
          </w:p>
        </w:tc>
        <w:tc>
          <w:tcPr>
            <w:tcW w:w="2665" w:type="dxa"/>
          </w:tcPr>
          <w:p w:rsidR="005237C5" w:rsidRDefault="005237C5">
            <w:pPr>
              <w:pStyle w:val="ConsPlusNormal"/>
            </w:pPr>
            <w:r>
              <w:t>Цель (цели) подпрограммы 2</w:t>
            </w:r>
          </w:p>
        </w:tc>
        <w:tc>
          <w:tcPr>
            <w:tcW w:w="5726" w:type="dxa"/>
          </w:tcPr>
          <w:p w:rsidR="005237C5" w:rsidRDefault="005237C5">
            <w:pPr>
              <w:pStyle w:val="ConsPlusNormal"/>
              <w:jc w:val="both"/>
            </w:pPr>
            <w:r>
              <w:t>Развитие системы подготовки спортивного резерва в городе Белгороде</w:t>
            </w:r>
          </w:p>
        </w:tc>
      </w:tr>
      <w:tr w:rsidR="005237C5">
        <w:tblPrEx>
          <w:tblBorders>
            <w:insideH w:val="nil"/>
          </w:tblBorders>
        </w:tblPrEx>
        <w:tc>
          <w:tcPr>
            <w:tcW w:w="624" w:type="dxa"/>
            <w:tcBorders>
              <w:bottom w:val="nil"/>
            </w:tcBorders>
          </w:tcPr>
          <w:p w:rsidR="005237C5" w:rsidRDefault="005237C5">
            <w:pPr>
              <w:pStyle w:val="ConsPlusNormal"/>
              <w:jc w:val="center"/>
            </w:pPr>
            <w:r>
              <w:t>5</w:t>
            </w:r>
          </w:p>
        </w:tc>
        <w:tc>
          <w:tcPr>
            <w:tcW w:w="2665" w:type="dxa"/>
            <w:tcBorders>
              <w:bottom w:val="nil"/>
            </w:tcBorders>
          </w:tcPr>
          <w:p w:rsidR="005237C5" w:rsidRDefault="005237C5">
            <w:pPr>
              <w:pStyle w:val="ConsPlusNormal"/>
            </w:pPr>
            <w:r>
              <w:t>Задачи подпрограммы 2</w:t>
            </w:r>
          </w:p>
        </w:tc>
        <w:tc>
          <w:tcPr>
            <w:tcW w:w="5726" w:type="dxa"/>
            <w:tcBorders>
              <w:bottom w:val="nil"/>
            </w:tcBorders>
          </w:tcPr>
          <w:p w:rsidR="005237C5" w:rsidRDefault="005237C5">
            <w:pPr>
              <w:pStyle w:val="ConsPlusNormal"/>
              <w:jc w:val="both"/>
            </w:pPr>
            <w:r>
              <w:t>1. Обеспечение деятельности (оказание услуг) муниципальных учреждений городского округа "Город Белгород".</w:t>
            </w:r>
          </w:p>
          <w:p w:rsidR="005237C5" w:rsidRDefault="005237C5">
            <w:pPr>
              <w:pStyle w:val="ConsPlusNormal"/>
              <w:jc w:val="both"/>
            </w:pPr>
            <w:r>
              <w:t>2. Повышение эффективности подготовки спортивного резерва</w:t>
            </w:r>
          </w:p>
        </w:tc>
      </w:tr>
      <w:tr w:rsidR="005237C5">
        <w:tblPrEx>
          <w:tblBorders>
            <w:insideH w:val="nil"/>
          </w:tblBorders>
        </w:tblPrEx>
        <w:tc>
          <w:tcPr>
            <w:tcW w:w="9015" w:type="dxa"/>
            <w:gridSpan w:val="3"/>
            <w:tcBorders>
              <w:top w:val="nil"/>
            </w:tcBorders>
          </w:tcPr>
          <w:p w:rsidR="005237C5" w:rsidRDefault="005237C5">
            <w:pPr>
              <w:pStyle w:val="ConsPlusNormal"/>
              <w:jc w:val="both"/>
            </w:pPr>
            <w:r>
              <w:t xml:space="preserve">(п. 5 в ред. </w:t>
            </w:r>
            <w:hyperlink r:id="rId97">
              <w:r>
                <w:rPr>
                  <w:color w:val="0000FF"/>
                </w:rPr>
                <w:t>постановления</w:t>
              </w:r>
            </w:hyperlink>
            <w:r>
              <w:t xml:space="preserve"> администрации города Белгорода от 10.03.2017 N 60)</w:t>
            </w:r>
          </w:p>
        </w:tc>
      </w:tr>
      <w:tr w:rsidR="005237C5">
        <w:tblPrEx>
          <w:tblBorders>
            <w:insideH w:val="nil"/>
          </w:tblBorders>
        </w:tblPrEx>
        <w:tc>
          <w:tcPr>
            <w:tcW w:w="624" w:type="dxa"/>
            <w:tcBorders>
              <w:bottom w:val="nil"/>
            </w:tcBorders>
          </w:tcPr>
          <w:p w:rsidR="005237C5" w:rsidRDefault="005237C5">
            <w:pPr>
              <w:pStyle w:val="ConsPlusNormal"/>
              <w:jc w:val="center"/>
            </w:pPr>
            <w:r>
              <w:t>6</w:t>
            </w:r>
          </w:p>
        </w:tc>
        <w:tc>
          <w:tcPr>
            <w:tcW w:w="2665" w:type="dxa"/>
            <w:tcBorders>
              <w:bottom w:val="nil"/>
            </w:tcBorders>
          </w:tcPr>
          <w:p w:rsidR="005237C5" w:rsidRDefault="005237C5">
            <w:pPr>
              <w:pStyle w:val="ConsPlusNormal"/>
            </w:pPr>
            <w:r>
              <w:t>Этапы и сроки реализации подпрограммы</w:t>
            </w:r>
          </w:p>
        </w:tc>
        <w:tc>
          <w:tcPr>
            <w:tcW w:w="5726" w:type="dxa"/>
            <w:tcBorders>
              <w:bottom w:val="nil"/>
            </w:tcBorders>
          </w:tcPr>
          <w:p w:rsidR="005237C5" w:rsidRDefault="005237C5">
            <w:pPr>
              <w:pStyle w:val="ConsPlusNormal"/>
              <w:jc w:val="both"/>
            </w:pPr>
            <w:r>
              <w:t>Сроки реализации подпрограммы 2: 2015 - 2030 годы. Выделяются 3 этапа реализации муниципальной программы:</w:t>
            </w:r>
          </w:p>
          <w:p w:rsidR="005237C5" w:rsidRDefault="005237C5">
            <w:pPr>
              <w:pStyle w:val="ConsPlusNormal"/>
              <w:jc w:val="both"/>
            </w:pPr>
            <w:r>
              <w:t>1 этап - 2015 - 2020 годы;</w:t>
            </w:r>
          </w:p>
          <w:p w:rsidR="005237C5" w:rsidRDefault="005237C5">
            <w:pPr>
              <w:pStyle w:val="ConsPlusNormal"/>
              <w:jc w:val="both"/>
            </w:pPr>
            <w:r>
              <w:t>2 этап - 2021 - 2025 годы;</w:t>
            </w:r>
          </w:p>
          <w:p w:rsidR="005237C5" w:rsidRDefault="005237C5">
            <w:pPr>
              <w:pStyle w:val="ConsPlusNormal"/>
              <w:jc w:val="both"/>
            </w:pPr>
            <w:r>
              <w:t>3 этап - 2026 - 2030 годы</w:t>
            </w:r>
          </w:p>
        </w:tc>
      </w:tr>
      <w:tr w:rsidR="005237C5">
        <w:tblPrEx>
          <w:tblBorders>
            <w:insideH w:val="nil"/>
          </w:tblBorders>
        </w:tblPrEx>
        <w:tc>
          <w:tcPr>
            <w:tcW w:w="9015" w:type="dxa"/>
            <w:gridSpan w:val="3"/>
            <w:tcBorders>
              <w:top w:val="nil"/>
            </w:tcBorders>
          </w:tcPr>
          <w:p w:rsidR="005237C5" w:rsidRDefault="005237C5">
            <w:pPr>
              <w:pStyle w:val="ConsPlusNormal"/>
              <w:jc w:val="both"/>
            </w:pPr>
            <w:r>
              <w:t xml:space="preserve">(п. 6 в ред. </w:t>
            </w:r>
            <w:hyperlink r:id="rId98">
              <w:r>
                <w:rPr>
                  <w:color w:val="0000FF"/>
                </w:rPr>
                <w:t>постановления</w:t>
              </w:r>
            </w:hyperlink>
            <w:r>
              <w:t xml:space="preserve"> администрации города Белгорода от 12.10.2023 N 161)</w:t>
            </w:r>
          </w:p>
        </w:tc>
      </w:tr>
      <w:tr w:rsidR="005237C5">
        <w:tblPrEx>
          <w:tblBorders>
            <w:insideH w:val="nil"/>
          </w:tblBorders>
        </w:tblPrEx>
        <w:tc>
          <w:tcPr>
            <w:tcW w:w="624" w:type="dxa"/>
            <w:tcBorders>
              <w:bottom w:val="nil"/>
            </w:tcBorders>
          </w:tcPr>
          <w:p w:rsidR="005237C5" w:rsidRDefault="005237C5">
            <w:pPr>
              <w:pStyle w:val="ConsPlusNormal"/>
              <w:jc w:val="center"/>
            </w:pPr>
            <w:r>
              <w:t>7</w:t>
            </w:r>
          </w:p>
        </w:tc>
        <w:tc>
          <w:tcPr>
            <w:tcW w:w="2665" w:type="dxa"/>
            <w:tcBorders>
              <w:bottom w:val="nil"/>
            </w:tcBorders>
          </w:tcPr>
          <w:p w:rsidR="005237C5" w:rsidRDefault="005237C5">
            <w:pPr>
              <w:pStyle w:val="ConsPlusNormal"/>
            </w:pPr>
            <w:r>
              <w:t xml:space="preserve">Объем бюджетных ассигнований подпрограммы 2 за счет </w:t>
            </w:r>
            <w:r>
              <w:lastRenderedPageBreak/>
              <w:t>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726" w:type="dxa"/>
            <w:tcBorders>
              <w:bottom w:val="nil"/>
            </w:tcBorders>
          </w:tcPr>
          <w:p w:rsidR="005237C5" w:rsidRDefault="005237C5">
            <w:pPr>
              <w:pStyle w:val="ConsPlusNormal"/>
              <w:jc w:val="both"/>
            </w:pPr>
            <w:r>
              <w:lastRenderedPageBreak/>
              <w:t>Общий объем финансирования мероприятий подпрограммы 2 составляет 2645522,9 тыс. руб., в том числе:</w:t>
            </w:r>
          </w:p>
          <w:p w:rsidR="005237C5" w:rsidRDefault="005237C5">
            <w:pPr>
              <w:pStyle w:val="ConsPlusNormal"/>
              <w:jc w:val="both"/>
            </w:pPr>
            <w:r>
              <w:lastRenderedPageBreak/>
              <w:t>- за счет средств бюджета городского округа - 2613324,9 тыс. руб.:</w:t>
            </w:r>
          </w:p>
          <w:p w:rsidR="005237C5" w:rsidRDefault="005237C5">
            <w:pPr>
              <w:pStyle w:val="ConsPlusNormal"/>
              <w:jc w:val="both"/>
            </w:pPr>
            <w:r>
              <w:t>2015 год - 116340,0 тыс. руб.;</w:t>
            </w:r>
          </w:p>
          <w:p w:rsidR="005237C5" w:rsidRDefault="005237C5">
            <w:pPr>
              <w:pStyle w:val="ConsPlusNormal"/>
              <w:jc w:val="both"/>
            </w:pPr>
            <w:r>
              <w:t>2016 год - 119644,0 тыс. руб.;</w:t>
            </w:r>
          </w:p>
          <w:p w:rsidR="005237C5" w:rsidRDefault="005237C5">
            <w:pPr>
              <w:pStyle w:val="ConsPlusNormal"/>
              <w:jc w:val="both"/>
            </w:pPr>
            <w:r>
              <w:t>2017 год - 125374,0 тыс. руб.;</w:t>
            </w:r>
          </w:p>
          <w:p w:rsidR="005237C5" w:rsidRDefault="005237C5">
            <w:pPr>
              <w:pStyle w:val="ConsPlusNormal"/>
              <w:jc w:val="both"/>
            </w:pPr>
            <w:r>
              <w:t>2018 год - 128199,0 тыс. руб.;</w:t>
            </w:r>
          </w:p>
          <w:p w:rsidR="005237C5" w:rsidRDefault="005237C5">
            <w:pPr>
              <w:pStyle w:val="ConsPlusNormal"/>
              <w:jc w:val="both"/>
            </w:pPr>
            <w:r>
              <w:t>2019 год - 127926,0 тыс. руб.;</w:t>
            </w:r>
          </w:p>
          <w:p w:rsidR="005237C5" w:rsidRDefault="005237C5">
            <w:pPr>
              <w:pStyle w:val="ConsPlusNormal"/>
              <w:jc w:val="both"/>
            </w:pPr>
            <w:r>
              <w:t>2020 год - 122452,0 тыс. руб.;</w:t>
            </w:r>
          </w:p>
          <w:p w:rsidR="005237C5" w:rsidRDefault="005237C5">
            <w:pPr>
              <w:pStyle w:val="ConsPlusNormal"/>
              <w:jc w:val="both"/>
            </w:pPr>
            <w:r>
              <w:t>2021 год - 130974,0 тыс. руб.;</w:t>
            </w:r>
          </w:p>
          <w:p w:rsidR="005237C5" w:rsidRDefault="005237C5">
            <w:pPr>
              <w:pStyle w:val="ConsPlusNormal"/>
              <w:jc w:val="both"/>
            </w:pPr>
            <w:r>
              <w:t>2022 год - 174595,4 тыс. руб.;</w:t>
            </w:r>
          </w:p>
          <w:p w:rsidR="005237C5" w:rsidRDefault="005237C5">
            <w:pPr>
              <w:pStyle w:val="ConsPlusNormal"/>
              <w:jc w:val="both"/>
            </w:pPr>
            <w:r>
              <w:t>2023 год - 181274,5 тыс. руб.;</w:t>
            </w:r>
          </w:p>
          <w:p w:rsidR="005237C5" w:rsidRDefault="005237C5">
            <w:pPr>
              <w:pStyle w:val="ConsPlusNormal"/>
              <w:jc w:val="both"/>
            </w:pPr>
            <w:r>
              <w:t>2024 год - 181183,0 тыс. руб.;</w:t>
            </w:r>
          </w:p>
          <w:p w:rsidR="005237C5" w:rsidRDefault="005237C5">
            <w:pPr>
              <w:pStyle w:val="ConsPlusNormal"/>
              <w:jc w:val="both"/>
            </w:pPr>
            <w:r>
              <w:t>2025 год - 189850,0 тыс. руб.;</w:t>
            </w:r>
          </w:p>
          <w:p w:rsidR="005237C5" w:rsidRDefault="005237C5">
            <w:pPr>
              <w:pStyle w:val="ConsPlusNormal"/>
              <w:jc w:val="both"/>
            </w:pPr>
            <w:r>
              <w:t>2026 год - 198524,0 тыс. руб.;</w:t>
            </w:r>
          </w:p>
          <w:p w:rsidR="005237C5" w:rsidRDefault="005237C5">
            <w:pPr>
              <w:pStyle w:val="ConsPlusNormal"/>
              <w:jc w:val="both"/>
            </w:pPr>
            <w:r>
              <w:t>2027 год - 192392,8 тыс. руб.;</w:t>
            </w:r>
          </w:p>
          <w:p w:rsidR="005237C5" w:rsidRDefault="005237C5">
            <w:pPr>
              <w:pStyle w:val="ConsPlusNormal"/>
              <w:jc w:val="both"/>
            </w:pPr>
            <w:r>
              <w:t>2028 год - 200088,5 тыс. руб.;</w:t>
            </w:r>
          </w:p>
          <w:p w:rsidR="005237C5" w:rsidRDefault="005237C5">
            <w:pPr>
              <w:pStyle w:val="ConsPlusNormal"/>
              <w:jc w:val="both"/>
            </w:pPr>
            <w:r>
              <w:t>2029 год - 208092,0 тыс. руб.;</w:t>
            </w:r>
          </w:p>
          <w:p w:rsidR="005237C5" w:rsidRDefault="005237C5">
            <w:pPr>
              <w:pStyle w:val="ConsPlusNormal"/>
              <w:jc w:val="both"/>
            </w:pPr>
            <w:r>
              <w:t>2030 год - 216415,7 тыс. руб.;</w:t>
            </w:r>
          </w:p>
          <w:p w:rsidR="005237C5" w:rsidRDefault="005237C5">
            <w:pPr>
              <w:pStyle w:val="ConsPlusNormal"/>
              <w:jc w:val="both"/>
            </w:pPr>
            <w:r>
              <w:t>- за счет средств федерального бюджета - 25563,0 тыс. руб.:</w:t>
            </w:r>
          </w:p>
          <w:p w:rsidR="005237C5" w:rsidRDefault="005237C5">
            <w:pPr>
              <w:pStyle w:val="ConsPlusNormal"/>
              <w:jc w:val="both"/>
            </w:pPr>
            <w:r>
              <w:t>2017 год - 2000,0 тыс. руб.;</w:t>
            </w:r>
          </w:p>
          <w:p w:rsidR="005237C5" w:rsidRDefault="005237C5">
            <w:pPr>
              <w:pStyle w:val="ConsPlusNormal"/>
              <w:jc w:val="both"/>
            </w:pPr>
            <w:r>
              <w:t>2018 год - 9477,0 тыс. руб.;</w:t>
            </w:r>
          </w:p>
          <w:p w:rsidR="005237C5" w:rsidRDefault="005237C5">
            <w:pPr>
              <w:pStyle w:val="ConsPlusNormal"/>
              <w:jc w:val="both"/>
            </w:pPr>
            <w:r>
              <w:t>2019 год - 10661,0 тыс. руб.;</w:t>
            </w:r>
          </w:p>
          <w:p w:rsidR="005237C5" w:rsidRDefault="005237C5">
            <w:pPr>
              <w:pStyle w:val="ConsPlusNormal"/>
              <w:jc w:val="both"/>
            </w:pPr>
            <w:r>
              <w:t>2020 год - 2570,0 тыс. руб.;</w:t>
            </w:r>
          </w:p>
          <w:p w:rsidR="005237C5" w:rsidRDefault="005237C5">
            <w:pPr>
              <w:pStyle w:val="ConsPlusNormal"/>
              <w:jc w:val="both"/>
            </w:pPr>
            <w:r>
              <w:t>2021 год - 0,0 тыс. руб.;</w:t>
            </w:r>
          </w:p>
          <w:p w:rsidR="005237C5" w:rsidRDefault="005237C5">
            <w:pPr>
              <w:pStyle w:val="ConsPlusNormal"/>
              <w:jc w:val="both"/>
            </w:pPr>
            <w:r>
              <w:t>2022 год - 855,0 тыс. руб.;</w:t>
            </w:r>
          </w:p>
          <w:p w:rsidR="005237C5" w:rsidRDefault="005237C5">
            <w:pPr>
              <w:pStyle w:val="ConsPlusNormal"/>
              <w:jc w:val="both"/>
            </w:pPr>
            <w:r>
              <w:t>- за счет средств областного бюджета - 6635,0 тыс. руб.:</w:t>
            </w:r>
          </w:p>
          <w:p w:rsidR="005237C5" w:rsidRDefault="005237C5">
            <w:pPr>
              <w:pStyle w:val="ConsPlusNormal"/>
              <w:jc w:val="both"/>
            </w:pPr>
            <w:r>
              <w:t>2017 год - 1030,0 тыс. руб.;</w:t>
            </w:r>
          </w:p>
          <w:p w:rsidR="005237C5" w:rsidRDefault="005237C5">
            <w:pPr>
              <w:pStyle w:val="ConsPlusNormal"/>
              <w:jc w:val="both"/>
            </w:pPr>
            <w:r>
              <w:t>2018 год - 2520,0 тыс. руб.;</w:t>
            </w:r>
          </w:p>
          <w:p w:rsidR="005237C5" w:rsidRDefault="005237C5">
            <w:pPr>
              <w:pStyle w:val="ConsPlusNormal"/>
              <w:jc w:val="both"/>
            </w:pPr>
            <w:r>
              <w:t>2019 год - 897,0 тыс. руб.;</w:t>
            </w:r>
          </w:p>
          <w:p w:rsidR="005237C5" w:rsidRDefault="005237C5">
            <w:pPr>
              <w:pStyle w:val="ConsPlusNormal"/>
              <w:jc w:val="both"/>
            </w:pPr>
            <w:r>
              <w:t>2020 год - 683,0 тыс. руб.;</w:t>
            </w:r>
          </w:p>
          <w:p w:rsidR="005237C5" w:rsidRDefault="005237C5">
            <w:pPr>
              <w:pStyle w:val="ConsPlusNormal"/>
              <w:jc w:val="both"/>
            </w:pPr>
            <w:r>
              <w:t>2021 год - 1235,0 тыс. руб.;</w:t>
            </w:r>
          </w:p>
          <w:p w:rsidR="005237C5" w:rsidRDefault="005237C5">
            <w:pPr>
              <w:pStyle w:val="ConsPlusNormal"/>
              <w:jc w:val="both"/>
            </w:pPr>
            <w:r>
              <w:t>2022 год - 270,0 тыс. руб.</w:t>
            </w:r>
          </w:p>
        </w:tc>
      </w:tr>
      <w:tr w:rsidR="005237C5">
        <w:tblPrEx>
          <w:tblBorders>
            <w:insideH w:val="nil"/>
          </w:tblBorders>
        </w:tblPrEx>
        <w:tc>
          <w:tcPr>
            <w:tcW w:w="9015" w:type="dxa"/>
            <w:gridSpan w:val="3"/>
            <w:tcBorders>
              <w:top w:val="nil"/>
            </w:tcBorders>
          </w:tcPr>
          <w:p w:rsidR="005237C5" w:rsidRDefault="005237C5">
            <w:pPr>
              <w:pStyle w:val="ConsPlusNormal"/>
              <w:jc w:val="both"/>
            </w:pPr>
            <w:r>
              <w:lastRenderedPageBreak/>
              <w:t xml:space="preserve">(п. 7 в ред. </w:t>
            </w:r>
            <w:hyperlink r:id="rId99">
              <w:r>
                <w:rPr>
                  <w:color w:val="0000FF"/>
                </w:rPr>
                <w:t>постановления</w:t>
              </w:r>
            </w:hyperlink>
            <w:r>
              <w:t xml:space="preserve"> администрации города Белгорода от 29.03.2024 N 48)</w:t>
            </w:r>
          </w:p>
        </w:tc>
      </w:tr>
      <w:tr w:rsidR="005237C5">
        <w:tc>
          <w:tcPr>
            <w:tcW w:w="624" w:type="dxa"/>
          </w:tcPr>
          <w:p w:rsidR="005237C5" w:rsidRDefault="005237C5">
            <w:pPr>
              <w:pStyle w:val="ConsPlusNormal"/>
              <w:jc w:val="center"/>
            </w:pPr>
            <w:r>
              <w:t>8</w:t>
            </w:r>
          </w:p>
        </w:tc>
        <w:tc>
          <w:tcPr>
            <w:tcW w:w="2665" w:type="dxa"/>
          </w:tcPr>
          <w:p w:rsidR="005237C5" w:rsidRDefault="005237C5">
            <w:pPr>
              <w:pStyle w:val="ConsPlusNormal"/>
            </w:pPr>
            <w:r>
              <w:t>Показатели результата подпрограммы 2:</w:t>
            </w:r>
          </w:p>
        </w:tc>
        <w:tc>
          <w:tcPr>
            <w:tcW w:w="5726" w:type="dxa"/>
          </w:tcPr>
          <w:p w:rsidR="005237C5" w:rsidRDefault="005237C5">
            <w:pPr>
              <w:pStyle w:val="ConsPlusNormal"/>
              <w:jc w:val="both"/>
            </w:pPr>
            <w:r>
              <w:t>К 2030 году планируется достижение показателей:</w:t>
            </w:r>
          </w:p>
        </w:tc>
      </w:tr>
      <w:tr w:rsidR="005237C5">
        <w:tc>
          <w:tcPr>
            <w:tcW w:w="624" w:type="dxa"/>
          </w:tcPr>
          <w:p w:rsidR="005237C5" w:rsidRDefault="005237C5">
            <w:pPr>
              <w:pStyle w:val="ConsPlusNormal"/>
              <w:jc w:val="center"/>
            </w:pPr>
            <w:r>
              <w:t>8.1.</w:t>
            </w:r>
          </w:p>
        </w:tc>
        <w:tc>
          <w:tcPr>
            <w:tcW w:w="2665" w:type="dxa"/>
          </w:tcPr>
          <w:p w:rsidR="005237C5" w:rsidRDefault="005237C5">
            <w:pPr>
              <w:pStyle w:val="ConsPlusNormal"/>
            </w:pPr>
            <w:r>
              <w:t>Показатели конечного результата (в соответствии со Стратегией социально-экономического развития города Белгорода на период до 2030 года)</w:t>
            </w:r>
          </w:p>
        </w:tc>
        <w:tc>
          <w:tcPr>
            <w:tcW w:w="5726" w:type="dxa"/>
          </w:tcPr>
          <w:p w:rsidR="005237C5" w:rsidRDefault="005237C5">
            <w:pPr>
              <w:pStyle w:val="ConsPlusNormal"/>
              <w:jc w:val="both"/>
            </w:pPr>
            <w:r>
              <w:t>Увеличение количества подготовленных спортсменов массовых разрядов за год до 4800 человек</w:t>
            </w:r>
          </w:p>
        </w:tc>
      </w:tr>
      <w:tr w:rsidR="005237C5">
        <w:tblPrEx>
          <w:tblBorders>
            <w:insideH w:val="nil"/>
          </w:tblBorders>
        </w:tblPrEx>
        <w:tc>
          <w:tcPr>
            <w:tcW w:w="624" w:type="dxa"/>
            <w:tcBorders>
              <w:bottom w:val="nil"/>
            </w:tcBorders>
          </w:tcPr>
          <w:p w:rsidR="005237C5" w:rsidRDefault="005237C5">
            <w:pPr>
              <w:pStyle w:val="ConsPlusNormal"/>
              <w:jc w:val="center"/>
            </w:pPr>
            <w:r>
              <w:t>8.2.</w:t>
            </w:r>
          </w:p>
        </w:tc>
        <w:tc>
          <w:tcPr>
            <w:tcW w:w="2665" w:type="dxa"/>
            <w:tcBorders>
              <w:bottom w:val="nil"/>
            </w:tcBorders>
          </w:tcPr>
          <w:p w:rsidR="005237C5" w:rsidRDefault="005237C5">
            <w:pPr>
              <w:pStyle w:val="ConsPlusNormal"/>
            </w:pPr>
            <w:r>
              <w:t>Показатели эффективности реализации программных мероприятий</w:t>
            </w:r>
          </w:p>
        </w:tc>
        <w:tc>
          <w:tcPr>
            <w:tcW w:w="5726" w:type="dxa"/>
            <w:tcBorders>
              <w:bottom w:val="nil"/>
            </w:tcBorders>
          </w:tcPr>
          <w:p w:rsidR="005237C5" w:rsidRDefault="005237C5">
            <w:pPr>
              <w:pStyle w:val="ConsPlusNormal"/>
              <w:jc w:val="both"/>
            </w:pPr>
            <w:r>
              <w:t>Обеспечение сохранности контингента спортсменов в муниципальных организациях, подведомственных управлению по физической культуре и спорту, на уровне 98%.</w:t>
            </w:r>
          </w:p>
          <w:p w:rsidR="005237C5" w:rsidRDefault="005237C5">
            <w:pPr>
              <w:pStyle w:val="ConsPlusNormal"/>
              <w:jc w:val="both"/>
            </w:pPr>
            <w:r>
              <w:t>Сохранение доли обучающихся по дополнительным образовательным программам спортивной подготовки в общей численности обучающихся в организациях ведомственной принадлежности физической культуры и спорта на уровне 100%.</w:t>
            </w:r>
          </w:p>
          <w:p w:rsidR="005237C5" w:rsidRDefault="005237C5">
            <w:pPr>
              <w:pStyle w:val="ConsPlusNormal"/>
              <w:jc w:val="both"/>
            </w:pPr>
            <w:r>
              <w:lastRenderedPageBreak/>
              <w:t>Увеличение доли обучающихся на этапе высшего спортивного мастерства в организациях, осуществляющих спортивную подготовку, в общем количестве обучающихся на этапе спортивного мастерства в организациях, осуществляющих спортивную подготовку, до 35%.</w:t>
            </w:r>
          </w:p>
          <w:p w:rsidR="005237C5" w:rsidRDefault="005237C5">
            <w:pPr>
              <w:pStyle w:val="ConsPlusNormal"/>
              <w:jc w:val="both"/>
            </w:pPr>
            <w: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w:t>
            </w:r>
          </w:p>
          <w:p w:rsidR="005237C5" w:rsidRDefault="005237C5">
            <w:pPr>
              <w:pStyle w:val="ConsPlusNormal"/>
              <w:jc w:val="both"/>
            </w:pPr>
            <w:r>
              <w:t>Увеличение доли граждан, обучающихся в спортивных организациях, в общей численности детей и молодежи в возрасте от 6 до 15 лет до 79,5%.</w:t>
            </w:r>
          </w:p>
          <w:p w:rsidR="005237C5" w:rsidRDefault="005237C5">
            <w:pPr>
              <w:pStyle w:val="ConsPlusNormal"/>
              <w:jc w:val="both"/>
            </w:pPr>
            <w:r>
              <w:t>Увеличение доли спортсменов-разрядников в общем количестве лиц, обучающихся в системе специализированных детско-юношеских спортивных школ олимпийского резерва, спортивных школ олимпийского резерва и училищ олимпийского резерва, до 65%</w:t>
            </w:r>
          </w:p>
        </w:tc>
      </w:tr>
      <w:tr w:rsidR="005237C5">
        <w:tblPrEx>
          <w:tblBorders>
            <w:insideH w:val="nil"/>
          </w:tblBorders>
        </w:tblPrEx>
        <w:tc>
          <w:tcPr>
            <w:tcW w:w="9015" w:type="dxa"/>
            <w:gridSpan w:val="3"/>
            <w:tcBorders>
              <w:top w:val="nil"/>
            </w:tcBorders>
          </w:tcPr>
          <w:p w:rsidR="005237C5" w:rsidRDefault="005237C5">
            <w:pPr>
              <w:pStyle w:val="ConsPlusNormal"/>
              <w:jc w:val="both"/>
            </w:pPr>
            <w:r>
              <w:lastRenderedPageBreak/>
              <w:t xml:space="preserve">(п. 8 в ред. </w:t>
            </w:r>
            <w:hyperlink r:id="rId100">
              <w:r>
                <w:rPr>
                  <w:color w:val="0000FF"/>
                </w:rPr>
                <w:t>постановления</w:t>
              </w:r>
            </w:hyperlink>
            <w:r>
              <w:t xml:space="preserve"> администрации города Белгорода от 29.03.2024 N 48)</w:t>
            </w:r>
          </w:p>
        </w:tc>
      </w:tr>
    </w:tbl>
    <w:p w:rsidR="005237C5" w:rsidRDefault="005237C5">
      <w:pPr>
        <w:pStyle w:val="ConsPlusNormal"/>
      </w:pPr>
    </w:p>
    <w:p w:rsidR="005237C5" w:rsidRDefault="005237C5">
      <w:pPr>
        <w:pStyle w:val="ConsPlusTitle"/>
        <w:jc w:val="center"/>
        <w:outlineLvl w:val="2"/>
      </w:pPr>
      <w:r>
        <w:t>1. Характеристика сферы реализации подпрограммы 2, описание</w:t>
      </w:r>
    </w:p>
    <w:p w:rsidR="005237C5" w:rsidRDefault="005237C5">
      <w:pPr>
        <w:pStyle w:val="ConsPlusTitle"/>
        <w:jc w:val="center"/>
      </w:pPr>
      <w:r>
        <w:t>основных проблем в указанной сфере и прогноз ее развития</w:t>
      </w:r>
    </w:p>
    <w:p w:rsidR="005237C5" w:rsidRDefault="005237C5">
      <w:pPr>
        <w:pStyle w:val="ConsPlusNormal"/>
        <w:ind w:firstLine="540"/>
        <w:jc w:val="both"/>
      </w:pPr>
    </w:p>
    <w:p w:rsidR="005237C5" w:rsidRDefault="005237C5">
      <w:pPr>
        <w:pStyle w:val="ConsPlusNormal"/>
        <w:ind w:firstLine="540"/>
        <w:jc w:val="both"/>
      </w:pPr>
      <w:r>
        <w:t xml:space="preserve">В соответствии с Федеральным </w:t>
      </w:r>
      <w:hyperlink r:id="rId101">
        <w:r>
          <w:rPr>
            <w:color w:val="0000FF"/>
          </w:rPr>
          <w:t>законом</w:t>
        </w:r>
      </w:hyperlink>
      <w:r>
        <w:t xml:space="preserve"> от 04.12.2007 N 329-ФЗ "О физической культуре и спорте в Российской Федерации"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5237C5" w:rsidRDefault="005237C5">
      <w:pPr>
        <w:pStyle w:val="ConsPlusNormal"/>
        <w:spacing w:before="220"/>
        <w:ind w:firstLine="540"/>
        <w:jc w:val="both"/>
      </w:pPr>
      <w: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5237C5" w:rsidRDefault="005237C5">
      <w:pPr>
        <w:pStyle w:val="ConsPlusNormal"/>
        <w:spacing w:before="220"/>
        <w:ind w:firstLine="540"/>
        <w:jc w:val="both"/>
      </w:pPr>
      <w:r>
        <w:t>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5237C5" w:rsidRDefault="005237C5">
      <w:pPr>
        <w:pStyle w:val="ConsPlusNormal"/>
        <w:spacing w:before="220"/>
        <w:ind w:firstLine="540"/>
        <w:jc w:val="both"/>
      </w:pPr>
      <w:r>
        <w:t>Основным направлением совершенствования подготовки спортивного резерва для повышения конкурентоспособности белгородского спорта на региональной и всероссийской спортивной арене является развитие детско-юношеского спорта и системы отбора и подготовки спортивного резерва.</w:t>
      </w:r>
    </w:p>
    <w:p w:rsidR="005237C5" w:rsidRDefault="005237C5">
      <w:pPr>
        <w:pStyle w:val="ConsPlusNormal"/>
        <w:spacing w:before="220"/>
        <w:ind w:firstLine="540"/>
        <w:jc w:val="both"/>
      </w:pPr>
      <w:r>
        <w:t>На территории города Белгорода функционируют 18 учреждений дополнительного образования физкультурно-спортивной направленности, 6 из которых являются государственными учреждениями Белгородской области, 12 - муниципальными учреждениями города Белгорода, в том числе 6 учреждений (детско-юношеские спортивные школы NN 2, 4, 6, 7, "Олимп", по зимним видам спорта) находятся в ведении управления образования администрации города Белгорода и 6 учреждений (специализированные детско-юношеские спортивные школы олимпийского резерва NN 1, 3, 5, 8, "Спартак" и детско-юношеская спортивная школа по боксу) подведомственны управлению по физической культуре и спорту администрации города Белгорода.</w:t>
      </w:r>
    </w:p>
    <w:p w:rsidR="005237C5" w:rsidRDefault="005237C5">
      <w:pPr>
        <w:pStyle w:val="ConsPlusNormal"/>
        <w:spacing w:before="220"/>
        <w:ind w:firstLine="540"/>
        <w:jc w:val="both"/>
      </w:pPr>
      <w:r>
        <w:lastRenderedPageBreak/>
        <w:t>Тренерско-преподавательскую деятельность в функционирующих в городе учреждениях дополнительного образования детей, осуществляющих работу по физической культуре и спорту, ведут 426 штатных работников физической культуры и спорта.</w:t>
      </w:r>
    </w:p>
    <w:p w:rsidR="005237C5" w:rsidRDefault="005237C5">
      <w:pPr>
        <w:pStyle w:val="ConsPlusNormal"/>
        <w:spacing w:before="220"/>
        <w:ind w:firstLine="540"/>
        <w:jc w:val="both"/>
      </w:pPr>
      <w:r>
        <w:t>В настоящее время в подведомственных управлению по физической культуре и спорту учреждениях работают 145 квалифицированных тренеров-преподавателей, из них 103 штатных, охват детей составляет 4103 человека.</w:t>
      </w:r>
    </w:p>
    <w:p w:rsidR="005237C5" w:rsidRDefault="005237C5">
      <w:pPr>
        <w:pStyle w:val="ConsPlusNormal"/>
        <w:spacing w:before="220"/>
        <w:ind w:firstLine="540"/>
        <w:jc w:val="both"/>
      </w:pPr>
      <w:r>
        <w:t>Воспитанники учреждений входят в составы спортивных сборных команд города Белгорода, Белгородской области и России и показывают достойный уровень спортивного мастерства на соревнованиях различного уровня.</w:t>
      </w:r>
    </w:p>
    <w:p w:rsidR="005237C5" w:rsidRDefault="005237C5">
      <w:pPr>
        <w:pStyle w:val="ConsPlusNormal"/>
        <w:spacing w:before="220"/>
        <w:ind w:firstLine="540"/>
        <w:jc w:val="both"/>
      </w:pPr>
      <w:r>
        <w:t>Организация проведения официальных спортивных соревнований.</w:t>
      </w:r>
    </w:p>
    <w:p w:rsidR="005237C5" w:rsidRDefault="005237C5">
      <w:pPr>
        <w:pStyle w:val="ConsPlusNormal"/>
        <w:spacing w:before="220"/>
        <w:ind w:firstLine="540"/>
        <w:jc w:val="both"/>
      </w:pPr>
      <w:r>
        <w:t>В Белгороде ежегодно проводятся официальные спортивные соревнования (чемпионаты, первенства, Кубки) по культивируемым в городе видам спорта, что позволяет повышать мотивацию спортсменов к дальнейшим занятиям выбранными видами спорта, оценивать уровень спортивного мастерства, осуществлять отбор спортсменов с целью включения в составы спортивных сборных команд города Белгорода, Белгородской области и России, а также повышает престиж спорта в глазах зрителей, что способствует популяризации физической культуры и спорта.</w:t>
      </w:r>
    </w:p>
    <w:p w:rsidR="005237C5" w:rsidRDefault="005237C5">
      <w:pPr>
        <w:pStyle w:val="ConsPlusNormal"/>
        <w:spacing w:before="220"/>
        <w:ind w:firstLine="540"/>
        <w:jc w:val="both"/>
      </w:pPr>
      <w:r>
        <w:t>С целью повышения спортивного мастерства и подготовки к участию в региональных, межрегиональных, всероссийских и международных соревнованиях для спортсменов проводятся учебно-тренировочные сборы, выбор места и календарного периода проведения сборов осуществляется с учетом специфики каждого конкретного вида спорта и официальными рекомендациями Минспорта РФ и всероссийских спортивных федераций по видам спорта.</w:t>
      </w:r>
    </w:p>
    <w:p w:rsidR="005237C5" w:rsidRDefault="005237C5">
      <w:pPr>
        <w:pStyle w:val="ConsPlusNormal"/>
        <w:spacing w:before="220"/>
        <w:ind w:firstLine="540"/>
        <w:jc w:val="both"/>
      </w:pPr>
      <w:r>
        <w:t>В настоящее время в Белгороде созданы привлекательные условия для проведения соревнований всероссийского и международного уровней. Имеющаяся спортивная инфраструктура, современные гостиницы, обилие исторических и памятных мест, а также традиционное гостеприимство белгородцев способствуют увеличению количества и повышению качественного уровня ежегодно проводимых в городе официальных спортивных соревнований с участием представителей различных регионов России и иностранных государств, что находит отражение в привлечении инвестиций и формировании общего положительного имиджа города на российском и международном уровнях.</w:t>
      </w:r>
    </w:p>
    <w:p w:rsidR="005237C5" w:rsidRDefault="005237C5">
      <w:pPr>
        <w:pStyle w:val="ConsPlusNormal"/>
        <w:spacing w:before="220"/>
        <w:ind w:firstLine="540"/>
        <w:jc w:val="both"/>
      </w:pPr>
      <w:r>
        <w:t>Несмотря на значительную работу, направленную на развитие системы подготовки спортивного резерва, сохраняется потребность в дальнейших преобразованиях, на сегодняшний день существует ряд проблем, требующих решения:</w:t>
      </w:r>
    </w:p>
    <w:p w:rsidR="005237C5" w:rsidRDefault="005237C5">
      <w:pPr>
        <w:pStyle w:val="ConsPlusNormal"/>
        <w:spacing w:before="220"/>
        <w:ind w:firstLine="540"/>
        <w:jc w:val="both"/>
      </w:pPr>
      <w:r>
        <w:t>- актуальными остаются вопросы подготовки высококвалифицированных спортивных кадров;</w:t>
      </w:r>
    </w:p>
    <w:p w:rsidR="005237C5" w:rsidRDefault="005237C5">
      <w:pPr>
        <w:pStyle w:val="ConsPlusNormal"/>
        <w:spacing w:before="220"/>
        <w:ind w:firstLine="540"/>
        <w:jc w:val="both"/>
      </w:pPr>
      <w:r>
        <w:t>- во многих спортивных школах отсутствует собственная спортивная база, в связи с чем учебно-тренировочные занятия проводятся на базах других образовательных учреждений, частично на арендуемых спортивных сооружениях.</w:t>
      </w:r>
    </w:p>
    <w:p w:rsidR="005237C5" w:rsidRDefault="005237C5">
      <w:pPr>
        <w:pStyle w:val="ConsPlusNormal"/>
        <w:ind w:firstLine="540"/>
        <w:jc w:val="both"/>
      </w:pPr>
    </w:p>
    <w:p w:rsidR="005237C5" w:rsidRDefault="005237C5">
      <w:pPr>
        <w:pStyle w:val="ConsPlusTitle"/>
        <w:jc w:val="center"/>
        <w:outlineLvl w:val="2"/>
      </w:pPr>
      <w:r>
        <w:t>2. Цель, задачи, сроки и этапы реализации подпрограммы 2</w:t>
      </w:r>
    </w:p>
    <w:p w:rsidR="005237C5" w:rsidRDefault="005237C5">
      <w:pPr>
        <w:pStyle w:val="ConsPlusNormal"/>
        <w:ind w:firstLine="540"/>
        <w:jc w:val="both"/>
      </w:pPr>
    </w:p>
    <w:p w:rsidR="005237C5" w:rsidRDefault="005237C5">
      <w:pPr>
        <w:pStyle w:val="ConsPlusNormal"/>
        <w:ind w:firstLine="540"/>
        <w:jc w:val="both"/>
      </w:pPr>
      <w:r>
        <w:t>Целью подпрограммы 2 является развитие системы подготовки спортивного резерва в городе Белгороде.</w:t>
      </w:r>
    </w:p>
    <w:p w:rsidR="005237C5" w:rsidRDefault="005237C5">
      <w:pPr>
        <w:pStyle w:val="ConsPlusNormal"/>
        <w:spacing w:before="220"/>
        <w:ind w:firstLine="540"/>
        <w:jc w:val="both"/>
      </w:pPr>
      <w:r>
        <w:t>В рамках подпрограммы 2 решаются следующие задачи:</w:t>
      </w:r>
    </w:p>
    <w:p w:rsidR="005237C5" w:rsidRDefault="005237C5">
      <w:pPr>
        <w:pStyle w:val="ConsPlusNormal"/>
        <w:spacing w:before="220"/>
        <w:ind w:firstLine="540"/>
        <w:jc w:val="both"/>
      </w:pPr>
      <w:r>
        <w:t>1. Обеспечение деятельности (оказание услуг) муниципальных учреждений городского округа "Город Белгород".</w:t>
      </w:r>
    </w:p>
    <w:p w:rsidR="005237C5" w:rsidRDefault="005237C5">
      <w:pPr>
        <w:pStyle w:val="ConsPlusNormal"/>
        <w:jc w:val="both"/>
      </w:pPr>
      <w:r>
        <w:t xml:space="preserve">(п. 1 в ред. </w:t>
      </w:r>
      <w:hyperlink r:id="rId102">
        <w:r>
          <w:rPr>
            <w:color w:val="0000FF"/>
          </w:rPr>
          <w:t>постановления</w:t>
        </w:r>
      </w:hyperlink>
      <w:r>
        <w:t xml:space="preserve"> администрации города Белгорода от 21.02.2018 N 23)</w:t>
      </w:r>
    </w:p>
    <w:p w:rsidR="005237C5" w:rsidRDefault="005237C5">
      <w:pPr>
        <w:pStyle w:val="ConsPlusNormal"/>
        <w:spacing w:before="220"/>
        <w:ind w:firstLine="540"/>
        <w:jc w:val="both"/>
      </w:pPr>
      <w:r>
        <w:lastRenderedPageBreak/>
        <w:t>2. Повышение эффективности подготовки спортивного резерва.</w:t>
      </w:r>
    </w:p>
    <w:p w:rsidR="005237C5" w:rsidRDefault="005237C5">
      <w:pPr>
        <w:pStyle w:val="ConsPlusNormal"/>
        <w:spacing w:before="220"/>
        <w:ind w:firstLine="540"/>
        <w:jc w:val="both"/>
      </w:pPr>
      <w:r>
        <w:t>Реализация мероприятий подпрограммы 2 планируется в 3 этапа:</w:t>
      </w:r>
    </w:p>
    <w:p w:rsidR="005237C5" w:rsidRDefault="005237C5">
      <w:pPr>
        <w:pStyle w:val="ConsPlusNormal"/>
        <w:spacing w:before="220"/>
        <w:ind w:firstLine="540"/>
        <w:jc w:val="both"/>
      </w:pPr>
      <w:r>
        <w:t>1 этап - 2015 - 2020 годы, 2 этап - 2021 - 2025 годы, 3 этап - 2026 - 2030 годы.</w:t>
      </w:r>
    </w:p>
    <w:p w:rsidR="005237C5" w:rsidRDefault="005237C5">
      <w:pPr>
        <w:pStyle w:val="ConsPlusNormal"/>
        <w:jc w:val="both"/>
      </w:pPr>
      <w:r>
        <w:t xml:space="preserve">(в ред. </w:t>
      </w:r>
      <w:hyperlink r:id="rId103">
        <w:r>
          <w:rPr>
            <w:color w:val="0000FF"/>
          </w:rPr>
          <w:t>Постановления</w:t>
        </w:r>
      </w:hyperlink>
      <w:r>
        <w:t xml:space="preserve"> администрации города Белгорода от 12.10.2023 N 161)</w:t>
      </w:r>
    </w:p>
    <w:p w:rsidR="005237C5" w:rsidRDefault="005237C5">
      <w:pPr>
        <w:pStyle w:val="ConsPlusNormal"/>
        <w:spacing w:before="220"/>
        <w:ind w:firstLine="540"/>
        <w:jc w:val="both"/>
      </w:pPr>
      <w:r>
        <w:t xml:space="preserve">Абзац исключен с 22 мая 2019 года. - </w:t>
      </w:r>
      <w:hyperlink r:id="rId104">
        <w:r>
          <w:rPr>
            <w:color w:val="0000FF"/>
          </w:rPr>
          <w:t>Постановление</w:t>
        </w:r>
      </w:hyperlink>
      <w:r>
        <w:t xml:space="preserve"> администрации города Белгорода от 22.05.2019 N 67.</w:t>
      </w:r>
    </w:p>
    <w:p w:rsidR="005237C5" w:rsidRDefault="005237C5">
      <w:pPr>
        <w:pStyle w:val="ConsPlusNormal"/>
        <w:ind w:firstLine="540"/>
        <w:jc w:val="both"/>
      </w:pPr>
    </w:p>
    <w:p w:rsidR="005237C5" w:rsidRDefault="005237C5">
      <w:pPr>
        <w:pStyle w:val="ConsPlusTitle"/>
        <w:jc w:val="center"/>
        <w:outlineLvl w:val="2"/>
      </w:pPr>
      <w:r>
        <w:t>3. Обоснование выделения системы мероприятий и краткое</w:t>
      </w:r>
    </w:p>
    <w:p w:rsidR="005237C5" w:rsidRDefault="005237C5">
      <w:pPr>
        <w:pStyle w:val="ConsPlusTitle"/>
        <w:jc w:val="center"/>
      </w:pPr>
      <w:r>
        <w:t>описание основных мероприятий подпрограммы 2</w:t>
      </w:r>
    </w:p>
    <w:p w:rsidR="005237C5" w:rsidRDefault="005237C5">
      <w:pPr>
        <w:pStyle w:val="ConsPlusNormal"/>
        <w:jc w:val="center"/>
      </w:pPr>
      <w:r>
        <w:t xml:space="preserve">(в ред. </w:t>
      </w:r>
      <w:hyperlink r:id="rId105">
        <w:r>
          <w:rPr>
            <w:color w:val="0000FF"/>
          </w:rPr>
          <w:t>постановления</w:t>
        </w:r>
      </w:hyperlink>
      <w:r>
        <w:t xml:space="preserve"> администрации города Белгорода</w:t>
      </w:r>
    </w:p>
    <w:p w:rsidR="005237C5" w:rsidRDefault="005237C5">
      <w:pPr>
        <w:pStyle w:val="ConsPlusNormal"/>
        <w:jc w:val="center"/>
      </w:pPr>
      <w:r>
        <w:t>от 23.05.2023 N 66)</w:t>
      </w:r>
    </w:p>
    <w:p w:rsidR="005237C5" w:rsidRDefault="005237C5">
      <w:pPr>
        <w:pStyle w:val="ConsPlusNormal"/>
        <w:ind w:firstLine="540"/>
        <w:jc w:val="both"/>
      </w:pPr>
    </w:p>
    <w:p w:rsidR="005237C5" w:rsidRDefault="005237C5">
      <w:pPr>
        <w:pStyle w:val="ConsPlusNormal"/>
        <w:ind w:firstLine="540"/>
        <w:jc w:val="both"/>
      </w:pPr>
      <w:r>
        <w:t>В рамках подпрограммы 2 запланированы к реализации следующие основные мероприятия:</w:t>
      </w:r>
    </w:p>
    <w:p w:rsidR="005237C5" w:rsidRDefault="005237C5">
      <w:pPr>
        <w:pStyle w:val="ConsPlusNormal"/>
        <w:spacing w:before="220"/>
        <w:ind w:firstLine="540"/>
        <w:jc w:val="both"/>
      </w:pPr>
      <w:r>
        <w:t>2.1. Обеспечение деятельности (оказание услуг) муниципальных учреждений городского округа "Город Белгород".</w:t>
      </w:r>
    </w:p>
    <w:p w:rsidR="005237C5" w:rsidRDefault="005237C5">
      <w:pPr>
        <w:pStyle w:val="ConsPlusNormal"/>
        <w:spacing w:before="220"/>
        <w:ind w:firstLine="540"/>
        <w:jc w:val="both"/>
      </w:pPr>
      <w:r>
        <w:t>Предоставление муниципальной услуги "Зачисление в муниципальные учреждения физкультурно-спортивной направленности городского округа "Город Белгород", реализующие программы спортивной подготовки" планируется осуществить на базе 6 учреждений физкультурно-спортивной направленности, подведомственных управлению по физической культуре и спорту администрации города Белгорода.</w:t>
      </w:r>
    </w:p>
    <w:p w:rsidR="005237C5" w:rsidRDefault="005237C5">
      <w:pPr>
        <w:pStyle w:val="ConsPlusNormal"/>
        <w:spacing w:before="220"/>
        <w:ind w:firstLine="540"/>
        <w:jc w:val="both"/>
      </w:pPr>
      <w:r>
        <w:t>2.2. Проведение конкурсов, фестивалей и иных мероприятий.</w:t>
      </w:r>
    </w:p>
    <w:p w:rsidR="005237C5" w:rsidRDefault="005237C5">
      <w:pPr>
        <w:pStyle w:val="ConsPlusNormal"/>
        <w:spacing w:before="220"/>
        <w:ind w:firstLine="540"/>
        <w:jc w:val="both"/>
      </w:pPr>
      <w:r>
        <w:t>Реализация основного мероприятия 2.2 осуществляется в соответствии с календарным планом официальных физкультурно-оздоровительных и спортивных мероприятий городского округа "Город Белгород" на каждый календарный год.</w:t>
      </w:r>
    </w:p>
    <w:p w:rsidR="005237C5" w:rsidRDefault="005237C5">
      <w:pPr>
        <w:pStyle w:val="ConsPlusNormal"/>
        <w:spacing w:before="220"/>
        <w:ind w:firstLine="540"/>
        <w:jc w:val="both"/>
      </w:pPr>
      <w:r>
        <w:t>2.3. Реализация мероприятий, направленных на развитие физической культуры и спорта.</w:t>
      </w:r>
    </w:p>
    <w:p w:rsidR="005237C5" w:rsidRDefault="005237C5">
      <w:pPr>
        <w:pStyle w:val="ConsPlusNormal"/>
        <w:spacing w:before="220"/>
        <w:ind w:firstLine="540"/>
        <w:jc w:val="both"/>
      </w:pPr>
      <w:r>
        <w:t>В рамках данного мероприятия осуществляется закупка спортивного инвентаря и оборудования для подготовки спортивного резерва.</w:t>
      </w:r>
    </w:p>
    <w:p w:rsidR="005237C5" w:rsidRDefault="005237C5">
      <w:pPr>
        <w:pStyle w:val="ConsPlusNormal"/>
        <w:spacing w:before="220"/>
        <w:ind w:firstLine="540"/>
        <w:jc w:val="both"/>
      </w:pPr>
      <w:r>
        <w:t>2.4. Реализация федерального проекта "Спорт - норма жизни".</w:t>
      </w:r>
    </w:p>
    <w:p w:rsidR="005237C5" w:rsidRDefault="005237C5">
      <w:pPr>
        <w:pStyle w:val="ConsPlusNormal"/>
        <w:spacing w:before="220"/>
        <w:ind w:firstLine="540"/>
        <w:jc w:val="both"/>
      </w:pPr>
      <w:r>
        <w:t>Основное мероприятие 2.4 предполагает закупку спортивного инвентаря и оборудования, а также предоставление адресной помощи физкультурно-спортивным учреждениям, подведомственным управлению по физической культуре и спорту администрации города Белгорода, в рамках реализации федерального проекта "Спорт - норма жизни".</w:t>
      </w:r>
    </w:p>
    <w:p w:rsidR="005237C5" w:rsidRDefault="005237C5">
      <w:pPr>
        <w:pStyle w:val="ConsPlusNormal"/>
        <w:spacing w:before="220"/>
        <w:ind w:firstLine="540"/>
        <w:jc w:val="both"/>
      </w:pPr>
      <w:r>
        <w:t>2.5. Предоставление субсидии Ассоциации "Профессиональный футбольный клуб "Салют Белгород" на содержание имущества, используемого для подготовки спортивного резерва, развития физической культуры и спорта.</w:t>
      </w:r>
    </w:p>
    <w:p w:rsidR="005237C5" w:rsidRDefault="005237C5">
      <w:pPr>
        <w:pStyle w:val="ConsPlusNormal"/>
        <w:spacing w:before="220"/>
        <w:ind w:firstLine="540"/>
        <w:jc w:val="both"/>
      </w:pPr>
      <w:r>
        <w:t>Основное мероприятие 2.5. предполагает посещение гражданами официальных спортивных мероприятий Ассоциации "Профессиональный футбольный клуб "Салют Белгород", а также подготовку спортсменов для спортивного резерва.</w:t>
      </w:r>
    </w:p>
    <w:p w:rsidR="005237C5" w:rsidRDefault="005237C5">
      <w:pPr>
        <w:pStyle w:val="ConsPlusNormal"/>
        <w:ind w:firstLine="540"/>
        <w:jc w:val="both"/>
      </w:pPr>
    </w:p>
    <w:p w:rsidR="005237C5" w:rsidRDefault="005237C5">
      <w:pPr>
        <w:pStyle w:val="ConsPlusTitle"/>
        <w:jc w:val="center"/>
        <w:outlineLvl w:val="2"/>
      </w:pPr>
      <w:r>
        <w:t>4. Ресурсное обеспечение подпрограммы 2 (в разрезе главных</w:t>
      </w:r>
    </w:p>
    <w:p w:rsidR="005237C5" w:rsidRDefault="005237C5">
      <w:pPr>
        <w:pStyle w:val="ConsPlusTitle"/>
        <w:jc w:val="center"/>
      </w:pPr>
      <w:r>
        <w:t>распорядителей средств бюджета городского округа "Город</w:t>
      </w:r>
    </w:p>
    <w:p w:rsidR="005237C5" w:rsidRDefault="005237C5">
      <w:pPr>
        <w:pStyle w:val="ConsPlusTitle"/>
        <w:jc w:val="center"/>
      </w:pPr>
      <w:r>
        <w:t>Белгород", основных мероприятий, а также</w:t>
      </w:r>
    </w:p>
    <w:p w:rsidR="005237C5" w:rsidRDefault="005237C5">
      <w:pPr>
        <w:pStyle w:val="ConsPlusTitle"/>
        <w:jc w:val="center"/>
      </w:pPr>
      <w:r>
        <w:t>по годам реализации подпрограммы 2)</w:t>
      </w:r>
    </w:p>
    <w:p w:rsidR="005237C5" w:rsidRDefault="005237C5">
      <w:pPr>
        <w:pStyle w:val="ConsPlusNormal"/>
        <w:jc w:val="center"/>
      </w:pPr>
      <w:r>
        <w:lastRenderedPageBreak/>
        <w:t xml:space="preserve">(в ред. </w:t>
      </w:r>
      <w:hyperlink r:id="rId106">
        <w:r>
          <w:rPr>
            <w:color w:val="0000FF"/>
          </w:rPr>
          <w:t>постановления</w:t>
        </w:r>
      </w:hyperlink>
      <w:r>
        <w:t xml:space="preserve"> администрации города Белгорода</w:t>
      </w:r>
    </w:p>
    <w:p w:rsidR="005237C5" w:rsidRDefault="005237C5">
      <w:pPr>
        <w:pStyle w:val="ConsPlusNormal"/>
        <w:jc w:val="center"/>
      </w:pPr>
      <w:r>
        <w:t>от 29.03.2024 N 48)</w:t>
      </w:r>
    </w:p>
    <w:p w:rsidR="005237C5" w:rsidRDefault="005237C5">
      <w:pPr>
        <w:pStyle w:val="ConsPlusNormal"/>
        <w:ind w:firstLine="540"/>
        <w:jc w:val="both"/>
      </w:pPr>
    </w:p>
    <w:p w:rsidR="005237C5" w:rsidRDefault="005237C5">
      <w:pPr>
        <w:pStyle w:val="ConsPlusNormal"/>
        <w:ind w:firstLine="540"/>
        <w:jc w:val="both"/>
      </w:pPr>
      <w:r>
        <w:t>Планируемый общий объем финансирования подпрограммы 2 в 2015 - 2030 годах составляет 2645522,9 тыс. руб., в том числе:</w:t>
      </w:r>
    </w:p>
    <w:p w:rsidR="005237C5" w:rsidRDefault="005237C5">
      <w:pPr>
        <w:pStyle w:val="ConsPlusNormal"/>
        <w:spacing w:before="220"/>
        <w:ind w:firstLine="540"/>
        <w:jc w:val="both"/>
      </w:pPr>
      <w:r>
        <w:t>- за счет средств бюджета городского округа - 2613324,9 тыс. руб.:</w:t>
      </w:r>
    </w:p>
    <w:p w:rsidR="005237C5" w:rsidRDefault="005237C5">
      <w:pPr>
        <w:pStyle w:val="ConsPlusNormal"/>
        <w:spacing w:before="220"/>
        <w:ind w:firstLine="540"/>
        <w:jc w:val="both"/>
      </w:pPr>
      <w:r>
        <w:t>2015 год - 116340,0 тыс. руб.;</w:t>
      </w:r>
    </w:p>
    <w:p w:rsidR="005237C5" w:rsidRDefault="005237C5">
      <w:pPr>
        <w:pStyle w:val="ConsPlusNormal"/>
        <w:spacing w:before="220"/>
        <w:ind w:firstLine="540"/>
        <w:jc w:val="both"/>
      </w:pPr>
      <w:r>
        <w:t>2016 год - 119644,0 тыс. руб.;</w:t>
      </w:r>
    </w:p>
    <w:p w:rsidR="005237C5" w:rsidRDefault="005237C5">
      <w:pPr>
        <w:pStyle w:val="ConsPlusNormal"/>
        <w:spacing w:before="220"/>
        <w:ind w:firstLine="540"/>
        <w:jc w:val="both"/>
      </w:pPr>
      <w:r>
        <w:t>2017 год - 125374,0 тыс. руб.;</w:t>
      </w:r>
    </w:p>
    <w:p w:rsidR="005237C5" w:rsidRDefault="005237C5">
      <w:pPr>
        <w:pStyle w:val="ConsPlusNormal"/>
        <w:spacing w:before="220"/>
        <w:ind w:firstLine="540"/>
        <w:jc w:val="both"/>
      </w:pPr>
      <w:r>
        <w:t>2018 год - 128199,0 тыс. руб.;</w:t>
      </w:r>
    </w:p>
    <w:p w:rsidR="005237C5" w:rsidRDefault="005237C5">
      <w:pPr>
        <w:pStyle w:val="ConsPlusNormal"/>
        <w:spacing w:before="220"/>
        <w:ind w:firstLine="540"/>
        <w:jc w:val="both"/>
      </w:pPr>
      <w:r>
        <w:t>2019 год - 127926,0 тыс. руб.;</w:t>
      </w:r>
    </w:p>
    <w:p w:rsidR="005237C5" w:rsidRDefault="005237C5">
      <w:pPr>
        <w:pStyle w:val="ConsPlusNormal"/>
        <w:spacing w:before="220"/>
        <w:ind w:firstLine="540"/>
        <w:jc w:val="both"/>
      </w:pPr>
      <w:r>
        <w:t>2020 год - 122452,0 тыс. руб.;</w:t>
      </w:r>
    </w:p>
    <w:p w:rsidR="005237C5" w:rsidRDefault="005237C5">
      <w:pPr>
        <w:pStyle w:val="ConsPlusNormal"/>
        <w:spacing w:before="220"/>
        <w:ind w:firstLine="540"/>
        <w:jc w:val="both"/>
      </w:pPr>
      <w:r>
        <w:t>2021 год - 130974,0 тыс. руб.;</w:t>
      </w:r>
    </w:p>
    <w:p w:rsidR="005237C5" w:rsidRDefault="005237C5">
      <w:pPr>
        <w:pStyle w:val="ConsPlusNormal"/>
        <w:spacing w:before="220"/>
        <w:ind w:firstLine="540"/>
        <w:jc w:val="both"/>
      </w:pPr>
      <w:r>
        <w:t>2022 год - 174595,4 тыс. руб.;</w:t>
      </w:r>
    </w:p>
    <w:p w:rsidR="005237C5" w:rsidRDefault="005237C5">
      <w:pPr>
        <w:pStyle w:val="ConsPlusNormal"/>
        <w:spacing w:before="220"/>
        <w:ind w:firstLine="540"/>
        <w:jc w:val="both"/>
      </w:pPr>
      <w:r>
        <w:t>2023 год - 181274,5 тыс. руб.;</w:t>
      </w:r>
    </w:p>
    <w:p w:rsidR="005237C5" w:rsidRDefault="005237C5">
      <w:pPr>
        <w:pStyle w:val="ConsPlusNormal"/>
        <w:spacing w:before="220"/>
        <w:ind w:firstLine="540"/>
        <w:jc w:val="both"/>
      </w:pPr>
      <w:r>
        <w:t>2024 год - 181183,0 тыс. руб.;</w:t>
      </w:r>
    </w:p>
    <w:p w:rsidR="005237C5" w:rsidRDefault="005237C5">
      <w:pPr>
        <w:pStyle w:val="ConsPlusNormal"/>
        <w:spacing w:before="220"/>
        <w:ind w:firstLine="540"/>
        <w:jc w:val="both"/>
      </w:pPr>
      <w:r>
        <w:t>2025 год - 189850,0 тыс. руб.;</w:t>
      </w:r>
    </w:p>
    <w:p w:rsidR="005237C5" w:rsidRDefault="005237C5">
      <w:pPr>
        <w:pStyle w:val="ConsPlusNormal"/>
        <w:spacing w:before="220"/>
        <w:ind w:firstLine="540"/>
        <w:jc w:val="both"/>
      </w:pPr>
      <w:r>
        <w:t>2026 год - 198524,0 тыс. руб.;</w:t>
      </w:r>
    </w:p>
    <w:p w:rsidR="005237C5" w:rsidRDefault="005237C5">
      <w:pPr>
        <w:pStyle w:val="ConsPlusNormal"/>
        <w:spacing w:before="220"/>
        <w:ind w:firstLine="540"/>
        <w:jc w:val="both"/>
      </w:pPr>
      <w:r>
        <w:t>2027 год - 192392,8 тыс. руб.;</w:t>
      </w:r>
    </w:p>
    <w:p w:rsidR="005237C5" w:rsidRDefault="005237C5">
      <w:pPr>
        <w:pStyle w:val="ConsPlusNormal"/>
        <w:spacing w:before="220"/>
        <w:ind w:firstLine="540"/>
        <w:jc w:val="both"/>
      </w:pPr>
      <w:r>
        <w:t>2028 год - 200088,5 тыс. руб.;</w:t>
      </w:r>
    </w:p>
    <w:p w:rsidR="005237C5" w:rsidRDefault="005237C5">
      <w:pPr>
        <w:pStyle w:val="ConsPlusNormal"/>
        <w:spacing w:before="220"/>
        <w:ind w:firstLine="540"/>
        <w:jc w:val="both"/>
      </w:pPr>
      <w:r>
        <w:t>2029 год - 208092,0 тыс. руб.;</w:t>
      </w:r>
    </w:p>
    <w:p w:rsidR="005237C5" w:rsidRDefault="005237C5">
      <w:pPr>
        <w:pStyle w:val="ConsPlusNormal"/>
        <w:spacing w:before="220"/>
        <w:ind w:firstLine="540"/>
        <w:jc w:val="both"/>
      </w:pPr>
      <w:r>
        <w:t>2030 год - 216415,7 тыс. руб.;</w:t>
      </w:r>
    </w:p>
    <w:p w:rsidR="005237C5" w:rsidRDefault="005237C5">
      <w:pPr>
        <w:pStyle w:val="ConsPlusNormal"/>
        <w:spacing w:before="220"/>
        <w:ind w:firstLine="540"/>
        <w:jc w:val="both"/>
      </w:pPr>
      <w:r>
        <w:t>- за счет средств федерального бюджета - 25563,0 тыс. руб.:</w:t>
      </w:r>
    </w:p>
    <w:p w:rsidR="005237C5" w:rsidRDefault="005237C5">
      <w:pPr>
        <w:pStyle w:val="ConsPlusNormal"/>
        <w:spacing w:before="220"/>
        <w:ind w:firstLine="540"/>
        <w:jc w:val="both"/>
      </w:pPr>
      <w:r>
        <w:t>2017 год - 2000,0 тыс. руб.;</w:t>
      </w:r>
    </w:p>
    <w:p w:rsidR="005237C5" w:rsidRDefault="005237C5">
      <w:pPr>
        <w:pStyle w:val="ConsPlusNormal"/>
        <w:spacing w:before="220"/>
        <w:ind w:firstLine="540"/>
        <w:jc w:val="both"/>
      </w:pPr>
      <w:r>
        <w:t>2018 год - 9477,0 тыс. руб.;</w:t>
      </w:r>
    </w:p>
    <w:p w:rsidR="005237C5" w:rsidRDefault="005237C5">
      <w:pPr>
        <w:pStyle w:val="ConsPlusNormal"/>
        <w:spacing w:before="220"/>
        <w:ind w:firstLine="540"/>
        <w:jc w:val="both"/>
      </w:pPr>
      <w:r>
        <w:t>2019 год - 10661,0 тыс. руб.;</w:t>
      </w:r>
    </w:p>
    <w:p w:rsidR="005237C5" w:rsidRDefault="005237C5">
      <w:pPr>
        <w:pStyle w:val="ConsPlusNormal"/>
        <w:spacing w:before="220"/>
        <w:ind w:firstLine="540"/>
        <w:jc w:val="both"/>
      </w:pPr>
      <w:r>
        <w:t>2020 год - 2570,0 тыс. руб.;</w:t>
      </w:r>
    </w:p>
    <w:p w:rsidR="005237C5" w:rsidRDefault="005237C5">
      <w:pPr>
        <w:pStyle w:val="ConsPlusNormal"/>
        <w:spacing w:before="220"/>
        <w:ind w:firstLine="540"/>
        <w:jc w:val="both"/>
      </w:pPr>
      <w:r>
        <w:t>2021 год - 0,0 тыс. руб.;</w:t>
      </w:r>
    </w:p>
    <w:p w:rsidR="005237C5" w:rsidRDefault="005237C5">
      <w:pPr>
        <w:pStyle w:val="ConsPlusNormal"/>
        <w:spacing w:before="220"/>
        <w:ind w:firstLine="540"/>
        <w:jc w:val="both"/>
      </w:pPr>
      <w:r>
        <w:t>2022 год - 855,0 тыс. руб.;</w:t>
      </w:r>
    </w:p>
    <w:p w:rsidR="005237C5" w:rsidRDefault="005237C5">
      <w:pPr>
        <w:pStyle w:val="ConsPlusNormal"/>
        <w:spacing w:before="220"/>
        <w:ind w:firstLine="540"/>
        <w:jc w:val="both"/>
      </w:pPr>
      <w:r>
        <w:t>- за счет средств областного бюджета - 6635,0 тыс. руб.:</w:t>
      </w:r>
    </w:p>
    <w:p w:rsidR="005237C5" w:rsidRDefault="005237C5">
      <w:pPr>
        <w:pStyle w:val="ConsPlusNormal"/>
        <w:spacing w:before="220"/>
        <w:ind w:firstLine="540"/>
        <w:jc w:val="both"/>
      </w:pPr>
      <w:r>
        <w:t>2017 год - 1030,0 тыс. руб.;</w:t>
      </w:r>
    </w:p>
    <w:p w:rsidR="005237C5" w:rsidRDefault="005237C5">
      <w:pPr>
        <w:pStyle w:val="ConsPlusNormal"/>
        <w:spacing w:before="220"/>
        <w:ind w:firstLine="540"/>
        <w:jc w:val="both"/>
      </w:pPr>
      <w:r>
        <w:t>2018 год - 2520,0 тыс. руб.;</w:t>
      </w:r>
    </w:p>
    <w:p w:rsidR="005237C5" w:rsidRDefault="005237C5">
      <w:pPr>
        <w:pStyle w:val="ConsPlusNormal"/>
        <w:spacing w:before="220"/>
        <w:ind w:firstLine="540"/>
        <w:jc w:val="both"/>
      </w:pPr>
      <w:r>
        <w:lastRenderedPageBreak/>
        <w:t>2019 год - 897,0 тыс. руб.;</w:t>
      </w:r>
    </w:p>
    <w:p w:rsidR="005237C5" w:rsidRDefault="005237C5">
      <w:pPr>
        <w:pStyle w:val="ConsPlusNormal"/>
        <w:spacing w:before="220"/>
        <w:ind w:firstLine="540"/>
        <w:jc w:val="both"/>
      </w:pPr>
      <w:r>
        <w:t>2020 год - 683,0 тыс. руб.;</w:t>
      </w:r>
    </w:p>
    <w:p w:rsidR="005237C5" w:rsidRDefault="005237C5">
      <w:pPr>
        <w:pStyle w:val="ConsPlusNormal"/>
        <w:spacing w:before="220"/>
        <w:ind w:firstLine="540"/>
        <w:jc w:val="both"/>
      </w:pPr>
      <w:r>
        <w:t>2021 год - 1235,0 тыс. руб.;</w:t>
      </w:r>
    </w:p>
    <w:p w:rsidR="005237C5" w:rsidRDefault="005237C5">
      <w:pPr>
        <w:pStyle w:val="ConsPlusNormal"/>
        <w:spacing w:before="220"/>
        <w:ind w:firstLine="540"/>
        <w:jc w:val="both"/>
      </w:pPr>
      <w:r>
        <w:t>2022 год - 270,0 тыс. руб.</w:t>
      </w:r>
    </w:p>
    <w:p w:rsidR="005237C5" w:rsidRDefault="005237C5">
      <w:pPr>
        <w:pStyle w:val="ConsPlusNormal"/>
        <w:spacing w:before="220"/>
        <w:ind w:firstLine="540"/>
        <w:jc w:val="both"/>
      </w:pPr>
      <w:r>
        <w:t>Объемы финансирования подпрограммы 2 подлежат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5237C5" w:rsidRDefault="005237C5">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подпрограммы 2 из различных источников финансирования и ресурсное обеспечение реализации подпрограммы 2 за счет средств бюджета городского округа "Город Белгород" представлены соответственно в </w:t>
      </w:r>
      <w:hyperlink w:anchor="P2272">
        <w:r>
          <w:rPr>
            <w:color w:val="0000FF"/>
          </w:rPr>
          <w:t>приложениях 2</w:t>
        </w:r>
      </w:hyperlink>
      <w:r>
        <w:t xml:space="preserve"> и </w:t>
      </w:r>
      <w:hyperlink w:anchor="P4314">
        <w:r>
          <w:rPr>
            <w:color w:val="0000FF"/>
          </w:rPr>
          <w:t>3</w:t>
        </w:r>
      </w:hyperlink>
      <w:r>
        <w:t xml:space="preserve"> к Программе.</w:t>
      </w:r>
    </w:p>
    <w:p w:rsidR="005237C5" w:rsidRDefault="005237C5">
      <w:pPr>
        <w:pStyle w:val="ConsPlusNormal"/>
        <w:ind w:firstLine="540"/>
        <w:jc w:val="both"/>
      </w:pPr>
    </w:p>
    <w:p w:rsidR="005237C5" w:rsidRDefault="005237C5">
      <w:pPr>
        <w:pStyle w:val="ConsPlusTitle"/>
        <w:jc w:val="center"/>
        <w:outlineLvl w:val="2"/>
      </w:pPr>
      <w:r>
        <w:t>5. Прогноз показателей результата подпрограммы 2</w:t>
      </w:r>
    </w:p>
    <w:p w:rsidR="005237C5" w:rsidRDefault="005237C5">
      <w:pPr>
        <w:pStyle w:val="ConsPlusNormal"/>
        <w:jc w:val="center"/>
      </w:pPr>
      <w:r>
        <w:t xml:space="preserve">(введен </w:t>
      </w:r>
      <w:hyperlink r:id="rId107">
        <w:r>
          <w:rPr>
            <w:color w:val="0000FF"/>
          </w:rPr>
          <w:t>постановлением</w:t>
        </w:r>
      </w:hyperlink>
      <w:r>
        <w:t xml:space="preserve"> администрации города Белгорода</w:t>
      </w:r>
    </w:p>
    <w:p w:rsidR="005237C5" w:rsidRDefault="005237C5">
      <w:pPr>
        <w:pStyle w:val="ConsPlusNormal"/>
        <w:jc w:val="center"/>
      </w:pPr>
      <w:r>
        <w:t>от 22.05.2019 N 67)</w:t>
      </w:r>
    </w:p>
    <w:p w:rsidR="005237C5" w:rsidRDefault="005237C5">
      <w:pPr>
        <w:pStyle w:val="ConsPlusNormal"/>
        <w:ind w:firstLine="540"/>
        <w:jc w:val="both"/>
      </w:pPr>
    </w:p>
    <w:p w:rsidR="005237C5" w:rsidRDefault="005237C5">
      <w:pPr>
        <w:pStyle w:val="ConsPlusNormal"/>
        <w:ind w:firstLine="540"/>
        <w:jc w:val="both"/>
      </w:pPr>
      <w:r>
        <w:t>В результате реализации подпрограммы 2 к концу 2025 года планируется достижение следующих конечных показателей:</w:t>
      </w:r>
    </w:p>
    <w:p w:rsidR="005237C5" w:rsidRDefault="005237C5">
      <w:pPr>
        <w:pStyle w:val="ConsPlusNormal"/>
        <w:spacing w:before="220"/>
        <w:ind w:firstLine="540"/>
        <w:jc w:val="both"/>
      </w:pPr>
      <w:r>
        <w:t>1. Увеличение количества подготовленных спортсменов массовых разрядов за год до 4800 человек.</w:t>
      </w:r>
    </w:p>
    <w:p w:rsidR="005237C5" w:rsidRDefault="005237C5">
      <w:pPr>
        <w:pStyle w:val="ConsPlusNormal"/>
        <w:spacing w:before="220"/>
        <w:ind w:firstLine="540"/>
        <w:jc w:val="both"/>
      </w:pPr>
      <w:r>
        <w:t xml:space="preserve">Сведения о динамике значений показателей результата подпрограммы 2 представлены в </w:t>
      </w:r>
      <w:hyperlink w:anchor="P980">
        <w:r>
          <w:rPr>
            <w:color w:val="0000FF"/>
          </w:rPr>
          <w:t>приложении N 1</w:t>
        </w:r>
      </w:hyperlink>
      <w:r>
        <w:t xml:space="preserve"> к Программе.</w:t>
      </w:r>
    </w:p>
    <w:p w:rsidR="005237C5" w:rsidRDefault="005237C5">
      <w:pPr>
        <w:pStyle w:val="ConsPlusNormal"/>
        <w:ind w:firstLine="540"/>
        <w:jc w:val="both"/>
      </w:pPr>
    </w:p>
    <w:p w:rsidR="005237C5" w:rsidRDefault="005237C5">
      <w:pPr>
        <w:pStyle w:val="ConsPlusTitle"/>
        <w:jc w:val="center"/>
        <w:outlineLvl w:val="1"/>
      </w:pPr>
      <w:bookmarkStart w:id="3" w:name="P846"/>
      <w:bookmarkEnd w:id="3"/>
      <w:r>
        <w:t>Паспорт</w:t>
      </w:r>
    </w:p>
    <w:p w:rsidR="005237C5" w:rsidRDefault="005237C5">
      <w:pPr>
        <w:pStyle w:val="ConsPlusTitle"/>
        <w:jc w:val="center"/>
      </w:pPr>
      <w:r>
        <w:t>подпрограммы 3 "Организация реализации</w:t>
      </w:r>
    </w:p>
    <w:p w:rsidR="005237C5" w:rsidRDefault="005237C5">
      <w:pPr>
        <w:pStyle w:val="ConsPlusTitle"/>
        <w:jc w:val="center"/>
      </w:pPr>
      <w:r>
        <w:t>муниципальной программы"</w:t>
      </w:r>
    </w:p>
    <w:p w:rsidR="005237C5" w:rsidRDefault="005237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65"/>
        <w:gridCol w:w="5726"/>
      </w:tblGrid>
      <w:tr w:rsidR="005237C5">
        <w:tc>
          <w:tcPr>
            <w:tcW w:w="624" w:type="dxa"/>
          </w:tcPr>
          <w:p w:rsidR="005237C5" w:rsidRDefault="005237C5">
            <w:pPr>
              <w:pStyle w:val="ConsPlusNormal"/>
              <w:jc w:val="center"/>
            </w:pPr>
            <w:r>
              <w:t>N</w:t>
            </w:r>
          </w:p>
        </w:tc>
        <w:tc>
          <w:tcPr>
            <w:tcW w:w="8391" w:type="dxa"/>
            <w:gridSpan w:val="2"/>
          </w:tcPr>
          <w:p w:rsidR="005237C5" w:rsidRDefault="005237C5">
            <w:pPr>
              <w:pStyle w:val="ConsPlusNormal"/>
              <w:jc w:val="both"/>
            </w:pPr>
            <w:r>
              <w:t>Наименование подпрограммы 3 "Организация реализации муниципальной программы" (далее - подпрограмма 3)</w:t>
            </w:r>
          </w:p>
        </w:tc>
      </w:tr>
      <w:tr w:rsidR="005237C5">
        <w:tc>
          <w:tcPr>
            <w:tcW w:w="624" w:type="dxa"/>
          </w:tcPr>
          <w:p w:rsidR="005237C5" w:rsidRDefault="005237C5">
            <w:pPr>
              <w:pStyle w:val="ConsPlusNormal"/>
              <w:jc w:val="center"/>
            </w:pPr>
            <w:r>
              <w:t>1</w:t>
            </w:r>
          </w:p>
        </w:tc>
        <w:tc>
          <w:tcPr>
            <w:tcW w:w="2665" w:type="dxa"/>
          </w:tcPr>
          <w:p w:rsidR="005237C5" w:rsidRDefault="005237C5">
            <w:pPr>
              <w:pStyle w:val="ConsPlusNormal"/>
            </w:pPr>
            <w:r>
              <w:t>Соисполнитель подпрограммы</w:t>
            </w:r>
          </w:p>
        </w:tc>
        <w:tc>
          <w:tcPr>
            <w:tcW w:w="5726" w:type="dxa"/>
          </w:tcPr>
          <w:p w:rsidR="005237C5" w:rsidRDefault="005237C5">
            <w:pPr>
              <w:pStyle w:val="ConsPlusNormal"/>
              <w:jc w:val="both"/>
            </w:pPr>
            <w:r>
              <w:t>Управление по физической культуре и спорту администрации города Белгорода</w:t>
            </w:r>
          </w:p>
        </w:tc>
      </w:tr>
      <w:tr w:rsidR="005237C5">
        <w:tc>
          <w:tcPr>
            <w:tcW w:w="624" w:type="dxa"/>
          </w:tcPr>
          <w:p w:rsidR="005237C5" w:rsidRDefault="005237C5">
            <w:pPr>
              <w:pStyle w:val="ConsPlusNormal"/>
              <w:jc w:val="center"/>
            </w:pPr>
            <w:r>
              <w:t>2</w:t>
            </w:r>
          </w:p>
        </w:tc>
        <w:tc>
          <w:tcPr>
            <w:tcW w:w="2665" w:type="dxa"/>
          </w:tcPr>
          <w:p w:rsidR="005237C5" w:rsidRDefault="005237C5">
            <w:pPr>
              <w:pStyle w:val="ConsPlusNormal"/>
            </w:pPr>
            <w:r>
              <w:t>Участники подпрограммы</w:t>
            </w:r>
          </w:p>
        </w:tc>
        <w:tc>
          <w:tcPr>
            <w:tcW w:w="5726" w:type="dxa"/>
          </w:tcPr>
          <w:p w:rsidR="005237C5" w:rsidRDefault="005237C5">
            <w:pPr>
              <w:pStyle w:val="ConsPlusNormal"/>
              <w:jc w:val="both"/>
            </w:pPr>
            <w:r>
              <w:t>Управление по физической культуре и спорту администрации города Белгорода</w:t>
            </w:r>
          </w:p>
        </w:tc>
      </w:tr>
      <w:tr w:rsidR="005237C5">
        <w:tc>
          <w:tcPr>
            <w:tcW w:w="624" w:type="dxa"/>
          </w:tcPr>
          <w:p w:rsidR="005237C5" w:rsidRDefault="005237C5">
            <w:pPr>
              <w:pStyle w:val="ConsPlusNormal"/>
              <w:jc w:val="center"/>
            </w:pPr>
            <w:r>
              <w:t>3</w:t>
            </w:r>
          </w:p>
        </w:tc>
        <w:tc>
          <w:tcPr>
            <w:tcW w:w="2665" w:type="dxa"/>
          </w:tcPr>
          <w:p w:rsidR="005237C5" w:rsidRDefault="005237C5">
            <w:pPr>
              <w:pStyle w:val="ConsPlusNormal"/>
            </w:pPr>
            <w:r>
              <w:t>Наименование проектов в составе подпрограммы</w:t>
            </w:r>
          </w:p>
        </w:tc>
        <w:tc>
          <w:tcPr>
            <w:tcW w:w="5726" w:type="dxa"/>
          </w:tcPr>
          <w:p w:rsidR="005237C5" w:rsidRDefault="005237C5">
            <w:pPr>
              <w:pStyle w:val="ConsPlusNormal"/>
              <w:jc w:val="both"/>
            </w:pPr>
            <w:r>
              <w:t>Реализация проектов не предусмотрена</w:t>
            </w:r>
          </w:p>
        </w:tc>
      </w:tr>
      <w:tr w:rsidR="005237C5">
        <w:tc>
          <w:tcPr>
            <w:tcW w:w="624" w:type="dxa"/>
          </w:tcPr>
          <w:p w:rsidR="005237C5" w:rsidRDefault="005237C5">
            <w:pPr>
              <w:pStyle w:val="ConsPlusNormal"/>
              <w:jc w:val="center"/>
            </w:pPr>
            <w:r>
              <w:t>4</w:t>
            </w:r>
          </w:p>
        </w:tc>
        <w:tc>
          <w:tcPr>
            <w:tcW w:w="2665" w:type="dxa"/>
          </w:tcPr>
          <w:p w:rsidR="005237C5" w:rsidRDefault="005237C5">
            <w:pPr>
              <w:pStyle w:val="ConsPlusNormal"/>
            </w:pPr>
            <w:r>
              <w:t>Цель (цели) подпрограммы</w:t>
            </w:r>
          </w:p>
        </w:tc>
        <w:tc>
          <w:tcPr>
            <w:tcW w:w="5726" w:type="dxa"/>
          </w:tcPr>
          <w:p w:rsidR="005237C5" w:rsidRDefault="005237C5">
            <w:pPr>
              <w:pStyle w:val="ConsPlusNormal"/>
              <w:jc w:val="both"/>
            </w:pPr>
            <w:r>
              <w:t>Обеспечение организационных условий для реализации основных мероприятий муниципальной программы</w:t>
            </w:r>
          </w:p>
        </w:tc>
      </w:tr>
      <w:tr w:rsidR="005237C5">
        <w:tc>
          <w:tcPr>
            <w:tcW w:w="624" w:type="dxa"/>
          </w:tcPr>
          <w:p w:rsidR="005237C5" w:rsidRDefault="005237C5">
            <w:pPr>
              <w:pStyle w:val="ConsPlusNormal"/>
              <w:jc w:val="center"/>
            </w:pPr>
            <w:r>
              <w:t>5</w:t>
            </w:r>
          </w:p>
        </w:tc>
        <w:tc>
          <w:tcPr>
            <w:tcW w:w="2665" w:type="dxa"/>
          </w:tcPr>
          <w:p w:rsidR="005237C5" w:rsidRDefault="005237C5">
            <w:pPr>
              <w:pStyle w:val="ConsPlusNormal"/>
            </w:pPr>
            <w:r>
              <w:t>Задачи подпрограммы</w:t>
            </w:r>
          </w:p>
        </w:tc>
        <w:tc>
          <w:tcPr>
            <w:tcW w:w="5726" w:type="dxa"/>
          </w:tcPr>
          <w:p w:rsidR="005237C5" w:rsidRDefault="005237C5">
            <w:pPr>
              <w:pStyle w:val="ConsPlusNormal"/>
              <w:jc w:val="both"/>
            </w:pPr>
            <w:r>
              <w:t>Реализация муниципальной политики в сфере физической культуры и спорта</w:t>
            </w:r>
          </w:p>
        </w:tc>
      </w:tr>
      <w:tr w:rsidR="005237C5">
        <w:tblPrEx>
          <w:tblBorders>
            <w:insideH w:val="nil"/>
          </w:tblBorders>
        </w:tblPrEx>
        <w:tc>
          <w:tcPr>
            <w:tcW w:w="624" w:type="dxa"/>
            <w:tcBorders>
              <w:bottom w:val="nil"/>
            </w:tcBorders>
          </w:tcPr>
          <w:p w:rsidR="005237C5" w:rsidRDefault="005237C5">
            <w:pPr>
              <w:pStyle w:val="ConsPlusNormal"/>
              <w:jc w:val="center"/>
            </w:pPr>
            <w:r>
              <w:t>6</w:t>
            </w:r>
          </w:p>
        </w:tc>
        <w:tc>
          <w:tcPr>
            <w:tcW w:w="2665" w:type="dxa"/>
            <w:tcBorders>
              <w:bottom w:val="nil"/>
            </w:tcBorders>
          </w:tcPr>
          <w:p w:rsidR="005237C5" w:rsidRDefault="005237C5">
            <w:pPr>
              <w:pStyle w:val="ConsPlusNormal"/>
            </w:pPr>
            <w:r>
              <w:t>Этапы и сроки реализации подпрограммы</w:t>
            </w:r>
          </w:p>
        </w:tc>
        <w:tc>
          <w:tcPr>
            <w:tcW w:w="5726" w:type="dxa"/>
            <w:tcBorders>
              <w:bottom w:val="nil"/>
            </w:tcBorders>
          </w:tcPr>
          <w:p w:rsidR="005237C5" w:rsidRDefault="005237C5">
            <w:pPr>
              <w:pStyle w:val="ConsPlusNormal"/>
              <w:jc w:val="both"/>
            </w:pPr>
            <w:r>
              <w:t>Сроки реализации подпрограммы 3: 2015 - 2030 годы. Выделяются 3 этапа реализации муниципальной программы:</w:t>
            </w:r>
          </w:p>
          <w:p w:rsidR="005237C5" w:rsidRDefault="005237C5">
            <w:pPr>
              <w:pStyle w:val="ConsPlusNormal"/>
              <w:jc w:val="both"/>
            </w:pPr>
            <w:r>
              <w:lastRenderedPageBreak/>
              <w:t>1 этап - 2015 - 2020 годы;</w:t>
            </w:r>
          </w:p>
          <w:p w:rsidR="005237C5" w:rsidRDefault="005237C5">
            <w:pPr>
              <w:pStyle w:val="ConsPlusNormal"/>
              <w:jc w:val="both"/>
            </w:pPr>
            <w:r>
              <w:t>2 этап - 2021 - 2025 годы;</w:t>
            </w:r>
          </w:p>
          <w:p w:rsidR="005237C5" w:rsidRDefault="005237C5">
            <w:pPr>
              <w:pStyle w:val="ConsPlusNormal"/>
              <w:jc w:val="both"/>
            </w:pPr>
            <w:r>
              <w:t>3 этап - 2026 - 2030 годы</w:t>
            </w:r>
          </w:p>
        </w:tc>
      </w:tr>
      <w:tr w:rsidR="005237C5">
        <w:tblPrEx>
          <w:tblBorders>
            <w:insideH w:val="nil"/>
          </w:tblBorders>
        </w:tblPrEx>
        <w:tc>
          <w:tcPr>
            <w:tcW w:w="9015" w:type="dxa"/>
            <w:gridSpan w:val="3"/>
            <w:tcBorders>
              <w:top w:val="nil"/>
            </w:tcBorders>
          </w:tcPr>
          <w:p w:rsidR="005237C5" w:rsidRDefault="005237C5">
            <w:pPr>
              <w:pStyle w:val="ConsPlusNormal"/>
              <w:jc w:val="both"/>
            </w:pPr>
            <w:r>
              <w:lastRenderedPageBreak/>
              <w:t xml:space="preserve">(п. 6 в ред. </w:t>
            </w:r>
            <w:hyperlink r:id="rId108">
              <w:r>
                <w:rPr>
                  <w:color w:val="0000FF"/>
                </w:rPr>
                <w:t>постановления</w:t>
              </w:r>
            </w:hyperlink>
            <w:r>
              <w:t xml:space="preserve"> администрации города Белгорода от 12.10.2023 N 161)</w:t>
            </w:r>
          </w:p>
        </w:tc>
      </w:tr>
      <w:tr w:rsidR="005237C5">
        <w:tblPrEx>
          <w:tblBorders>
            <w:insideH w:val="nil"/>
          </w:tblBorders>
        </w:tblPrEx>
        <w:tc>
          <w:tcPr>
            <w:tcW w:w="624" w:type="dxa"/>
            <w:tcBorders>
              <w:bottom w:val="nil"/>
            </w:tcBorders>
          </w:tcPr>
          <w:p w:rsidR="005237C5" w:rsidRDefault="005237C5">
            <w:pPr>
              <w:pStyle w:val="ConsPlusNormal"/>
              <w:jc w:val="center"/>
            </w:pPr>
            <w:r>
              <w:t>7</w:t>
            </w:r>
          </w:p>
        </w:tc>
        <w:tc>
          <w:tcPr>
            <w:tcW w:w="2665" w:type="dxa"/>
            <w:tcBorders>
              <w:bottom w:val="nil"/>
            </w:tcBorders>
          </w:tcPr>
          <w:p w:rsidR="005237C5" w:rsidRDefault="005237C5">
            <w:pPr>
              <w:pStyle w:val="ConsPlusNormal"/>
            </w:pPr>
            <w:r>
              <w:t>Объем бюджетных ассигнований подпрограммы 3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726" w:type="dxa"/>
            <w:tcBorders>
              <w:bottom w:val="nil"/>
            </w:tcBorders>
          </w:tcPr>
          <w:p w:rsidR="005237C5" w:rsidRDefault="005237C5">
            <w:pPr>
              <w:pStyle w:val="ConsPlusNormal"/>
              <w:jc w:val="both"/>
            </w:pPr>
            <w:r>
              <w:t>Общий объем финансирования мероприятий подпрограммы за счет средств бюджета городского округа "Город Белгород" составляет 117656,6 тыс. руб., в том числе по годам:</w:t>
            </w:r>
          </w:p>
          <w:p w:rsidR="005237C5" w:rsidRDefault="005237C5">
            <w:pPr>
              <w:pStyle w:val="ConsPlusNormal"/>
              <w:jc w:val="both"/>
            </w:pPr>
            <w:r>
              <w:t>2015 год - 5032,0 тыс. руб.;</w:t>
            </w:r>
          </w:p>
          <w:p w:rsidR="005237C5" w:rsidRDefault="005237C5">
            <w:pPr>
              <w:pStyle w:val="ConsPlusNormal"/>
              <w:jc w:val="both"/>
            </w:pPr>
            <w:r>
              <w:t>2016 год - 5758,0 тыс. руб.;</w:t>
            </w:r>
          </w:p>
          <w:p w:rsidR="005237C5" w:rsidRDefault="005237C5">
            <w:pPr>
              <w:pStyle w:val="ConsPlusNormal"/>
              <w:jc w:val="both"/>
            </w:pPr>
            <w:r>
              <w:t>2017 год - 6328,0 тыс. руб.;</w:t>
            </w:r>
          </w:p>
          <w:p w:rsidR="005237C5" w:rsidRDefault="005237C5">
            <w:pPr>
              <w:pStyle w:val="ConsPlusNormal"/>
              <w:jc w:val="both"/>
            </w:pPr>
            <w:r>
              <w:t>2018 год - 6403,0 тыс. руб.;</w:t>
            </w:r>
          </w:p>
          <w:p w:rsidR="005237C5" w:rsidRDefault="005237C5">
            <w:pPr>
              <w:pStyle w:val="ConsPlusNormal"/>
              <w:jc w:val="both"/>
            </w:pPr>
            <w:r>
              <w:t>2019 год - 6387,0 тыс. руб.;</w:t>
            </w:r>
          </w:p>
          <w:p w:rsidR="005237C5" w:rsidRDefault="005237C5">
            <w:pPr>
              <w:pStyle w:val="ConsPlusNormal"/>
              <w:jc w:val="both"/>
            </w:pPr>
            <w:r>
              <w:t>2020 год - 6085,0 тыс. руб.;</w:t>
            </w:r>
          </w:p>
          <w:p w:rsidR="005237C5" w:rsidRDefault="005237C5">
            <w:pPr>
              <w:pStyle w:val="ConsPlusNormal"/>
              <w:jc w:val="both"/>
            </w:pPr>
            <w:r>
              <w:t>2021 год - 6535,0 тыс. руб.;</w:t>
            </w:r>
          </w:p>
          <w:p w:rsidR="005237C5" w:rsidRDefault="005237C5">
            <w:pPr>
              <w:pStyle w:val="ConsPlusNormal"/>
              <w:jc w:val="both"/>
            </w:pPr>
            <w:r>
              <w:t>2022 год - 6751,9 тыс. руб.;</w:t>
            </w:r>
          </w:p>
          <w:p w:rsidR="005237C5" w:rsidRDefault="005237C5">
            <w:pPr>
              <w:pStyle w:val="ConsPlusNormal"/>
              <w:jc w:val="both"/>
            </w:pPr>
            <w:r>
              <w:t>2023 год - 8314,0 тыс. руб.;</w:t>
            </w:r>
          </w:p>
          <w:p w:rsidR="005237C5" w:rsidRDefault="005237C5">
            <w:pPr>
              <w:pStyle w:val="ConsPlusNormal"/>
              <w:jc w:val="both"/>
            </w:pPr>
            <w:r>
              <w:t>2024 год - 8050,0 тыс. руб.;</w:t>
            </w:r>
          </w:p>
          <w:p w:rsidR="005237C5" w:rsidRDefault="005237C5">
            <w:pPr>
              <w:pStyle w:val="ConsPlusNormal"/>
              <w:jc w:val="both"/>
            </w:pPr>
            <w:r>
              <w:t>2025 год - 8135,0 тыс. руб.;</w:t>
            </w:r>
          </w:p>
          <w:p w:rsidR="005237C5" w:rsidRDefault="005237C5">
            <w:pPr>
              <w:pStyle w:val="ConsPlusNormal"/>
              <w:jc w:val="both"/>
            </w:pPr>
            <w:r>
              <w:t>2026 год - 8438,0 тыс. руб.;</w:t>
            </w:r>
          </w:p>
          <w:p w:rsidR="005237C5" w:rsidRDefault="005237C5">
            <w:pPr>
              <w:pStyle w:val="ConsPlusNormal"/>
              <w:jc w:val="both"/>
            </w:pPr>
            <w:r>
              <w:t>2027 год - 8345,7 тыс. руб.;</w:t>
            </w:r>
          </w:p>
          <w:p w:rsidR="005237C5" w:rsidRDefault="005237C5">
            <w:pPr>
              <w:pStyle w:val="ConsPlusNormal"/>
              <w:jc w:val="both"/>
            </w:pPr>
            <w:r>
              <w:t>2028 год - 8679,5 тыс. руб.;</w:t>
            </w:r>
          </w:p>
          <w:p w:rsidR="005237C5" w:rsidRDefault="005237C5">
            <w:pPr>
              <w:pStyle w:val="ConsPlusNormal"/>
              <w:jc w:val="both"/>
            </w:pPr>
            <w:r>
              <w:t>2029 год - 9026,7 тыс. руб.;</w:t>
            </w:r>
          </w:p>
          <w:p w:rsidR="005237C5" w:rsidRDefault="005237C5">
            <w:pPr>
              <w:pStyle w:val="ConsPlusNormal"/>
              <w:jc w:val="both"/>
            </w:pPr>
            <w:r>
              <w:t>2030 год - 9387,8 тыс. руб.</w:t>
            </w:r>
          </w:p>
        </w:tc>
      </w:tr>
      <w:tr w:rsidR="005237C5">
        <w:tblPrEx>
          <w:tblBorders>
            <w:insideH w:val="nil"/>
          </w:tblBorders>
        </w:tblPrEx>
        <w:tc>
          <w:tcPr>
            <w:tcW w:w="9015" w:type="dxa"/>
            <w:gridSpan w:val="3"/>
            <w:tcBorders>
              <w:top w:val="nil"/>
            </w:tcBorders>
          </w:tcPr>
          <w:p w:rsidR="005237C5" w:rsidRDefault="005237C5">
            <w:pPr>
              <w:pStyle w:val="ConsPlusNormal"/>
              <w:jc w:val="both"/>
            </w:pPr>
            <w:r>
              <w:t xml:space="preserve">(п. 7 в ред. </w:t>
            </w:r>
            <w:hyperlink r:id="rId109">
              <w:r>
                <w:rPr>
                  <w:color w:val="0000FF"/>
                </w:rPr>
                <w:t>постановления</w:t>
              </w:r>
            </w:hyperlink>
            <w:r>
              <w:t xml:space="preserve"> администрации города Белгорода от 29.03.2024 N 48)</w:t>
            </w:r>
          </w:p>
        </w:tc>
      </w:tr>
      <w:tr w:rsidR="005237C5">
        <w:tc>
          <w:tcPr>
            <w:tcW w:w="624" w:type="dxa"/>
          </w:tcPr>
          <w:p w:rsidR="005237C5" w:rsidRDefault="005237C5">
            <w:pPr>
              <w:pStyle w:val="ConsPlusNormal"/>
              <w:jc w:val="center"/>
            </w:pPr>
            <w:r>
              <w:t>8</w:t>
            </w:r>
          </w:p>
        </w:tc>
        <w:tc>
          <w:tcPr>
            <w:tcW w:w="2665" w:type="dxa"/>
          </w:tcPr>
          <w:p w:rsidR="005237C5" w:rsidRDefault="005237C5">
            <w:pPr>
              <w:pStyle w:val="ConsPlusNormal"/>
            </w:pPr>
            <w:r>
              <w:t>Показатели результата подпрограммы 3:</w:t>
            </w:r>
          </w:p>
        </w:tc>
        <w:tc>
          <w:tcPr>
            <w:tcW w:w="5726" w:type="dxa"/>
          </w:tcPr>
          <w:p w:rsidR="005237C5" w:rsidRDefault="005237C5">
            <w:pPr>
              <w:pStyle w:val="ConsPlusNormal"/>
              <w:jc w:val="both"/>
            </w:pPr>
            <w:r>
              <w:t>К 2030 году планируется достижение показателей:</w:t>
            </w:r>
          </w:p>
        </w:tc>
      </w:tr>
      <w:tr w:rsidR="005237C5">
        <w:tc>
          <w:tcPr>
            <w:tcW w:w="624" w:type="dxa"/>
          </w:tcPr>
          <w:p w:rsidR="005237C5" w:rsidRDefault="005237C5">
            <w:pPr>
              <w:pStyle w:val="ConsPlusNormal"/>
              <w:jc w:val="center"/>
            </w:pPr>
            <w:r>
              <w:t>8.1.</w:t>
            </w:r>
          </w:p>
        </w:tc>
        <w:tc>
          <w:tcPr>
            <w:tcW w:w="2665" w:type="dxa"/>
            <w:vAlign w:val="bottom"/>
          </w:tcPr>
          <w:p w:rsidR="005237C5" w:rsidRDefault="005237C5">
            <w:pPr>
              <w:pStyle w:val="ConsPlusNormal"/>
            </w:pPr>
            <w:r>
              <w:t>Показатели конечного результата (в соответствии со Стратегией социально-экономического развития города Белгорода на период до 2030 года)</w:t>
            </w:r>
          </w:p>
        </w:tc>
        <w:tc>
          <w:tcPr>
            <w:tcW w:w="5726" w:type="dxa"/>
          </w:tcPr>
          <w:p w:rsidR="005237C5" w:rsidRDefault="005237C5">
            <w:pPr>
              <w:pStyle w:val="ConsPlusNormal"/>
              <w:jc w:val="both"/>
            </w:pPr>
            <w:r>
              <w:t>Уровень ежегодного достижения показателей муниципальной программы не ниже 95%</w:t>
            </w:r>
          </w:p>
        </w:tc>
      </w:tr>
      <w:tr w:rsidR="005237C5">
        <w:tblPrEx>
          <w:tblBorders>
            <w:insideH w:val="nil"/>
          </w:tblBorders>
        </w:tblPrEx>
        <w:tc>
          <w:tcPr>
            <w:tcW w:w="624" w:type="dxa"/>
            <w:tcBorders>
              <w:bottom w:val="nil"/>
            </w:tcBorders>
          </w:tcPr>
          <w:p w:rsidR="005237C5" w:rsidRDefault="005237C5">
            <w:pPr>
              <w:pStyle w:val="ConsPlusNormal"/>
              <w:jc w:val="center"/>
            </w:pPr>
            <w:r>
              <w:t>8.2.</w:t>
            </w:r>
          </w:p>
        </w:tc>
        <w:tc>
          <w:tcPr>
            <w:tcW w:w="2665" w:type="dxa"/>
            <w:tcBorders>
              <w:bottom w:val="nil"/>
            </w:tcBorders>
          </w:tcPr>
          <w:p w:rsidR="005237C5" w:rsidRDefault="005237C5">
            <w:pPr>
              <w:pStyle w:val="ConsPlusNormal"/>
            </w:pPr>
            <w:r>
              <w:t>Показатели эффективности реализации программных мероприятий</w:t>
            </w:r>
          </w:p>
        </w:tc>
        <w:tc>
          <w:tcPr>
            <w:tcW w:w="5726" w:type="dxa"/>
            <w:tcBorders>
              <w:bottom w:val="nil"/>
            </w:tcBorders>
          </w:tcPr>
          <w:p w:rsidR="005237C5" w:rsidRDefault="005237C5">
            <w:pPr>
              <w:pStyle w:val="ConsPlusNormal"/>
              <w:jc w:val="both"/>
            </w:pPr>
            <w:r>
              <w:t>Уровень ежегодного достижения показателей муниципальной программы не ниже 95%</w:t>
            </w:r>
          </w:p>
        </w:tc>
      </w:tr>
      <w:tr w:rsidR="005237C5">
        <w:tblPrEx>
          <w:tblBorders>
            <w:insideH w:val="nil"/>
          </w:tblBorders>
        </w:tblPrEx>
        <w:tc>
          <w:tcPr>
            <w:tcW w:w="9015" w:type="dxa"/>
            <w:gridSpan w:val="3"/>
            <w:tcBorders>
              <w:top w:val="nil"/>
            </w:tcBorders>
          </w:tcPr>
          <w:p w:rsidR="005237C5" w:rsidRDefault="005237C5">
            <w:pPr>
              <w:pStyle w:val="ConsPlusNormal"/>
              <w:jc w:val="both"/>
            </w:pPr>
            <w:r>
              <w:t xml:space="preserve">(п. 8 в ред. </w:t>
            </w:r>
            <w:hyperlink r:id="rId110">
              <w:r>
                <w:rPr>
                  <w:color w:val="0000FF"/>
                </w:rPr>
                <w:t>постановления</w:t>
              </w:r>
            </w:hyperlink>
            <w:r>
              <w:t xml:space="preserve"> администрации города Белгорода от 29.03.2024 N 48)</w:t>
            </w:r>
          </w:p>
        </w:tc>
      </w:tr>
    </w:tbl>
    <w:p w:rsidR="005237C5" w:rsidRDefault="005237C5">
      <w:pPr>
        <w:pStyle w:val="ConsPlusNormal"/>
      </w:pPr>
    </w:p>
    <w:p w:rsidR="005237C5" w:rsidRDefault="005237C5">
      <w:pPr>
        <w:pStyle w:val="ConsPlusTitle"/>
        <w:jc w:val="center"/>
        <w:outlineLvl w:val="2"/>
      </w:pPr>
      <w:r>
        <w:t>1. Характеристика сферы реализации подпрограммы 3, описание</w:t>
      </w:r>
    </w:p>
    <w:p w:rsidR="005237C5" w:rsidRDefault="005237C5">
      <w:pPr>
        <w:pStyle w:val="ConsPlusTitle"/>
        <w:jc w:val="center"/>
      </w:pPr>
      <w:r>
        <w:t>основных проблем в указанной сфере и прогноз ее развития</w:t>
      </w:r>
    </w:p>
    <w:p w:rsidR="005237C5" w:rsidRDefault="005237C5">
      <w:pPr>
        <w:pStyle w:val="ConsPlusNormal"/>
        <w:ind w:firstLine="540"/>
        <w:jc w:val="both"/>
      </w:pPr>
    </w:p>
    <w:p w:rsidR="005237C5" w:rsidRDefault="005237C5">
      <w:pPr>
        <w:pStyle w:val="ConsPlusNormal"/>
        <w:ind w:firstLine="540"/>
        <w:jc w:val="both"/>
      </w:pPr>
      <w:r>
        <w:t>Управление по физической культуре и спорту администрации города Белгорода является отраслевым (функциональным) органом администрации города Белгорода.</w:t>
      </w:r>
    </w:p>
    <w:p w:rsidR="005237C5" w:rsidRDefault="005237C5">
      <w:pPr>
        <w:pStyle w:val="ConsPlusNormal"/>
        <w:spacing w:before="220"/>
        <w:ind w:firstLine="540"/>
        <w:jc w:val="both"/>
      </w:pPr>
      <w:r>
        <w:t xml:space="preserve">Основной задачей управления по физической культуре и спорту является выполнение управленческих функций от имени исполнительно-распорядительного органа местного самоуправления городского округа "Город Белгород" - администрации города Белгорода - в целях </w:t>
      </w:r>
      <w:r>
        <w:lastRenderedPageBreak/>
        <w:t>решения вопросов местного значения городского округа "Город Белгород" по обеспечению условий для развития на территории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 "Город Белгород".</w:t>
      </w:r>
    </w:p>
    <w:p w:rsidR="005237C5" w:rsidRDefault="005237C5">
      <w:pPr>
        <w:pStyle w:val="ConsPlusNormal"/>
        <w:spacing w:before="220"/>
        <w:ind w:firstLine="540"/>
        <w:jc w:val="both"/>
      </w:pPr>
      <w:r>
        <w:t xml:space="preserve">Функции управления по физической культуре и спорту определены </w:t>
      </w:r>
      <w:hyperlink r:id="rId111">
        <w:r>
          <w:rPr>
            <w:color w:val="0000FF"/>
          </w:rPr>
          <w:t>решением</w:t>
        </w:r>
      </w:hyperlink>
      <w:r>
        <w:t xml:space="preserve"> Совета депутатов города Белгорода от 30.04.2013 N 727 "О внесении изменений в решение Совета депутатов города Белгорода от 26.09.2006 N 343 "Об утверждении Положения об управлении по физической культуре и спорту администрации города Белгорода".</w:t>
      </w:r>
    </w:p>
    <w:p w:rsidR="005237C5" w:rsidRDefault="005237C5">
      <w:pPr>
        <w:pStyle w:val="ConsPlusNormal"/>
        <w:spacing w:before="220"/>
        <w:ind w:firstLine="540"/>
        <w:jc w:val="both"/>
      </w:pPr>
      <w:r>
        <w:t>За несколько предшествующих лет основные преобразования в сфере физической культуры и спорта велись в следующих направлениях:</w:t>
      </w:r>
    </w:p>
    <w:p w:rsidR="005237C5" w:rsidRDefault="005237C5">
      <w:pPr>
        <w:pStyle w:val="ConsPlusNormal"/>
        <w:spacing w:before="220"/>
        <w:ind w:firstLine="540"/>
        <w:jc w:val="both"/>
      </w:pPr>
      <w:r>
        <w:t>- проведение административной реформы, в рамках которой была проведена работа по разработке административных регламентов и стандартов муниципальных услуг, оказываемых органами местного самоуправления, в целях обеспечения эффективности деятельности органов местного самоуправления и прозрачности административных процедур для потребителей;</w:t>
      </w:r>
    </w:p>
    <w:p w:rsidR="005237C5" w:rsidRDefault="005237C5">
      <w:pPr>
        <w:pStyle w:val="ConsPlusNormal"/>
        <w:spacing w:before="220"/>
        <w:ind w:firstLine="540"/>
        <w:jc w:val="both"/>
      </w:pPr>
      <w:r>
        <w:t>- проведена реформа муниципальных учреждений в рамках бюджетной реформы. В рамках этого направления были введены новые типы муниципальных учреждений физкультурно-спортивной направленности - автономные и бюджетные, введены субсидии на финансирование муниципальных заданий и на содержание имущества автономных и бюджетных учреждений, а также система иных субсидий. Проведена работа по разработке методик по расчету нормативных затрат на выполнение и оказание услуг учреждениями. В связи с изменением типа учреждений проведена работа по приведению в соответствие действующему законодательству Российской Федерации нормативной базы учреждений.</w:t>
      </w:r>
    </w:p>
    <w:p w:rsidR="005237C5" w:rsidRDefault="005237C5">
      <w:pPr>
        <w:pStyle w:val="ConsPlusNormal"/>
        <w:spacing w:before="220"/>
        <w:ind w:firstLine="540"/>
        <w:jc w:val="both"/>
      </w:pPr>
      <w:r>
        <w:t>Работа по развитию физической культуры и спорта в городе Белгороде осуществляется в соответствии со Стратегией развития города Белгорода до 2025 года и планом действий органов местного самоуправления на 2013 - 2016 годы и направлениями, заданными Стратегией развития физической культуры и спорта в Российской Федерации на период до 2020 года и Стратегией развития физической культуры и спорта Белгородской области на 2013 - 2017 годы.</w:t>
      </w:r>
    </w:p>
    <w:p w:rsidR="005237C5" w:rsidRDefault="005237C5">
      <w:pPr>
        <w:pStyle w:val="ConsPlusNormal"/>
        <w:spacing w:before="220"/>
        <w:ind w:firstLine="540"/>
        <w:jc w:val="both"/>
      </w:pPr>
      <w:r>
        <w:t xml:space="preserve">В связи с вступлением в силу Федерального </w:t>
      </w:r>
      <w:hyperlink r:id="rId112">
        <w:r>
          <w:rPr>
            <w:color w:val="0000FF"/>
          </w:rPr>
          <w:t>закона</w:t>
        </w:r>
      </w:hyperlink>
      <w:r>
        <w:t xml:space="preserve"> от 29.12.2012 N 273-ФЗ "Об образовании в Российской Федерации" необходимо осуществить комплекс мероприятий по переводу муниципальных образовательных учреждений физкультурно-спортивной направленности к новым стандартам и, соответственно, приведению нормативной базы учреждений в соответствие действующему законодательству.</w:t>
      </w:r>
    </w:p>
    <w:p w:rsidR="005237C5" w:rsidRDefault="005237C5">
      <w:pPr>
        <w:pStyle w:val="ConsPlusNormal"/>
        <w:spacing w:before="220"/>
        <w:ind w:firstLine="540"/>
        <w:jc w:val="both"/>
      </w:pPr>
      <w:r>
        <w:t>Также будет продолжена работа по лицензированию баз, используемых для осуществления учебно-тренировочной деятельности муниципальными образовательными учреждениями физкультурно-спортивной направленности, подведомственными управлению по физической культуре и спорту администрации города Белгорода.</w:t>
      </w:r>
    </w:p>
    <w:p w:rsidR="005237C5" w:rsidRDefault="005237C5">
      <w:pPr>
        <w:pStyle w:val="ConsPlusNormal"/>
        <w:ind w:firstLine="540"/>
        <w:jc w:val="both"/>
      </w:pPr>
    </w:p>
    <w:p w:rsidR="005237C5" w:rsidRDefault="005237C5">
      <w:pPr>
        <w:pStyle w:val="ConsPlusTitle"/>
        <w:jc w:val="center"/>
        <w:outlineLvl w:val="2"/>
      </w:pPr>
      <w:r>
        <w:t>2. Цель, задачи, сроки и этапы реализации подпрограммы 3</w:t>
      </w:r>
    </w:p>
    <w:p w:rsidR="005237C5" w:rsidRDefault="005237C5">
      <w:pPr>
        <w:pStyle w:val="ConsPlusNormal"/>
        <w:ind w:firstLine="540"/>
        <w:jc w:val="both"/>
      </w:pPr>
    </w:p>
    <w:p w:rsidR="005237C5" w:rsidRDefault="005237C5">
      <w:pPr>
        <w:pStyle w:val="ConsPlusNormal"/>
        <w:ind w:firstLine="540"/>
        <w:jc w:val="both"/>
      </w:pPr>
      <w:r>
        <w:t>Целью подпрограммы 3 является обеспечение реализации основных мероприятий муниципальной программы в соответствии с установленными сроками.</w:t>
      </w:r>
    </w:p>
    <w:p w:rsidR="005237C5" w:rsidRDefault="005237C5">
      <w:pPr>
        <w:pStyle w:val="ConsPlusNormal"/>
        <w:spacing w:before="220"/>
        <w:ind w:firstLine="540"/>
        <w:jc w:val="both"/>
      </w:pPr>
      <w:r>
        <w:t>В рамках подпрограммы 3 решается задача по осуществлению функций управлением по физической культуре и спорту администрации города Белгорода в соответствии с действующим законодательством и обеспечению реализации подпрограмм муниципальной программы в соответствии с установленными сроками.</w:t>
      </w:r>
    </w:p>
    <w:p w:rsidR="005237C5" w:rsidRDefault="005237C5">
      <w:pPr>
        <w:pStyle w:val="ConsPlusNormal"/>
        <w:spacing w:before="220"/>
        <w:ind w:firstLine="540"/>
        <w:jc w:val="both"/>
      </w:pPr>
      <w:r>
        <w:t xml:space="preserve">Основным показателем эффективности реализации подпрограммы 3 является обеспечение </w:t>
      </w:r>
      <w:r>
        <w:lastRenderedPageBreak/>
        <w:t>среднего уровня ежегодного достижения показателей муниципальной программы и ее подпрограмм не менее 95%.</w:t>
      </w:r>
    </w:p>
    <w:p w:rsidR="005237C5" w:rsidRDefault="005237C5">
      <w:pPr>
        <w:pStyle w:val="ConsPlusNormal"/>
        <w:spacing w:before="220"/>
        <w:ind w:firstLine="540"/>
        <w:jc w:val="both"/>
      </w:pPr>
      <w:r>
        <w:t>Реализация мероприятий подпрограммы 3 планируется в 3 этапа: 1 этап - 2015 - 2020 годы, 2 этап - 2021 - 2025 годы, 3 этап - 2026 - 2030 годы.</w:t>
      </w:r>
    </w:p>
    <w:p w:rsidR="005237C5" w:rsidRDefault="005237C5">
      <w:pPr>
        <w:pStyle w:val="ConsPlusNormal"/>
        <w:jc w:val="both"/>
      </w:pPr>
      <w:r>
        <w:t xml:space="preserve">(в ред. </w:t>
      </w:r>
      <w:hyperlink r:id="rId113">
        <w:r>
          <w:rPr>
            <w:color w:val="0000FF"/>
          </w:rPr>
          <w:t>Постановления</w:t>
        </w:r>
      </w:hyperlink>
      <w:r>
        <w:t xml:space="preserve"> администрации города Белгорода от 12.10.2023 N 161)</w:t>
      </w:r>
    </w:p>
    <w:p w:rsidR="005237C5" w:rsidRDefault="005237C5">
      <w:pPr>
        <w:pStyle w:val="ConsPlusNormal"/>
        <w:ind w:firstLine="540"/>
        <w:jc w:val="both"/>
      </w:pPr>
    </w:p>
    <w:p w:rsidR="005237C5" w:rsidRDefault="005237C5">
      <w:pPr>
        <w:pStyle w:val="ConsPlusTitle"/>
        <w:jc w:val="center"/>
        <w:outlineLvl w:val="2"/>
      </w:pPr>
      <w:r>
        <w:t>3. Обоснование формирования системы мероприятий и краткое</w:t>
      </w:r>
    </w:p>
    <w:p w:rsidR="005237C5" w:rsidRDefault="005237C5">
      <w:pPr>
        <w:pStyle w:val="ConsPlusTitle"/>
        <w:jc w:val="center"/>
      </w:pPr>
      <w:r>
        <w:t>описание основных мероприятий подпрограммы 3</w:t>
      </w:r>
    </w:p>
    <w:p w:rsidR="005237C5" w:rsidRDefault="005237C5">
      <w:pPr>
        <w:pStyle w:val="ConsPlusNormal"/>
        <w:ind w:firstLine="540"/>
        <w:jc w:val="both"/>
      </w:pPr>
    </w:p>
    <w:p w:rsidR="005237C5" w:rsidRDefault="005237C5">
      <w:pPr>
        <w:pStyle w:val="ConsPlusNormal"/>
        <w:ind w:firstLine="540"/>
        <w:jc w:val="both"/>
      </w:pPr>
      <w:r>
        <w:t>В рамках подпрограммы 3 будет реализовано одно основное мероприятие 3.1 "Обеспечение функций органов власти городского округа "Город Белгород".</w:t>
      </w:r>
    </w:p>
    <w:p w:rsidR="005237C5" w:rsidRDefault="005237C5">
      <w:pPr>
        <w:pStyle w:val="ConsPlusNormal"/>
        <w:jc w:val="both"/>
      </w:pPr>
      <w:r>
        <w:t xml:space="preserve">(в ред. </w:t>
      </w:r>
      <w:hyperlink r:id="rId114">
        <w:r>
          <w:rPr>
            <w:color w:val="0000FF"/>
          </w:rPr>
          <w:t>постановления</w:t>
        </w:r>
      </w:hyperlink>
      <w:r>
        <w:t xml:space="preserve"> администрации города Белгорода от 21.02.2018 N 23)</w:t>
      </w:r>
    </w:p>
    <w:p w:rsidR="005237C5" w:rsidRDefault="005237C5">
      <w:pPr>
        <w:pStyle w:val="ConsPlusNormal"/>
        <w:spacing w:before="220"/>
        <w:ind w:firstLine="540"/>
        <w:jc w:val="both"/>
      </w:pPr>
      <w:r>
        <w:t>В рамках основного мероприятия 3.1 будет осуществляться финансирование текущей деятельности управления по физической культуре и спорту администрации города Белгорода за счет средств бюджета городского округа "Город Белгород".</w:t>
      </w:r>
    </w:p>
    <w:p w:rsidR="005237C5" w:rsidRDefault="005237C5">
      <w:pPr>
        <w:pStyle w:val="ConsPlusNormal"/>
        <w:spacing w:before="220"/>
        <w:ind w:firstLine="540"/>
        <w:jc w:val="both"/>
      </w:pPr>
      <w:r>
        <w:t xml:space="preserve">Система основных мероприятий и показателей подпрограммы 3 представлена в </w:t>
      </w:r>
      <w:hyperlink w:anchor="P980">
        <w:r>
          <w:rPr>
            <w:color w:val="0000FF"/>
          </w:rPr>
          <w:t>приложении N 1</w:t>
        </w:r>
      </w:hyperlink>
      <w:r>
        <w:t xml:space="preserve"> к муниципальной программе.</w:t>
      </w:r>
    </w:p>
    <w:p w:rsidR="005237C5" w:rsidRDefault="005237C5">
      <w:pPr>
        <w:pStyle w:val="ConsPlusNormal"/>
        <w:ind w:firstLine="540"/>
        <w:jc w:val="both"/>
      </w:pPr>
    </w:p>
    <w:p w:rsidR="005237C5" w:rsidRDefault="005237C5">
      <w:pPr>
        <w:pStyle w:val="ConsPlusTitle"/>
        <w:jc w:val="center"/>
        <w:outlineLvl w:val="2"/>
      </w:pPr>
      <w:r>
        <w:t>4. Ресурсное обеспечение подпрограммы 3 (в разрезе главных</w:t>
      </w:r>
    </w:p>
    <w:p w:rsidR="005237C5" w:rsidRDefault="005237C5">
      <w:pPr>
        <w:pStyle w:val="ConsPlusTitle"/>
        <w:jc w:val="center"/>
      </w:pPr>
      <w:r>
        <w:t>распорядителей бюджетных средств бюджета городского округа</w:t>
      </w:r>
    </w:p>
    <w:p w:rsidR="005237C5" w:rsidRDefault="005237C5">
      <w:pPr>
        <w:pStyle w:val="ConsPlusTitle"/>
        <w:jc w:val="center"/>
      </w:pPr>
      <w:r>
        <w:t>"Город Белгород", основных мероприятий, а также по годам</w:t>
      </w:r>
    </w:p>
    <w:p w:rsidR="005237C5" w:rsidRDefault="005237C5">
      <w:pPr>
        <w:pStyle w:val="ConsPlusTitle"/>
        <w:jc w:val="center"/>
      </w:pPr>
      <w:r>
        <w:t>реализации подпрограммы 3)</w:t>
      </w:r>
    </w:p>
    <w:p w:rsidR="005237C5" w:rsidRDefault="005237C5">
      <w:pPr>
        <w:pStyle w:val="ConsPlusNormal"/>
        <w:jc w:val="center"/>
      </w:pPr>
      <w:r>
        <w:t xml:space="preserve">(в ред. </w:t>
      </w:r>
      <w:hyperlink r:id="rId115">
        <w:r>
          <w:rPr>
            <w:color w:val="0000FF"/>
          </w:rPr>
          <w:t>постановления</w:t>
        </w:r>
      </w:hyperlink>
      <w:r>
        <w:t xml:space="preserve"> администрации города Белгорода</w:t>
      </w:r>
    </w:p>
    <w:p w:rsidR="005237C5" w:rsidRDefault="005237C5">
      <w:pPr>
        <w:pStyle w:val="ConsPlusNormal"/>
        <w:jc w:val="center"/>
      </w:pPr>
      <w:r>
        <w:t>от 29.03.2024 N 48)</w:t>
      </w:r>
    </w:p>
    <w:p w:rsidR="005237C5" w:rsidRDefault="005237C5">
      <w:pPr>
        <w:pStyle w:val="ConsPlusNormal"/>
        <w:ind w:firstLine="540"/>
        <w:jc w:val="both"/>
      </w:pPr>
    </w:p>
    <w:p w:rsidR="005237C5" w:rsidRDefault="005237C5">
      <w:pPr>
        <w:pStyle w:val="ConsPlusNormal"/>
        <w:ind w:firstLine="540"/>
        <w:jc w:val="both"/>
      </w:pPr>
      <w:r>
        <w:t>Мероприятия подпрограммы 3 реализуются за счет средств бюджета городского округа "Город Белгород".</w:t>
      </w:r>
    </w:p>
    <w:p w:rsidR="005237C5" w:rsidRDefault="005237C5">
      <w:pPr>
        <w:pStyle w:val="ConsPlusNormal"/>
        <w:spacing w:before="220"/>
        <w:ind w:firstLine="540"/>
        <w:jc w:val="both"/>
      </w:pPr>
      <w:r>
        <w:t>Планируемый общий объем финансирования подпрограммы 3 в 2015 - 2030 годах составляет 117656,6 тыс. руб., в том числе:</w:t>
      </w:r>
    </w:p>
    <w:p w:rsidR="005237C5" w:rsidRDefault="005237C5">
      <w:pPr>
        <w:pStyle w:val="ConsPlusNormal"/>
        <w:spacing w:before="220"/>
        <w:ind w:firstLine="540"/>
        <w:jc w:val="both"/>
      </w:pPr>
      <w:r>
        <w:t>2015 год - 5032,0 тыс. руб.;</w:t>
      </w:r>
    </w:p>
    <w:p w:rsidR="005237C5" w:rsidRDefault="005237C5">
      <w:pPr>
        <w:pStyle w:val="ConsPlusNormal"/>
        <w:spacing w:before="220"/>
        <w:ind w:firstLine="540"/>
        <w:jc w:val="both"/>
      </w:pPr>
      <w:r>
        <w:t>2016 год - 5758,0 тыс. руб.;</w:t>
      </w:r>
    </w:p>
    <w:p w:rsidR="005237C5" w:rsidRDefault="005237C5">
      <w:pPr>
        <w:pStyle w:val="ConsPlusNormal"/>
        <w:spacing w:before="220"/>
        <w:ind w:firstLine="540"/>
        <w:jc w:val="both"/>
      </w:pPr>
      <w:r>
        <w:t>2017 год - 6328,0 тыс. руб.;</w:t>
      </w:r>
    </w:p>
    <w:p w:rsidR="005237C5" w:rsidRDefault="005237C5">
      <w:pPr>
        <w:pStyle w:val="ConsPlusNormal"/>
        <w:spacing w:before="220"/>
        <w:ind w:firstLine="540"/>
        <w:jc w:val="both"/>
      </w:pPr>
      <w:r>
        <w:t>2018 год - 6403,0 тыс. руб.;</w:t>
      </w:r>
    </w:p>
    <w:p w:rsidR="005237C5" w:rsidRDefault="005237C5">
      <w:pPr>
        <w:pStyle w:val="ConsPlusNormal"/>
        <w:spacing w:before="220"/>
        <w:ind w:firstLine="540"/>
        <w:jc w:val="both"/>
      </w:pPr>
      <w:r>
        <w:t>2019 год - 6387,0 тыс. руб.;</w:t>
      </w:r>
    </w:p>
    <w:p w:rsidR="005237C5" w:rsidRDefault="005237C5">
      <w:pPr>
        <w:pStyle w:val="ConsPlusNormal"/>
        <w:spacing w:before="220"/>
        <w:ind w:firstLine="540"/>
        <w:jc w:val="both"/>
      </w:pPr>
      <w:r>
        <w:t>2020 год - 6085,0 тыс. руб.;</w:t>
      </w:r>
    </w:p>
    <w:p w:rsidR="005237C5" w:rsidRDefault="005237C5">
      <w:pPr>
        <w:pStyle w:val="ConsPlusNormal"/>
        <w:spacing w:before="220"/>
        <w:ind w:firstLine="540"/>
        <w:jc w:val="both"/>
      </w:pPr>
      <w:r>
        <w:t>2021 год - 6535,0 тыс. руб.;</w:t>
      </w:r>
    </w:p>
    <w:p w:rsidR="005237C5" w:rsidRDefault="005237C5">
      <w:pPr>
        <w:pStyle w:val="ConsPlusNormal"/>
        <w:spacing w:before="220"/>
        <w:ind w:firstLine="540"/>
        <w:jc w:val="both"/>
      </w:pPr>
      <w:r>
        <w:t>2022 год - 6751,9 тыс. руб.;</w:t>
      </w:r>
    </w:p>
    <w:p w:rsidR="005237C5" w:rsidRDefault="005237C5">
      <w:pPr>
        <w:pStyle w:val="ConsPlusNormal"/>
        <w:spacing w:before="220"/>
        <w:ind w:firstLine="540"/>
        <w:jc w:val="both"/>
      </w:pPr>
      <w:r>
        <w:t>2023 год - 8314,0 тыс. руб.;</w:t>
      </w:r>
    </w:p>
    <w:p w:rsidR="005237C5" w:rsidRDefault="005237C5">
      <w:pPr>
        <w:pStyle w:val="ConsPlusNormal"/>
        <w:spacing w:before="220"/>
        <w:ind w:firstLine="540"/>
        <w:jc w:val="both"/>
      </w:pPr>
      <w:r>
        <w:t>2024 год - 8050,0 тыс. руб.;</w:t>
      </w:r>
    </w:p>
    <w:p w:rsidR="005237C5" w:rsidRDefault="005237C5">
      <w:pPr>
        <w:pStyle w:val="ConsPlusNormal"/>
        <w:spacing w:before="220"/>
        <w:ind w:firstLine="540"/>
        <w:jc w:val="both"/>
      </w:pPr>
      <w:r>
        <w:t>2025 год - 8135,0 тыс. руб.;</w:t>
      </w:r>
    </w:p>
    <w:p w:rsidR="005237C5" w:rsidRDefault="005237C5">
      <w:pPr>
        <w:pStyle w:val="ConsPlusNormal"/>
        <w:spacing w:before="220"/>
        <w:ind w:firstLine="540"/>
        <w:jc w:val="both"/>
      </w:pPr>
      <w:r>
        <w:t>2026 год - 8438,0 тыс. руб.;</w:t>
      </w:r>
    </w:p>
    <w:p w:rsidR="005237C5" w:rsidRDefault="005237C5">
      <w:pPr>
        <w:pStyle w:val="ConsPlusNormal"/>
        <w:spacing w:before="220"/>
        <w:ind w:firstLine="540"/>
        <w:jc w:val="both"/>
      </w:pPr>
      <w:r>
        <w:lastRenderedPageBreak/>
        <w:t>2027 год - 8345,7 тыс. руб.;</w:t>
      </w:r>
    </w:p>
    <w:p w:rsidR="005237C5" w:rsidRDefault="005237C5">
      <w:pPr>
        <w:pStyle w:val="ConsPlusNormal"/>
        <w:spacing w:before="220"/>
        <w:ind w:firstLine="540"/>
        <w:jc w:val="both"/>
      </w:pPr>
      <w:r>
        <w:t>2028 год - 8679,5 тыс. руб.;</w:t>
      </w:r>
    </w:p>
    <w:p w:rsidR="005237C5" w:rsidRDefault="005237C5">
      <w:pPr>
        <w:pStyle w:val="ConsPlusNormal"/>
        <w:spacing w:before="220"/>
        <w:ind w:firstLine="540"/>
        <w:jc w:val="both"/>
      </w:pPr>
      <w:r>
        <w:t>2029 год - 9026,7 тыс. руб.;</w:t>
      </w:r>
    </w:p>
    <w:p w:rsidR="005237C5" w:rsidRDefault="005237C5">
      <w:pPr>
        <w:pStyle w:val="ConsPlusNormal"/>
        <w:spacing w:before="220"/>
        <w:ind w:firstLine="540"/>
        <w:jc w:val="both"/>
      </w:pPr>
      <w:r>
        <w:t>2030 год - 9387,8 тыс. руб.</w:t>
      </w:r>
    </w:p>
    <w:p w:rsidR="005237C5" w:rsidRDefault="005237C5">
      <w:pPr>
        <w:pStyle w:val="ConsPlusNormal"/>
        <w:spacing w:before="220"/>
        <w:ind w:firstLine="540"/>
        <w:jc w:val="both"/>
      </w:pPr>
      <w:r>
        <w:t>Объемы финансирования подпрограммы 3 подлежат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5237C5" w:rsidRDefault="005237C5">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подпрограммы 3 из различных источников финансирования и ресурсное обеспечение реализации подпрограммы 3 за счет средств бюджета городского округа "Город Белгород" представлены соответственно в </w:t>
      </w:r>
      <w:hyperlink w:anchor="P2272">
        <w:r>
          <w:rPr>
            <w:color w:val="0000FF"/>
          </w:rPr>
          <w:t>приложениях 2</w:t>
        </w:r>
      </w:hyperlink>
      <w:r>
        <w:t xml:space="preserve"> и </w:t>
      </w:r>
      <w:hyperlink w:anchor="P4314">
        <w:r>
          <w:rPr>
            <w:color w:val="0000FF"/>
          </w:rPr>
          <w:t>3</w:t>
        </w:r>
      </w:hyperlink>
      <w:r>
        <w:t xml:space="preserve"> к Программе.</w:t>
      </w:r>
    </w:p>
    <w:p w:rsidR="005237C5" w:rsidRDefault="005237C5">
      <w:pPr>
        <w:pStyle w:val="ConsPlusNormal"/>
        <w:ind w:firstLine="540"/>
        <w:jc w:val="both"/>
      </w:pPr>
    </w:p>
    <w:p w:rsidR="005237C5" w:rsidRDefault="005237C5">
      <w:pPr>
        <w:pStyle w:val="ConsPlusTitle"/>
        <w:jc w:val="center"/>
        <w:outlineLvl w:val="2"/>
      </w:pPr>
      <w:r>
        <w:t>5. Прогноз показателей результата подпрограммы 3</w:t>
      </w:r>
    </w:p>
    <w:p w:rsidR="005237C5" w:rsidRDefault="005237C5">
      <w:pPr>
        <w:pStyle w:val="ConsPlusNormal"/>
        <w:jc w:val="center"/>
      </w:pPr>
      <w:r>
        <w:t xml:space="preserve">(введен </w:t>
      </w:r>
      <w:hyperlink r:id="rId116">
        <w:r>
          <w:rPr>
            <w:color w:val="0000FF"/>
          </w:rPr>
          <w:t>постановлением</w:t>
        </w:r>
      </w:hyperlink>
      <w:r>
        <w:t xml:space="preserve"> администрации города Белгорода</w:t>
      </w:r>
    </w:p>
    <w:p w:rsidR="005237C5" w:rsidRDefault="005237C5">
      <w:pPr>
        <w:pStyle w:val="ConsPlusNormal"/>
        <w:jc w:val="center"/>
      </w:pPr>
      <w:r>
        <w:t>от 22.05.2019 N 67)</w:t>
      </w:r>
    </w:p>
    <w:p w:rsidR="005237C5" w:rsidRDefault="005237C5">
      <w:pPr>
        <w:pStyle w:val="ConsPlusNormal"/>
        <w:ind w:firstLine="540"/>
        <w:jc w:val="both"/>
      </w:pPr>
    </w:p>
    <w:p w:rsidR="005237C5" w:rsidRDefault="005237C5">
      <w:pPr>
        <w:pStyle w:val="ConsPlusNormal"/>
        <w:ind w:firstLine="540"/>
        <w:jc w:val="both"/>
      </w:pPr>
      <w:r>
        <w:t>Показателем конечного результата подпрограммы является обеспечение ежегодного уровня достижения показателей Программы и ее подпрограмм не менее 95%.</w:t>
      </w:r>
    </w:p>
    <w:p w:rsidR="005237C5" w:rsidRDefault="005237C5">
      <w:pPr>
        <w:pStyle w:val="ConsPlusNormal"/>
        <w:ind w:firstLine="540"/>
        <w:jc w:val="both"/>
      </w:pPr>
    </w:p>
    <w:p w:rsidR="005237C5" w:rsidRDefault="005237C5">
      <w:pPr>
        <w:pStyle w:val="ConsPlusNormal"/>
        <w:jc w:val="right"/>
      </w:pPr>
      <w:r>
        <w:t>Начальник управления</w:t>
      </w:r>
    </w:p>
    <w:p w:rsidR="005237C5" w:rsidRDefault="005237C5">
      <w:pPr>
        <w:pStyle w:val="ConsPlusNormal"/>
        <w:jc w:val="right"/>
      </w:pPr>
      <w:r>
        <w:t>по физической культуре и спорту</w:t>
      </w:r>
    </w:p>
    <w:p w:rsidR="005237C5" w:rsidRDefault="005237C5">
      <w:pPr>
        <w:pStyle w:val="ConsPlusNormal"/>
        <w:jc w:val="right"/>
      </w:pPr>
      <w:r>
        <w:t>Ю.И.ГУБАРЕВА</w:t>
      </w: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jc w:val="right"/>
        <w:outlineLvl w:val="1"/>
      </w:pPr>
      <w:r>
        <w:t>Приложение N 1</w:t>
      </w:r>
    </w:p>
    <w:p w:rsidR="005237C5" w:rsidRDefault="005237C5">
      <w:pPr>
        <w:pStyle w:val="ConsPlusNormal"/>
        <w:jc w:val="right"/>
      </w:pPr>
      <w:r>
        <w:t>к муниципальной программе</w:t>
      </w:r>
    </w:p>
    <w:p w:rsidR="005237C5" w:rsidRDefault="005237C5">
      <w:pPr>
        <w:pStyle w:val="ConsPlusNormal"/>
        <w:jc w:val="right"/>
      </w:pPr>
      <w:r>
        <w:t>"Спорт для всех"</w:t>
      </w:r>
    </w:p>
    <w:p w:rsidR="005237C5" w:rsidRDefault="005237C5">
      <w:pPr>
        <w:pStyle w:val="ConsPlusNormal"/>
        <w:ind w:firstLine="540"/>
        <w:jc w:val="both"/>
      </w:pPr>
    </w:p>
    <w:p w:rsidR="005237C5" w:rsidRDefault="005237C5">
      <w:pPr>
        <w:pStyle w:val="ConsPlusTitle"/>
        <w:jc w:val="center"/>
      </w:pPr>
      <w:bookmarkStart w:id="4" w:name="P980"/>
      <w:bookmarkEnd w:id="4"/>
      <w:r>
        <w:t>Перечень</w:t>
      </w:r>
    </w:p>
    <w:p w:rsidR="005237C5" w:rsidRDefault="005237C5">
      <w:pPr>
        <w:pStyle w:val="ConsPlusTitle"/>
        <w:jc w:val="center"/>
      </w:pPr>
      <w:r>
        <w:t>основных мероприятий и показателей муниципальной</w:t>
      </w:r>
    </w:p>
    <w:p w:rsidR="005237C5" w:rsidRDefault="005237C5">
      <w:pPr>
        <w:pStyle w:val="ConsPlusTitle"/>
        <w:jc w:val="center"/>
      </w:pPr>
      <w:r>
        <w:t>программы "Спорт для всех"</w:t>
      </w:r>
    </w:p>
    <w:p w:rsidR="005237C5" w:rsidRDefault="005237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7C5" w:rsidRDefault="005237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37C5" w:rsidRDefault="005237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37C5" w:rsidRDefault="005237C5">
            <w:pPr>
              <w:pStyle w:val="ConsPlusNormal"/>
              <w:jc w:val="center"/>
            </w:pPr>
            <w:r>
              <w:rPr>
                <w:color w:val="392C69"/>
              </w:rPr>
              <w:t>Список изменяющих документов</w:t>
            </w:r>
          </w:p>
          <w:p w:rsidR="005237C5" w:rsidRDefault="005237C5">
            <w:pPr>
              <w:pStyle w:val="ConsPlusNormal"/>
              <w:jc w:val="center"/>
            </w:pPr>
            <w:r>
              <w:rPr>
                <w:color w:val="392C69"/>
              </w:rPr>
              <w:t xml:space="preserve">(в ред. постановлений администрации города Белгорода от 05.03.2021 </w:t>
            </w:r>
            <w:hyperlink r:id="rId117">
              <w:r>
                <w:rPr>
                  <w:color w:val="0000FF"/>
                </w:rPr>
                <w:t>N 47</w:t>
              </w:r>
            </w:hyperlink>
            <w:r>
              <w:rPr>
                <w:color w:val="392C69"/>
              </w:rPr>
              <w:t>,</w:t>
            </w:r>
          </w:p>
          <w:p w:rsidR="005237C5" w:rsidRDefault="005237C5">
            <w:pPr>
              <w:pStyle w:val="ConsPlusNormal"/>
              <w:jc w:val="center"/>
            </w:pPr>
            <w:r>
              <w:rPr>
                <w:color w:val="392C69"/>
              </w:rPr>
              <w:t xml:space="preserve">от 30.07.2021 </w:t>
            </w:r>
            <w:hyperlink r:id="rId118">
              <w:r>
                <w:rPr>
                  <w:color w:val="0000FF"/>
                </w:rPr>
                <w:t>N 181</w:t>
              </w:r>
            </w:hyperlink>
            <w:r>
              <w:rPr>
                <w:color w:val="392C69"/>
              </w:rPr>
              <w:t xml:space="preserve">, от 27.04.2022 </w:t>
            </w:r>
            <w:hyperlink r:id="rId119">
              <w:r>
                <w:rPr>
                  <w:color w:val="0000FF"/>
                </w:rPr>
                <w:t>N 85</w:t>
              </w:r>
            </w:hyperlink>
            <w:r>
              <w:rPr>
                <w:color w:val="392C69"/>
              </w:rPr>
              <w:t xml:space="preserve">, от 26.12.2022 </w:t>
            </w:r>
            <w:hyperlink r:id="rId120">
              <w:r>
                <w:rPr>
                  <w:color w:val="0000FF"/>
                </w:rPr>
                <w:t>N 260</w:t>
              </w:r>
            </w:hyperlink>
            <w:r>
              <w:rPr>
                <w:color w:val="392C69"/>
              </w:rPr>
              <w:t>,</w:t>
            </w:r>
          </w:p>
          <w:p w:rsidR="005237C5" w:rsidRDefault="005237C5">
            <w:pPr>
              <w:pStyle w:val="ConsPlusNormal"/>
              <w:jc w:val="center"/>
            </w:pPr>
            <w:r>
              <w:rPr>
                <w:color w:val="392C69"/>
              </w:rPr>
              <w:t xml:space="preserve">от 31.03.2023 </w:t>
            </w:r>
            <w:hyperlink r:id="rId121">
              <w:r>
                <w:rPr>
                  <w:color w:val="0000FF"/>
                </w:rPr>
                <w:t>N 43</w:t>
              </w:r>
            </w:hyperlink>
            <w:r>
              <w:rPr>
                <w:color w:val="392C69"/>
              </w:rPr>
              <w:t xml:space="preserve">, от 23.05.2023 </w:t>
            </w:r>
            <w:hyperlink r:id="rId122">
              <w:r>
                <w:rPr>
                  <w:color w:val="0000FF"/>
                </w:rPr>
                <w:t>N 66</w:t>
              </w:r>
            </w:hyperlink>
            <w:r>
              <w:rPr>
                <w:color w:val="392C69"/>
              </w:rPr>
              <w:t xml:space="preserve">, от 13.07.2023 </w:t>
            </w:r>
            <w:hyperlink r:id="rId123">
              <w:r>
                <w:rPr>
                  <w:color w:val="0000FF"/>
                </w:rPr>
                <w:t>N 90</w:t>
              </w:r>
            </w:hyperlink>
            <w:r>
              <w:rPr>
                <w:color w:val="392C69"/>
              </w:rPr>
              <w:t>,</w:t>
            </w:r>
          </w:p>
          <w:p w:rsidR="005237C5" w:rsidRDefault="005237C5">
            <w:pPr>
              <w:pStyle w:val="ConsPlusNormal"/>
              <w:jc w:val="center"/>
            </w:pPr>
            <w:r>
              <w:rPr>
                <w:color w:val="392C69"/>
              </w:rPr>
              <w:t xml:space="preserve">от 12.10.2023 </w:t>
            </w:r>
            <w:hyperlink r:id="rId124">
              <w:r>
                <w:rPr>
                  <w:color w:val="0000FF"/>
                </w:rPr>
                <w:t>N 161</w:t>
              </w:r>
            </w:hyperlink>
            <w:r>
              <w:rPr>
                <w:color w:val="392C69"/>
              </w:rPr>
              <w:t xml:space="preserve">, от 29.03.2024 </w:t>
            </w:r>
            <w:hyperlink r:id="rId125">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37C5" w:rsidRDefault="005237C5">
            <w:pPr>
              <w:pStyle w:val="ConsPlusNormal"/>
            </w:pPr>
          </w:p>
        </w:tc>
      </w:tr>
    </w:tbl>
    <w:p w:rsidR="005237C5" w:rsidRDefault="005237C5">
      <w:pPr>
        <w:pStyle w:val="ConsPlusNormal"/>
        <w:jc w:val="both"/>
      </w:pPr>
    </w:p>
    <w:p w:rsidR="005237C5" w:rsidRDefault="005237C5">
      <w:pPr>
        <w:pStyle w:val="ConsPlusNormal"/>
        <w:jc w:val="right"/>
        <w:outlineLvl w:val="2"/>
      </w:pPr>
      <w:r>
        <w:t>Таблица 1</w:t>
      </w:r>
    </w:p>
    <w:p w:rsidR="005237C5" w:rsidRDefault="005237C5">
      <w:pPr>
        <w:pStyle w:val="ConsPlusNormal"/>
        <w:jc w:val="both"/>
      </w:pPr>
    </w:p>
    <w:p w:rsidR="005237C5" w:rsidRDefault="005237C5">
      <w:pPr>
        <w:pStyle w:val="ConsPlusTitle"/>
        <w:jc w:val="center"/>
      </w:pPr>
      <w:r>
        <w:t>I этап реализации муниципальной программы "Спорт для всех"</w:t>
      </w:r>
    </w:p>
    <w:p w:rsidR="005237C5" w:rsidRDefault="005237C5">
      <w:pPr>
        <w:pStyle w:val="ConsPlusNormal"/>
        <w:jc w:val="both"/>
      </w:pPr>
    </w:p>
    <w:p w:rsidR="005237C5" w:rsidRDefault="005237C5">
      <w:pPr>
        <w:pStyle w:val="ConsPlusNormal"/>
        <w:sectPr w:rsidR="005237C5" w:rsidSect="005039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809"/>
        <w:gridCol w:w="829"/>
        <w:gridCol w:w="794"/>
        <w:gridCol w:w="1804"/>
        <w:gridCol w:w="2809"/>
        <w:gridCol w:w="604"/>
        <w:gridCol w:w="664"/>
        <w:gridCol w:w="664"/>
        <w:gridCol w:w="724"/>
        <w:gridCol w:w="724"/>
        <w:gridCol w:w="724"/>
      </w:tblGrid>
      <w:tr w:rsidR="005237C5">
        <w:tc>
          <w:tcPr>
            <w:tcW w:w="424" w:type="dxa"/>
            <w:vMerge w:val="restart"/>
          </w:tcPr>
          <w:p w:rsidR="005237C5" w:rsidRDefault="005237C5">
            <w:pPr>
              <w:pStyle w:val="ConsPlusNormal"/>
              <w:jc w:val="center"/>
            </w:pPr>
            <w:r>
              <w:lastRenderedPageBreak/>
              <w:t>N</w:t>
            </w:r>
          </w:p>
        </w:tc>
        <w:tc>
          <w:tcPr>
            <w:tcW w:w="2809" w:type="dxa"/>
            <w:vMerge w:val="restart"/>
          </w:tcPr>
          <w:p w:rsidR="005237C5" w:rsidRDefault="005237C5">
            <w:pPr>
              <w:pStyle w:val="ConsPlusNormal"/>
              <w:jc w:val="center"/>
            </w:pPr>
            <w:r>
              <w:t>Наименование муниципальной программы, подпрограмм, мероприятий</w:t>
            </w:r>
          </w:p>
        </w:tc>
        <w:tc>
          <w:tcPr>
            <w:tcW w:w="1623" w:type="dxa"/>
            <w:gridSpan w:val="2"/>
          </w:tcPr>
          <w:p w:rsidR="005237C5" w:rsidRDefault="005237C5">
            <w:pPr>
              <w:pStyle w:val="ConsPlusNormal"/>
              <w:jc w:val="center"/>
            </w:pPr>
            <w:r>
              <w:t>Срок реализации в рамках I этапа</w:t>
            </w:r>
          </w:p>
        </w:tc>
        <w:tc>
          <w:tcPr>
            <w:tcW w:w="1804" w:type="dxa"/>
            <w:vMerge w:val="restart"/>
          </w:tcPr>
          <w:p w:rsidR="005237C5" w:rsidRDefault="005237C5">
            <w:pPr>
              <w:pStyle w:val="ConsPlusNormal"/>
              <w:jc w:val="center"/>
            </w:pPr>
            <w:r>
              <w:t>Ответственный исполнитель (соисполнитель, участник)</w:t>
            </w:r>
          </w:p>
        </w:tc>
        <w:tc>
          <w:tcPr>
            <w:tcW w:w="2809" w:type="dxa"/>
            <w:vMerge w:val="restart"/>
          </w:tcPr>
          <w:p w:rsidR="005237C5" w:rsidRDefault="005237C5">
            <w:pPr>
              <w:pStyle w:val="ConsPlusNormal"/>
              <w:jc w:val="center"/>
            </w:pPr>
            <w:r>
              <w:t>Наименования показателя, единица измерения</w:t>
            </w:r>
          </w:p>
        </w:tc>
        <w:tc>
          <w:tcPr>
            <w:tcW w:w="4104" w:type="dxa"/>
            <w:gridSpan w:val="6"/>
          </w:tcPr>
          <w:p w:rsidR="005237C5" w:rsidRDefault="005237C5">
            <w:pPr>
              <w:pStyle w:val="ConsPlusNormal"/>
              <w:jc w:val="center"/>
            </w:pPr>
            <w:r>
              <w:t>Значение показателя результата программы</w:t>
            </w:r>
          </w:p>
        </w:tc>
      </w:tr>
      <w:tr w:rsidR="005237C5">
        <w:tc>
          <w:tcPr>
            <w:tcW w:w="424" w:type="dxa"/>
            <w:vMerge/>
          </w:tcPr>
          <w:p w:rsidR="005237C5" w:rsidRDefault="005237C5">
            <w:pPr>
              <w:pStyle w:val="ConsPlusNormal"/>
            </w:pPr>
          </w:p>
        </w:tc>
        <w:tc>
          <w:tcPr>
            <w:tcW w:w="2809" w:type="dxa"/>
            <w:vMerge/>
          </w:tcPr>
          <w:p w:rsidR="005237C5" w:rsidRDefault="005237C5">
            <w:pPr>
              <w:pStyle w:val="ConsPlusNormal"/>
            </w:pPr>
          </w:p>
        </w:tc>
        <w:tc>
          <w:tcPr>
            <w:tcW w:w="829" w:type="dxa"/>
          </w:tcPr>
          <w:p w:rsidR="005237C5" w:rsidRDefault="005237C5">
            <w:pPr>
              <w:pStyle w:val="ConsPlusNormal"/>
              <w:jc w:val="center"/>
            </w:pPr>
            <w:r>
              <w:t>начало</w:t>
            </w:r>
          </w:p>
        </w:tc>
        <w:tc>
          <w:tcPr>
            <w:tcW w:w="794" w:type="dxa"/>
          </w:tcPr>
          <w:p w:rsidR="005237C5" w:rsidRDefault="005237C5">
            <w:pPr>
              <w:pStyle w:val="ConsPlusNormal"/>
              <w:jc w:val="center"/>
            </w:pPr>
            <w:r>
              <w:t>завершение</w:t>
            </w:r>
          </w:p>
        </w:tc>
        <w:tc>
          <w:tcPr>
            <w:tcW w:w="1804" w:type="dxa"/>
            <w:vMerge/>
          </w:tcPr>
          <w:p w:rsidR="005237C5" w:rsidRDefault="005237C5">
            <w:pPr>
              <w:pStyle w:val="ConsPlusNormal"/>
            </w:pPr>
          </w:p>
        </w:tc>
        <w:tc>
          <w:tcPr>
            <w:tcW w:w="2809" w:type="dxa"/>
            <w:vMerge/>
          </w:tcPr>
          <w:p w:rsidR="005237C5" w:rsidRDefault="005237C5">
            <w:pPr>
              <w:pStyle w:val="ConsPlusNormal"/>
            </w:pPr>
          </w:p>
        </w:tc>
        <w:tc>
          <w:tcPr>
            <w:tcW w:w="604" w:type="dxa"/>
          </w:tcPr>
          <w:p w:rsidR="005237C5" w:rsidRDefault="005237C5">
            <w:pPr>
              <w:pStyle w:val="ConsPlusNormal"/>
              <w:jc w:val="center"/>
            </w:pPr>
            <w:r>
              <w:t>2015 год</w:t>
            </w:r>
          </w:p>
        </w:tc>
        <w:tc>
          <w:tcPr>
            <w:tcW w:w="664" w:type="dxa"/>
          </w:tcPr>
          <w:p w:rsidR="005237C5" w:rsidRDefault="005237C5">
            <w:pPr>
              <w:pStyle w:val="ConsPlusNormal"/>
              <w:jc w:val="center"/>
            </w:pPr>
            <w:r>
              <w:t>2016 год</w:t>
            </w:r>
          </w:p>
        </w:tc>
        <w:tc>
          <w:tcPr>
            <w:tcW w:w="664" w:type="dxa"/>
          </w:tcPr>
          <w:p w:rsidR="005237C5" w:rsidRDefault="005237C5">
            <w:pPr>
              <w:pStyle w:val="ConsPlusNormal"/>
              <w:jc w:val="center"/>
            </w:pPr>
            <w:r>
              <w:t>2017 год</w:t>
            </w:r>
          </w:p>
        </w:tc>
        <w:tc>
          <w:tcPr>
            <w:tcW w:w="724" w:type="dxa"/>
          </w:tcPr>
          <w:p w:rsidR="005237C5" w:rsidRDefault="005237C5">
            <w:pPr>
              <w:pStyle w:val="ConsPlusNormal"/>
              <w:jc w:val="center"/>
            </w:pPr>
            <w:r>
              <w:t>2018 год</w:t>
            </w:r>
          </w:p>
        </w:tc>
        <w:tc>
          <w:tcPr>
            <w:tcW w:w="724" w:type="dxa"/>
          </w:tcPr>
          <w:p w:rsidR="005237C5" w:rsidRDefault="005237C5">
            <w:pPr>
              <w:pStyle w:val="ConsPlusNormal"/>
              <w:jc w:val="center"/>
            </w:pPr>
            <w:r>
              <w:t>2019 год</w:t>
            </w:r>
          </w:p>
        </w:tc>
        <w:tc>
          <w:tcPr>
            <w:tcW w:w="724" w:type="dxa"/>
          </w:tcPr>
          <w:p w:rsidR="005237C5" w:rsidRDefault="005237C5">
            <w:pPr>
              <w:pStyle w:val="ConsPlusNormal"/>
              <w:jc w:val="center"/>
            </w:pPr>
            <w:r>
              <w:t>2020 год</w:t>
            </w:r>
          </w:p>
        </w:tc>
      </w:tr>
      <w:tr w:rsidR="005237C5">
        <w:tc>
          <w:tcPr>
            <w:tcW w:w="424" w:type="dxa"/>
          </w:tcPr>
          <w:p w:rsidR="005237C5" w:rsidRDefault="005237C5">
            <w:pPr>
              <w:pStyle w:val="ConsPlusNormal"/>
              <w:jc w:val="center"/>
            </w:pPr>
            <w:r>
              <w:t>1</w:t>
            </w:r>
          </w:p>
        </w:tc>
        <w:tc>
          <w:tcPr>
            <w:tcW w:w="2809" w:type="dxa"/>
          </w:tcPr>
          <w:p w:rsidR="005237C5" w:rsidRDefault="005237C5">
            <w:pPr>
              <w:pStyle w:val="ConsPlusNormal"/>
              <w:jc w:val="center"/>
            </w:pPr>
            <w:r>
              <w:t>2</w:t>
            </w:r>
          </w:p>
        </w:tc>
        <w:tc>
          <w:tcPr>
            <w:tcW w:w="829" w:type="dxa"/>
          </w:tcPr>
          <w:p w:rsidR="005237C5" w:rsidRDefault="005237C5">
            <w:pPr>
              <w:pStyle w:val="ConsPlusNormal"/>
              <w:jc w:val="center"/>
            </w:pPr>
            <w:r>
              <w:t>3</w:t>
            </w:r>
          </w:p>
        </w:tc>
        <w:tc>
          <w:tcPr>
            <w:tcW w:w="794" w:type="dxa"/>
          </w:tcPr>
          <w:p w:rsidR="005237C5" w:rsidRDefault="005237C5">
            <w:pPr>
              <w:pStyle w:val="ConsPlusNormal"/>
              <w:jc w:val="center"/>
            </w:pPr>
            <w:r>
              <w:t>4</w:t>
            </w:r>
          </w:p>
        </w:tc>
        <w:tc>
          <w:tcPr>
            <w:tcW w:w="1804" w:type="dxa"/>
          </w:tcPr>
          <w:p w:rsidR="005237C5" w:rsidRDefault="005237C5">
            <w:pPr>
              <w:pStyle w:val="ConsPlusNormal"/>
              <w:jc w:val="center"/>
            </w:pPr>
            <w:r>
              <w:t>5</w:t>
            </w:r>
          </w:p>
        </w:tc>
        <w:tc>
          <w:tcPr>
            <w:tcW w:w="2809" w:type="dxa"/>
          </w:tcPr>
          <w:p w:rsidR="005237C5" w:rsidRDefault="005237C5">
            <w:pPr>
              <w:pStyle w:val="ConsPlusNormal"/>
              <w:jc w:val="center"/>
            </w:pPr>
            <w:r>
              <w:t>6</w:t>
            </w:r>
          </w:p>
        </w:tc>
        <w:tc>
          <w:tcPr>
            <w:tcW w:w="604" w:type="dxa"/>
          </w:tcPr>
          <w:p w:rsidR="005237C5" w:rsidRDefault="005237C5">
            <w:pPr>
              <w:pStyle w:val="ConsPlusNormal"/>
              <w:jc w:val="center"/>
            </w:pPr>
            <w:r>
              <w:t>7</w:t>
            </w:r>
          </w:p>
        </w:tc>
        <w:tc>
          <w:tcPr>
            <w:tcW w:w="664" w:type="dxa"/>
          </w:tcPr>
          <w:p w:rsidR="005237C5" w:rsidRDefault="005237C5">
            <w:pPr>
              <w:pStyle w:val="ConsPlusNormal"/>
              <w:jc w:val="center"/>
            </w:pPr>
            <w:r>
              <w:t>8</w:t>
            </w:r>
          </w:p>
        </w:tc>
        <w:tc>
          <w:tcPr>
            <w:tcW w:w="664" w:type="dxa"/>
          </w:tcPr>
          <w:p w:rsidR="005237C5" w:rsidRDefault="005237C5">
            <w:pPr>
              <w:pStyle w:val="ConsPlusNormal"/>
              <w:jc w:val="center"/>
            </w:pPr>
            <w:r>
              <w:t>9</w:t>
            </w:r>
          </w:p>
        </w:tc>
        <w:tc>
          <w:tcPr>
            <w:tcW w:w="724" w:type="dxa"/>
          </w:tcPr>
          <w:p w:rsidR="005237C5" w:rsidRDefault="005237C5">
            <w:pPr>
              <w:pStyle w:val="ConsPlusNormal"/>
              <w:jc w:val="center"/>
            </w:pPr>
            <w:r>
              <w:t>10</w:t>
            </w:r>
          </w:p>
        </w:tc>
        <w:tc>
          <w:tcPr>
            <w:tcW w:w="724" w:type="dxa"/>
          </w:tcPr>
          <w:p w:rsidR="005237C5" w:rsidRDefault="005237C5">
            <w:pPr>
              <w:pStyle w:val="ConsPlusNormal"/>
              <w:jc w:val="center"/>
            </w:pPr>
            <w:r>
              <w:t>11</w:t>
            </w:r>
          </w:p>
        </w:tc>
        <w:tc>
          <w:tcPr>
            <w:tcW w:w="724" w:type="dxa"/>
          </w:tcPr>
          <w:p w:rsidR="005237C5" w:rsidRDefault="005237C5">
            <w:pPr>
              <w:pStyle w:val="ConsPlusNormal"/>
              <w:jc w:val="center"/>
            </w:pPr>
            <w:r>
              <w:t>12</w:t>
            </w:r>
          </w:p>
        </w:tc>
      </w:tr>
      <w:tr w:rsidR="005237C5">
        <w:tc>
          <w:tcPr>
            <w:tcW w:w="424" w:type="dxa"/>
            <w:vMerge w:val="restart"/>
          </w:tcPr>
          <w:p w:rsidR="005237C5" w:rsidRDefault="005237C5">
            <w:pPr>
              <w:pStyle w:val="ConsPlusNormal"/>
              <w:jc w:val="center"/>
            </w:pPr>
            <w:r>
              <w:t>1.</w:t>
            </w:r>
          </w:p>
        </w:tc>
        <w:tc>
          <w:tcPr>
            <w:tcW w:w="2809" w:type="dxa"/>
            <w:vMerge w:val="restart"/>
          </w:tcPr>
          <w:p w:rsidR="005237C5" w:rsidRDefault="005237C5">
            <w:pPr>
              <w:pStyle w:val="ConsPlusNormal"/>
            </w:pPr>
            <w:r>
              <w:t>Муниципальная программа "Спорт для всех"</w:t>
            </w:r>
          </w:p>
        </w:tc>
        <w:tc>
          <w:tcPr>
            <w:tcW w:w="829" w:type="dxa"/>
            <w:vMerge w:val="restart"/>
          </w:tcPr>
          <w:p w:rsidR="005237C5" w:rsidRDefault="005237C5">
            <w:pPr>
              <w:pStyle w:val="ConsPlusNormal"/>
              <w:jc w:val="center"/>
            </w:pPr>
            <w:r>
              <w:t>2015 г.</w:t>
            </w:r>
          </w:p>
        </w:tc>
        <w:tc>
          <w:tcPr>
            <w:tcW w:w="794" w:type="dxa"/>
            <w:vMerge w:val="restart"/>
          </w:tcPr>
          <w:p w:rsidR="005237C5" w:rsidRDefault="005237C5">
            <w:pPr>
              <w:pStyle w:val="ConsPlusNormal"/>
              <w:jc w:val="center"/>
            </w:pPr>
            <w:r>
              <w:t>2020 г.</w:t>
            </w:r>
          </w:p>
        </w:tc>
        <w:tc>
          <w:tcPr>
            <w:tcW w:w="1804" w:type="dxa"/>
            <w:vMerge w:val="restart"/>
          </w:tcPr>
          <w:p w:rsidR="005237C5" w:rsidRDefault="005237C5">
            <w:pPr>
              <w:pStyle w:val="ConsPlusNormal"/>
              <w:jc w:val="center"/>
            </w:pPr>
            <w:r>
              <w:t>Управление по физической культуре и спорту администрации города Белгорода, администрация города Белгорода (МКУ "Управление капитального строительства")</w:t>
            </w:r>
          </w:p>
        </w:tc>
        <w:tc>
          <w:tcPr>
            <w:tcW w:w="2809" w:type="dxa"/>
          </w:tcPr>
          <w:p w:rsidR="005237C5" w:rsidRDefault="005237C5">
            <w:pPr>
              <w:pStyle w:val="ConsPlusNormal"/>
            </w:pPr>
            <w:r>
              <w:t>Доля населения города Белгорода, систематически занимающегося физической культурой и спортом (%)</w:t>
            </w:r>
          </w:p>
        </w:tc>
        <w:tc>
          <w:tcPr>
            <w:tcW w:w="604" w:type="dxa"/>
          </w:tcPr>
          <w:p w:rsidR="005237C5" w:rsidRDefault="005237C5">
            <w:pPr>
              <w:pStyle w:val="ConsPlusNormal"/>
              <w:jc w:val="center"/>
            </w:pPr>
            <w:r>
              <w:t>22,3</w:t>
            </w:r>
          </w:p>
        </w:tc>
        <w:tc>
          <w:tcPr>
            <w:tcW w:w="664" w:type="dxa"/>
          </w:tcPr>
          <w:p w:rsidR="005237C5" w:rsidRDefault="005237C5">
            <w:pPr>
              <w:pStyle w:val="ConsPlusNormal"/>
              <w:jc w:val="center"/>
            </w:pPr>
            <w:r>
              <w:t>15,66</w:t>
            </w:r>
          </w:p>
        </w:tc>
        <w:tc>
          <w:tcPr>
            <w:tcW w:w="664" w:type="dxa"/>
          </w:tcPr>
          <w:p w:rsidR="005237C5" w:rsidRDefault="005237C5">
            <w:pPr>
              <w:pStyle w:val="ConsPlusNormal"/>
              <w:jc w:val="center"/>
            </w:pPr>
            <w:r>
              <w:t>16,38</w:t>
            </w:r>
          </w:p>
        </w:tc>
        <w:tc>
          <w:tcPr>
            <w:tcW w:w="724" w:type="dxa"/>
          </w:tcPr>
          <w:p w:rsidR="005237C5" w:rsidRDefault="005237C5">
            <w:pPr>
              <w:pStyle w:val="ConsPlusNormal"/>
              <w:jc w:val="center"/>
            </w:pPr>
            <w:r>
              <w:t>46,8</w:t>
            </w:r>
          </w:p>
        </w:tc>
        <w:tc>
          <w:tcPr>
            <w:tcW w:w="724" w:type="dxa"/>
          </w:tcPr>
          <w:p w:rsidR="005237C5" w:rsidRDefault="005237C5">
            <w:pPr>
              <w:pStyle w:val="ConsPlusNormal"/>
              <w:jc w:val="center"/>
            </w:pPr>
            <w:r>
              <w:t>48,1</w:t>
            </w:r>
          </w:p>
        </w:tc>
        <w:tc>
          <w:tcPr>
            <w:tcW w:w="724" w:type="dxa"/>
          </w:tcPr>
          <w:p w:rsidR="005237C5" w:rsidRDefault="005237C5">
            <w:pPr>
              <w:pStyle w:val="ConsPlusNormal"/>
              <w:jc w:val="center"/>
            </w:pPr>
            <w:r>
              <w:t>50,0</w:t>
            </w:r>
          </w:p>
        </w:tc>
      </w:tr>
      <w:tr w:rsidR="005237C5">
        <w:tc>
          <w:tcPr>
            <w:tcW w:w="424" w:type="dxa"/>
            <w:vMerge/>
          </w:tcPr>
          <w:p w:rsidR="005237C5" w:rsidRDefault="005237C5">
            <w:pPr>
              <w:pStyle w:val="ConsPlusNormal"/>
            </w:pPr>
          </w:p>
        </w:tc>
        <w:tc>
          <w:tcPr>
            <w:tcW w:w="2809" w:type="dxa"/>
            <w:vMerge/>
          </w:tcPr>
          <w:p w:rsidR="005237C5" w:rsidRDefault="005237C5">
            <w:pPr>
              <w:pStyle w:val="ConsPlusNormal"/>
            </w:pPr>
          </w:p>
        </w:tc>
        <w:tc>
          <w:tcPr>
            <w:tcW w:w="829" w:type="dxa"/>
            <w:vMerge/>
          </w:tcPr>
          <w:p w:rsidR="005237C5" w:rsidRDefault="005237C5">
            <w:pPr>
              <w:pStyle w:val="ConsPlusNormal"/>
            </w:pPr>
          </w:p>
        </w:tc>
        <w:tc>
          <w:tcPr>
            <w:tcW w:w="794" w:type="dxa"/>
            <w:vMerge/>
          </w:tcPr>
          <w:p w:rsidR="005237C5" w:rsidRDefault="005237C5">
            <w:pPr>
              <w:pStyle w:val="ConsPlusNormal"/>
            </w:pPr>
          </w:p>
        </w:tc>
        <w:tc>
          <w:tcPr>
            <w:tcW w:w="1804" w:type="dxa"/>
            <w:vMerge/>
          </w:tcPr>
          <w:p w:rsidR="005237C5" w:rsidRDefault="005237C5">
            <w:pPr>
              <w:pStyle w:val="ConsPlusNormal"/>
            </w:pPr>
          </w:p>
        </w:tc>
        <w:tc>
          <w:tcPr>
            <w:tcW w:w="2809" w:type="dxa"/>
          </w:tcPr>
          <w:p w:rsidR="005237C5" w:rsidRDefault="005237C5">
            <w:pPr>
              <w:pStyle w:val="ConsPlusNormal"/>
            </w:pPr>
            <w:r>
              <w:t>Доля населения городского округа "Город Белгород", принявшего участие в тестировании Всероссийского спортивного комплекса "Готов к труду и обороне" (ГТО) (%)</w:t>
            </w:r>
          </w:p>
        </w:tc>
        <w:tc>
          <w:tcPr>
            <w:tcW w:w="604" w:type="dxa"/>
          </w:tcPr>
          <w:p w:rsidR="005237C5" w:rsidRDefault="005237C5">
            <w:pPr>
              <w:pStyle w:val="ConsPlusNormal"/>
              <w:jc w:val="center"/>
            </w:pPr>
            <w:r>
              <w:t>5,3</w:t>
            </w:r>
          </w:p>
        </w:tc>
        <w:tc>
          <w:tcPr>
            <w:tcW w:w="664" w:type="dxa"/>
          </w:tcPr>
          <w:p w:rsidR="005237C5" w:rsidRDefault="005237C5">
            <w:pPr>
              <w:pStyle w:val="ConsPlusNormal"/>
              <w:jc w:val="center"/>
            </w:pPr>
            <w:r>
              <w:t>6,0</w:t>
            </w:r>
          </w:p>
        </w:tc>
        <w:tc>
          <w:tcPr>
            <w:tcW w:w="664" w:type="dxa"/>
          </w:tcPr>
          <w:p w:rsidR="005237C5" w:rsidRDefault="005237C5">
            <w:pPr>
              <w:pStyle w:val="ConsPlusNormal"/>
              <w:jc w:val="center"/>
            </w:pPr>
            <w:r>
              <w:t>7,0</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12,0</w:t>
            </w:r>
          </w:p>
        </w:tc>
        <w:tc>
          <w:tcPr>
            <w:tcW w:w="724" w:type="dxa"/>
          </w:tcPr>
          <w:p w:rsidR="005237C5" w:rsidRDefault="005237C5">
            <w:pPr>
              <w:pStyle w:val="ConsPlusNormal"/>
              <w:jc w:val="center"/>
            </w:pPr>
            <w:r>
              <w:t>15,0</w:t>
            </w:r>
          </w:p>
        </w:tc>
      </w:tr>
      <w:tr w:rsidR="005237C5">
        <w:tc>
          <w:tcPr>
            <w:tcW w:w="424" w:type="dxa"/>
            <w:vMerge/>
          </w:tcPr>
          <w:p w:rsidR="005237C5" w:rsidRDefault="005237C5">
            <w:pPr>
              <w:pStyle w:val="ConsPlusNormal"/>
            </w:pPr>
          </w:p>
        </w:tc>
        <w:tc>
          <w:tcPr>
            <w:tcW w:w="2809" w:type="dxa"/>
            <w:vMerge/>
          </w:tcPr>
          <w:p w:rsidR="005237C5" w:rsidRDefault="005237C5">
            <w:pPr>
              <w:pStyle w:val="ConsPlusNormal"/>
            </w:pPr>
          </w:p>
        </w:tc>
        <w:tc>
          <w:tcPr>
            <w:tcW w:w="829" w:type="dxa"/>
            <w:vMerge/>
          </w:tcPr>
          <w:p w:rsidR="005237C5" w:rsidRDefault="005237C5">
            <w:pPr>
              <w:pStyle w:val="ConsPlusNormal"/>
            </w:pPr>
          </w:p>
        </w:tc>
        <w:tc>
          <w:tcPr>
            <w:tcW w:w="794" w:type="dxa"/>
            <w:vMerge/>
          </w:tcPr>
          <w:p w:rsidR="005237C5" w:rsidRDefault="005237C5">
            <w:pPr>
              <w:pStyle w:val="ConsPlusNormal"/>
            </w:pPr>
          </w:p>
        </w:tc>
        <w:tc>
          <w:tcPr>
            <w:tcW w:w="1804" w:type="dxa"/>
            <w:vMerge/>
          </w:tcPr>
          <w:p w:rsidR="005237C5" w:rsidRDefault="005237C5">
            <w:pPr>
              <w:pStyle w:val="ConsPlusNormal"/>
            </w:pPr>
          </w:p>
        </w:tc>
        <w:tc>
          <w:tcPr>
            <w:tcW w:w="2809" w:type="dxa"/>
          </w:tcPr>
          <w:p w:rsidR="005237C5" w:rsidRDefault="005237C5">
            <w:pPr>
              <w:pStyle w:val="ConsPlusNormal"/>
            </w:pPr>
            <w:r>
              <w:t>Количество ежегодно подготовленных спортсменов массовых разрядов (чел. за год)</w:t>
            </w:r>
          </w:p>
        </w:tc>
        <w:tc>
          <w:tcPr>
            <w:tcW w:w="604" w:type="dxa"/>
          </w:tcPr>
          <w:p w:rsidR="005237C5" w:rsidRDefault="005237C5">
            <w:pPr>
              <w:pStyle w:val="ConsPlusNormal"/>
              <w:jc w:val="center"/>
            </w:pPr>
            <w:r>
              <w:t>4060</w:t>
            </w:r>
          </w:p>
        </w:tc>
        <w:tc>
          <w:tcPr>
            <w:tcW w:w="664" w:type="dxa"/>
          </w:tcPr>
          <w:p w:rsidR="005237C5" w:rsidRDefault="005237C5">
            <w:pPr>
              <w:pStyle w:val="ConsPlusNormal"/>
              <w:jc w:val="center"/>
            </w:pPr>
            <w:r>
              <w:t>4100</w:t>
            </w:r>
          </w:p>
        </w:tc>
        <w:tc>
          <w:tcPr>
            <w:tcW w:w="664" w:type="dxa"/>
          </w:tcPr>
          <w:p w:rsidR="005237C5" w:rsidRDefault="005237C5">
            <w:pPr>
              <w:pStyle w:val="ConsPlusNormal"/>
              <w:jc w:val="center"/>
            </w:pPr>
            <w:r>
              <w:t>4130</w:t>
            </w:r>
          </w:p>
        </w:tc>
        <w:tc>
          <w:tcPr>
            <w:tcW w:w="724" w:type="dxa"/>
          </w:tcPr>
          <w:p w:rsidR="005237C5" w:rsidRDefault="005237C5">
            <w:pPr>
              <w:pStyle w:val="ConsPlusNormal"/>
              <w:jc w:val="center"/>
            </w:pPr>
            <w:r>
              <w:t>4150</w:t>
            </w:r>
          </w:p>
        </w:tc>
        <w:tc>
          <w:tcPr>
            <w:tcW w:w="724" w:type="dxa"/>
          </w:tcPr>
          <w:p w:rsidR="005237C5" w:rsidRDefault="005237C5">
            <w:pPr>
              <w:pStyle w:val="ConsPlusNormal"/>
              <w:jc w:val="center"/>
            </w:pPr>
            <w:r>
              <w:t>4200</w:t>
            </w:r>
          </w:p>
        </w:tc>
        <w:tc>
          <w:tcPr>
            <w:tcW w:w="724" w:type="dxa"/>
          </w:tcPr>
          <w:p w:rsidR="005237C5" w:rsidRDefault="005237C5">
            <w:pPr>
              <w:pStyle w:val="ConsPlusNormal"/>
              <w:jc w:val="center"/>
            </w:pPr>
            <w:r>
              <w:t>4250</w:t>
            </w:r>
          </w:p>
        </w:tc>
      </w:tr>
      <w:tr w:rsidR="005237C5">
        <w:tc>
          <w:tcPr>
            <w:tcW w:w="424" w:type="dxa"/>
            <w:vMerge/>
          </w:tcPr>
          <w:p w:rsidR="005237C5" w:rsidRDefault="005237C5">
            <w:pPr>
              <w:pStyle w:val="ConsPlusNormal"/>
            </w:pPr>
          </w:p>
        </w:tc>
        <w:tc>
          <w:tcPr>
            <w:tcW w:w="2809" w:type="dxa"/>
            <w:vMerge/>
          </w:tcPr>
          <w:p w:rsidR="005237C5" w:rsidRDefault="005237C5">
            <w:pPr>
              <w:pStyle w:val="ConsPlusNormal"/>
            </w:pPr>
          </w:p>
        </w:tc>
        <w:tc>
          <w:tcPr>
            <w:tcW w:w="829" w:type="dxa"/>
            <w:vMerge/>
          </w:tcPr>
          <w:p w:rsidR="005237C5" w:rsidRDefault="005237C5">
            <w:pPr>
              <w:pStyle w:val="ConsPlusNormal"/>
            </w:pPr>
          </w:p>
        </w:tc>
        <w:tc>
          <w:tcPr>
            <w:tcW w:w="794" w:type="dxa"/>
            <w:vMerge/>
          </w:tcPr>
          <w:p w:rsidR="005237C5" w:rsidRDefault="005237C5">
            <w:pPr>
              <w:pStyle w:val="ConsPlusNormal"/>
            </w:pPr>
          </w:p>
        </w:tc>
        <w:tc>
          <w:tcPr>
            <w:tcW w:w="1804" w:type="dxa"/>
            <w:vMerge/>
          </w:tcPr>
          <w:p w:rsidR="005237C5" w:rsidRDefault="005237C5">
            <w:pPr>
              <w:pStyle w:val="ConsPlusNormal"/>
            </w:pPr>
          </w:p>
        </w:tc>
        <w:tc>
          <w:tcPr>
            <w:tcW w:w="2809" w:type="dxa"/>
          </w:tcPr>
          <w:p w:rsidR="005237C5" w:rsidRDefault="005237C5">
            <w:pPr>
              <w:pStyle w:val="ConsPlusNormal"/>
            </w:pPr>
            <w:r>
              <w:t>Уровень ежегодного достижения показателей муниципальной программы и ее подпрограмм (%)</w:t>
            </w:r>
          </w:p>
        </w:tc>
        <w:tc>
          <w:tcPr>
            <w:tcW w:w="604" w:type="dxa"/>
          </w:tcPr>
          <w:p w:rsidR="005237C5" w:rsidRDefault="005237C5">
            <w:pPr>
              <w:pStyle w:val="ConsPlusNormal"/>
              <w:jc w:val="center"/>
            </w:pPr>
            <w:r>
              <w:t>95</w:t>
            </w:r>
          </w:p>
        </w:tc>
        <w:tc>
          <w:tcPr>
            <w:tcW w:w="664" w:type="dxa"/>
          </w:tcPr>
          <w:p w:rsidR="005237C5" w:rsidRDefault="005237C5">
            <w:pPr>
              <w:pStyle w:val="ConsPlusNormal"/>
              <w:jc w:val="center"/>
            </w:pPr>
            <w:r>
              <w:t>95</w:t>
            </w:r>
          </w:p>
        </w:tc>
        <w:tc>
          <w:tcPr>
            <w:tcW w:w="664" w:type="dxa"/>
          </w:tcPr>
          <w:p w:rsidR="005237C5" w:rsidRDefault="005237C5">
            <w:pPr>
              <w:pStyle w:val="ConsPlusNormal"/>
              <w:jc w:val="center"/>
            </w:pPr>
            <w:r>
              <w:t>95</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r>
      <w:tr w:rsidR="005237C5">
        <w:tc>
          <w:tcPr>
            <w:tcW w:w="424" w:type="dxa"/>
            <w:vMerge w:val="restart"/>
          </w:tcPr>
          <w:p w:rsidR="005237C5" w:rsidRDefault="005237C5">
            <w:pPr>
              <w:pStyle w:val="ConsPlusNormal"/>
              <w:jc w:val="center"/>
            </w:pPr>
            <w:r>
              <w:t>2.</w:t>
            </w:r>
          </w:p>
        </w:tc>
        <w:tc>
          <w:tcPr>
            <w:tcW w:w="2809" w:type="dxa"/>
            <w:vMerge w:val="restart"/>
          </w:tcPr>
          <w:p w:rsidR="005237C5" w:rsidRDefault="005237C5">
            <w:pPr>
              <w:pStyle w:val="ConsPlusNormal"/>
            </w:pPr>
            <w:r>
              <w:t xml:space="preserve">Подпрограмма 1 "Развитие физической культуры и </w:t>
            </w:r>
            <w:r>
              <w:lastRenderedPageBreak/>
              <w:t>массового спорта в городе Белгороде"</w:t>
            </w:r>
          </w:p>
        </w:tc>
        <w:tc>
          <w:tcPr>
            <w:tcW w:w="829" w:type="dxa"/>
            <w:vMerge w:val="restart"/>
          </w:tcPr>
          <w:p w:rsidR="005237C5" w:rsidRDefault="005237C5">
            <w:pPr>
              <w:pStyle w:val="ConsPlusNormal"/>
              <w:jc w:val="center"/>
            </w:pPr>
            <w:r>
              <w:lastRenderedPageBreak/>
              <w:t>2015 г.</w:t>
            </w:r>
          </w:p>
        </w:tc>
        <w:tc>
          <w:tcPr>
            <w:tcW w:w="794" w:type="dxa"/>
            <w:vMerge w:val="restart"/>
          </w:tcPr>
          <w:p w:rsidR="005237C5" w:rsidRDefault="005237C5">
            <w:pPr>
              <w:pStyle w:val="ConsPlusNormal"/>
              <w:jc w:val="center"/>
            </w:pPr>
            <w:r>
              <w:t>2020 г.</w:t>
            </w:r>
          </w:p>
        </w:tc>
        <w:tc>
          <w:tcPr>
            <w:tcW w:w="1804" w:type="dxa"/>
            <w:vMerge w:val="restart"/>
          </w:tcPr>
          <w:p w:rsidR="005237C5" w:rsidRDefault="005237C5">
            <w:pPr>
              <w:pStyle w:val="ConsPlusNormal"/>
              <w:jc w:val="center"/>
            </w:pPr>
            <w:r>
              <w:t xml:space="preserve">Управление по физической </w:t>
            </w:r>
            <w:r>
              <w:lastRenderedPageBreak/>
              <w:t>культуре и спорту администрации города Белгорода, администрация города Белгорода (МКУ "Управление капитального строительства")</w:t>
            </w:r>
          </w:p>
        </w:tc>
        <w:tc>
          <w:tcPr>
            <w:tcW w:w="2809" w:type="dxa"/>
          </w:tcPr>
          <w:p w:rsidR="005237C5" w:rsidRDefault="005237C5">
            <w:pPr>
              <w:pStyle w:val="ConsPlusNormal"/>
            </w:pPr>
            <w:r>
              <w:lastRenderedPageBreak/>
              <w:t xml:space="preserve">Доля населения города Белгорода, систематически </w:t>
            </w:r>
            <w:r>
              <w:lastRenderedPageBreak/>
              <w:t>занимающегося физической культурой и спортом (%)</w:t>
            </w:r>
          </w:p>
        </w:tc>
        <w:tc>
          <w:tcPr>
            <w:tcW w:w="604" w:type="dxa"/>
          </w:tcPr>
          <w:p w:rsidR="005237C5" w:rsidRDefault="005237C5">
            <w:pPr>
              <w:pStyle w:val="ConsPlusNormal"/>
              <w:jc w:val="center"/>
            </w:pPr>
            <w:r>
              <w:lastRenderedPageBreak/>
              <w:t>22,3</w:t>
            </w:r>
          </w:p>
        </w:tc>
        <w:tc>
          <w:tcPr>
            <w:tcW w:w="664" w:type="dxa"/>
          </w:tcPr>
          <w:p w:rsidR="005237C5" w:rsidRDefault="005237C5">
            <w:pPr>
              <w:pStyle w:val="ConsPlusNormal"/>
              <w:jc w:val="center"/>
            </w:pPr>
            <w:r>
              <w:t>15,66</w:t>
            </w:r>
          </w:p>
        </w:tc>
        <w:tc>
          <w:tcPr>
            <w:tcW w:w="664" w:type="dxa"/>
          </w:tcPr>
          <w:p w:rsidR="005237C5" w:rsidRDefault="005237C5">
            <w:pPr>
              <w:pStyle w:val="ConsPlusNormal"/>
              <w:jc w:val="center"/>
            </w:pPr>
            <w:r>
              <w:t>16,38</w:t>
            </w:r>
          </w:p>
        </w:tc>
        <w:tc>
          <w:tcPr>
            <w:tcW w:w="724" w:type="dxa"/>
          </w:tcPr>
          <w:p w:rsidR="005237C5" w:rsidRDefault="005237C5">
            <w:pPr>
              <w:pStyle w:val="ConsPlusNormal"/>
              <w:jc w:val="center"/>
            </w:pPr>
            <w:r>
              <w:t>46,8</w:t>
            </w:r>
          </w:p>
        </w:tc>
        <w:tc>
          <w:tcPr>
            <w:tcW w:w="724" w:type="dxa"/>
          </w:tcPr>
          <w:p w:rsidR="005237C5" w:rsidRDefault="005237C5">
            <w:pPr>
              <w:pStyle w:val="ConsPlusNormal"/>
              <w:jc w:val="center"/>
            </w:pPr>
            <w:r>
              <w:t>48,1</w:t>
            </w:r>
          </w:p>
        </w:tc>
        <w:tc>
          <w:tcPr>
            <w:tcW w:w="724" w:type="dxa"/>
          </w:tcPr>
          <w:p w:rsidR="005237C5" w:rsidRDefault="005237C5">
            <w:pPr>
              <w:pStyle w:val="ConsPlusNormal"/>
              <w:jc w:val="center"/>
            </w:pPr>
            <w:r>
              <w:t>50,0</w:t>
            </w:r>
          </w:p>
        </w:tc>
      </w:tr>
      <w:tr w:rsidR="005237C5">
        <w:tc>
          <w:tcPr>
            <w:tcW w:w="424" w:type="dxa"/>
            <w:vMerge/>
          </w:tcPr>
          <w:p w:rsidR="005237C5" w:rsidRDefault="005237C5">
            <w:pPr>
              <w:pStyle w:val="ConsPlusNormal"/>
            </w:pPr>
          </w:p>
        </w:tc>
        <w:tc>
          <w:tcPr>
            <w:tcW w:w="2809" w:type="dxa"/>
            <w:vMerge/>
          </w:tcPr>
          <w:p w:rsidR="005237C5" w:rsidRDefault="005237C5">
            <w:pPr>
              <w:pStyle w:val="ConsPlusNormal"/>
            </w:pPr>
          </w:p>
        </w:tc>
        <w:tc>
          <w:tcPr>
            <w:tcW w:w="829" w:type="dxa"/>
            <w:vMerge/>
          </w:tcPr>
          <w:p w:rsidR="005237C5" w:rsidRDefault="005237C5">
            <w:pPr>
              <w:pStyle w:val="ConsPlusNormal"/>
            </w:pPr>
          </w:p>
        </w:tc>
        <w:tc>
          <w:tcPr>
            <w:tcW w:w="794" w:type="dxa"/>
            <w:vMerge/>
          </w:tcPr>
          <w:p w:rsidR="005237C5" w:rsidRDefault="005237C5">
            <w:pPr>
              <w:pStyle w:val="ConsPlusNormal"/>
            </w:pPr>
          </w:p>
        </w:tc>
        <w:tc>
          <w:tcPr>
            <w:tcW w:w="1804" w:type="dxa"/>
            <w:vMerge/>
          </w:tcPr>
          <w:p w:rsidR="005237C5" w:rsidRDefault="005237C5">
            <w:pPr>
              <w:pStyle w:val="ConsPlusNormal"/>
            </w:pPr>
          </w:p>
        </w:tc>
        <w:tc>
          <w:tcPr>
            <w:tcW w:w="2809" w:type="dxa"/>
          </w:tcPr>
          <w:p w:rsidR="005237C5" w:rsidRDefault="005237C5">
            <w:pPr>
              <w:pStyle w:val="ConsPlusNormal"/>
            </w:pPr>
            <w:r>
              <w:t>Доля населения городского округа "Город Белгород", принявшего участие в тестировании Всероссийского спортивного комплекса "Готов к труду и обороне" (ГТО) (%)</w:t>
            </w:r>
          </w:p>
        </w:tc>
        <w:tc>
          <w:tcPr>
            <w:tcW w:w="604" w:type="dxa"/>
          </w:tcPr>
          <w:p w:rsidR="005237C5" w:rsidRDefault="005237C5">
            <w:pPr>
              <w:pStyle w:val="ConsPlusNormal"/>
              <w:jc w:val="center"/>
            </w:pPr>
            <w:r>
              <w:t>5,3</w:t>
            </w:r>
          </w:p>
        </w:tc>
        <w:tc>
          <w:tcPr>
            <w:tcW w:w="664" w:type="dxa"/>
          </w:tcPr>
          <w:p w:rsidR="005237C5" w:rsidRDefault="005237C5">
            <w:pPr>
              <w:pStyle w:val="ConsPlusNormal"/>
              <w:jc w:val="center"/>
            </w:pPr>
            <w:r>
              <w:t>6,0</w:t>
            </w:r>
          </w:p>
        </w:tc>
        <w:tc>
          <w:tcPr>
            <w:tcW w:w="664" w:type="dxa"/>
          </w:tcPr>
          <w:p w:rsidR="005237C5" w:rsidRDefault="005237C5">
            <w:pPr>
              <w:pStyle w:val="ConsPlusNormal"/>
              <w:jc w:val="center"/>
            </w:pPr>
            <w:r>
              <w:t>7,0</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12,0</w:t>
            </w:r>
          </w:p>
        </w:tc>
        <w:tc>
          <w:tcPr>
            <w:tcW w:w="724" w:type="dxa"/>
          </w:tcPr>
          <w:p w:rsidR="005237C5" w:rsidRDefault="005237C5">
            <w:pPr>
              <w:pStyle w:val="ConsPlusNormal"/>
              <w:jc w:val="center"/>
            </w:pPr>
            <w:r>
              <w:t>15,0</w:t>
            </w:r>
          </w:p>
        </w:tc>
      </w:tr>
      <w:tr w:rsidR="005237C5">
        <w:tc>
          <w:tcPr>
            <w:tcW w:w="13573" w:type="dxa"/>
            <w:gridSpan w:val="12"/>
          </w:tcPr>
          <w:p w:rsidR="005237C5" w:rsidRDefault="005237C5">
            <w:pPr>
              <w:pStyle w:val="ConsPlusNormal"/>
              <w:jc w:val="center"/>
            </w:pPr>
            <w:r>
              <w:t>Задача 1: Проведение физкультурно-оздоровительных мероприятий для жителей города Белгорода с охватом всех возрастных групп и социальных категорий населения</w:t>
            </w:r>
          </w:p>
        </w:tc>
      </w:tr>
      <w:tr w:rsidR="005237C5">
        <w:tc>
          <w:tcPr>
            <w:tcW w:w="424" w:type="dxa"/>
            <w:vMerge w:val="restart"/>
          </w:tcPr>
          <w:p w:rsidR="005237C5" w:rsidRDefault="005237C5">
            <w:pPr>
              <w:pStyle w:val="ConsPlusNormal"/>
              <w:jc w:val="center"/>
            </w:pPr>
            <w:r>
              <w:t>3.</w:t>
            </w:r>
          </w:p>
        </w:tc>
        <w:tc>
          <w:tcPr>
            <w:tcW w:w="2809" w:type="dxa"/>
            <w:vMerge w:val="restart"/>
          </w:tcPr>
          <w:p w:rsidR="005237C5" w:rsidRDefault="005237C5">
            <w:pPr>
              <w:pStyle w:val="ConsPlusNormal"/>
            </w:pPr>
            <w:r>
              <w:t>Основное мероприятие 1.1. Обеспечение деятельности (оказание услуг) муниципальных учреждений городского округа "Город Белгород"</w:t>
            </w:r>
          </w:p>
        </w:tc>
        <w:tc>
          <w:tcPr>
            <w:tcW w:w="829" w:type="dxa"/>
            <w:vMerge w:val="restart"/>
          </w:tcPr>
          <w:p w:rsidR="005237C5" w:rsidRDefault="005237C5">
            <w:pPr>
              <w:pStyle w:val="ConsPlusNormal"/>
              <w:jc w:val="center"/>
            </w:pPr>
            <w:r>
              <w:t>2015 г.</w:t>
            </w:r>
          </w:p>
        </w:tc>
        <w:tc>
          <w:tcPr>
            <w:tcW w:w="794" w:type="dxa"/>
            <w:vMerge w:val="restart"/>
          </w:tcPr>
          <w:p w:rsidR="005237C5" w:rsidRDefault="005237C5">
            <w:pPr>
              <w:pStyle w:val="ConsPlusNormal"/>
              <w:jc w:val="center"/>
            </w:pPr>
            <w:r>
              <w:t>2020 г.</w:t>
            </w:r>
          </w:p>
        </w:tc>
        <w:tc>
          <w:tcPr>
            <w:tcW w:w="1804"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2809" w:type="dxa"/>
          </w:tcPr>
          <w:p w:rsidR="005237C5" w:rsidRDefault="005237C5">
            <w:pPr>
              <w:pStyle w:val="ConsPlusNormal"/>
            </w:pPr>
            <w:r>
              <w:t>Численность детей в возрасте от 6 до 18 лет, систематически занимающихся физической культурой и спортом (тыс. чел.)</w:t>
            </w:r>
          </w:p>
        </w:tc>
        <w:tc>
          <w:tcPr>
            <w:tcW w:w="604" w:type="dxa"/>
          </w:tcPr>
          <w:p w:rsidR="005237C5" w:rsidRDefault="005237C5">
            <w:pPr>
              <w:pStyle w:val="ConsPlusNormal"/>
              <w:jc w:val="center"/>
            </w:pPr>
            <w:r>
              <w:t>25</w:t>
            </w:r>
          </w:p>
        </w:tc>
        <w:tc>
          <w:tcPr>
            <w:tcW w:w="664" w:type="dxa"/>
          </w:tcPr>
          <w:p w:rsidR="005237C5" w:rsidRDefault="005237C5">
            <w:pPr>
              <w:pStyle w:val="ConsPlusNormal"/>
              <w:jc w:val="center"/>
            </w:pPr>
            <w:r>
              <w:t>28,2</w:t>
            </w:r>
          </w:p>
        </w:tc>
        <w:tc>
          <w:tcPr>
            <w:tcW w:w="664" w:type="dxa"/>
          </w:tcPr>
          <w:p w:rsidR="005237C5" w:rsidRDefault="005237C5">
            <w:pPr>
              <w:pStyle w:val="ConsPlusNormal"/>
              <w:jc w:val="center"/>
            </w:pPr>
            <w:r>
              <w:t>31,4</w:t>
            </w:r>
          </w:p>
        </w:tc>
        <w:tc>
          <w:tcPr>
            <w:tcW w:w="724" w:type="dxa"/>
          </w:tcPr>
          <w:p w:rsidR="005237C5" w:rsidRDefault="005237C5">
            <w:pPr>
              <w:pStyle w:val="ConsPlusNormal"/>
              <w:jc w:val="center"/>
            </w:pPr>
            <w:r>
              <w:t>34,8</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r>
      <w:tr w:rsidR="005237C5">
        <w:tc>
          <w:tcPr>
            <w:tcW w:w="424" w:type="dxa"/>
            <w:vMerge/>
          </w:tcPr>
          <w:p w:rsidR="005237C5" w:rsidRDefault="005237C5">
            <w:pPr>
              <w:pStyle w:val="ConsPlusNormal"/>
            </w:pPr>
          </w:p>
        </w:tc>
        <w:tc>
          <w:tcPr>
            <w:tcW w:w="2809" w:type="dxa"/>
            <w:vMerge/>
          </w:tcPr>
          <w:p w:rsidR="005237C5" w:rsidRDefault="005237C5">
            <w:pPr>
              <w:pStyle w:val="ConsPlusNormal"/>
            </w:pPr>
          </w:p>
        </w:tc>
        <w:tc>
          <w:tcPr>
            <w:tcW w:w="829" w:type="dxa"/>
            <w:vMerge/>
          </w:tcPr>
          <w:p w:rsidR="005237C5" w:rsidRDefault="005237C5">
            <w:pPr>
              <w:pStyle w:val="ConsPlusNormal"/>
            </w:pPr>
          </w:p>
        </w:tc>
        <w:tc>
          <w:tcPr>
            <w:tcW w:w="794" w:type="dxa"/>
            <w:vMerge/>
          </w:tcPr>
          <w:p w:rsidR="005237C5" w:rsidRDefault="005237C5">
            <w:pPr>
              <w:pStyle w:val="ConsPlusNormal"/>
            </w:pPr>
          </w:p>
        </w:tc>
        <w:tc>
          <w:tcPr>
            <w:tcW w:w="1804" w:type="dxa"/>
            <w:vMerge/>
          </w:tcPr>
          <w:p w:rsidR="005237C5" w:rsidRDefault="005237C5">
            <w:pPr>
              <w:pStyle w:val="ConsPlusNormal"/>
            </w:pPr>
          </w:p>
        </w:tc>
        <w:tc>
          <w:tcPr>
            <w:tcW w:w="2809" w:type="dxa"/>
          </w:tcPr>
          <w:p w:rsidR="005237C5" w:rsidRDefault="005237C5">
            <w:pPr>
              <w:pStyle w:val="ConsPlusNormal"/>
            </w:pPr>
            <w:r>
              <w:t>Численность населения в возрасте от 18 лет, систематически занимающегося физической культурой и спортом (тыс. чел.)</w:t>
            </w:r>
          </w:p>
        </w:tc>
        <w:tc>
          <w:tcPr>
            <w:tcW w:w="604" w:type="dxa"/>
          </w:tcPr>
          <w:p w:rsidR="005237C5" w:rsidRDefault="005237C5">
            <w:pPr>
              <w:pStyle w:val="ConsPlusNormal"/>
              <w:jc w:val="center"/>
            </w:pPr>
            <w:r>
              <w:t>60,3</w:t>
            </w:r>
          </w:p>
        </w:tc>
        <w:tc>
          <w:tcPr>
            <w:tcW w:w="664" w:type="dxa"/>
          </w:tcPr>
          <w:p w:rsidR="005237C5" w:rsidRDefault="005237C5">
            <w:pPr>
              <w:pStyle w:val="ConsPlusNormal"/>
              <w:jc w:val="center"/>
            </w:pPr>
            <w:r>
              <w:t>63,2</w:t>
            </w:r>
          </w:p>
        </w:tc>
        <w:tc>
          <w:tcPr>
            <w:tcW w:w="664" w:type="dxa"/>
          </w:tcPr>
          <w:p w:rsidR="005237C5" w:rsidRDefault="005237C5">
            <w:pPr>
              <w:pStyle w:val="ConsPlusNormal"/>
              <w:jc w:val="center"/>
            </w:pPr>
            <w:r>
              <w:t>65,8</w:t>
            </w:r>
          </w:p>
        </w:tc>
        <w:tc>
          <w:tcPr>
            <w:tcW w:w="724" w:type="dxa"/>
          </w:tcPr>
          <w:p w:rsidR="005237C5" w:rsidRDefault="005237C5">
            <w:pPr>
              <w:pStyle w:val="ConsPlusNormal"/>
              <w:jc w:val="center"/>
            </w:pPr>
            <w:r>
              <w:t>68,7</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r>
      <w:tr w:rsidR="005237C5">
        <w:tc>
          <w:tcPr>
            <w:tcW w:w="424" w:type="dxa"/>
            <w:vMerge/>
          </w:tcPr>
          <w:p w:rsidR="005237C5" w:rsidRDefault="005237C5">
            <w:pPr>
              <w:pStyle w:val="ConsPlusNormal"/>
            </w:pPr>
          </w:p>
        </w:tc>
        <w:tc>
          <w:tcPr>
            <w:tcW w:w="2809" w:type="dxa"/>
            <w:vMerge/>
          </w:tcPr>
          <w:p w:rsidR="005237C5" w:rsidRDefault="005237C5">
            <w:pPr>
              <w:pStyle w:val="ConsPlusNormal"/>
            </w:pPr>
          </w:p>
        </w:tc>
        <w:tc>
          <w:tcPr>
            <w:tcW w:w="829" w:type="dxa"/>
            <w:vMerge/>
          </w:tcPr>
          <w:p w:rsidR="005237C5" w:rsidRDefault="005237C5">
            <w:pPr>
              <w:pStyle w:val="ConsPlusNormal"/>
            </w:pPr>
          </w:p>
        </w:tc>
        <w:tc>
          <w:tcPr>
            <w:tcW w:w="794" w:type="dxa"/>
            <w:vMerge/>
          </w:tcPr>
          <w:p w:rsidR="005237C5" w:rsidRDefault="005237C5">
            <w:pPr>
              <w:pStyle w:val="ConsPlusNormal"/>
            </w:pPr>
          </w:p>
        </w:tc>
        <w:tc>
          <w:tcPr>
            <w:tcW w:w="1804" w:type="dxa"/>
            <w:vMerge/>
          </w:tcPr>
          <w:p w:rsidR="005237C5" w:rsidRDefault="005237C5">
            <w:pPr>
              <w:pStyle w:val="ConsPlusNormal"/>
            </w:pPr>
          </w:p>
        </w:tc>
        <w:tc>
          <w:tcPr>
            <w:tcW w:w="2809" w:type="dxa"/>
          </w:tcPr>
          <w:p w:rsidR="005237C5" w:rsidRDefault="005237C5">
            <w:pPr>
              <w:pStyle w:val="ConsPlusNormal"/>
            </w:pPr>
            <w:r>
              <w:t xml:space="preserve">Доля детей и молодежи (возраст 3 - 29 лет), систематически занимающихся физической культурой и спортом, в общей численности детей и </w:t>
            </w:r>
            <w:r>
              <w:lastRenderedPageBreak/>
              <w:t>молодежи (%)</w:t>
            </w:r>
          </w:p>
        </w:tc>
        <w:tc>
          <w:tcPr>
            <w:tcW w:w="604" w:type="dxa"/>
          </w:tcPr>
          <w:p w:rsidR="005237C5" w:rsidRDefault="005237C5">
            <w:pPr>
              <w:pStyle w:val="ConsPlusNormal"/>
              <w:jc w:val="center"/>
            </w:pPr>
            <w:r>
              <w:lastRenderedPageBreak/>
              <w:t>-</w:t>
            </w:r>
          </w:p>
        </w:tc>
        <w:tc>
          <w:tcPr>
            <w:tcW w:w="66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98,5</w:t>
            </w:r>
          </w:p>
        </w:tc>
        <w:tc>
          <w:tcPr>
            <w:tcW w:w="724" w:type="dxa"/>
          </w:tcPr>
          <w:p w:rsidR="005237C5" w:rsidRDefault="005237C5">
            <w:pPr>
              <w:pStyle w:val="ConsPlusNormal"/>
              <w:jc w:val="center"/>
            </w:pPr>
            <w:r>
              <w:t>99</w:t>
            </w:r>
          </w:p>
        </w:tc>
      </w:tr>
      <w:tr w:rsidR="005237C5">
        <w:tc>
          <w:tcPr>
            <w:tcW w:w="424" w:type="dxa"/>
            <w:vMerge/>
          </w:tcPr>
          <w:p w:rsidR="005237C5" w:rsidRDefault="005237C5">
            <w:pPr>
              <w:pStyle w:val="ConsPlusNormal"/>
            </w:pPr>
          </w:p>
        </w:tc>
        <w:tc>
          <w:tcPr>
            <w:tcW w:w="2809" w:type="dxa"/>
            <w:vMerge/>
          </w:tcPr>
          <w:p w:rsidR="005237C5" w:rsidRDefault="005237C5">
            <w:pPr>
              <w:pStyle w:val="ConsPlusNormal"/>
            </w:pPr>
          </w:p>
        </w:tc>
        <w:tc>
          <w:tcPr>
            <w:tcW w:w="829" w:type="dxa"/>
            <w:vMerge/>
          </w:tcPr>
          <w:p w:rsidR="005237C5" w:rsidRDefault="005237C5">
            <w:pPr>
              <w:pStyle w:val="ConsPlusNormal"/>
            </w:pPr>
          </w:p>
        </w:tc>
        <w:tc>
          <w:tcPr>
            <w:tcW w:w="794" w:type="dxa"/>
            <w:vMerge/>
          </w:tcPr>
          <w:p w:rsidR="005237C5" w:rsidRDefault="005237C5">
            <w:pPr>
              <w:pStyle w:val="ConsPlusNormal"/>
            </w:pPr>
          </w:p>
        </w:tc>
        <w:tc>
          <w:tcPr>
            <w:tcW w:w="1804" w:type="dxa"/>
            <w:vMerge/>
          </w:tcPr>
          <w:p w:rsidR="005237C5" w:rsidRDefault="005237C5">
            <w:pPr>
              <w:pStyle w:val="ConsPlusNormal"/>
            </w:pPr>
          </w:p>
        </w:tc>
        <w:tc>
          <w:tcPr>
            <w:tcW w:w="2809" w:type="dxa"/>
          </w:tcPr>
          <w:p w:rsidR="005237C5" w:rsidRDefault="005237C5">
            <w:pPr>
              <w:pStyle w:val="ConsPlusNormal"/>
            </w:pPr>
            <w: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w:t>
            </w:r>
          </w:p>
        </w:tc>
        <w:tc>
          <w:tcPr>
            <w:tcW w:w="60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32</w:t>
            </w:r>
          </w:p>
        </w:tc>
        <w:tc>
          <w:tcPr>
            <w:tcW w:w="724" w:type="dxa"/>
          </w:tcPr>
          <w:p w:rsidR="005237C5" w:rsidRDefault="005237C5">
            <w:pPr>
              <w:pStyle w:val="ConsPlusNormal"/>
              <w:jc w:val="center"/>
            </w:pPr>
            <w:r>
              <w:t>37</w:t>
            </w:r>
          </w:p>
        </w:tc>
      </w:tr>
      <w:tr w:rsidR="005237C5">
        <w:tc>
          <w:tcPr>
            <w:tcW w:w="424" w:type="dxa"/>
            <w:vMerge/>
          </w:tcPr>
          <w:p w:rsidR="005237C5" w:rsidRDefault="005237C5">
            <w:pPr>
              <w:pStyle w:val="ConsPlusNormal"/>
            </w:pPr>
          </w:p>
        </w:tc>
        <w:tc>
          <w:tcPr>
            <w:tcW w:w="2809" w:type="dxa"/>
            <w:vMerge/>
          </w:tcPr>
          <w:p w:rsidR="005237C5" w:rsidRDefault="005237C5">
            <w:pPr>
              <w:pStyle w:val="ConsPlusNormal"/>
            </w:pPr>
          </w:p>
        </w:tc>
        <w:tc>
          <w:tcPr>
            <w:tcW w:w="829" w:type="dxa"/>
            <w:vMerge/>
          </w:tcPr>
          <w:p w:rsidR="005237C5" w:rsidRDefault="005237C5">
            <w:pPr>
              <w:pStyle w:val="ConsPlusNormal"/>
            </w:pPr>
          </w:p>
        </w:tc>
        <w:tc>
          <w:tcPr>
            <w:tcW w:w="794" w:type="dxa"/>
            <w:vMerge/>
          </w:tcPr>
          <w:p w:rsidR="005237C5" w:rsidRDefault="005237C5">
            <w:pPr>
              <w:pStyle w:val="ConsPlusNormal"/>
            </w:pPr>
          </w:p>
        </w:tc>
        <w:tc>
          <w:tcPr>
            <w:tcW w:w="1804" w:type="dxa"/>
            <w:vMerge/>
          </w:tcPr>
          <w:p w:rsidR="005237C5" w:rsidRDefault="005237C5">
            <w:pPr>
              <w:pStyle w:val="ConsPlusNormal"/>
            </w:pPr>
          </w:p>
        </w:tc>
        <w:tc>
          <w:tcPr>
            <w:tcW w:w="2809" w:type="dxa"/>
          </w:tcPr>
          <w:p w:rsidR="005237C5" w:rsidRDefault="005237C5">
            <w:pPr>
              <w:pStyle w:val="ConsPlusNormal"/>
            </w:pPr>
            <w: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w:t>
            </w:r>
          </w:p>
        </w:tc>
        <w:tc>
          <w:tcPr>
            <w:tcW w:w="60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11</w:t>
            </w:r>
          </w:p>
        </w:tc>
        <w:tc>
          <w:tcPr>
            <w:tcW w:w="724" w:type="dxa"/>
          </w:tcPr>
          <w:p w:rsidR="005237C5" w:rsidRDefault="005237C5">
            <w:pPr>
              <w:pStyle w:val="ConsPlusNormal"/>
              <w:jc w:val="center"/>
            </w:pPr>
            <w:r>
              <w:t>16</w:t>
            </w:r>
          </w:p>
        </w:tc>
      </w:tr>
      <w:tr w:rsidR="005237C5">
        <w:tc>
          <w:tcPr>
            <w:tcW w:w="424" w:type="dxa"/>
            <w:vMerge/>
          </w:tcPr>
          <w:p w:rsidR="005237C5" w:rsidRDefault="005237C5">
            <w:pPr>
              <w:pStyle w:val="ConsPlusNormal"/>
            </w:pPr>
          </w:p>
        </w:tc>
        <w:tc>
          <w:tcPr>
            <w:tcW w:w="2809" w:type="dxa"/>
            <w:vMerge/>
          </w:tcPr>
          <w:p w:rsidR="005237C5" w:rsidRDefault="005237C5">
            <w:pPr>
              <w:pStyle w:val="ConsPlusNormal"/>
            </w:pPr>
          </w:p>
        </w:tc>
        <w:tc>
          <w:tcPr>
            <w:tcW w:w="829" w:type="dxa"/>
            <w:vMerge/>
          </w:tcPr>
          <w:p w:rsidR="005237C5" w:rsidRDefault="005237C5">
            <w:pPr>
              <w:pStyle w:val="ConsPlusNormal"/>
            </w:pPr>
          </w:p>
        </w:tc>
        <w:tc>
          <w:tcPr>
            <w:tcW w:w="794" w:type="dxa"/>
            <w:vMerge/>
          </w:tcPr>
          <w:p w:rsidR="005237C5" w:rsidRDefault="005237C5">
            <w:pPr>
              <w:pStyle w:val="ConsPlusNormal"/>
            </w:pPr>
          </w:p>
        </w:tc>
        <w:tc>
          <w:tcPr>
            <w:tcW w:w="1804" w:type="dxa"/>
            <w:vMerge/>
          </w:tcPr>
          <w:p w:rsidR="005237C5" w:rsidRDefault="005237C5">
            <w:pPr>
              <w:pStyle w:val="ConsPlusNormal"/>
            </w:pPr>
          </w:p>
        </w:tc>
        <w:tc>
          <w:tcPr>
            <w:tcW w:w="2809" w:type="dxa"/>
          </w:tcPr>
          <w:p w:rsidR="005237C5" w:rsidRDefault="005237C5">
            <w:pPr>
              <w:pStyle w:val="ConsPlusNormal"/>
            </w:pPr>
            <w:r>
              <w:t>Количество жителей города Белгорода, сдавших нормативы комплекса ВФСК ГТО на знаки отличия, чел.</w:t>
            </w:r>
          </w:p>
        </w:tc>
        <w:tc>
          <w:tcPr>
            <w:tcW w:w="604" w:type="dxa"/>
          </w:tcPr>
          <w:p w:rsidR="005237C5" w:rsidRDefault="005237C5">
            <w:pPr>
              <w:pStyle w:val="ConsPlusNormal"/>
              <w:jc w:val="center"/>
            </w:pPr>
            <w:r>
              <w:t>-</w:t>
            </w:r>
          </w:p>
        </w:tc>
        <w:tc>
          <w:tcPr>
            <w:tcW w:w="664" w:type="dxa"/>
          </w:tcPr>
          <w:p w:rsidR="005237C5" w:rsidRDefault="005237C5">
            <w:pPr>
              <w:pStyle w:val="ConsPlusNormal"/>
              <w:jc w:val="center"/>
            </w:pPr>
            <w:r>
              <w:t>110</w:t>
            </w:r>
          </w:p>
        </w:tc>
        <w:tc>
          <w:tcPr>
            <w:tcW w:w="664" w:type="dxa"/>
          </w:tcPr>
          <w:p w:rsidR="005237C5" w:rsidRDefault="005237C5">
            <w:pPr>
              <w:pStyle w:val="ConsPlusNormal"/>
              <w:jc w:val="center"/>
            </w:pPr>
            <w:r>
              <w:t>120</w:t>
            </w:r>
          </w:p>
        </w:tc>
        <w:tc>
          <w:tcPr>
            <w:tcW w:w="724" w:type="dxa"/>
          </w:tcPr>
          <w:p w:rsidR="005237C5" w:rsidRDefault="005237C5">
            <w:pPr>
              <w:pStyle w:val="ConsPlusNormal"/>
              <w:jc w:val="center"/>
            </w:pPr>
            <w:r>
              <w:t>13800</w:t>
            </w:r>
          </w:p>
        </w:tc>
        <w:tc>
          <w:tcPr>
            <w:tcW w:w="724" w:type="dxa"/>
          </w:tcPr>
          <w:p w:rsidR="005237C5" w:rsidRDefault="005237C5">
            <w:pPr>
              <w:pStyle w:val="ConsPlusNormal"/>
              <w:jc w:val="center"/>
            </w:pPr>
            <w:r>
              <w:t>18680</w:t>
            </w:r>
          </w:p>
        </w:tc>
        <w:tc>
          <w:tcPr>
            <w:tcW w:w="724" w:type="dxa"/>
          </w:tcPr>
          <w:p w:rsidR="005237C5" w:rsidRDefault="005237C5">
            <w:pPr>
              <w:pStyle w:val="ConsPlusNormal"/>
              <w:jc w:val="center"/>
            </w:pPr>
            <w:r>
              <w:t>22500</w:t>
            </w:r>
          </w:p>
        </w:tc>
      </w:tr>
      <w:tr w:rsidR="005237C5">
        <w:tc>
          <w:tcPr>
            <w:tcW w:w="424" w:type="dxa"/>
            <w:vMerge w:val="restart"/>
          </w:tcPr>
          <w:p w:rsidR="005237C5" w:rsidRDefault="005237C5">
            <w:pPr>
              <w:pStyle w:val="ConsPlusNormal"/>
              <w:jc w:val="center"/>
            </w:pPr>
            <w:r>
              <w:t>4</w:t>
            </w:r>
          </w:p>
        </w:tc>
        <w:tc>
          <w:tcPr>
            <w:tcW w:w="2809" w:type="dxa"/>
            <w:vMerge w:val="restart"/>
          </w:tcPr>
          <w:p w:rsidR="005237C5" w:rsidRDefault="005237C5">
            <w:pPr>
              <w:pStyle w:val="ConsPlusNormal"/>
            </w:pPr>
            <w:r>
              <w:t>Основное мероприятие 1.2. Проведение конкурсов, фестивалей и иных мероприятий, проекты</w:t>
            </w:r>
          </w:p>
        </w:tc>
        <w:tc>
          <w:tcPr>
            <w:tcW w:w="829" w:type="dxa"/>
            <w:vMerge w:val="restart"/>
          </w:tcPr>
          <w:p w:rsidR="005237C5" w:rsidRDefault="005237C5">
            <w:pPr>
              <w:pStyle w:val="ConsPlusNormal"/>
              <w:jc w:val="center"/>
            </w:pPr>
            <w:r>
              <w:t>2015 г.</w:t>
            </w:r>
          </w:p>
        </w:tc>
        <w:tc>
          <w:tcPr>
            <w:tcW w:w="794" w:type="dxa"/>
            <w:vMerge w:val="restart"/>
          </w:tcPr>
          <w:p w:rsidR="005237C5" w:rsidRDefault="005237C5">
            <w:pPr>
              <w:pStyle w:val="ConsPlusNormal"/>
              <w:jc w:val="center"/>
            </w:pPr>
            <w:r>
              <w:t>2020 г.</w:t>
            </w:r>
          </w:p>
        </w:tc>
        <w:tc>
          <w:tcPr>
            <w:tcW w:w="1804"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2809" w:type="dxa"/>
          </w:tcPr>
          <w:p w:rsidR="005237C5" w:rsidRDefault="005237C5">
            <w:pPr>
              <w:pStyle w:val="ConsPlusNormal"/>
            </w:pPr>
            <w:r>
              <w:t>Численность жителей города Белгорода, ежегодно задействованных в сдаче нормативов комплекса ВФСК ГТО (тыс. чел.)</w:t>
            </w:r>
          </w:p>
        </w:tc>
        <w:tc>
          <w:tcPr>
            <w:tcW w:w="604" w:type="dxa"/>
          </w:tcPr>
          <w:p w:rsidR="005237C5" w:rsidRDefault="005237C5">
            <w:pPr>
              <w:pStyle w:val="ConsPlusNormal"/>
              <w:jc w:val="center"/>
            </w:pPr>
            <w:r>
              <w:t>-</w:t>
            </w:r>
          </w:p>
        </w:tc>
        <w:tc>
          <w:tcPr>
            <w:tcW w:w="664" w:type="dxa"/>
          </w:tcPr>
          <w:p w:rsidR="005237C5" w:rsidRDefault="005237C5">
            <w:pPr>
              <w:pStyle w:val="ConsPlusNormal"/>
              <w:jc w:val="center"/>
            </w:pPr>
            <w:r>
              <w:t>10,5</w:t>
            </w:r>
          </w:p>
        </w:tc>
        <w:tc>
          <w:tcPr>
            <w:tcW w:w="664" w:type="dxa"/>
          </w:tcPr>
          <w:p w:rsidR="005237C5" w:rsidRDefault="005237C5">
            <w:pPr>
              <w:pStyle w:val="ConsPlusNormal"/>
              <w:jc w:val="center"/>
            </w:pPr>
            <w:r>
              <w:t>11,0</w:t>
            </w:r>
          </w:p>
        </w:tc>
        <w:tc>
          <w:tcPr>
            <w:tcW w:w="724" w:type="dxa"/>
          </w:tcPr>
          <w:p w:rsidR="005237C5" w:rsidRDefault="005237C5">
            <w:pPr>
              <w:pStyle w:val="ConsPlusNormal"/>
              <w:jc w:val="center"/>
            </w:pPr>
            <w:r>
              <w:t>12,5</w:t>
            </w:r>
          </w:p>
        </w:tc>
        <w:tc>
          <w:tcPr>
            <w:tcW w:w="724" w:type="dxa"/>
          </w:tcPr>
          <w:p w:rsidR="005237C5" w:rsidRDefault="005237C5">
            <w:pPr>
              <w:pStyle w:val="ConsPlusNormal"/>
              <w:jc w:val="center"/>
            </w:pPr>
            <w:r>
              <w:t>15,0</w:t>
            </w:r>
          </w:p>
        </w:tc>
        <w:tc>
          <w:tcPr>
            <w:tcW w:w="724" w:type="dxa"/>
          </w:tcPr>
          <w:p w:rsidR="005237C5" w:rsidRDefault="005237C5">
            <w:pPr>
              <w:pStyle w:val="ConsPlusNormal"/>
              <w:jc w:val="center"/>
            </w:pPr>
            <w:r>
              <w:t>18,0</w:t>
            </w:r>
          </w:p>
        </w:tc>
      </w:tr>
      <w:tr w:rsidR="005237C5">
        <w:tc>
          <w:tcPr>
            <w:tcW w:w="424" w:type="dxa"/>
            <w:vMerge/>
          </w:tcPr>
          <w:p w:rsidR="005237C5" w:rsidRDefault="005237C5">
            <w:pPr>
              <w:pStyle w:val="ConsPlusNormal"/>
            </w:pPr>
          </w:p>
        </w:tc>
        <w:tc>
          <w:tcPr>
            <w:tcW w:w="2809" w:type="dxa"/>
            <w:vMerge/>
          </w:tcPr>
          <w:p w:rsidR="005237C5" w:rsidRDefault="005237C5">
            <w:pPr>
              <w:pStyle w:val="ConsPlusNormal"/>
            </w:pPr>
          </w:p>
        </w:tc>
        <w:tc>
          <w:tcPr>
            <w:tcW w:w="829" w:type="dxa"/>
            <w:vMerge/>
          </w:tcPr>
          <w:p w:rsidR="005237C5" w:rsidRDefault="005237C5">
            <w:pPr>
              <w:pStyle w:val="ConsPlusNormal"/>
            </w:pPr>
          </w:p>
        </w:tc>
        <w:tc>
          <w:tcPr>
            <w:tcW w:w="794" w:type="dxa"/>
            <w:vMerge/>
          </w:tcPr>
          <w:p w:rsidR="005237C5" w:rsidRDefault="005237C5">
            <w:pPr>
              <w:pStyle w:val="ConsPlusNormal"/>
            </w:pPr>
          </w:p>
        </w:tc>
        <w:tc>
          <w:tcPr>
            <w:tcW w:w="1804" w:type="dxa"/>
            <w:vMerge/>
          </w:tcPr>
          <w:p w:rsidR="005237C5" w:rsidRDefault="005237C5">
            <w:pPr>
              <w:pStyle w:val="ConsPlusNormal"/>
            </w:pPr>
          </w:p>
        </w:tc>
        <w:tc>
          <w:tcPr>
            <w:tcW w:w="2809" w:type="dxa"/>
          </w:tcPr>
          <w:p w:rsidR="005237C5" w:rsidRDefault="005237C5">
            <w:pPr>
              <w:pStyle w:val="ConsPlusNormal"/>
            </w:pPr>
            <w:r>
              <w:t xml:space="preserve">Численность населения в </w:t>
            </w:r>
            <w:r>
              <w:lastRenderedPageBreak/>
              <w:t>возрасте от 18 лет, систематически занимающегося физической культурой и спортом (тыс. чел.)</w:t>
            </w:r>
          </w:p>
        </w:tc>
        <w:tc>
          <w:tcPr>
            <w:tcW w:w="604" w:type="dxa"/>
          </w:tcPr>
          <w:p w:rsidR="005237C5" w:rsidRDefault="005237C5">
            <w:pPr>
              <w:pStyle w:val="ConsPlusNormal"/>
              <w:jc w:val="center"/>
            </w:pPr>
            <w:r>
              <w:lastRenderedPageBreak/>
              <w:t>60,3</w:t>
            </w:r>
          </w:p>
        </w:tc>
        <w:tc>
          <w:tcPr>
            <w:tcW w:w="664" w:type="dxa"/>
          </w:tcPr>
          <w:p w:rsidR="005237C5" w:rsidRDefault="005237C5">
            <w:pPr>
              <w:pStyle w:val="ConsPlusNormal"/>
              <w:jc w:val="center"/>
            </w:pPr>
            <w:r>
              <w:t>63,2</w:t>
            </w:r>
          </w:p>
        </w:tc>
        <w:tc>
          <w:tcPr>
            <w:tcW w:w="664" w:type="dxa"/>
          </w:tcPr>
          <w:p w:rsidR="005237C5" w:rsidRDefault="005237C5">
            <w:pPr>
              <w:pStyle w:val="ConsPlusNormal"/>
              <w:jc w:val="center"/>
            </w:pPr>
            <w:r>
              <w:t>65,8</w:t>
            </w:r>
          </w:p>
        </w:tc>
        <w:tc>
          <w:tcPr>
            <w:tcW w:w="724" w:type="dxa"/>
          </w:tcPr>
          <w:p w:rsidR="005237C5" w:rsidRDefault="005237C5">
            <w:pPr>
              <w:pStyle w:val="ConsPlusNormal"/>
              <w:jc w:val="center"/>
            </w:pPr>
            <w:r>
              <w:t>68,7</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r>
      <w:tr w:rsidR="005237C5">
        <w:tc>
          <w:tcPr>
            <w:tcW w:w="424" w:type="dxa"/>
          </w:tcPr>
          <w:p w:rsidR="005237C5" w:rsidRDefault="005237C5">
            <w:pPr>
              <w:pStyle w:val="ConsPlusNormal"/>
              <w:jc w:val="center"/>
            </w:pPr>
            <w:r>
              <w:lastRenderedPageBreak/>
              <w:t>5</w:t>
            </w:r>
          </w:p>
        </w:tc>
        <w:tc>
          <w:tcPr>
            <w:tcW w:w="2809" w:type="dxa"/>
          </w:tcPr>
          <w:p w:rsidR="005237C5" w:rsidRDefault="005237C5">
            <w:pPr>
              <w:pStyle w:val="ConsPlusNormal"/>
            </w:pPr>
            <w:r>
              <w:t>1.2.1. Проведение физкультурно-оздоровительных мероприятий для жителей города Белгорода</w:t>
            </w:r>
          </w:p>
        </w:tc>
        <w:tc>
          <w:tcPr>
            <w:tcW w:w="829" w:type="dxa"/>
          </w:tcPr>
          <w:p w:rsidR="005237C5" w:rsidRDefault="005237C5">
            <w:pPr>
              <w:pStyle w:val="ConsPlusNormal"/>
              <w:jc w:val="center"/>
            </w:pPr>
            <w:r>
              <w:t>2015 г.</w:t>
            </w:r>
          </w:p>
        </w:tc>
        <w:tc>
          <w:tcPr>
            <w:tcW w:w="794" w:type="dxa"/>
          </w:tcPr>
          <w:p w:rsidR="005237C5" w:rsidRDefault="005237C5">
            <w:pPr>
              <w:pStyle w:val="ConsPlusNormal"/>
              <w:jc w:val="center"/>
            </w:pPr>
            <w:r>
              <w:t>2020 г.</w:t>
            </w:r>
          </w:p>
        </w:tc>
        <w:tc>
          <w:tcPr>
            <w:tcW w:w="1804" w:type="dxa"/>
            <w:vMerge/>
          </w:tcPr>
          <w:p w:rsidR="005237C5" w:rsidRDefault="005237C5">
            <w:pPr>
              <w:pStyle w:val="ConsPlusNormal"/>
            </w:pPr>
          </w:p>
        </w:tc>
        <w:tc>
          <w:tcPr>
            <w:tcW w:w="2809" w:type="dxa"/>
          </w:tcPr>
          <w:p w:rsidR="005237C5" w:rsidRDefault="005237C5">
            <w:pPr>
              <w:pStyle w:val="ConsPlusNormal"/>
            </w:pPr>
            <w:r>
              <w:t>Численность населения города Белгорода, систематически занимающегося физической культурой и спортом (тыс. чел.)</w:t>
            </w:r>
          </w:p>
        </w:tc>
        <w:tc>
          <w:tcPr>
            <w:tcW w:w="60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184</w:t>
            </w:r>
          </w:p>
        </w:tc>
        <w:tc>
          <w:tcPr>
            <w:tcW w:w="724" w:type="dxa"/>
          </w:tcPr>
          <w:p w:rsidR="005237C5" w:rsidRDefault="005237C5">
            <w:pPr>
              <w:pStyle w:val="ConsPlusNormal"/>
              <w:jc w:val="center"/>
            </w:pPr>
            <w:r>
              <w:t>185</w:t>
            </w:r>
          </w:p>
        </w:tc>
      </w:tr>
      <w:tr w:rsidR="005237C5">
        <w:tc>
          <w:tcPr>
            <w:tcW w:w="424" w:type="dxa"/>
          </w:tcPr>
          <w:p w:rsidR="005237C5" w:rsidRDefault="005237C5">
            <w:pPr>
              <w:pStyle w:val="ConsPlusNormal"/>
              <w:jc w:val="center"/>
            </w:pPr>
            <w:r>
              <w:t>6</w:t>
            </w:r>
          </w:p>
        </w:tc>
        <w:tc>
          <w:tcPr>
            <w:tcW w:w="2809" w:type="dxa"/>
          </w:tcPr>
          <w:p w:rsidR="005237C5" w:rsidRDefault="005237C5">
            <w:pPr>
              <w:pStyle w:val="ConsPlusNormal"/>
            </w:pPr>
            <w:r>
              <w:t>1.2.2. Проведение Кубка Мэра города Белгорода по футболу</w:t>
            </w:r>
          </w:p>
        </w:tc>
        <w:tc>
          <w:tcPr>
            <w:tcW w:w="829" w:type="dxa"/>
          </w:tcPr>
          <w:p w:rsidR="005237C5" w:rsidRDefault="005237C5">
            <w:pPr>
              <w:pStyle w:val="ConsPlusNormal"/>
              <w:jc w:val="center"/>
            </w:pPr>
            <w:r>
              <w:t>2015 г.</w:t>
            </w:r>
          </w:p>
        </w:tc>
        <w:tc>
          <w:tcPr>
            <w:tcW w:w="794" w:type="dxa"/>
          </w:tcPr>
          <w:p w:rsidR="005237C5" w:rsidRDefault="005237C5">
            <w:pPr>
              <w:pStyle w:val="ConsPlusNormal"/>
              <w:jc w:val="center"/>
            </w:pPr>
            <w:r>
              <w:t>2015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09" w:type="dxa"/>
          </w:tcPr>
          <w:p w:rsidR="005237C5" w:rsidRDefault="005237C5">
            <w:pPr>
              <w:pStyle w:val="ConsPlusNormal"/>
            </w:pPr>
            <w:r>
              <w:t>Количество команд, принявших участие в турнире, единиц</w:t>
            </w:r>
          </w:p>
        </w:tc>
        <w:tc>
          <w:tcPr>
            <w:tcW w:w="604" w:type="dxa"/>
          </w:tcPr>
          <w:p w:rsidR="005237C5" w:rsidRDefault="005237C5">
            <w:pPr>
              <w:pStyle w:val="ConsPlusNormal"/>
              <w:jc w:val="center"/>
            </w:pPr>
            <w:r>
              <w:t>8</w:t>
            </w:r>
          </w:p>
        </w:tc>
        <w:tc>
          <w:tcPr>
            <w:tcW w:w="66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r>
      <w:tr w:rsidR="005237C5">
        <w:tc>
          <w:tcPr>
            <w:tcW w:w="424" w:type="dxa"/>
          </w:tcPr>
          <w:p w:rsidR="005237C5" w:rsidRDefault="005237C5">
            <w:pPr>
              <w:pStyle w:val="ConsPlusNormal"/>
              <w:jc w:val="center"/>
            </w:pPr>
            <w:r>
              <w:t>7</w:t>
            </w:r>
          </w:p>
        </w:tc>
        <w:tc>
          <w:tcPr>
            <w:tcW w:w="2809" w:type="dxa"/>
          </w:tcPr>
          <w:p w:rsidR="005237C5" w:rsidRDefault="005237C5">
            <w:pPr>
              <w:pStyle w:val="ConsPlusNormal"/>
            </w:pPr>
            <w:r>
              <w:t>Проект</w:t>
            </w:r>
          </w:p>
          <w:p w:rsidR="005237C5" w:rsidRDefault="005237C5">
            <w:pPr>
              <w:pStyle w:val="ConsPlusNormal"/>
            </w:pPr>
            <w:r>
              <w:t>"Развитие дворового спорта на территории города Белгорода"</w:t>
            </w:r>
          </w:p>
        </w:tc>
        <w:tc>
          <w:tcPr>
            <w:tcW w:w="829" w:type="dxa"/>
          </w:tcPr>
          <w:p w:rsidR="005237C5" w:rsidRDefault="005237C5">
            <w:pPr>
              <w:pStyle w:val="ConsPlusNormal"/>
              <w:jc w:val="center"/>
            </w:pPr>
            <w:r>
              <w:t>2016 г.</w:t>
            </w:r>
          </w:p>
        </w:tc>
        <w:tc>
          <w:tcPr>
            <w:tcW w:w="794" w:type="dxa"/>
          </w:tcPr>
          <w:p w:rsidR="005237C5" w:rsidRDefault="005237C5">
            <w:pPr>
              <w:pStyle w:val="ConsPlusNormal"/>
              <w:jc w:val="center"/>
            </w:pPr>
            <w:r>
              <w:t>2016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09" w:type="dxa"/>
          </w:tcPr>
          <w:p w:rsidR="005237C5" w:rsidRDefault="005237C5">
            <w:pPr>
              <w:pStyle w:val="ConsPlusNormal"/>
            </w:pPr>
            <w:r>
              <w:t>Количество человек, занимающихся игровыми видами спорта на дворовых территориях, тыс. человек</w:t>
            </w:r>
          </w:p>
        </w:tc>
        <w:tc>
          <w:tcPr>
            <w:tcW w:w="604" w:type="dxa"/>
          </w:tcPr>
          <w:p w:rsidR="005237C5" w:rsidRDefault="005237C5">
            <w:pPr>
              <w:pStyle w:val="ConsPlusNormal"/>
              <w:jc w:val="center"/>
            </w:pPr>
            <w:r>
              <w:t>-</w:t>
            </w:r>
          </w:p>
        </w:tc>
        <w:tc>
          <w:tcPr>
            <w:tcW w:w="664" w:type="dxa"/>
          </w:tcPr>
          <w:p w:rsidR="005237C5" w:rsidRDefault="005237C5">
            <w:pPr>
              <w:pStyle w:val="ConsPlusNormal"/>
              <w:jc w:val="center"/>
            </w:pPr>
            <w:r>
              <w:t>6</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r>
      <w:tr w:rsidR="005237C5">
        <w:tc>
          <w:tcPr>
            <w:tcW w:w="424" w:type="dxa"/>
          </w:tcPr>
          <w:p w:rsidR="005237C5" w:rsidRDefault="005237C5">
            <w:pPr>
              <w:pStyle w:val="ConsPlusNormal"/>
              <w:jc w:val="center"/>
            </w:pPr>
            <w:r>
              <w:t>8</w:t>
            </w:r>
          </w:p>
        </w:tc>
        <w:tc>
          <w:tcPr>
            <w:tcW w:w="2809" w:type="dxa"/>
          </w:tcPr>
          <w:p w:rsidR="005237C5" w:rsidRDefault="005237C5">
            <w:pPr>
              <w:pStyle w:val="ConsPlusNormal"/>
            </w:pPr>
            <w:r>
              <w:t>Проект</w:t>
            </w:r>
          </w:p>
          <w:p w:rsidR="005237C5" w:rsidRDefault="005237C5">
            <w:pPr>
              <w:pStyle w:val="ConsPlusNormal"/>
            </w:pPr>
            <w:r>
              <w:t>"Развитие соревновательного айкидо на территории города Белгорода"</w:t>
            </w:r>
          </w:p>
        </w:tc>
        <w:tc>
          <w:tcPr>
            <w:tcW w:w="829" w:type="dxa"/>
          </w:tcPr>
          <w:p w:rsidR="005237C5" w:rsidRDefault="005237C5">
            <w:pPr>
              <w:pStyle w:val="ConsPlusNormal"/>
              <w:jc w:val="center"/>
            </w:pPr>
            <w:r>
              <w:t>2016 г.</w:t>
            </w:r>
          </w:p>
        </w:tc>
        <w:tc>
          <w:tcPr>
            <w:tcW w:w="794" w:type="dxa"/>
          </w:tcPr>
          <w:p w:rsidR="005237C5" w:rsidRDefault="005237C5">
            <w:pPr>
              <w:pStyle w:val="ConsPlusNormal"/>
              <w:jc w:val="center"/>
            </w:pPr>
            <w:r>
              <w:t>2016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09" w:type="dxa"/>
          </w:tcPr>
          <w:p w:rsidR="005237C5" w:rsidRDefault="005237C5">
            <w:pPr>
              <w:pStyle w:val="ConsPlusNormal"/>
            </w:pPr>
            <w:r>
              <w:t>Количество человек, регулярно занимающихся соревновательным айкидо, тыс. человек</w:t>
            </w:r>
          </w:p>
        </w:tc>
        <w:tc>
          <w:tcPr>
            <w:tcW w:w="604" w:type="dxa"/>
          </w:tcPr>
          <w:p w:rsidR="005237C5" w:rsidRDefault="005237C5">
            <w:pPr>
              <w:pStyle w:val="ConsPlusNormal"/>
              <w:jc w:val="center"/>
            </w:pPr>
            <w:r>
              <w:t>-</w:t>
            </w:r>
          </w:p>
        </w:tc>
        <w:tc>
          <w:tcPr>
            <w:tcW w:w="664" w:type="dxa"/>
          </w:tcPr>
          <w:p w:rsidR="005237C5" w:rsidRDefault="005237C5">
            <w:pPr>
              <w:pStyle w:val="ConsPlusNormal"/>
              <w:jc w:val="center"/>
            </w:pPr>
            <w:r>
              <w:t>0,4</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r>
      <w:tr w:rsidR="005237C5">
        <w:tc>
          <w:tcPr>
            <w:tcW w:w="424" w:type="dxa"/>
          </w:tcPr>
          <w:p w:rsidR="005237C5" w:rsidRDefault="005237C5">
            <w:pPr>
              <w:pStyle w:val="ConsPlusNormal"/>
              <w:jc w:val="center"/>
            </w:pPr>
            <w:r>
              <w:t>9</w:t>
            </w:r>
          </w:p>
        </w:tc>
        <w:tc>
          <w:tcPr>
            <w:tcW w:w="2809" w:type="dxa"/>
          </w:tcPr>
          <w:p w:rsidR="005237C5" w:rsidRDefault="005237C5">
            <w:pPr>
              <w:pStyle w:val="ConsPlusNormal"/>
            </w:pPr>
            <w:r>
              <w:t>Проект</w:t>
            </w:r>
          </w:p>
          <w:p w:rsidR="005237C5" w:rsidRDefault="005237C5">
            <w:pPr>
              <w:pStyle w:val="ConsPlusNormal"/>
            </w:pPr>
            <w:r>
              <w:lastRenderedPageBreak/>
              <w:t>"Организация и проведение фестиваля большого тенниса на территории города Белгорода"</w:t>
            </w:r>
          </w:p>
        </w:tc>
        <w:tc>
          <w:tcPr>
            <w:tcW w:w="829" w:type="dxa"/>
          </w:tcPr>
          <w:p w:rsidR="005237C5" w:rsidRDefault="005237C5">
            <w:pPr>
              <w:pStyle w:val="ConsPlusNormal"/>
              <w:jc w:val="center"/>
            </w:pPr>
            <w:r>
              <w:lastRenderedPageBreak/>
              <w:t>2016 г.</w:t>
            </w:r>
          </w:p>
        </w:tc>
        <w:tc>
          <w:tcPr>
            <w:tcW w:w="794" w:type="dxa"/>
          </w:tcPr>
          <w:p w:rsidR="005237C5" w:rsidRDefault="005237C5">
            <w:pPr>
              <w:pStyle w:val="ConsPlusNormal"/>
              <w:jc w:val="center"/>
            </w:pPr>
            <w:r>
              <w:t>2016 г.</w:t>
            </w:r>
          </w:p>
        </w:tc>
        <w:tc>
          <w:tcPr>
            <w:tcW w:w="1804" w:type="dxa"/>
          </w:tcPr>
          <w:p w:rsidR="005237C5" w:rsidRDefault="005237C5">
            <w:pPr>
              <w:pStyle w:val="ConsPlusNormal"/>
              <w:jc w:val="center"/>
            </w:pPr>
            <w:r>
              <w:t xml:space="preserve">Управление по </w:t>
            </w:r>
            <w:r>
              <w:lastRenderedPageBreak/>
              <w:t>физической культуре и спорту администрации города Белгорода</w:t>
            </w:r>
          </w:p>
        </w:tc>
        <w:tc>
          <w:tcPr>
            <w:tcW w:w="2809" w:type="dxa"/>
          </w:tcPr>
          <w:p w:rsidR="005237C5" w:rsidRDefault="005237C5">
            <w:pPr>
              <w:pStyle w:val="ConsPlusNormal"/>
            </w:pPr>
            <w:r>
              <w:lastRenderedPageBreak/>
              <w:t xml:space="preserve">Количество человек, </w:t>
            </w:r>
            <w:r>
              <w:lastRenderedPageBreak/>
              <w:t>принявших участие в фестивале большого тенниса, тыс. человек</w:t>
            </w:r>
          </w:p>
        </w:tc>
        <w:tc>
          <w:tcPr>
            <w:tcW w:w="604" w:type="dxa"/>
          </w:tcPr>
          <w:p w:rsidR="005237C5" w:rsidRDefault="005237C5">
            <w:pPr>
              <w:pStyle w:val="ConsPlusNormal"/>
              <w:jc w:val="center"/>
            </w:pPr>
            <w:r>
              <w:lastRenderedPageBreak/>
              <w:t>-</w:t>
            </w:r>
          </w:p>
        </w:tc>
        <w:tc>
          <w:tcPr>
            <w:tcW w:w="664" w:type="dxa"/>
          </w:tcPr>
          <w:p w:rsidR="005237C5" w:rsidRDefault="005237C5">
            <w:pPr>
              <w:pStyle w:val="ConsPlusNormal"/>
              <w:jc w:val="center"/>
            </w:pPr>
            <w:r>
              <w:t>1,0</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r>
      <w:tr w:rsidR="005237C5">
        <w:tc>
          <w:tcPr>
            <w:tcW w:w="424" w:type="dxa"/>
          </w:tcPr>
          <w:p w:rsidR="005237C5" w:rsidRDefault="005237C5">
            <w:pPr>
              <w:pStyle w:val="ConsPlusNormal"/>
              <w:jc w:val="center"/>
            </w:pPr>
            <w:r>
              <w:lastRenderedPageBreak/>
              <w:t>10</w:t>
            </w:r>
          </w:p>
        </w:tc>
        <w:tc>
          <w:tcPr>
            <w:tcW w:w="2809" w:type="dxa"/>
          </w:tcPr>
          <w:p w:rsidR="005237C5" w:rsidRDefault="005237C5">
            <w:pPr>
              <w:pStyle w:val="ConsPlusNormal"/>
            </w:pPr>
            <w:r>
              <w:t>Проект</w:t>
            </w:r>
          </w:p>
          <w:p w:rsidR="005237C5" w:rsidRDefault="005237C5">
            <w:pPr>
              <w:pStyle w:val="ConsPlusNormal"/>
            </w:pPr>
            <w:r>
              <w:t>"Создание условий для занятий учащихся образовательных учреждений Белгородской агломерации альтернативными видами спорта"</w:t>
            </w:r>
          </w:p>
        </w:tc>
        <w:tc>
          <w:tcPr>
            <w:tcW w:w="829" w:type="dxa"/>
          </w:tcPr>
          <w:p w:rsidR="005237C5" w:rsidRDefault="005237C5">
            <w:pPr>
              <w:pStyle w:val="ConsPlusNormal"/>
              <w:jc w:val="center"/>
            </w:pPr>
            <w:r>
              <w:t>2016 г.</w:t>
            </w:r>
          </w:p>
        </w:tc>
        <w:tc>
          <w:tcPr>
            <w:tcW w:w="794" w:type="dxa"/>
          </w:tcPr>
          <w:p w:rsidR="005237C5" w:rsidRDefault="005237C5">
            <w:pPr>
              <w:pStyle w:val="ConsPlusNormal"/>
              <w:jc w:val="center"/>
            </w:pPr>
            <w:r>
              <w:t>2017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09" w:type="dxa"/>
          </w:tcPr>
          <w:p w:rsidR="005237C5" w:rsidRDefault="005237C5">
            <w:pPr>
              <w:pStyle w:val="ConsPlusNormal"/>
            </w:pPr>
            <w:r>
              <w:t>Количество учащихся, занимающихся альтернативными видами спорта, тыс. человек</w:t>
            </w:r>
          </w:p>
        </w:tc>
        <w:tc>
          <w:tcPr>
            <w:tcW w:w="60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664" w:type="dxa"/>
          </w:tcPr>
          <w:p w:rsidR="005237C5" w:rsidRDefault="005237C5">
            <w:pPr>
              <w:pStyle w:val="ConsPlusNormal"/>
              <w:jc w:val="center"/>
            </w:pPr>
            <w:r>
              <w:t>1,5</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r>
      <w:tr w:rsidR="005237C5">
        <w:tc>
          <w:tcPr>
            <w:tcW w:w="424" w:type="dxa"/>
          </w:tcPr>
          <w:p w:rsidR="005237C5" w:rsidRDefault="005237C5">
            <w:pPr>
              <w:pStyle w:val="ConsPlusNormal"/>
              <w:jc w:val="center"/>
            </w:pPr>
            <w:r>
              <w:t>11</w:t>
            </w:r>
          </w:p>
        </w:tc>
        <w:tc>
          <w:tcPr>
            <w:tcW w:w="2809" w:type="dxa"/>
          </w:tcPr>
          <w:p w:rsidR="005237C5" w:rsidRDefault="005237C5">
            <w:pPr>
              <w:pStyle w:val="ConsPlusNormal"/>
            </w:pPr>
            <w:r>
              <w:t>Проект</w:t>
            </w:r>
          </w:p>
          <w:p w:rsidR="005237C5" w:rsidRDefault="005237C5">
            <w:pPr>
              <w:pStyle w:val="ConsPlusNormal"/>
            </w:pPr>
            <w:r>
              <w:t>"Уроки физической культуры на базе спортивно-оздоровительного комплекса "Луч" г. Белгорода"</w:t>
            </w:r>
          </w:p>
        </w:tc>
        <w:tc>
          <w:tcPr>
            <w:tcW w:w="829" w:type="dxa"/>
          </w:tcPr>
          <w:p w:rsidR="005237C5" w:rsidRDefault="005237C5">
            <w:pPr>
              <w:pStyle w:val="ConsPlusNormal"/>
              <w:jc w:val="center"/>
            </w:pPr>
            <w:r>
              <w:t>2018 г.</w:t>
            </w:r>
          </w:p>
        </w:tc>
        <w:tc>
          <w:tcPr>
            <w:tcW w:w="794" w:type="dxa"/>
          </w:tcPr>
          <w:p w:rsidR="005237C5" w:rsidRDefault="005237C5">
            <w:pPr>
              <w:pStyle w:val="ConsPlusNormal"/>
              <w:jc w:val="center"/>
            </w:pPr>
            <w:r>
              <w:t>2019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09" w:type="dxa"/>
          </w:tcPr>
          <w:p w:rsidR="005237C5" w:rsidRDefault="005237C5">
            <w:pPr>
              <w:pStyle w:val="ConsPlusNormal"/>
            </w:pPr>
            <w:r>
              <w:t>Количество учащихся начальных классов МБОУ "Центр образования N 15" г. Белгорода, вовлеченных во внеурочную деятельность физкультурно-спортивной направленности по плаванию на базе СОК "Луч" г. Белгорода, человек</w:t>
            </w:r>
          </w:p>
        </w:tc>
        <w:tc>
          <w:tcPr>
            <w:tcW w:w="60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50</w:t>
            </w:r>
          </w:p>
        </w:tc>
        <w:tc>
          <w:tcPr>
            <w:tcW w:w="724" w:type="dxa"/>
          </w:tcPr>
          <w:p w:rsidR="005237C5" w:rsidRDefault="005237C5">
            <w:pPr>
              <w:pStyle w:val="ConsPlusNormal"/>
              <w:jc w:val="center"/>
            </w:pPr>
            <w:r>
              <w:t>400</w:t>
            </w:r>
          </w:p>
        </w:tc>
        <w:tc>
          <w:tcPr>
            <w:tcW w:w="724" w:type="dxa"/>
          </w:tcPr>
          <w:p w:rsidR="005237C5" w:rsidRDefault="005237C5">
            <w:pPr>
              <w:pStyle w:val="ConsPlusNormal"/>
              <w:jc w:val="center"/>
            </w:pPr>
            <w:r>
              <w:t>-</w:t>
            </w:r>
          </w:p>
        </w:tc>
      </w:tr>
      <w:tr w:rsidR="005237C5">
        <w:tc>
          <w:tcPr>
            <w:tcW w:w="424" w:type="dxa"/>
          </w:tcPr>
          <w:p w:rsidR="005237C5" w:rsidRDefault="005237C5">
            <w:pPr>
              <w:pStyle w:val="ConsPlusNormal"/>
              <w:jc w:val="center"/>
            </w:pPr>
            <w:r>
              <w:t>12</w:t>
            </w:r>
          </w:p>
        </w:tc>
        <w:tc>
          <w:tcPr>
            <w:tcW w:w="2809" w:type="dxa"/>
          </w:tcPr>
          <w:p w:rsidR="005237C5" w:rsidRDefault="005237C5">
            <w:pPr>
              <w:pStyle w:val="ConsPlusNormal"/>
            </w:pPr>
            <w:r>
              <w:t>Проект</w:t>
            </w:r>
          </w:p>
          <w:p w:rsidR="005237C5" w:rsidRDefault="005237C5">
            <w:pPr>
              <w:pStyle w:val="ConsPlusNormal"/>
            </w:pPr>
            <w:r>
              <w:t>"Реализация III этапа внедрения Всероссийского физкультурно-спортивного комплекса "Готов к труду и обороне" на территории города Белгорода ("Навстречу комплексу ГТО!")"</w:t>
            </w:r>
          </w:p>
        </w:tc>
        <w:tc>
          <w:tcPr>
            <w:tcW w:w="829" w:type="dxa"/>
          </w:tcPr>
          <w:p w:rsidR="005237C5" w:rsidRDefault="005237C5">
            <w:pPr>
              <w:pStyle w:val="ConsPlusNormal"/>
              <w:jc w:val="center"/>
            </w:pPr>
            <w:r>
              <w:t>2017 г.</w:t>
            </w:r>
          </w:p>
        </w:tc>
        <w:tc>
          <w:tcPr>
            <w:tcW w:w="794" w:type="dxa"/>
          </w:tcPr>
          <w:p w:rsidR="005237C5" w:rsidRDefault="005237C5">
            <w:pPr>
              <w:pStyle w:val="ConsPlusNormal"/>
              <w:jc w:val="center"/>
            </w:pPr>
            <w:r>
              <w:t>2019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09" w:type="dxa"/>
          </w:tcPr>
          <w:p w:rsidR="005237C5" w:rsidRDefault="005237C5">
            <w:pPr>
              <w:pStyle w:val="ConsPlusNormal"/>
            </w:pPr>
            <w:r>
              <w:t>Количество жителей города Белгород, выполнивших нормативы ВФСК ГТО в соответствии с выгрузкой из АИС, тыс. человек</w:t>
            </w:r>
          </w:p>
        </w:tc>
        <w:tc>
          <w:tcPr>
            <w:tcW w:w="60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664" w:type="dxa"/>
          </w:tcPr>
          <w:p w:rsidR="005237C5" w:rsidRDefault="005237C5">
            <w:pPr>
              <w:pStyle w:val="ConsPlusNormal"/>
              <w:jc w:val="center"/>
            </w:pPr>
            <w:r>
              <w:t>15,0</w:t>
            </w:r>
          </w:p>
        </w:tc>
        <w:tc>
          <w:tcPr>
            <w:tcW w:w="724" w:type="dxa"/>
          </w:tcPr>
          <w:p w:rsidR="005237C5" w:rsidRDefault="005237C5">
            <w:pPr>
              <w:pStyle w:val="ConsPlusNormal"/>
              <w:jc w:val="center"/>
            </w:pPr>
            <w:r>
              <w:t>60,0</w:t>
            </w:r>
          </w:p>
        </w:tc>
        <w:tc>
          <w:tcPr>
            <w:tcW w:w="724" w:type="dxa"/>
          </w:tcPr>
          <w:p w:rsidR="005237C5" w:rsidRDefault="005237C5">
            <w:pPr>
              <w:pStyle w:val="ConsPlusNormal"/>
              <w:jc w:val="center"/>
            </w:pPr>
            <w:r>
              <w:t>80,0</w:t>
            </w:r>
          </w:p>
        </w:tc>
        <w:tc>
          <w:tcPr>
            <w:tcW w:w="724" w:type="dxa"/>
          </w:tcPr>
          <w:p w:rsidR="005237C5" w:rsidRDefault="005237C5">
            <w:pPr>
              <w:pStyle w:val="ConsPlusNormal"/>
              <w:jc w:val="center"/>
            </w:pPr>
            <w:r>
              <w:t>-</w:t>
            </w:r>
          </w:p>
        </w:tc>
      </w:tr>
      <w:tr w:rsidR="005237C5">
        <w:tc>
          <w:tcPr>
            <w:tcW w:w="424" w:type="dxa"/>
          </w:tcPr>
          <w:p w:rsidR="005237C5" w:rsidRDefault="005237C5">
            <w:pPr>
              <w:pStyle w:val="ConsPlusNormal"/>
              <w:jc w:val="center"/>
            </w:pPr>
            <w:r>
              <w:lastRenderedPageBreak/>
              <w:t>13</w:t>
            </w:r>
          </w:p>
        </w:tc>
        <w:tc>
          <w:tcPr>
            <w:tcW w:w="2809" w:type="dxa"/>
          </w:tcPr>
          <w:p w:rsidR="005237C5" w:rsidRDefault="005237C5">
            <w:pPr>
              <w:pStyle w:val="ConsPlusNormal"/>
            </w:pPr>
            <w:r>
              <w:t>Проект</w:t>
            </w:r>
          </w:p>
          <w:p w:rsidR="005237C5" w:rsidRDefault="005237C5">
            <w:pPr>
              <w:pStyle w:val="ConsPlusNormal"/>
            </w:pPr>
            <w:r>
              <w:t>"Развитие женского футбола на территории города Белгорода"</w:t>
            </w:r>
          </w:p>
        </w:tc>
        <w:tc>
          <w:tcPr>
            <w:tcW w:w="829" w:type="dxa"/>
          </w:tcPr>
          <w:p w:rsidR="005237C5" w:rsidRDefault="005237C5">
            <w:pPr>
              <w:pStyle w:val="ConsPlusNormal"/>
              <w:jc w:val="center"/>
            </w:pPr>
            <w:r>
              <w:t>2019 г.</w:t>
            </w:r>
          </w:p>
        </w:tc>
        <w:tc>
          <w:tcPr>
            <w:tcW w:w="794" w:type="dxa"/>
          </w:tcPr>
          <w:p w:rsidR="005237C5" w:rsidRDefault="005237C5">
            <w:pPr>
              <w:pStyle w:val="ConsPlusNormal"/>
              <w:jc w:val="center"/>
            </w:pPr>
            <w:r>
              <w:t>2020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09" w:type="dxa"/>
          </w:tcPr>
          <w:p w:rsidR="005237C5" w:rsidRDefault="005237C5">
            <w:pPr>
              <w:pStyle w:val="ConsPlusNormal"/>
            </w:pPr>
            <w:r>
              <w:t>Создание не менее 10 женских футбольных команд на территории города, шт.</w:t>
            </w:r>
          </w:p>
        </w:tc>
        <w:tc>
          <w:tcPr>
            <w:tcW w:w="60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3</w:t>
            </w:r>
          </w:p>
        </w:tc>
        <w:tc>
          <w:tcPr>
            <w:tcW w:w="724" w:type="dxa"/>
          </w:tcPr>
          <w:p w:rsidR="005237C5" w:rsidRDefault="005237C5">
            <w:pPr>
              <w:pStyle w:val="ConsPlusNormal"/>
              <w:jc w:val="center"/>
            </w:pPr>
            <w:r>
              <w:t>10</w:t>
            </w:r>
          </w:p>
        </w:tc>
      </w:tr>
      <w:tr w:rsidR="005237C5">
        <w:tc>
          <w:tcPr>
            <w:tcW w:w="424" w:type="dxa"/>
          </w:tcPr>
          <w:p w:rsidR="005237C5" w:rsidRDefault="005237C5">
            <w:pPr>
              <w:pStyle w:val="ConsPlusNormal"/>
              <w:jc w:val="center"/>
            </w:pPr>
            <w:r>
              <w:t>14</w:t>
            </w:r>
          </w:p>
        </w:tc>
        <w:tc>
          <w:tcPr>
            <w:tcW w:w="2809" w:type="dxa"/>
          </w:tcPr>
          <w:p w:rsidR="005237C5" w:rsidRDefault="005237C5">
            <w:pPr>
              <w:pStyle w:val="ConsPlusNormal"/>
            </w:pPr>
            <w:r>
              <w:t>Проект</w:t>
            </w:r>
          </w:p>
          <w:p w:rsidR="005237C5" w:rsidRDefault="005237C5">
            <w:pPr>
              <w:pStyle w:val="ConsPlusNormal"/>
            </w:pPr>
            <w:r>
              <w:t>"ЛФК для граждан пожилого возраста"</w:t>
            </w:r>
          </w:p>
        </w:tc>
        <w:tc>
          <w:tcPr>
            <w:tcW w:w="829" w:type="dxa"/>
          </w:tcPr>
          <w:p w:rsidR="005237C5" w:rsidRDefault="005237C5">
            <w:pPr>
              <w:pStyle w:val="ConsPlusNormal"/>
              <w:jc w:val="center"/>
            </w:pPr>
            <w:r>
              <w:t>2020 г.</w:t>
            </w:r>
          </w:p>
        </w:tc>
        <w:tc>
          <w:tcPr>
            <w:tcW w:w="794" w:type="dxa"/>
          </w:tcPr>
          <w:p w:rsidR="005237C5" w:rsidRDefault="005237C5">
            <w:pPr>
              <w:pStyle w:val="ConsPlusNormal"/>
              <w:jc w:val="center"/>
            </w:pPr>
            <w:r>
              <w:t>2020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09" w:type="dxa"/>
          </w:tcPr>
          <w:p w:rsidR="005237C5" w:rsidRDefault="005237C5">
            <w:pPr>
              <w:pStyle w:val="ConsPlusNormal"/>
            </w:pPr>
            <w:r>
              <w:t>Количество человек, вовлеченных в физкультурно-массовую и спортивную деятельность, пожилого возраста в рамках проведения общегородских спортивно-массовых мероприятий, тыс. человек</w:t>
            </w:r>
          </w:p>
        </w:tc>
        <w:tc>
          <w:tcPr>
            <w:tcW w:w="60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1,0</w:t>
            </w:r>
          </w:p>
        </w:tc>
      </w:tr>
      <w:tr w:rsidR="005237C5">
        <w:tc>
          <w:tcPr>
            <w:tcW w:w="424" w:type="dxa"/>
          </w:tcPr>
          <w:p w:rsidR="005237C5" w:rsidRDefault="005237C5">
            <w:pPr>
              <w:pStyle w:val="ConsPlusNormal"/>
              <w:jc w:val="center"/>
            </w:pPr>
            <w:r>
              <w:t>15</w:t>
            </w:r>
          </w:p>
        </w:tc>
        <w:tc>
          <w:tcPr>
            <w:tcW w:w="2809" w:type="dxa"/>
          </w:tcPr>
          <w:p w:rsidR="005237C5" w:rsidRDefault="005237C5">
            <w:pPr>
              <w:pStyle w:val="ConsPlusNormal"/>
            </w:pPr>
            <w:r>
              <w:t>Проект "Фестиваль "Sports weeks"</w:t>
            </w:r>
          </w:p>
        </w:tc>
        <w:tc>
          <w:tcPr>
            <w:tcW w:w="829" w:type="dxa"/>
          </w:tcPr>
          <w:p w:rsidR="005237C5" w:rsidRDefault="005237C5">
            <w:pPr>
              <w:pStyle w:val="ConsPlusNormal"/>
              <w:jc w:val="center"/>
            </w:pPr>
            <w:r>
              <w:t>2020 г.</w:t>
            </w:r>
          </w:p>
        </w:tc>
        <w:tc>
          <w:tcPr>
            <w:tcW w:w="794" w:type="dxa"/>
          </w:tcPr>
          <w:p w:rsidR="005237C5" w:rsidRDefault="005237C5">
            <w:pPr>
              <w:pStyle w:val="ConsPlusNormal"/>
              <w:jc w:val="center"/>
            </w:pPr>
            <w:r>
              <w:t>2020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09" w:type="dxa"/>
          </w:tcPr>
          <w:p w:rsidR="005237C5" w:rsidRDefault="005237C5">
            <w:pPr>
              <w:pStyle w:val="ConsPlusNormal"/>
            </w:pPr>
            <w:r>
              <w:t>Количество человек, принявших участие в проведении физкультурно-спортивного фестиваля "Sports weeks", тыс. человек</w:t>
            </w:r>
          </w:p>
        </w:tc>
        <w:tc>
          <w:tcPr>
            <w:tcW w:w="60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3,0</w:t>
            </w:r>
          </w:p>
        </w:tc>
      </w:tr>
      <w:tr w:rsidR="005237C5">
        <w:tc>
          <w:tcPr>
            <w:tcW w:w="13573" w:type="dxa"/>
            <w:gridSpan w:val="12"/>
          </w:tcPr>
          <w:p w:rsidR="005237C5" w:rsidRDefault="005237C5">
            <w:pPr>
              <w:pStyle w:val="ConsPlusNormal"/>
              <w:jc w:val="center"/>
            </w:pPr>
            <w:r>
              <w:t>Задача 2: Совершенствование инфраструктуры физической культуры и спорта</w:t>
            </w:r>
          </w:p>
        </w:tc>
      </w:tr>
      <w:tr w:rsidR="005237C5">
        <w:tc>
          <w:tcPr>
            <w:tcW w:w="424" w:type="dxa"/>
            <w:vMerge w:val="restart"/>
          </w:tcPr>
          <w:p w:rsidR="005237C5" w:rsidRDefault="005237C5">
            <w:pPr>
              <w:pStyle w:val="ConsPlusNormal"/>
              <w:jc w:val="center"/>
            </w:pPr>
            <w:r>
              <w:t>16.</w:t>
            </w:r>
          </w:p>
        </w:tc>
        <w:tc>
          <w:tcPr>
            <w:tcW w:w="2809" w:type="dxa"/>
            <w:vMerge w:val="restart"/>
          </w:tcPr>
          <w:p w:rsidR="005237C5" w:rsidRDefault="005237C5">
            <w:pPr>
              <w:pStyle w:val="ConsPlusNormal"/>
            </w:pPr>
            <w:r>
              <w:t>Основное мероприятие 1.3. Строительство, реконструкция и капитальный ремонт объектов инфраструктуры физической культуры и спорта, в том числе в рамках проектной деятельности, из них:</w:t>
            </w:r>
          </w:p>
        </w:tc>
        <w:tc>
          <w:tcPr>
            <w:tcW w:w="829" w:type="dxa"/>
            <w:vMerge w:val="restart"/>
            <w:tcBorders>
              <w:bottom w:val="nil"/>
            </w:tcBorders>
          </w:tcPr>
          <w:p w:rsidR="005237C5" w:rsidRDefault="005237C5">
            <w:pPr>
              <w:pStyle w:val="ConsPlusNormal"/>
              <w:jc w:val="center"/>
            </w:pPr>
            <w:r>
              <w:t>2015 г.</w:t>
            </w:r>
          </w:p>
        </w:tc>
        <w:tc>
          <w:tcPr>
            <w:tcW w:w="794" w:type="dxa"/>
            <w:vMerge w:val="restart"/>
            <w:tcBorders>
              <w:bottom w:val="nil"/>
            </w:tcBorders>
          </w:tcPr>
          <w:p w:rsidR="005237C5" w:rsidRDefault="005237C5">
            <w:pPr>
              <w:pStyle w:val="ConsPlusNormal"/>
              <w:jc w:val="center"/>
            </w:pPr>
            <w:r>
              <w:t>2020 г.</w:t>
            </w:r>
          </w:p>
        </w:tc>
        <w:tc>
          <w:tcPr>
            <w:tcW w:w="1804" w:type="dxa"/>
            <w:vMerge w:val="restart"/>
            <w:tcBorders>
              <w:bottom w:val="nil"/>
            </w:tcBorders>
          </w:tcPr>
          <w:p w:rsidR="005237C5" w:rsidRDefault="005237C5">
            <w:pPr>
              <w:pStyle w:val="ConsPlusNormal"/>
              <w:jc w:val="center"/>
            </w:pPr>
            <w:r>
              <w:t>Администрация города Белгорода (МКУ "Управление капитального строительства")</w:t>
            </w:r>
          </w:p>
        </w:tc>
        <w:tc>
          <w:tcPr>
            <w:tcW w:w="2809" w:type="dxa"/>
          </w:tcPr>
          <w:p w:rsidR="005237C5" w:rsidRDefault="005237C5">
            <w:pPr>
              <w:pStyle w:val="ConsPlusNormal"/>
            </w:pPr>
            <w:r>
              <w:t>Уровень обеспеченности граждан спортивными сооружениями исходя из единовременной пропускной способности объектов спорта (%)</w:t>
            </w:r>
          </w:p>
        </w:tc>
        <w:tc>
          <w:tcPr>
            <w:tcW w:w="60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52</w:t>
            </w:r>
          </w:p>
        </w:tc>
        <w:tc>
          <w:tcPr>
            <w:tcW w:w="724" w:type="dxa"/>
          </w:tcPr>
          <w:p w:rsidR="005237C5" w:rsidRDefault="005237C5">
            <w:pPr>
              <w:pStyle w:val="ConsPlusNormal"/>
              <w:jc w:val="center"/>
            </w:pPr>
            <w:r>
              <w:t>63</w:t>
            </w:r>
          </w:p>
        </w:tc>
      </w:tr>
      <w:tr w:rsidR="005237C5">
        <w:tc>
          <w:tcPr>
            <w:tcW w:w="424" w:type="dxa"/>
            <w:vMerge/>
          </w:tcPr>
          <w:p w:rsidR="005237C5" w:rsidRDefault="005237C5">
            <w:pPr>
              <w:pStyle w:val="ConsPlusNormal"/>
            </w:pPr>
          </w:p>
        </w:tc>
        <w:tc>
          <w:tcPr>
            <w:tcW w:w="2809" w:type="dxa"/>
            <w:vMerge/>
          </w:tcPr>
          <w:p w:rsidR="005237C5" w:rsidRDefault="005237C5">
            <w:pPr>
              <w:pStyle w:val="ConsPlusNormal"/>
            </w:pPr>
          </w:p>
        </w:tc>
        <w:tc>
          <w:tcPr>
            <w:tcW w:w="829" w:type="dxa"/>
            <w:vMerge/>
            <w:tcBorders>
              <w:bottom w:val="nil"/>
            </w:tcBorders>
          </w:tcPr>
          <w:p w:rsidR="005237C5" w:rsidRDefault="005237C5">
            <w:pPr>
              <w:pStyle w:val="ConsPlusNormal"/>
            </w:pPr>
          </w:p>
        </w:tc>
        <w:tc>
          <w:tcPr>
            <w:tcW w:w="794" w:type="dxa"/>
            <w:vMerge/>
            <w:tcBorders>
              <w:bottom w:val="nil"/>
            </w:tcBorders>
          </w:tcPr>
          <w:p w:rsidR="005237C5" w:rsidRDefault="005237C5">
            <w:pPr>
              <w:pStyle w:val="ConsPlusNormal"/>
            </w:pPr>
          </w:p>
        </w:tc>
        <w:tc>
          <w:tcPr>
            <w:tcW w:w="1804" w:type="dxa"/>
            <w:vMerge/>
            <w:tcBorders>
              <w:bottom w:val="nil"/>
            </w:tcBorders>
          </w:tcPr>
          <w:p w:rsidR="005237C5" w:rsidRDefault="005237C5">
            <w:pPr>
              <w:pStyle w:val="ConsPlusNormal"/>
            </w:pPr>
          </w:p>
        </w:tc>
        <w:tc>
          <w:tcPr>
            <w:tcW w:w="2809" w:type="dxa"/>
            <w:vMerge w:val="restart"/>
            <w:tcBorders>
              <w:bottom w:val="nil"/>
            </w:tcBorders>
          </w:tcPr>
          <w:p w:rsidR="005237C5" w:rsidRDefault="005237C5">
            <w:pPr>
              <w:pStyle w:val="ConsPlusNormal"/>
            </w:pPr>
            <w:r>
              <w:t xml:space="preserve">Количество введенных в эксплуатацию спортивных </w:t>
            </w:r>
            <w:r>
              <w:lastRenderedPageBreak/>
              <w:t>объектов после строительства, реконструкции, капитального ремонта (ед.)</w:t>
            </w:r>
          </w:p>
        </w:tc>
        <w:tc>
          <w:tcPr>
            <w:tcW w:w="604" w:type="dxa"/>
          </w:tcPr>
          <w:p w:rsidR="005237C5" w:rsidRDefault="005237C5">
            <w:pPr>
              <w:pStyle w:val="ConsPlusNormal"/>
              <w:jc w:val="center"/>
            </w:pPr>
            <w:r>
              <w:lastRenderedPageBreak/>
              <w:t>1</w:t>
            </w:r>
          </w:p>
        </w:tc>
        <w:tc>
          <w:tcPr>
            <w:tcW w:w="664" w:type="dxa"/>
          </w:tcPr>
          <w:p w:rsidR="005237C5" w:rsidRDefault="005237C5">
            <w:pPr>
              <w:pStyle w:val="ConsPlusNormal"/>
              <w:jc w:val="center"/>
            </w:pPr>
            <w:r>
              <w:t>1</w:t>
            </w:r>
          </w:p>
        </w:tc>
        <w:tc>
          <w:tcPr>
            <w:tcW w:w="664" w:type="dxa"/>
          </w:tcPr>
          <w:p w:rsidR="005237C5" w:rsidRDefault="005237C5">
            <w:pPr>
              <w:pStyle w:val="ConsPlusNormal"/>
              <w:jc w:val="center"/>
            </w:pPr>
            <w:r>
              <w:t>0</w:t>
            </w:r>
          </w:p>
        </w:tc>
        <w:tc>
          <w:tcPr>
            <w:tcW w:w="724" w:type="dxa"/>
          </w:tcPr>
          <w:p w:rsidR="005237C5" w:rsidRDefault="005237C5">
            <w:pPr>
              <w:pStyle w:val="ConsPlusNormal"/>
              <w:jc w:val="center"/>
            </w:pPr>
            <w:r>
              <w:t>2</w:t>
            </w:r>
          </w:p>
        </w:tc>
        <w:tc>
          <w:tcPr>
            <w:tcW w:w="724" w:type="dxa"/>
          </w:tcPr>
          <w:p w:rsidR="005237C5" w:rsidRDefault="005237C5">
            <w:pPr>
              <w:pStyle w:val="ConsPlusNormal"/>
              <w:jc w:val="center"/>
            </w:pPr>
            <w:r>
              <w:t>0</w:t>
            </w:r>
          </w:p>
        </w:tc>
        <w:tc>
          <w:tcPr>
            <w:tcW w:w="724" w:type="dxa"/>
          </w:tcPr>
          <w:p w:rsidR="005237C5" w:rsidRDefault="005237C5">
            <w:pPr>
              <w:pStyle w:val="ConsPlusNormal"/>
              <w:jc w:val="center"/>
            </w:pPr>
            <w:r>
              <w:t>3</w:t>
            </w:r>
          </w:p>
        </w:tc>
      </w:tr>
      <w:tr w:rsidR="005237C5">
        <w:tc>
          <w:tcPr>
            <w:tcW w:w="424" w:type="dxa"/>
          </w:tcPr>
          <w:p w:rsidR="005237C5" w:rsidRDefault="005237C5">
            <w:pPr>
              <w:pStyle w:val="ConsPlusNormal"/>
              <w:jc w:val="center"/>
            </w:pPr>
            <w:r>
              <w:lastRenderedPageBreak/>
              <w:t>17.</w:t>
            </w:r>
          </w:p>
        </w:tc>
        <w:tc>
          <w:tcPr>
            <w:tcW w:w="2809" w:type="dxa"/>
          </w:tcPr>
          <w:p w:rsidR="005237C5" w:rsidRDefault="005237C5">
            <w:pPr>
              <w:pStyle w:val="ConsPlusNormal"/>
            </w:pPr>
            <w:r>
              <w:t>1.3.1. Строительство футбольного поля по ул. Дегтярева, 1</w:t>
            </w:r>
          </w:p>
        </w:tc>
        <w:tc>
          <w:tcPr>
            <w:tcW w:w="829" w:type="dxa"/>
            <w:vMerge/>
            <w:tcBorders>
              <w:bottom w:val="nil"/>
            </w:tcBorders>
          </w:tcPr>
          <w:p w:rsidR="005237C5" w:rsidRDefault="005237C5">
            <w:pPr>
              <w:pStyle w:val="ConsPlusNormal"/>
            </w:pPr>
          </w:p>
        </w:tc>
        <w:tc>
          <w:tcPr>
            <w:tcW w:w="794" w:type="dxa"/>
            <w:vMerge/>
            <w:tcBorders>
              <w:bottom w:val="nil"/>
            </w:tcBorders>
          </w:tcPr>
          <w:p w:rsidR="005237C5" w:rsidRDefault="005237C5">
            <w:pPr>
              <w:pStyle w:val="ConsPlusNormal"/>
            </w:pPr>
          </w:p>
        </w:tc>
        <w:tc>
          <w:tcPr>
            <w:tcW w:w="1804" w:type="dxa"/>
            <w:vMerge/>
            <w:tcBorders>
              <w:bottom w:val="nil"/>
            </w:tcBorders>
          </w:tcPr>
          <w:p w:rsidR="005237C5" w:rsidRDefault="005237C5">
            <w:pPr>
              <w:pStyle w:val="ConsPlusNormal"/>
            </w:pPr>
          </w:p>
        </w:tc>
        <w:tc>
          <w:tcPr>
            <w:tcW w:w="2809" w:type="dxa"/>
            <w:vMerge/>
            <w:tcBorders>
              <w:bottom w:val="nil"/>
            </w:tcBorders>
          </w:tcPr>
          <w:p w:rsidR="005237C5" w:rsidRDefault="005237C5">
            <w:pPr>
              <w:pStyle w:val="ConsPlusNormal"/>
            </w:pPr>
          </w:p>
        </w:tc>
        <w:tc>
          <w:tcPr>
            <w:tcW w:w="604" w:type="dxa"/>
          </w:tcPr>
          <w:p w:rsidR="005237C5" w:rsidRDefault="005237C5">
            <w:pPr>
              <w:pStyle w:val="ConsPlusNormal"/>
              <w:jc w:val="center"/>
            </w:pPr>
            <w:r>
              <w:t>+</w:t>
            </w:r>
          </w:p>
        </w:tc>
        <w:tc>
          <w:tcPr>
            <w:tcW w:w="664" w:type="dxa"/>
          </w:tcPr>
          <w:p w:rsidR="005237C5" w:rsidRDefault="005237C5">
            <w:pPr>
              <w:pStyle w:val="ConsPlusNormal"/>
            </w:pPr>
          </w:p>
        </w:tc>
        <w:tc>
          <w:tcPr>
            <w:tcW w:w="66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lastRenderedPageBreak/>
              <w:t>18.</w:t>
            </w:r>
          </w:p>
        </w:tc>
        <w:tc>
          <w:tcPr>
            <w:tcW w:w="2809" w:type="dxa"/>
          </w:tcPr>
          <w:p w:rsidR="005237C5" w:rsidRDefault="005237C5">
            <w:pPr>
              <w:pStyle w:val="ConsPlusNormal"/>
            </w:pPr>
            <w:r>
              <w:t>1.3.2. Создание спортивного кластера по ул. Корочанской</w:t>
            </w:r>
          </w:p>
        </w:tc>
        <w:tc>
          <w:tcPr>
            <w:tcW w:w="829" w:type="dxa"/>
            <w:vMerge/>
            <w:tcBorders>
              <w:bottom w:val="nil"/>
            </w:tcBorders>
          </w:tcPr>
          <w:p w:rsidR="005237C5" w:rsidRDefault="005237C5">
            <w:pPr>
              <w:pStyle w:val="ConsPlusNormal"/>
            </w:pPr>
          </w:p>
        </w:tc>
        <w:tc>
          <w:tcPr>
            <w:tcW w:w="794" w:type="dxa"/>
            <w:vMerge/>
            <w:tcBorders>
              <w:bottom w:val="nil"/>
            </w:tcBorders>
          </w:tcPr>
          <w:p w:rsidR="005237C5" w:rsidRDefault="005237C5">
            <w:pPr>
              <w:pStyle w:val="ConsPlusNormal"/>
            </w:pPr>
          </w:p>
        </w:tc>
        <w:tc>
          <w:tcPr>
            <w:tcW w:w="1804" w:type="dxa"/>
            <w:vMerge/>
            <w:tcBorders>
              <w:bottom w:val="nil"/>
            </w:tcBorders>
          </w:tcPr>
          <w:p w:rsidR="005237C5" w:rsidRDefault="005237C5">
            <w:pPr>
              <w:pStyle w:val="ConsPlusNormal"/>
            </w:pPr>
          </w:p>
        </w:tc>
        <w:tc>
          <w:tcPr>
            <w:tcW w:w="2809" w:type="dxa"/>
            <w:vMerge/>
            <w:tcBorders>
              <w:bottom w:val="nil"/>
            </w:tcBorders>
          </w:tcPr>
          <w:p w:rsidR="005237C5" w:rsidRDefault="005237C5">
            <w:pPr>
              <w:pStyle w:val="ConsPlusNormal"/>
            </w:pPr>
          </w:p>
        </w:tc>
        <w:tc>
          <w:tcPr>
            <w:tcW w:w="604" w:type="dxa"/>
          </w:tcPr>
          <w:p w:rsidR="005237C5" w:rsidRDefault="005237C5">
            <w:pPr>
              <w:pStyle w:val="ConsPlusNormal"/>
            </w:pPr>
          </w:p>
        </w:tc>
        <w:tc>
          <w:tcPr>
            <w:tcW w:w="664" w:type="dxa"/>
          </w:tcPr>
          <w:p w:rsidR="005237C5" w:rsidRDefault="005237C5">
            <w:pPr>
              <w:pStyle w:val="ConsPlusNormal"/>
              <w:jc w:val="center"/>
            </w:pPr>
            <w:r>
              <w:t>+</w:t>
            </w:r>
          </w:p>
        </w:tc>
        <w:tc>
          <w:tcPr>
            <w:tcW w:w="66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19.</w:t>
            </w:r>
          </w:p>
        </w:tc>
        <w:tc>
          <w:tcPr>
            <w:tcW w:w="2809" w:type="dxa"/>
          </w:tcPr>
          <w:p w:rsidR="005237C5" w:rsidRDefault="005237C5">
            <w:pPr>
              <w:pStyle w:val="ConsPlusNormal"/>
            </w:pPr>
            <w:r>
              <w:t>1.3.3. Строительство физкультурно-спортивного комплекса (ФОК) с универсальным спортивным залом 42 x 24 м (г. Белгород, в районе ул. Щорса)</w:t>
            </w:r>
          </w:p>
        </w:tc>
        <w:tc>
          <w:tcPr>
            <w:tcW w:w="829" w:type="dxa"/>
            <w:vMerge/>
            <w:tcBorders>
              <w:bottom w:val="nil"/>
            </w:tcBorders>
          </w:tcPr>
          <w:p w:rsidR="005237C5" w:rsidRDefault="005237C5">
            <w:pPr>
              <w:pStyle w:val="ConsPlusNormal"/>
            </w:pPr>
          </w:p>
        </w:tc>
        <w:tc>
          <w:tcPr>
            <w:tcW w:w="794" w:type="dxa"/>
            <w:vMerge/>
            <w:tcBorders>
              <w:bottom w:val="nil"/>
            </w:tcBorders>
          </w:tcPr>
          <w:p w:rsidR="005237C5" w:rsidRDefault="005237C5">
            <w:pPr>
              <w:pStyle w:val="ConsPlusNormal"/>
            </w:pPr>
          </w:p>
        </w:tc>
        <w:tc>
          <w:tcPr>
            <w:tcW w:w="1804" w:type="dxa"/>
            <w:vMerge/>
            <w:tcBorders>
              <w:bottom w:val="nil"/>
            </w:tcBorders>
          </w:tcPr>
          <w:p w:rsidR="005237C5" w:rsidRDefault="005237C5">
            <w:pPr>
              <w:pStyle w:val="ConsPlusNormal"/>
            </w:pPr>
          </w:p>
        </w:tc>
        <w:tc>
          <w:tcPr>
            <w:tcW w:w="2809" w:type="dxa"/>
            <w:vMerge/>
            <w:tcBorders>
              <w:bottom w:val="nil"/>
            </w:tcBorders>
          </w:tcPr>
          <w:p w:rsidR="005237C5" w:rsidRDefault="005237C5">
            <w:pPr>
              <w:pStyle w:val="ConsPlusNormal"/>
            </w:pPr>
          </w:p>
        </w:tc>
        <w:tc>
          <w:tcPr>
            <w:tcW w:w="604" w:type="dxa"/>
          </w:tcPr>
          <w:p w:rsidR="005237C5" w:rsidRDefault="005237C5">
            <w:pPr>
              <w:pStyle w:val="ConsPlusNormal"/>
            </w:pPr>
          </w:p>
        </w:tc>
        <w:tc>
          <w:tcPr>
            <w:tcW w:w="664" w:type="dxa"/>
          </w:tcPr>
          <w:p w:rsidR="005237C5" w:rsidRDefault="005237C5">
            <w:pPr>
              <w:pStyle w:val="ConsPlusNormal"/>
            </w:pPr>
          </w:p>
        </w:tc>
        <w:tc>
          <w:tcPr>
            <w:tcW w:w="664" w:type="dxa"/>
          </w:tcPr>
          <w:p w:rsidR="005237C5" w:rsidRDefault="005237C5">
            <w:pPr>
              <w:pStyle w:val="ConsPlusNormal"/>
            </w:pPr>
          </w:p>
        </w:tc>
        <w:tc>
          <w:tcPr>
            <w:tcW w:w="724" w:type="dxa"/>
          </w:tcPr>
          <w:p w:rsidR="005237C5" w:rsidRDefault="005237C5">
            <w:pPr>
              <w:pStyle w:val="ConsPlusNormal"/>
              <w:jc w:val="center"/>
            </w:pPr>
            <w:r>
              <w:t>+</w:t>
            </w: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20.</w:t>
            </w:r>
          </w:p>
        </w:tc>
        <w:tc>
          <w:tcPr>
            <w:tcW w:w="2809" w:type="dxa"/>
          </w:tcPr>
          <w:p w:rsidR="005237C5" w:rsidRDefault="005237C5">
            <w:pPr>
              <w:pStyle w:val="ConsPlusNormal"/>
            </w:pPr>
            <w:r>
              <w:t>1.3.4. Строительство физкультурно-оздоровительного комплекса, включенного в реестр типовых проектов Минспорта РФ, по ул. 60 лет Октября, 7 (на территории спортивного стадиона МБУ СШОР N 5 города Белгорода)</w:t>
            </w:r>
          </w:p>
        </w:tc>
        <w:tc>
          <w:tcPr>
            <w:tcW w:w="829" w:type="dxa"/>
            <w:vMerge/>
            <w:tcBorders>
              <w:bottom w:val="nil"/>
            </w:tcBorders>
          </w:tcPr>
          <w:p w:rsidR="005237C5" w:rsidRDefault="005237C5">
            <w:pPr>
              <w:pStyle w:val="ConsPlusNormal"/>
            </w:pPr>
          </w:p>
        </w:tc>
        <w:tc>
          <w:tcPr>
            <w:tcW w:w="794" w:type="dxa"/>
            <w:vMerge/>
            <w:tcBorders>
              <w:bottom w:val="nil"/>
            </w:tcBorders>
          </w:tcPr>
          <w:p w:rsidR="005237C5" w:rsidRDefault="005237C5">
            <w:pPr>
              <w:pStyle w:val="ConsPlusNormal"/>
            </w:pPr>
          </w:p>
        </w:tc>
        <w:tc>
          <w:tcPr>
            <w:tcW w:w="1804" w:type="dxa"/>
            <w:vMerge/>
            <w:tcBorders>
              <w:bottom w:val="nil"/>
            </w:tcBorders>
          </w:tcPr>
          <w:p w:rsidR="005237C5" w:rsidRDefault="005237C5">
            <w:pPr>
              <w:pStyle w:val="ConsPlusNormal"/>
            </w:pPr>
          </w:p>
        </w:tc>
        <w:tc>
          <w:tcPr>
            <w:tcW w:w="2809" w:type="dxa"/>
            <w:vMerge/>
            <w:tcBorders>
              <w:bottom w:val="nil"/>
            </w:tcBorders>
          </w:tcPr>
          <w:p w:rsidR="005237C5" w:rsidRDefault="005237C5">
            <w:pPr>
              <w:pStyle w:val="ConsPlusNormal"/>
            </w:pPr>
          </w:p>
        </w:tc>
        <w:tc>
          <w:tcPr>
            <w:tcW w:w="604" w:type="dxa"/>
          </w:tcPr>
          <w:p w:rsidR="005237C5" w:rsidRDefault="005237C5">
            <w:pPr>
              <w:pStyle w:val="ConsPlusNormal"/>
            </w:pPr>
          </w:p>
        </w:tc>
        <w:tc>
          <w:tcPr>
            <w:tcW w:w="664" w:type="dxa"/>
          </w:tcPr>
          <w:p w:rsidR="005237C5" w:rsidRDefault="005237C5">
            <w:pPr>
              <w:pStyle w:val="ConsPlusNormal"/>
            </w:pPr>
          </w:p>
        </w:tc>
        <w:tc>
          <w:tcPr>
            <w:tcW w:w="66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jc w:val="center"/>
            </w:pPr>
            <w:r>
              <w:t>+</w:t>
            </w:r>
          </w:p>
        </w:tc>
      </w:tr>
      <w:tr w:rsidR="005237C5">
        <w:tc>
          <w:tcPr>
            <w:tcW w:w="424" w:type="dxa"/>
          </w:tcPr>
          <w:p w:rsidR="005237C5" w:rsidRDefault="005237C5">
            <w:pPr>
              <w:pStyle w:val="ConsPlusNormal"/>
              <w:jc w:val="center"/>
            </w:pPr>
            <w:r>
              <w:t>21.</w:t>
            </w:r>
          </w:p>
        </w:tc>
        <w:tc>
          <w:tcPr>
            <w:tcW w:w="2809" w:type="dxa"/>
          </w:tcPr>
          <w:p w:rsidR="005237C5" w:rsidRDefault="005237C5">
            <w:pPr>
              <w:pStyle w:val="ConsPlusNormal"/>
            </w:pPr>
            <w:r>
              <w:t>1.3.5. Строительство плавательного бассейна</w:t>
            </w:r>
          </w:p>
          <w:p w:rsidR="005237C5" w:rsidRDefault="005237C5">
            <w:pPr>
              <w:pStyle w:val="ConsPlusNormal"/>
            </w:pPr>
            <w:r>
              <w:t>МБУ СШОР N 3 города Белгорода (Бульвар 1-го Салюта, д. 6)</w:t>
            </w:r>
          </w:p>
        </w:tc>
        <w:tc>
          <w:tcPr>
            <w:tcW w:w="829" w:type="dxa"/>
            <w:vMerge w:val="restart"/>
            <w:tcBorders>
              <w:top w:val="nil"/>
            </w:tcBorders>
          </w:tcPr>
          <w:p w:rsidR="005237C5" w:rsidRDefault="005237C5">
            <w:pPr>
              <w:pStyle w:val="ConsPlusNormal"/>
            </w:pPr>
          </w:p>
        </w:tc>
        <w:tc>
          <w:tcPr>
            <w:tcW w:w="794" w:type="dxa"/>
            <w:vMerge w:val="restart"/>
            <w:tcBorders>
              <w:top w:val="nil"/>
            </w:tcBorders>
          </w:tcPr>
          <w:p w:rsidR="005237C5" w:rsidRDefault="005237C5">
            <w:pPr>
              <w:pStyle w:val="ConsPlusNormal"/>
            </w:pPr>
          </w:p>
        </w:tc>
        <w:tc>
          <w:tcPr>
            <w:tcW w:w="1804" w:type="dxa"/>
            <w:vMerge w:val="restart"/>
            <w:tcBorders>
              <w:top w:val="nil"/>
            </w:tcBorders>
          </w:tcPr>
          <w:p w:rsidR="005237C5" w:rsidRDefault="005237C5">
            <w:pPr>
              <w:pStyle w:val="ConsPlusNormal"/>
            </w:pPr>
          </w:p>
        </w:tc>
        <w:tc>
          <w:tcPr>
            <w:tcW w:w="2809" w:type="dxa"/>
            <w:vMerge w:val="restart"/>
            <w:tcBorders>
              <w:top w:val="nil"/>
            </w:tcBorders>
          </w:tcPr>
          <w:p w:rsidR="005237C5" w:rsidRDefault="005237C5">
            <w:pPr>
              <w:pStyle w:val="ConsPlusNormal"/>
            </w:pPr>
          </w:p>
        </w:tc>
        <w:tc>
          <w:tcPr>
            <w:tcW w:w="604" w:type="dxa"/>
          </w:tcPr>
          <w:p w:rsidR="005237C5" w:rsidRDefault="005237C5">
            <w:pPr>
              <w:pStyle w:val="ConsPlusNormal"/>
            </w:pPr>
          </w:p>
        </w:tc>
        <w:tc>
          <w:tcPr>
            <w:tcW w:w="664" w:type="dxa"/>
          </w:tcPr>
          <w:p w:rsidR="005237C5" w:rsidRDefault="005237C5">
            <w:pPr>
              <w:pStyle w:val="ConsPlusNormal"/>
            </w:pPr>
          </w:p>
        </w:tc>
        <w:tc>
          <w:tcPr>
            <w:tcW w:w="664" w:type="dxa"/>
          </w:tcPr>
          <w:p w:rsidR="005237C5" w:rsidRDefault="005237C5">
            <w:pPr>
              <w:pStyle w:val="ConsPlusNormal"/>
            </w:pPr>
          </w:p>
        </w:tc>
        <w:tc>
          <w:tcPr>
            <w:tcW w:w="724" w:type="dxa"/>
          </w:tcPr>
          <w:p w:rsidR="005237C5" w:rsidRDefault="005237C5">
            <w:pPr>
              <w:pStyle w:val="ConsPlusNormal"/>
              <w:jc w:val="center"/>
            </w:pPr>
            <w:r>
              <w:t>+</w:t>
            </w: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22.</w:t>
            </w:r>
          </w:p>
        </w:tc>
        <w:tc>
          <w:tcPr>
            <w:tcW w:w="2809" w:type="dxa"/>
          </w:tcPr>
          <w:p w:rsidR="005237C5" w:rsidRDefault="005237C5">
            <w:pPr>
              <w:pStyle w:val="ConsPlusNormal"/>
            </w:pPr>
            <w:r>
              <w:t xml:space="preserve">1.3.6. Капитальный ремонт кровли здания по ул. </w:t>
            </w:r>
            <w:r>
              <w:lastRenderedPageBreak/>
              <w:t>Н.Чумичова, 30б</w:t>
            </w:r>
          </w:p>
        </w:tc>
        <w:tc>
          <w:tcPr>
            <w:tcW w:w="829" w:type="dxa"/>
            <w:vMerge/>
            <w:tcBorders>
              <w:top w:val="nil"/>
            </w:tcBorders>
          </w:tcPr>
          <w:p w:rsidR="005237C5" w:rsidRDefault="005237C5">
            <w:pPr>
              <w:pStyle w:val="ConsPlusNormal"/>
            </w:pPr>
          </w:p>
        </w:tc>
        <w:tc>
          <w:tcPr>
            <w:tcW w:w="794" w:type="dxa"/>
            <w:vMerge/>
            <w:tcBorders>
              <w:top w:val="nil"/>
            </w:tcBorders>
          </w:tcPr>
          <w:p w:rsidR="005237C5" w:rsidRDefault="005237C5">
            <w:pPr>
              <w:pStyle w:val="ConsPlusNormal"/>
            </w:pPr>
          </w:p>
        </w:tc>
        <w:tc>
          <w:tcPr>
            <w:tcW w:w="1804" w:type="dxa"/>
            <w:vMerge/>
            <w:tcBorders>
              <w:top w:val="nil"/>
            </w:tcBorders>
          </w:tcPr>
          <w:p w:rsidR="005237C5" w:rsidRDefault="005237C5">
            <w:pPr>
              <w:pStyle w:val="ConsPlusNormal"/>
            </w:pPr>
          </w:p>
        </w:tc>
        <w:tc>
          <w:tcPr>
            <w:tcW w:w="2809" w:type="dxa"/>
            <w:vMerge/>
            <w:tcBorders>
              <w:top w:val="nil"/>
            </w:tcBorders>
          </w:tcPr>
          <w:p w:rsidR="005237C5" w:rsidRDefault="005237C5">
            <w:pPr>
              <w:pStyle w:val="ConsPlusNormal"/>
            </w:pPr>
          </w:p>
        </w:tc>
        <w:tc>
          <w:tcPr>
            <w:tcW w:w="604" w:type="dxa"/>
          </w:tcPr>
          <w:p w:rsidR="005237C5" w:rsidRDefault="005237C5">
            <w:pPr>
              <w:pStyle w:val="ConsPlusNormal"/>
            </w:pPr>
          </w:p>
        </w:tc>
        <w:tc>
          <w:tcPr>
            <w:tcW w:w="664" w:type="dxa"/>
          </w:tcPr>
          <w:p w:rsidR="005237C5" w:rsidRDefault="005237C5">
            <w:pPr>
              <w:pStyle w:val="ConsPlusNormal"/>
            </w:pPr>
          </w:p>
        </w:tc>
        <w:tc>
          <w:tcPr>
            <w:tcW w:w="66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jc w:val="center"/>
            </w:pPr>
            <w:r>
              <w:t>+</w:t>
            </w:r>
          </w:p>
        </w:tc>
      </w:tr>
      <w:tr w:rsidR="005237C5">
        <w:tc>
          <w:tcPr>
            <w:tcW w:w="424" w:type="dxa"/>
          </w:tcPr>
          <w:p w:rsidR="005237C5" w:rsidRDefault="005237C5">
            <w:pPr>
              <w:pStyle w:val="ConsPlusNormal"/>
              <w:jc w:val="center"/>
            </w:pPr>
            <w:r>
              <w:lastRenderedPageBreak/>
              <w:t>23.</w:t>
            </w:r>
          </w:p>
        </w:tc>
        <w:tc>
          <w:tcPr>
            <w:tcW w:w="2809" w:type="dxa"/>
          </w:tcPr>
          <w:p w:rsidR="005237C5" w:rsidRDefault="005237C5">
            <w:pPr>
              <w:pStyle w:val="ConsPlusNormal"/>
            </w:pPr>
            <w:r>
              <w:t>1.3.7. Реконструкция и оборудование медицинского кабинета МБУ СШОР по боксу по ул. Н.Чумичова, 30б</w:t>
            </w:r>
          </w:p>
        </w:tc>
        <w:tc>
          <w:tcPr>
            <w:tcW w:w="829" w:type="dxa"/>
            <w:vMerge/>
            <w:tcBorders>
              <w:top w:val="nil"/>
            </w:tcBorders>
          </w:tcPr>
          <w:p w:rsidR="005237C5" w:rsidRDefault="005237C5">
            <w:pPr>
              <w:pStyle w:val="ConsPlusNormal"/>
            </w:pPr>
          </w:p>
        </w:tc>
        <w:tc>
          <w:tcPr>
            <w:tcW w:w="794" w:type="dxa"/>
            <w:vMerge/>
            <w:tcBorders>
              <w:top w:val="nil"/>
            </w:tcBorders>
          </w:tcPr>
          <w:p w:rsidR="005237C5" w:rsidRDefault="005237C5">
            <w:pPr>
              <w:pStyle w:val="ConsPlusNormal"/>
            </w:pPr>
          </w:p>
        </w:tc>
        <w:tc>
          <w:tcPr>
            <w:tcW w:w="1804" w:type="dxa"/>
            <w:vMerge/>
            <w:tcBorders>
              <w:top w:val="nil"/>
            </w:tcBorders>
          </w:tcPr>
          <w:p w:rsidR="005237C5" w:rsidRDefault="005237C5">
            <w:pPr>
              <w:pStyle w:val="ConsPlusNormal"/>
            </w:pPr>
          </w:p>
        </w:tc>
        <w:tc>
          <w:tcPr>
            <w:tcW w:w="2809" w:type="dxa"/>
            <w:vMerge/>
            <w:tcBorders>
              <w:top w:val="nil"/>
            </w:tcBorders>
          </w:tcPr>
          <w:p w:rsidR="005237C5" w:rsidRDefault="005237C5">
            <w:pPr>
              <w:pStyle w:val="ConsPlusNormal"/>
            </w:pPr>
          </w:p>
        </w:tc>
        <w:tc>
          <w:tcPr>
            <w:tcW w:w="604" w:type="dxa"/>
          </w:tcPr>
          <w:p w:rsidR="005237C5" w:rsidRDefault="005237C5">
            <w:pPr>
              <w:pStyle w:val="ConsPlusNormal"/>
            </w:pPr>
          </w:p>
        </w:tc>
        <w:tc>
          <w:tcPr>
            <w:tcW w:w="664" w:type="dxa"/>
          </w:tcPr>
          <w:p w:rsidR="005237C5" w:rsidRDefault="005237C5">
            <w:pPr>
              <w:pStyle w:val="ConsPlusNormal"/>
            </w:pPr>
          </w:p>
        </w:tc>
        <w:tc>
          <w:tcPr>
            <w:tcW w:w="66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jc w:val="center"/>
            </w:pPr>
            <w:r>
              <w:t>+</w:t>
            </w:r>
          </w:p>
        </w:tc>
      </w:tr>
      <w:tr w:rsidR="005237C5">
        <w:tc>
          <w:tcPr>
            <w:tcW w:w="424" w:type="dxa"/>
          </w:tcPr>
          <w:p w:rsidR="005237C5" w:rsidRDefault="005237C5">
            <w:pPr>
              <w:pStyle w:val="ConsPlusNormal"/>
              <w:jc w:val="center"/>
            </w:pPr>
            <w:r>
              <w:t>24.</w:t>
            </w:r>
          </w:p>
        </w:tc>
        <w:tc>
          <w:tcPr>
            <w:tcW w:w="2809" w:type="dxa"/>
          </w:tcPr>
          <w:p w:rsidR="005237C5" w:rsidRDefault="005237C5">
            <w:pPr>
              <w:pStyle w:val="ConsPlusNormal"/>
            </w:pPr>
            <w:r>
              <w:t>1.3.8. Переоборудование части подвального помещения под медико-восстановительный Центр по ул. Н.Чумичова, 30б</w:t>
            </w:r>
          </w:p>
        </w:tc>
        <w:tc>
          <w:tcPr>
            <w:tcW w:w="829" w:type="dxa"/>
            <w:vMerge/>
            <w:tcBorders>
              <w:top w:val="nil"/>
            </w:tcBorders>
          </w:tcPr>
          <w:p w:rsidR="005237C5" w:rsidRDefault="005237C5">
            <w:pPr>
              <w:pStyle w:val="ConsPlusNormal"/>
            </w:pPr>
          </w:p>
        </w:tc>
        <w:tc>
          <w:tcPr>
            <w:tcW w:w="794" w:type="dxa"/>
            <w:vMerge/>
            <w:tcBorders>
              <w:top w:val="nil"/>
            </w:tcBorders>
          </w:tcPr>
          <w:p w:rsidR="005237C5" w:rsidRDefault="005237C5">
            <w:pPr>
              <w:pStyle w:val="ConsPlusNormal"/>
            </w:pPr>
          </w:p>
        </w:tc>
        <w:tc>
          <w:tcPr>
            <w:tcW w:w="1804" w:type="dxa"/>
            <w:vMerge/>
            <w:tcBorders>
              <w:top w:val="nil"/>
            </w:tcBorders>
          </w:tcPr>
          <w:p w:rsidR="005237C5" w:rsidRDefault="005237C5">
            <w:pPr>
              <w:pStyle w:val="ConsPlusNormal"/>
            </w:pPr>
          </w:p>
        </w:tc>
        <w:tc>
          <w:tcPr>
            <w:tcW w:w="2809" w:type="dxa"/>
            <w:vMerge/>
            <w:tcBorders>
              <w:top w:val="nil"/>
            </w:tcBorders>
          </w:tcPr>
          <w:p w:rsidR="005237C5" w:rsidRDefault="005237C5">
            <w:pPr>
              <w:pStyle w:val="ConsPlusNormal"/>
            </w:pPr>
          </w:p>
        </w:tc>
        <w:tc>
          <w:tcPr>
            <w:tcW w:w="604" w:type="dxa"/>
          </w:tcPr>
          <w:p w:rsidR="005237C5" w:rsidRDefault="005237C5">
            <w:pPr>
              <w:pStyle w:val="ConsPlusNormal"/>
            </w:pPr>
          </w:p>
        </w:tc>
        <w:tc>
          <w:tcPr>
            <w:tcW w:w="664" w:type="dxa"/>
          </w:tcPr>
          <w:p w:rsidR="005237C5" w:rsidRDefault="005237C5">
            <w:pPr>
              <w:pStyle w:val="ConsPlusNormal"/>
            </w:pPr>
          </w:p>
        </w:tc>
        <w:tc>
          <w:tcPr>
            <w:tcW w:w="66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jc w:val="center"/>
            </w:pPr>
            <w:r>
              <w:t>+</w:t>
            </w:r>
          </w:p>
        </w:tc>
      </w:tr>
      <w:tr w:rsidR="005237C5">
        <w:tc>
          <w:tcPr>
            <w:tcW w:w="424" w:type="dxa"/>
          </w:tcPr>
          <w:p w:rsidR="005237C5" w:rsidRDefault="005237C5">
            <w:pPr>
              <w:pStyle w:val="ConsPlusNormal"/>
              <w:jc w:val="center"/>
            </w:pPr>
            <w:r>
              <w:t>25.</w:t>
            </w:r>
          </w:p>
        </w:tc>
        <w:tc>
          <w:tcPr>
            <w:tcW w:w="2809" w:type="dxa"/>
          </w:tcPr>
          <w:p w:rsidR="005237C5" w:rsidRDefault="005237C5">
            <w:pPr>
              <w:pStyle w:val="ConsPlusNormal"/>
            </w:pPr>
            <w:r>
              <w:t>1.3.9. Переоборудование и капитальный ремонт стрелкового тира в части подвального помещения по ул. Н.Чумичова, 30б</w:t>
            </w:r>
          </w:p>
        </w:tc>
        <w:tc>
          <w:tcPr>
            <w:tcW w:w="829" w:type="dxa"/>
            <w:vMerge/>
            <w:tcBorders>
              <w:top w:val="nil"/>
            </w:tcBorders>
          </w:tcPr>
          <w:p w:rsidR="005237C5" w:rsidRDefault="005237C5">
            <w:pPr>
              <w:pStyle w:val="ConsPlusNormal"/>
            </w:pPr>
          </w:p>
        </w:tc>
        <w:tc>
          <w:tcPr>
            <w:tcW w:w="794" w:type="dxa"/>
            <w:vMerge/>
            <w:tcBorders>
              <w:top w:val="nil"/>
            </w:tcBorders>
          </w:tcPr>
          <w:p w:rsidR="005237C5" w:rsidRDefault="005237C5">
            <w:pPr>
              <w:pStyle w:val="ConsPlusNormal"/>
            </w:pPr>
          </w:p>
        </w:tc>
        <w:tc>
          <w:tcPr>
            <w:tcW w:w="1804" w:type="dxa"/>
            <w:vMerge/>
            <w:tcBorders>
              <w:top w:val="nil"/>
            </w:tcBorders>
          </w:tcPr>
          <w:p w:rsidR="005237C5" w:rsidRDefault="005237C5">
            <w:pPr>
              <w:pStyle w:val="ConsPlusNormal"/>
            </w:pPr>
          </w:p>
        </w:tc>
        <w:tc>
          <w:tcPr>
            <w:tcW w:w="2809" w:type="dxa"/>
            <w:vMerge/>
            <w:tcBorders>
              <w:top w:val="nil"/>
            </w:tcBorders>
          </w:tcPr>
          <w:p w:rsidR="005237C5" w:rsidRDefault="005237C5">
            <w:pPr>
              <w:pStyle w:val="ConsPlusNormal"/>
            </w:pPr>
          </w:p>
        </w:tc>
        <w:tc>
          <w:tcPr>
            <w:tcW w:w="604" w:type="dxa"/>
          </w:tcPr>
          <w:p w:rsidR="005237C5" w:rsidRDefault="005237C5">
            <w:pPr>
              <w:pStyle w:val="ConsPlusNormal"/>
            </w:pPr>
          </w:p>
        </w:tc>
        <w:tc>
          <w:tcPr>
            <w:tcW w:w="664" w:type="dxa"/>
          </w:tcPr>
          <w:p w:rsidR="005237C5" w:rsidRDefault="005237C5">
            <w:pPr>
              <w:pStyle w:val="ConsPlusNormal"/>
            </w:pPr>
          </w:p>
        </w:tc>
        <w:tc>
          <w:tcPr>
            <w:tcW w:w="66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jc w:val="center"/>
            </w:pPr>
            <w:r>
              <w:t>+</w:t>
            </w:r>
          </w:p>
        </w:tc>
      </w:tr>
      <w:tr w:rsidR="005237C5">
        <w:tc>
          <w:tcPr>
            <w:tcW w:w="424" w:type="dxa"/>
          </w:tcPr>
          <w:p w:rsidR="005237C5" w:rsidRDefault="005237C5">
            <w:pPr>
              <w:pStyle w:val="ConsPlusNormal"/>
              <w:jc w:val="center"/>
            </w:pPr>
            <w:r>
              <w:t>26.</w:t>
            </w:r>
          </w:p>
        </w:tc>
        <w:tc>
          <w:tcPr>
            <w:tcW w:w="2809" w:type="dxa"/>
          </w:tcPr>
          <w:p w:rsidR="005237C5" w:rsidRDefault="005237C5">
            <w:pPr>
              <w:pStyle w:val="ConsPlusNormal"/>
            </w:pPr>
            <w:r>
              <w:t>1.3.10. Капитальный ремонт помещений управления по физической культуре и спорту администрации города Белгорода по ул. Н.Чумичова, 30б</w:t>
            </w:r>
          </w:p>
        </w:tc>
        <w:tc>
          <w:tcPr>
            <w:tcW w:w="829" w:type="dxa"/>
            <w:vMerge/>
            <w:tcBorders>
              <w:top w:val="nil"/>
            </w:tcBorders>
          </w:tcPr>
          <w:p w:rsidR="005237C5" w:rsidRDefault="005237C5">
            <w:pPr>
              <w:pStyle w:val="ConsPlusNormal"/>
            </w:pPr>
          </w:p>
        </w:tc>
        <w:tc>
          <w:tcPr>
            <w:tcW w:w="794" w:type="dxa"/>
            <w:vMerge/>
            <w:tcBorders>
              <w:top w:val="nil"/>
            </w:tcBorders>
          </w:tcPr>
          <w:p w:rsidR="005237C5" w:rsidRDefault="005237C5">
            <w:pPr>
              <w:pStyle w:val="ConsPlusNormal"/>
            </w:pPr>
          </w:p>
        </w:tc>
        <w:tc>
          <w:tcPr>
            <w:tcW w:w="1804" w:type="dxa"/>
            <w:vMerge/>
            <w:tcBorders>
              <w:top w:val="nil"/>
            </w:tcBorders>
          </w:tcPr>
          <w:p w:rsidR="005237C5" w:rsidRDefault="005237C5">
            <w:pPr>
              <w:pStyle w:val="ConsPlusNormal"/>
            </w:pPr>
          </w:p>
        </w:tc>
        <w:tc>
          <w:tcPr>
            <w:tcW w:w="2809" w:type="dxa"/>
            <w:vMerge/>
            <w:tcBorders>
              <w:top w:val="nil"/>
            </w:tcBorders>
          </w:tcPr>
          <w:p w:rsidR="005237C5" w:rsidRDefault="005237C5">
            <w:pPr>
              <w:pStyle w:val="ConsPlusNormal"/>
            </w:pPr>
          </w:p>
        </w:tc>
        <w:tc>
          <w:tcPr>
            <w:tcW w:w="604" w:type="dxa"/>
          </w:tcPr>
          <w:p w:rsidR="005237C5" w:rsidRDefault="005237C5">
            <w:pPr>
              <w:pStyle w:val="ConsPlusNormal"/>
            </w:pPr>
          </w:p>
        </w:tc>
        <w:tc>
          <w:tcPr>
            <w:tcW w:w="664" w:type="dxa"/>
          </w:tcPr>
          <w:p w:rsidR="005237C5" w:rsidRDefault="005237C5">
            <w:pPr>
              <w:pStyle w:val="ConsPlusNormal"/>
            </w:pPr>
          </w:p>
        </w:tc>
        <w:tc>
          <w:tcPr>
            <w:tcW w:w="66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jc w:val="center"/>
            </w:pPr>
            <w:r>
              <w:t>+</w:t>
            </w:r>
          </w:p>
        </w:tc>
      </w:tr>
      <w:tr w:rsidR="005237C5">
        <w:tc>
          <w:tcPr>
            <w:tcW w:w="424" w:type="dxa"/>
          </w:tcPr>
          <w:p w:rsidR="005237C5" w:rsidRDefault="005237C5">
            <w:pPr>
              <w:pStyle w:val="ConsPlusNormal"/>
              <w:jc w:val="center"/>
            </w:pPr>
            <w:r>
              <w:t>27.</w:t>
            </w:r>
          </w:p>
        </w:tc>
        <w:tc>
          <w:tcPr>
            <w:tcW w:w="2809" w:type="dxa"/>
          </w:tcPr>
          <w:p w:rsidR="005237C5" w:rsidRDefault="005237C5">
            <w:pPr>
              <w:pStyle w:val="ConsPlusNormal"/>
            </w:pPr>
            <w:r>
              <w:t>1.3.11. Приобретение и монтаж холодильного оборудования для арены "Оранжевый лед" в г. Белгороде</w:t>
            </w:r>
          </w:p>
        </w:tc>
        <w:tc>
          <w:tcPr>
            <w:tcW w:w="829" w:type="dxa"/>
          </w:tcPr>
          <w:p w:rsidR="005237C5" w:rsidRDefault="005237C5">
            <w:pPr>
              <w:pStyle w:val="ConsPlusNormal"/>
              <w:jc w:val="center"/>
            </w:pPr>
            <w:r>
              <w:t>2017 г.</w:t>
            </w:r>
          </w:p>
        </w:tc>
        <w:tc>
          <w:tcPr>
            <w:tcW w:w="794" w:type="dxa"/>
          </w:tcPr>
          <w:p w:rsidR="005237C5" w:rsidRDefault="005237C5">
            <w:pPr>
              <w:pStyle w:val="ConsPlusNormal"/>
              <w:jc w:val="center"/>
            </w:pPr>
            <w:r>
              <w:t>2017 г.</w:t>
            </w:r>
          </w:p>
        </w:tc>
        <w:tc>
          <w:tcPr>
            <w:tcW w:w="1804" w:type="dxa"/>
            <w:vMerge/>
            <w:tcBorders>
              <w:top w:val="nil"/>
            </w:tcBorders>
          </w:tcPr>
          <w:p w:rsidR="005237C5" w:rsidRDefault="005237C5">
            <w:pPr>
              <w:pStyle w:val="ConsPlusNormal"/>
            </w:pPr>
          </w:p>
        </w:tc>
        <w:tc>
          <w:tcPr>
            <w:tcW w:w="2809" w:type="dxa"/>
            <w:vMerge/>
            <w:tcBorders>
              <w:top w:val="nil"/>
            </w:tcBorders>
          </w:tcPr>
          <w:p w:rsidR="005237C5" w:rsidRDefault="005237C5">
            <w:pPr>
              <w:pStyle w:val="ConsPlusNormal"/>
            </w:pPr>
          </w:p>
        </w:tc>
        <w:tc>
          <w:tcPr>
            <w:tcW w:w="604" w:type="dxa"/>
          </w:tcPr>
          <w:p w:rsidR="005237C5" w:rsidRDefault="005237C5">
            <w:pPr>
              <w:pStyle w:val="ConsPlusNormal"/>
            </w:pPr>
          </w:p>
        </w:tc>
        <w:tc>
          <w:tcPr>
            <w:tcW w:w="664" w:type="dxa"/>
          </w:tcPr>
          <w:p w:rsidR="005237C5" w:rsidRDefault="005237C5">
            <w:pPr>
              <w:pStyle w:val="ConsPlusNormal"/>
            </w:pPr>
          </w:p>
        </w:tc>
        <w:tc>
          <w:tcPr>
            <w:tcW w:w="664" w:type="dxa"/>
          </w:tcPr>
          <w:p w:rsidR="005237C5" w:rsidRDefault="005237C5">
            <w:pPr>
              <w:pStyle w:val="ConsPlusNormal"/>
              <w:jc w:val="center"/>
            </w:pPr>
            <w:r>
              <w:t>+</w:t>
            </w: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28.</w:t>
            </w:r>
          </w:p>
        </w:tc>
        <w:tc>
          <w:tcPr>
            <w:tcW w:w="2809" w:type="dxa"/>
          </w:tcPr>
          <w:p w:rsidR="005237C5" w:rsidRDefault="005237C5">
            <w:pPr>
              <w:pStyle w:val="ConsPlusNormal"/>
            </w:pPr>
            <w:r>
              <w:t>1.3.12. Строительство объекта социально-</w:t>
            </w:r>
            <w:r>
              <w:lastRenderedPageBreak/>
              <w:t>культурного назначения - центр игровых видов спорта по улице Есенина, 8</w:t>
            </w:r>
          </w:p>
        </w:tc>
        <w:tc>
          <w:tcPr>
            <w:tcW w:w="829" w:type="dxa"/>
          </w:tcPr>
          <w:p w:rsidR="005237C5" w:rsidRDefault="005237C5">
            <w:pPr>
              <w:pStyle w:val="ConsPlusNormal"/>
              <w:jc w:val="center"/>
            </w:pPr>
            <w:r>
              <w:lastRenderedPageBreak/>
              <w:t>2019 г.</w:t>
            </w:r>
          </w:p>
        </w:tc>
        <w:tc>
          <w:tcPr>
            <w:tcW w:w="794" w:type="dxa"/>
          </w:tcPr>
          <w:p w:rsidR="005237C5" w:rsidRDefault="005237C5">
            <w:pPr>
              <w:pStyle w:val="ConsPlusNormal"/>
              <w:jc w:val="center"/>
            </w:pPr>
            <w:r>
              <w:t>2020 г.</w:t>
            </w:r>
          </w:p>
        </w:tc>
        <w:tc>
          <w:tcPr>
            <w:tcW w:w="1804" w:type="dxa"/>
            <w:vMerge/>
            <w:tcBorders>
              <w:top w:val="nil"/>
            </w:tcBorders>
          </w:tcPr>
          <w:p w:rsidR="005237C5" w:rsidRDefault="005237C5">
            <w:pPr>
              <w:pStyle w:val="ConsPlusNormal"/>
            </w:pPr>
          </w:p>
        </w:tc>
        <w:tc>
          <w:tcPr>
            <w:tcW w:w="2809" w:type="dxa"/>
            <w:vMerge/>
            <w:tcBorders>
              <w:top w:val="nil"/>
            </w:tcBorders>
          </w:tcPr>
          <w:p w:rsidR="005237C5" w:rsidRDefault="005237C5">
            <w:pPr>
              <w:pStyle w:val="ConsPlusNormal"/>
            </w:pPr>
          </w:p>
        </w:tc>
        <w:tc>
          <w:tcPr>
            <w:tcW w:w="604" w:type="dxa"/>
          </w:tcPr>
          <w:p w:rsidR="005237C5" w:rsidRDefault="005237C5">
            <w:pPr>
              <w:pStyle w:val="ConsPlusNormal"/>
            </w:pPr>
          </w:p>
        </w:tc>
        <w:tc>
          <w:tcPr>
            <w:tcW w:w="664" w:type="dxa"/>
          </w:tcPr>
          <w:p w:rsidR="005237C5" w:rsidRDefault="005237C5">
            <w:pPr>
              <w:pStyle w:val="ConsPlusNormal"/>
            </w:pPr>
          </w:p>
        </w:tc>
        <w:tc>
          <w:tcPr>
            <w:tcW w:w="66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jc w:val="center"/>
            </w:pPr>
            <w:r>
              <w:t>+</w:t>
            </w:r>
          </w:p>
        </w:tc>
      </w:tr>
      <w:tr w:rsidR="005237C5">
        <w:tc>
          <w:tcPr>
            <w:tcW w:w="424" w:type="dxa"/>
          </w:tcPr>
          <w:p w:rsidR="005237C5" w:rsidRDefault="005237C5">
            <w:pPr>
              <w:pStyle w:val="ConsPlusNormal"/>
              <w:jc w:val="center"/>
            </w:pPr>
            <w:r>
              <w:lastRenderedPageBreak/>
              <w:t>29.</w:t>
            </w:r>
          </w:p>
        </w:tc>
        <w:tc>
          <w:tcPr>
            <w:tcW w:w="2809" w:type="dxa"/>
          </w:tcPr>
          <w:p w:rsidR="005237C5" w:rsidRDefault="005237C5">
            <w:pPr>
              <w:pStyle w:val="ConsPlusNormal"/>
            </w:pPr>
            <w:r>
              <w:t>1.3.13. Капитальный ремонт МБОУ СОШ N 5 (стадион)</w:t>
            </w:r>
          </w:p>
        </w:tc>
        <w:tc>
          <w:tcPr>
            <w:tcW w:w="829" w:type="dxa"/>
          </w:tcPr>
          <w:p w:rsidR="005237C5" w:rsidRDefault="005237C5">
            <w:pPr>
              <w:pStyle w:val="ConsPlusNormal"/>
              <w:jc w:val="center"/>
            </w:pPr>
            <w:r>
              <w:t>2020 г.</w:t>
            </w:r>
          </w:p>
        </w:tc>
        <w:tc>
          <w:tcPr>
            <w:tcW w:w="794" w:type="dxa"/>
          </w:tcPr>
          <w:p w:rsidR="005237C5" w:rsidRDefault="005237C5">
            <w:pPr>
              <w:pStyle w:val="ConsPlusNormal"/>
              <w:jc w:val="center"/>
            </w:pPr>
            <w:r>
              <w:t>2020 г.</w:t>
            </w:r>
          </w:p>
        </w:tc>
        <w:tc>
          <w:tcPr>
            <w:tcW w:w="1804" w:type="dxa"/>
            <w:vMerge/>
            <w:tcBorders>
              <w:top w:val="nil"/>
            </w:tcBorders>
          </w:tcPr>
          <w:p w:rsidR="005237C5" w:rsidRDefault="005237C5">
            <w:pPr>
              <w:pStyle w:val="ConsPlusNormal"/>
            </w:pPr>
          </w:p>
        </w:tc>
        <w:tc>
          <w:tcPr>
            <w:tcW w:w="2809" w:type="dxa"/>
            <w:vMerge/>
            <w:tcBorders>
              <w:top w:val="nil"/>
            </w:tcBorders>
          </w:tcPr>
          <w:p w:rsidR="005237C5" w:rsidRDefault="005237C5">
            <w:pPr>
              <w:pStyle w:val="ConsPlusNormal"/>
            </w:pPr>
          </w:p>
        </w:tc>
        <w:tc>
          <w:tcPr>
            <w:tcW w:w="604" w:type="dxa"/>
          </w:tcPr>
          <w:p w:rsidR="005237C5" w:rsidRDefault="005237C5">
            <w:pPr>
              <w:pStyle w:val="ConsPlusNormal"/>
            </w:pPr>
          </w:p>
        </w:tc>
        <w:tc>
          <w:tcPr>
            <w:tcW w:w="664" w:type="dxa"/>
          </w:tcPr>
          <w:p w:rsidR="005237C5" w:rsidRDefault="005237C5">
            <w:pPr>
              <w:pStyle w:val="ConsPlusNormal"/>
            </w:pPr>
          </w:p>
        </w:tc>
        <w:tc>
          <w:tcPr>
            <w:tcW w:w="66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jc w:val="center"/>
            </w:pPr>
            <w:r>
              <w:t>+</w:t>
            </w:r>
          </w:p>
        </w:tc>
      </w:tr>
      <w:tr w:rsidR="005237C5">
        <w:tc>
          <w:tcPr>
            <w:tcW w:w="424" w:type="dxa"/>
          </w:tcPr>
          <w:p w:rsidR="005237C5" w:rsidRDefault="005237C5">
            <w:pPr>
              <w:pStyle w:val="ConsPlusNormal"/>
              <w:jc w:val="center"/>
            </w:pPr>
            <w:r>
              <w:t>30.</w:t>
            </w:r>
          </w:p>
        </w:tc>
        <w:tc>
          <w:tcPr>
            <w:tcW w:w="2809" w:type="dxa"/>
          </w:tcPr>
          <w:p w:rsidR="005237C5" w:rsidRDefault="005237C5">
            <w:pPr>
              <w:pStyle w:val="ConsPlusNormal"/>
            </w:pPr>
            <w:r>
              <w:t>Основное мероприятие 1.4. Реализация федерального проекта "Спорт - норма жизни"</w:t>
            </w:r>
          </w:p>
        </w:tc>
        <w:tc>
          <w:tcPr>
            <w:tcW w:w="829" w:type="dxa"/>
          </w:tcPr>
          <w:p w:rsidR="005237C5" w:rsidRDefault="005237C5">
            <w:pPr>
              <w:pStyle w:val="ConsPlusNormal"/>
              <w:jc w:val="center"/>
            </w:pPr>
            <w:r>
              <w:t>2019</w:t>
            </w:r>
          </w:p>
        </w:tc>
        <w:tc>
          <w:tcPr>
            <w:tcW w:w="794" w:type="dxa"/>
          </w:tcPr>
          <w:p w:rsidR="005237C5" w:rsidRDefault="005237C5">
            <w:pPr>
              <w:pStyle w:val="ConsPlusNormal"/>
              <w:jc w:val="center"/>
            </w:pPr>
            <w:r>
              <w:t>2020 г.</w:t>
            </w:r>
          </w:p>
        </w:tc>
        <w:tc>
          <w:tcPr>
            <w:tcW w:w="1804" w:type="dxa"/>
            <w:vMerge w:val="restart"/>
          </w:tcPr>
          <w:p w:rsidR="005237C5" w:rsidRDefault="005237C5">
            <w:pPr>
              <w:pStyle w:val="ConsPlusNormal"/>
              <w:jc w:val="center"/>
            </w:pPr>
            <w:r>
              <w:t>Администрация города Белгорода (МКУ "Управление капитального строительства")</w:t>
            </w:r>
          </w:p>
        </w:tc>
        <w:tc>
          <w:tcPr>
            <w:tcW w:w="2809" w:type="dxa"/>
            <w:vMerge w:val="restart"/>
          </w:tcPr>
          <w:p w:rsidR="005237C5" w:rsidRDefault="005237C5">
            <w:pPr>
              <w:pStyle w:val="ConsPlusNormal"/>
            </w:pPr>
            <w:r>
              <w:t>Количество введенных в эксплуатацию спортивных объектов после строительства, реконструкции, капитального ремонта (ед.)</w:t>
            </w:r>
          </w:p>
        </w:tc>
        <w:tc>
          <w:tcPr>
            <w:tcW w:w="604" w:type="dxa"/>
          </w:tcPr>
          <w:p w:rsidR="005237C5" w:rsidRDefault="005237C5">
            <w:pPr>
              <w:pStyle w:val="ConsPlusNormal"/>
            </w:pPr>
          </w:p>
        </w:tc>
        <w:tc>
          <w:tcPr>
            <w:tcW w:w="664" w:type="dxa"/>
          </w:tcPr>
          <w:p w:rsidR="005237C5" w:rsidRDefault="005237C5">
            <w:pPr>
              <w:pStyle w:val="ConsPlusNormal"/>
            </w:pPr>
          </w:p>
        </w:tc>
        <w:tc>
          <w:tcPr>
            <w:tcW w:w="66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jc w:val="center"/>
            </w:pPr>
            <w:r>
              <w:t>1</w:t>
            </w: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31.</w:t>
            </w:r>
          </w:p>
        </w:tc>
        <w:tc>
          <w:tcPr>
            <w:tcW w:w="2809" w:type="dxa"/>
          </w:tcPr>
          <w:p w:rsidR="005237C5" w:rsidRDefault="005237C5">
            <w:pPr>
              <w:pStyle w:val="ConsPlusNormal"/>
            </w:pPr>
            <w:r>
              <w:t>1.4.1. Ремонт стадиона МБОУ СОШ N 49 г. Белгорода (закупка, поставка и укладка искусственного газона)</w:t>
            </w:r>
          </w:p>
        </w:tc>
        <w:tc>
          <w:tcPr>
            <w:tcW w:w="829" w:type="dxa"/>
          </w:tcPr>
          <w:p w:rsidR="005237C5" w:rsidRDefault="005237C5">
            <w:pPr>
              <w:pStyle w:val="ConsPlusNormal"/>
              <w:jc w:val="center"/>
            </w:pPr>
            <w:r>
              <w:t>2019</w:t>
            </w:r>
          </w:p>
        </w:tc>
        <w:tc>
          <w:tcPr>
            <w:tcW w:w="794" w:type="dxa"/>
          </w:tcPr>
          <w:p w:rsidR="005237C5" w:rsidRDefault="005237C5">
            <w:pPr>
              <w:pStyle w:val="ConsPlusNormal"/>
              <w:jc w:val="center"/>
            </w:pPr>
            <w:r>
              <w:t>2020 г.</w:t>
            </w:r>
          </w:p>
        </w:tc>
        <w:tc>
          <w:tcPr>
            <w:tcW w:w="1804" w:type="dxa"/>
            <w:vMerge/>
          </w:tcPr>
          <w:p w:rsidR="005237C5" w:rsidRDefault="005237C5">
            <w:pPr>
              <w:pStyle w:val="ConsPlusNormal"/>
            </w:pPr>
          </w:p>
        </w:tc>
        <w:tc>
          <w:tcPr>
            <w:tcW w:w="2809" w:type="dxa"/>
            <w:vMerge/>
          </w:tcPr>
          <w:p w:rsidR="005237C5" w:rsidRDefault="005237C5">
            <w:pPr>
              <w:pStyle w:val="ConsPlusNormal"/>
            </w:pPr>
          </w:p>
        </w:tc>
        <w:tc>
          <w:tcPr>
            <w:tcW w:w="604" w:type="dxa"/>
          </w:tcPr>
          <w:p w:rsidR="005237C5" w:rsidRDefault="005237C5">
            <w:pPr>
              <w:pStyle w:val="ConsPlusNormal"/>
            </w:pPr>
          </w:p>
        </w:tc>
        <w:tc>
          <w:tcPr>
            <w:tcW w:w="664" w:type="dxa"/>
          </w:tcPr>
          <w:p w:rsidR="005237C5" w:rsidRDefault="005237C5">
            <w:pPr>
              <w:pStyle w:val="ConsPlusNormal"/>
            </w:pPr>
          </w:p>
        </w:tc>
        <w:tc>
          <w:tcPr>
            <w:tcW w:w="66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jc w:val="center"/>
            </w:pPr>
            <w:r>
              <w:t>+</w:t>
            </w: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32.</w:t>
            </w:r>
          </w:p>
        </w:tc>
        <w:tc>
          <w:tcPr>
            <w:tcW w:w="2809" w:type="dxa"/>
          </w:tcPr>
          <w:p w:rsidR="005237C5" w:rsidRDefault="005237C5">
            <w:pPr>
              <w:pStyle w:val="ConsPlusNormal"/>
            </w:pPr>
            <w:r>
              <w:t>Подпрограмма 2</w:t>
            </w:r>
          </w:p>
          <w:p w:rsidR="005237C5" w:rsidRDefault="005237C5">
            <w:pPr>
              <w:pStyle w:val="ConsPlusNormal"/>
            </w:pPr>
            <w:r>
              <w:t>"Развитие системы подготовки спортивного резерва"</w:t>
            </w:r>
          </w:p>
        </w:tc>
        <w:tc>
          <w:tcPr>
            <w:tcW w:w="829" w:type="dxa"/>
          </w:tcPr>
          <w:p w:rsidR="005237C5" w:rsidRDefault="005237C5">
            <w:pPr>
              <w:pStyle w:val="ConsPlusNormal"/>
              <w:jc w:val="center"/>
            </w:pPr>
            <w:r>
              <w:t>2015 г.</w:t>
            </w:r>
          </w:p>
        </w:tc>
        <w:tc>
          <w:tcPr>
            <w:tcW w:w="794" w:type="dxa"/>
          </w:tcPr>
          <w:p w:rsidR="005237C5" w:rsidRDefault="005237C5">
            <w:pPr>
              <w:pStyle w:val="ConsPlusNormal"/>
              <w:jc w:val="center"/>
            </w:pPr>
            <w:r>
              <w:t>2020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09" w:type="dxa"/>
          </w:tcPr>
          <w:p w:rsidR="005237C5" w:rsidRDefault="005237C5">
            <w:pPr>
              <w:pStyle w:val="ConsPlusNormal"/>
            </w:pPr>
            <w:r>
              <w:t>Количество ежегодно подготовленных спортсменов массовых разрядов (чел. за год)</w:t>
            </w:r>
          </w:p>
        </w:tc>
        <w:tc>
          <w:tcPr>
            <w:tcW w:w="604" w:type="dxa"/>
          </w:tcPr>
          <w:p w:rsidR="005237C5" w:rsidRDefault="005237C5">
            <w:pPr>
              <w:pStyle w:val="ConsPlusNormal"/>
              <w:jc w:val="center"/>
            </w:pPr>
            <w:r>
              <w:t>4060</w:t>
            </w:r>
          </w:p>
        </w:tc>
        <w:tc>
          <w:tcPr>
            <w:tcW w:w="664" w:type="dxa"/>
          </w:tcPr>
          <w:p w:rsidR="005237C5" w:rsidRDefault="005237C5">
            <w:pPr>
              <w:pStyle w:val="ConsPlusNormal"/>
              <w:jc w:val="center"/>
            </w:pPr>
            <w:r>
              <w:t>4100</w:t>
            </w:r>
          </w:p>
        </w:tc>
        <w:tc>
          <w:tcPr>
            <w:tcW w:w="664" w:type="dxa"/>
          </w:tcPr>
          <w:p w:rsidR="005237C5" w:rsidRDefault="005237C5">
            <w:pPr>
              <w:pStyle w:val="ConsPlusNormal"/>
              <w:jc w:val="center"/>
            </w:pPr>
            <w:r>
              <w:t>4130</w:t>
            </w:r>
          </w:p>
        </w:tc>
        <w:tc>
          <w:tcPr>
            <w:tcW w:w="724" w:type="dxa"/>
          </w:tcPr>
          <w:p w:rsidR="005237C5" w:rsidRDefault="005237C5">
            <w:pPr>
              <w:pStyle w:val="ConsPlusNormal"/>
              <w:jc w:val="center"/>
            </w:pPr>
            <w:r>
              <w:t>4150</w:t>
            </w:r>
          </w:p>
        </w:tc>
        <w:tc>
          <w:tcPr>
            <w:tcW w:w="724" w:type="dxa"/>
          </w:tcPr>
          <w:p w:rsidR="005237C5" w:rsidRDefault="005237C5">
            <w:pPr>
              <w:pStyle w:val="ConsPlusNormal"/>
              <w:jc w:val="center"/>
            </w:pPr>
            <w:r>
              <w:t>4200</w:t>
            </w:r>
          </w:p>
        </w:tc>
        <w:tc>
          <w:tcPr>
            <w:tcW w:w="724" w:type="dxa"/>
          </w:tcPr>
          <w:p w:rsidR="005237C5" w:rsidRDefault="005237C5">
            <w:pPr>
              <w:pStyle w:val="ConsPlusNormal"/>
              <w:jc w:val="center"/>
            </w:pPr>
            <w:r>
              <w:t>4250</w:t>
            </w:r>
          </w:p>
        </w:tc>
      </w:tr>
      <w:tr w:rsidR="005237C5">
        <w:tc>
          <w:tcPr>
            <w:tcW w:w="13573" w:type="dxa"/>
            <w:gridSpan w:val="12"/>
          </w:tcPr>
          <w:p w:rsidR="005237C5" w:rsidRDefault="005237C5">
            <w:pPr>
              <w:pStyle w:val="ConsPlusNormal"/>
              <w:jc w:val="center"/>
            </w:pPr>
            <w:r>
              <w:t>Задача 1: Обеспечение деятельности (оказание услуг) муниципальных учреждений городского округа "Город Белгород"</w:t>
            </w:r>
          </w:p>
        </w:tc>
      </w:tr>
      <w:tr w:rsidR="005237C5">
        <w:tc>
          <w:tcPr>
            <w:tcW w:w="424" w:type="dxa"/>
            <w:vMerge w:val="restart"/>
          </w:tcPr>
          <w:p w:rsidR="005237C5" w:rsidRDefault="005237C5">
            <w:pPr>
              <w:pStyle w:val="ConsPlusNormal"/>
              <w:jc w:val="center"/>
            </w:pPr>
            <w:r>
              <w:t>33.</w:t>
            </w:r>
          </w:p>
        </w:tc>
        <w:tc>
          <w:tcPr>
            <w:tcW w:w="2809" w:type="dxa"/>
            <w:vMerge w:val="restart"/>
          </w:tcPr>
          <w:p w:rsidR="005237C5" w:rsidRDefault="005237C5">
            <w:pPr>
              <w:pStyle w:val="ConsPlusNormal"/>
            </w:pPr>
            <w:r>
              <w:t>Основное мероприятие 2.1. Обеспечение деятельности (оказание услуг) муниципальных учреждений городского округа "Город Белгород"</w:t>
            </w:r>
          </w:p>
        </w:tc>
        <w:tc>
          <w:tcPr>
            <w:tcW w:w="829" w:type="dxa"/>
            <w:vMerge w:val="restart"/>
          </w:tcPr>
          <w:p w:rsidR="005237C5" w:rsidRDefault="005237C5">
            <w:pPr>
              <w:pStyle w:val="ConsPlusNormal"/>
              <w:jc w:val="center"/>
            </w:pPr>
            <w:r>
              <w:t>2015 г.</w:t>
            </w:r>
          </w:p>
        </w:tc>
        <w:tc>
          <w:tcPr>
            <w:tcW w:w="794" w:type="dxa"/>
            <w:vMerge w:val="restart"/>
          </w:tcPr>
          <w:p w:rsidR="005237C5" w:rsidRDefault="005237C5">
            <w:pPr>
              <w:pStyle w:val="ConsPlusNormal"/>
              <w:jc w:val="center"/>
            </w:pPr>
            <w:r>
              <w:t>2020 г.</w:t>
            </w:r>
          </w:p>
        </w:tc>
        <w:tc>
          <w:tcPr>
            <w:tcW w:w="1804"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2809" w:type="dxa"/>
          </w:tcPr>
          <w:p w:rsidR="005237C5" w:rsidRDefault="005237C5">
            <w:pPr>
              <w:pStyle w:val="ConsPlusNormal"/>
            </w:pPr>
            <w:r>
              <w:t xml:space="preserve">Сохранность контингента занимающихся в муниципальных учреждениях физкультурно-спортивной направленности, подведомственных управлению по физической </w:t>
            </w:r>
            <w:r>
              <w:lastRenderedPageBreak/>
              <w:t>культуре и спорту, ежегодно (%)</w:t>
            </w:r>
          </w:p>
        </w:tc>
        <w:tc>
          <w:tcPr>
            <w:tcW w:w="604" w:type="dxa"/>
          </w:tcPr>
          <w:p w:rsidR="005237C5" w:rsidRDefault="005237C5">
            <w:pPr>
              <w:pStyle w:val="ConsPlusNormal"/>
              <w:jc w:val="center"/>
            </w:pPr>
            <w:r>
              <w:lastRenderedPageBreak/>
              <w:t>98</w:t>
            </w:r>
          </w:p>
        </w:tc>
        <w:tc>
          <w:tcPr>
            <w:tcW w:w="664" w:type="dxa"/>
          </w:tcPr>
          <w:p w:rsidR="005237C5" w:rsidRDefault="005237C5">
            <w:pPr>
              <w:pStyle w:val="ConsPlusNormal"/>
              <w:jc w:val="center"/>
            </w:pPr>
            <w:r>
              <w:t>98</w:t>
            </w:r>
          </w:p>
        </w:tc>
        <w:tc>
          <w:tcPr>
            <w:tcW w:w="664" w:type="dxa"/>
          </w:tcPr>
          <w:p w:rsidR="005237C5" w:rsidRDefault="005237C5">
            <w:pPr>
              <w:pStyle w:val="ConsPlusNormal"/>
              <w:jc w:val="center"/>
            </w:pPr>
            <w:r>
              <w:t>98</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r>
      <w:tr w:rsidR="005237C5">
        <w:tc>
          <w:tcPr>
            <w:tcW w:w="424" w:type="dxa"/>
            <w:vMerge/>
          </w:tcPr>
          <w:p w:rsidR="005237C5" w:rsidRDefault="005237C5">
            <w:pPr>
              <w:pStyle w:val="ConsPlusNormal"/>
            </w:pPr>
          </w:p>
        </w:tc>
        <w:tc>
          <w:tcPr>
            <w:tcW w:w="2809" w:type="dxa"/>
            <w:vMerge/>
          </w:tcPr>
          <w:p w:rsidR="005237C5" w:rsidRDefault="005237C5">
            <w:pPr>
              <w:pStyle w:val="ConsPlusNormal"/>
            </w:pPr>
          </w:p>
        </w:tc>
        <w:tc>
          <w:tcPr>
            <w:tcW w:w="829" w:type="dxa"/>
            <w:vMerge/>
          </w:tcPr>
          <w:p w:rsidR="005237C5" w:rsidRDefault="005237C5">
            <w:pPr>
              <w:pStyle w:val="ConsPlusNormal"/>
            </w:pPr>
          </w:p>
        </w:tc>
        <w:tc>
          <w:tcPr>
            <w:tcW w:w="794" w:type="dxa"/>
            <w:vMerge/>
          </w:tcPr>
          <w:p w:rsidR="005237C5" w:rsidRDefault="005237C5">
            <w:pPr>
              <w:pStyle w:val="ConsPlusNormal"/>
            </w:pPr>
          </w:p>
        </w:tc>
        <w:tc>
          <w:tcPr>
            <w:tcW w:w="1804" w:type="dxa"/>
            <w:vMerge/>
          </w:tcPr>
          <w:p w:rsidR="005237C5" w:rsidRDefault="005237C5">
            <w:pPr>
              <w:pStyle w:val="ConsPlusNormal"/>
            </w:pPr>
          </w:p>
        </w:tc>
        <w:tc>
          <w:tcPr>
            <w:tcW w:w="2809" w:type="dxa"/>
          </w:tcPr>
          <w:p w:rsidR="005237C5" w:rsidRDefault="005237C5">
            <w:pPr>
              <w:pStyle w:val="ConsPlusNormal"/>
            </w:pPr>
            <w:r>
              <w:t>Доля занимающихся по программам спортивной подготовки в общей численности занимающихся в организациях ведомственной принадлежности физической культуры и спорта (%)</w:t>
            </w:r>
          </w:p>
        </w:tc>
        <w:tc>
          <w:tcPr>
            <w:tcW w:w="60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100</w:t>
            </w:r>
          </w:p>
        </w:tc>
      </w:tr>
      <w:tr w:rsidR="005237C5">
        <w:tc>
          <w:tcPr>
            <w:tcW w:w="13573" w:type="dxa"/>
            <w:gridSpan w:val="12"/>
          </w:tcPr>
          <w:p w:rsidR="005237C5" w:rsidRDefault="005237C5">
            <w:pPr>
              <w:pStyle w:val="ConsPlusNormal"/>
              <w:jc w:val="center"/>
            </w:pPr>
            <w:r>
              <w:t>Задача 2: Повышение эффективности подготовки спортивного резерва</w:t>
            </w:r>
          </w:p>
        </w:tc>
      </w:tr>
      <w:tr w:rsidR="005237C5">
        <w:tc>
          <w:tcPr>
            <w:tcW w:w="424" w:type="dxa"/>
          </w:tcPr>
          <w:p w:rsidR="005237C5" w:rsidRDefault="005237C5">
            <w:pPr>
              <w:pStyle w:val="ConsPlusNormal"/>
              <w:jc w:val="center"/>
            </w:pPr>
            <w:r>
              <w:t>34.</w:t>
            </w:r>
          </w:p>
        </w:tc>
        <w:tc>
          <w:tcPr>
            <w:tcW w:w="2809" w:type="dxa"/>
          </w:tcPr>
          <w:p w:rsidR="005237C5" w:rsidRDefault="005237C5">
            <w:pPr>
              <w:pStyle w:val="ConsPlusNormal"/>
            </w:pPr>
            <w:r>
              <w:t>Основное мероприятие 2.2. Проведение конкурсов, фестивалей и иных мероприятий</w:t>
            </w:r>
          </w:p>
        </w:tc>
        <w:tc>
          <w:tcPr>
            <w:tcW w:w="829" w:type="dxa"/>
          </w:tcPr>
          <w:p w:rsidR="005237C5" w:rsidRDefault="005237C5">
            <w:pPr>
              <w:pStyle w:val="ConsPlusNormal"/>
              <w:jc w:val="center"/>
            </w:pPr>
            <w:r>
              <w:t>2015 г.</w:t>
            </w:r>
          </w:p>
        </w:tc>
        <w:tc>
          <w:tcPr>
            <w:tcW w:w="794" w:type="dxa"/>
          </w:tcPr>
          <w:p w:rsidR="005237C5" w:rsidRDefault="005237C5">
            <w:pPr>
              <w:pStyle w:val="ConsPlusNormal"/>
              <w:jc w:val="center"/>
            </w:pPr>
            <w:r>
              <w:t>2020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09" w:type="dxa"/>
          </w:tcPr>
          <w:p w:rsidR="005237C5" w:rsidRDefault="005237C5">
            <w:pPr>
              <w:pStyle w:val="ConsPlusNormal"/>
            </w:pPr>
            <w:r>
              <w:t>Количество организованных официальных спортивных мероприятий и тренировочных сборов (ед.)</w:t>
            </w:r>
          </w:p>
        </w:tc>
        <w:tc>
          <w:tcPr>
            <w:tcW w:w="604" w:type="dxa"/>
          </w:tcPr>
          <w:p w:rsidR="005237C5" w:rsidRDefault="005237C5">
            <w:pPr>
              <w:pStyle w:val="ConsPlusNormal"/>
              <w:jc w:val="center"/>
            </w:pPr>
            <w:r>
              <w:t>405</w:t>
            </w:r>
          </w:p>
        </w:tc>
        <w:tc>
          <w:tcPr>
            <w:tcW w:w="664" w:type="dxa"/>
          </w:tcPr>
          <w:p w:rsidR="005237C5" w:rsidRDefault="005237C5">
            <w:pPr>
              <w:pStyle w:val="ConsPlusNormal"/>
              <w:jc w:val="center"/>
            </w:pPr>
            <w:r>
              <w:t>420</w:t>
            </w:r>
          </w:p>
        </w:tc>
        <w:tc>
          <w:tcPr>
            <w:tcW w:w="664" w:type="dxa"/>
          </w:tcPr>
          <w:p w:rsidR="005237C5" w:rsidRDefault="005237C5">
            <w:pPr>
              <w:pStyle w:val="ConsPlusNormal"/>
              <w:jc w:val="center"/>
            </w:pPr>
            <w:r>
              <w:t>433</w:t>
            </w:r>
          </w:p>
        </w:tc>
        <w:tc>
          <w:tcPr>
            <w:tcW w:w="724" w:type="dxa"/>
          </w:tcPr>
          <w:p w:rsidR="005237C5" w:rsidRDefault="005237C5">
            <w:pPr>
              <w:pStyle w:val="ConsPlusNormal"/>
              <w:jc w:val="center"/>
            </w:pPr>
            <w:r>
              <w:t>440</w:t>
            </w:r>
          </w:p>
        </w:tc>
        <w:tc>
          <w:tcPr>
            <w:tcW w:w="724" w:type="dxa"/>
          </w:tcPr>
          <w:p w:rsidR="005237C5" w:rsidRDefault="005237C5">
            <w:pPr>
              <w:pStyle w:val="ConsPlusNormal"/>
              <w:jc w:val="center"/>
            </w:pPr>
            <w:r>
              <w:t>447</w:t>
            </w:r>
          </w:p>
        </w:tc>
        <w:tc>
          <w:tcPr>
            <w:tcW w:w="724" w:type="dxa"/>
          </w:tcPr>
          <w:p w:rsidR="005237C5" w:rsidRDefault="005237C5">
            <w:pPr>
              <w:pStyle w:val="ConsPlusNormal"/>
              <w:jc w:val="center"/>
            </w:pPr>
            <w:r>
              <w:t>455</w:t>
            </w:r>
          </w:p>
        </w:tc>
      </w:tr>
      <w:tr w:rsidR="005237C5">
        <w:tc>
          <w:tcPr>
            <w:tcW w:w="424" w:type="dxa"/>
          </w:tcPr>
          <w:p w:rsidR="005237C5" w:rsidRDefault="005237C5">
            <w:pPr>
              <w:pStyle w:val="ConsPlusNormal"/>
              <w:jc w:val="center"/>
            </w:pPr>
            <w:r>
              <w:t>35.</w:t>
            </w:r>
          </w:p>
        </w:tc>
        <w:tc>
          <w:tcPr>
            <w:tcW w:w="2809" w:type="dxa"/>
          </w:tcPr>
          <w:p w:rsidR="005237C5" w:rsidRDefault="005237C5">
            <w:pPr>
              <w:pStyle w:val="ConsPlusNormal"/>
            </w:pPr>
            <w:r>
              <w:t>Основное мероприятие 2.3. Реализация мероприятий, направленных на развитие физической культуры и спорта</w:t>
            </w:r>
          </w:p>
        </w:tc>
        <w:tc>
          <w:tcPr>
            <w:tcW w:w="829" w:type="dxa"/>
          </w:tcPr>
          <w:p w:rsidR="005237C5" w:rsidRDefault="005237C5">
            <w:pPr>
              <w:pStyle w:val="ConsPlusNormal"/>
              <w:jc w:val="center"/>
            </w:pPr>
            <w:r>
              <w:t>2015 г.</w:t>
            </w:r>
          </w:p>
        </w:tc>
        <w:tc>
          <w:tcPr>
            <w:tcW w:w="794" w:type="dxa"/>
          </w:tcPr>
          <w:p w:rsidR="005237C5" w:rsidRDefault="005237C5">
            <w:pPr>
              <w:pStyle w:val="ConsPlusNormal"/>
              <w:jc w:val="center"/>
            </w:pPr>
            <w:r>
              <w:t>2020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09" w:type="dxa"/>
          </w:tcPr>
          <w:p w:rsidR="005237C5" w:rsidRDefault="005237C5">
            <w:pPr>
              <w:pStyle w:val="ConsPlusNormal"/>
            </w:pPr>
            <w:r>
              <w:t>Сохранность контингента занимающихся в муниципальных учреждениях физкультурно-спортивной направленности, подведомственных управлению по физической культуре и спорту, ежегодно (%)</w:t>
            </w:r>
          </w:p>
        </w:tc>
        <w:tc>
          <w:tcPr>
            <w:tcW w:w="604" w:type="dxa"/>
          </w:tcPr>
          <w:p w:rsidR="005237C5" w:rsidRDefault="005237C5">
            <w:pPr>
              <w:pStyle w:val="ConsPlusNormal"/>
              <w:jc w:val="center"/>
            </w:pPr>
            <w:r>
              <w:t>98</w:t>
            </w:r>
          </w:p>
        </w:tc>
        <w:tc>
          <w:tcPr>
            <w:tcW w:w="664" w:type="dxa"/>
          </w:tcPr>
          <w:p w:rsidR="005237C5" w:rsidRDefault="005237C5">
            <w:pPr>
              <w:pStyle w:val="ConsPlusNormal"/>
              <w:jc w:val="center"/>
            </w:pPr>
            <w:r>
              <w:t>98</w:t>
            </w:r>
          </w:p>
        </w:tc>
        <w:tc>
          <w:tcPr>
            <w:tcW w:w="664" w:type="dxa"/>
          </w:tcPr>
          <w:p w:rsidR="005237C5" w:rsidRDefault="005237C5">
            <w:pPr>
              <w:pStyle w:val="ConsPlusNormal"/>
              <w:jc w:val="center"/>
            </w:pPr>
            <w:r>
              <w:t>98</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r>
      <w:tr w:rsidR="005237C5">
        <w:tc>
          <w:tcPr>
            <w:tcW w:w="424" w:type="dxa"/>
            <w:vMerge w:val="restart"/>
          </w:tcPr>
          <w:p w:rsidR="005237C5" w:rsidRDefault="005237C5">
            <w:pPr>
              <w:pStyle w:val="ConsPlusNormal"/>
              <w:jc w:val="center"/>
            </w:pPr>
            <w:r>
              <w:t>36.</w:t>
            </w:r>
          </w:p>
        </w:tc>
        <w:tc>
          <w:tcPr>
            <w:tcW w:w="2809" w:type="dxa"/>
            <w:vMerge w:val="restart"/>
          </w:tcPr>
          <w:p w:rsidR="005237C5" w:rsidRDefault="005237C5">
            <w:pPr>
              <w:pStyle w:val="ConsPlusNormal"/>
            </w:pPr>
            <w:r>
              <w:t xml:space="preserve">Основное мероприятие 2.4. Реализация федерального </w:t>
            </w:r>
            <w:r>
              <w:lastRenderedPageBreak/>
              <w:t>проекта "Спорт - норма жизни"</w:t>
            </w:r>
          </w:p>
        </w:tc>
        <w:tc>
          <w:tcPr>
            <w:tcW w:w="829" w:type="dxa"/>
            <w:vMerge w:val="restart"/>
          </w:tcPr>
          <w:p w:rsidR="005237C5" w:rsidRDefault="005237C5">
            <w:pPr>
              <w:pStyle w:val="ConsPlusNormal"/>
              <w:jc w:val="center"/>
            </w:pPr>
            <w:r>
              <w:lastRenderedPageBreak/>
              <w:t>2019 г.</w:t>
            </w:r>
          </w:p>
        </w:tc>
        <w:tc>
          <w:tcPr>
            <w:tcW w:w="794" w:type="dxa"/>
            <w:vMerge w:val="restart"/>
          </w:tcPr>
          <w:p w:rsidR="005237C5" w:rsidRDefault="005237C5">
            <w:pPr>
              <w:pStyle w:val="ConsPlusNormal"/>
              <w:jc w:val="center"/>
            </w:pPr>
            <w:r>
              <w:t>2020 г.</w:t>
            </w:r>
          </w:p>
        </w:tc>
        <w:tc>
          <w:tcPr>
            <w:tcW w:w="1804" w:type="dxa"/>
            <w:vMerge w:val="restart"/>
          </w:tcPr>
          <w:p w:rsidR="005237C5" w:rsidRDefault="005237C5">
            <w:pPr>
              <w:pStyle w:val="ConsPlusNormal"/>
              <w:jc w:val="center"/>
            </w:pPr>
            <w:r>
              <w:t xml:space="preserve">Управление по физической </w:t>
            </w:r>
            <w:r>
              <w:lastRenderedPageBreak/>
              <w:t>культуре и спорту администрации города Белгорода</w:t>
            </w:r>
          </w:p>
        </w:tc>
        <w:tc>
          <w:tcPr>
            <w:tcW w:w="2809" w:type="dxa"/>
          </w:tcPr>
          <w:p w:rsidR="005237C5" w:rsidRDefault="005237C5">
            <w:pPr>
              <w:pStyle w:val="ConsPlusNormal"/>
            </w:pPr>
            <w:r>
              <w:lastRenderedPageBreak/>
              <w:t xml:space="preserve">Доля занимающихся на этапе высшего спортивного </w:t>
            </w:r>
            <w:r>
              <w:lastRenderedPageBreak/>
              <w:t>мастерства в организациях, осуществляющих спортивную подготовку, в общем количестве занимающихся на этапе спортивного мастерства в организациях, осуществляющих спортивную подготовку (%)</w:t>
            </w:r>
          </w:p>
        </w:tc>
        <w:tc>
          <w:tcPr>
            <w:tcW w:w="604" w:type="dxa"/>
          </w:tcPr>
          <w:p w:rsidR="005237C5" w:rsidRDefault="005237C5">
            <w:pPr>
              <w:pStyle w:val="ConsPlusNormal"/>
              <w:jc w:val="center"/>
            </w:pPr>
            <w:r>
              <w:lastRenderedPageBreak/>
              <w:t>-</w:t>
            </w:r>
          </w:p>
        </w:tc>
        <w:tc>
          <w:tcPr>
            <w:tcW w:w="66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28,9</w:t>
            </w:r>
          </w:p>
        </w:tc>
        <w:tc>
          <w:tcPr>
            <w:tcW w:w="724" w:type="dxa"/>
          </w:tcPr>
          <w:p w:rsidR="005237C5" w:rsidRDefault="005237C5">
            <w:pPr>
              <w:pStyle w:val="ConsPlusNormal"/>
              <w:jc w:val="center"/>
            </w:pPr>
            <w:r>
              <w:t>29,2</w:t>
            </w:r>
          </w:p>
        </w:tc>
        <w:tc>
          <w:tcPr>
            <w:tcW w:w="724" w:type="dxa"/>
          </w:tcPr>
          <w:p w:rsidR="005237C5" w:rsidRDefault="005237C5">
            <w:pPr>
              <w:pStyle w:val="ConsPlusNormal"/>
              <w:jc w:val="center"/>
            </w:pPr>
            <w:r>
              <w:t>29,8</w:t>
            </w:r>
          </w:p>
        </w:tc>
      </w:tr>
      <w:tr w:rsidR="005237C5">
        <w:tc>
          <w:tcPr>
            <w:tcW w:w="424" w:type="dxa"/>
            <w:vMerge/>
          </w:tcPr>
          <w:p w:rsidR="005237C5" w:rsidRDefault="005237C5">
            <w:pPr>
              <w:pStyle w:val="ConsPlusNormal"/>
            </w:pPr>
          </w:p>
        </w:tc>
        <w:tc>
          <w:tcPr>
            <w:tcW w:w="2809" w:type="dxa"/>
            <w:vMerge/>
          </w:tcPr>
          <w:p w:rsidR="005237C5" w:rsidRDefault="005237C5">
            <w:pPr>
              <w:pStyle w:val="ConsPlusNormal"/>
            </w:pPr>
          </w:p>
        </w:tc>
        <w:tc>
          <w:tcPr>
            <w:tcW w:w="829" w:type="dxa"/>
            <w:vMerge/>
          </w:tcPr>
          <w:p w:rsidR="005237C5" w:rsidRDefault="005237C5">
            <w:pPr>
              <w:pStyle w:val="ConsPlusNormal"/>
            </w:pPr>
          </w:p>
        </w:tc>
        <w:tc>
          <w:tcPr>
            <w:tcW w:w="794" w:type="dxa"/>
            <w:vMerge/>
          </w:tcPr>
          <w:p w:rsidR="005237C5" w:rsidRDefault="005237C5">
            <w:pPr>
              <w:pStyle w:val="ConsPlusNormal"/>
            </w:pPr>
          </w:p>
        </w:tc>
        <w:tc>
          <w:tcPr>
            <w:tcW w:w="1804" w:type="dxa"/>
            <w:vMerge/>
          </w:tcPr>
          <w:p w:rsidR="005237C5" w:rsidRDefault="005237C5">
            <w:pPr>
              <w:pStyle w:val="ConsPlusNormal"/>
            </w:pPr>
          </w:p>
        </w:tc>
        <w:tc>
          <w:tcPr>
            <w:tcW w:w="2809" w:type="dxa"/>
          </w:tcPr>
          <w:p w:rsidR="005237C5" w:rsidRDefault="005237C5">
            <w:pPr>
              <w:pStyle w:val="ConsPlusNormal"/>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w:t>
            </w:r>
          </w:p>
        </w:tc>
        <w:tc>
          <w:tcPr>
            <w:tcW w:w="60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100</w:t>
            </w:r>
          </w:p>
        </w:tc>
      </w:tr>
      <w:tr w:rsidR="005237C5">
        <w:tc>
          <w:tcPr>
            <w:tcW w:w="424" w:type="dxa"/>
            <w:vMerge/>
          </w:tcPr>
          <w:p w:rsidR="005237C5" w:rsidRDefault="005237C5">
            <w:pPr>
              <w:pStyle w:val="ConsPlusNormal"/>
            </w:pPr>
          </w:p>
        </w:tc>
        <w:tc>
          <w:tcPr>
            <w:tcW w:w="2809" w:type="dxa"/>
            <w:vMerge/>
          </w:tcPr>
          <w:p w:rsidR="005237C5" w:rsidRDefault="005237C5">
            <w:pPr>
              <w:pStyle w:val="ConsPlusNormal"/>
            </w:pPr>
          </w:p>
        </w:tc>
        <w:tc>
          <w:tcPr>
            <w:tcW w:w="829" w:type="dxa"/>
            <w:vMerge/>
          </w:tcPr>
          <w:p w:rsidR="005237C5" w:rsidRDefault="005237C5">
            <w:pPr>
              <w:pStyle w:val="ConsPlusNormal"/>
            </w:pPr>
          </w:p>
        </w:tc>
        <w:tc>
          <w:tcPr>
            <w:tcW w:w="794" w:type="dxa"/>
            <w:vMerge/>
          </w:tcPr>
          <w:p w:rsidR="005237C5" w:rsidRDefault="005237C5">
            <w:pPr>
              <w:pStyle w:val="ConsPlusNormal"/>
            </w:pPr>
          </w:p>
        </w:tc>
        <w:tc>
          <w:tcPr>
            <w:tcW w:w="1804" w:type="dxa"/>
            <w:vMerge/>
          </w:tcPr>
          <w:p w:rsidR="005237C5" w:rsidRDefault="005237C5">
            <w:pPr>
              <w:pStyle w:val="ConsPlusNormal"/>
            </w:pPr>
          </w:p>
        </w:tc>
        <w:tc>
          <w:tcPr>
            <w:tcW w:w="2809" w:type="dxa"/>
          </w:tcPr>
          <w:p w:rsidR="005237C5" w:rsidRDefault="005237C5">
            <w:pPr>
              <w:pStyle w:val="ConsPlusNormal"/>
            </w:pPr>
            <w:r>
              <w:t>Доля граждан, занимающихся в спортивных организациях, в общей численности детей и молодежи в возрасте от 6 до 15 лет (%)</w:t>
            </w:r>
          </w:p>
        </w:tc>
        <w:tc>
          <w:tcPr>
            <w:tcW w:w="60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79,1</w:t>
            </w:r>
          </w:p>
        </w:tc>
        <w:tc>
          <w:tcPr>
            <w:tcW w:w="724" w:type="dxa"/>
          </w:tcPr>
          <w:p w:rsidR="005237C5" w:rsidRDefault="005237C5">
            <w:pPr>
              <w:pStyle w:val="ConsPlusNormal"/>
              <w:jc w:val="center"/>
            </w:pPr>
            <w:r>
              <w:t>79,2</w:t>
            </w:r>
          </w:p>
        </w:tc>
        <w:tc>
          <w:tcPr>
            <w:tcW w:w="724" w:type="dxa"/>
          </w:tcPr>
          <w:p w:rsidR="005237C5" w:rsidRDefault="005237C5">
            <w:pPr>
              <w:pStyle w:val="ConsPlusNormal"/>
              <w:jc w:val="center"/>
            </w:pPr>
            <w:r>
              <w:t>79,5</w:t>
            </w:r>
          </w:p>
        </w:tc>
      </w:tr>
      <w:tr w:rsidR="005237C5">
        <w:tc>
          <w:tcPr>
            <w:tcW w:w="424" w:type="dxa"/>
            <w:vMerge/>
          </w:tcPr>
          <w:p w:rsidR="005237C5" w:rsidRDefault="005237C5">
            <w:pPr>
              <w:pStyle w:val="ConsPlusNormal"/>
            </w:pPr>
          </w:p>
        </w:tc>
        <w:tc>
          <w:tcPr>
            <w:tcW w:w="2809" w:type="dxa"/>
            <w:vMerge/>
          </w:tcPr>
          <w:p w:rsidR="005237C5" w:rsidRDefault="005237C5">
            <w:pPr>
              <w:pStyle w:val="ConsPlusNormal"/>
            </w:pPr>
          </w:p>
        </w:tc>
        <w:tc>
          <w:tcPr>
            <w:tcW w:w="829" w:type="dxa"/>
            <w:vMerge/>
          </w:tcPr>
          <w:p w:rsidR="005237C5" w:rsidRDefault="005237C5">
            <w:pPr>
              <w:pStyle w:val="ConsPlusNormal"/>
            </w:pPr>
          </w:p>
        </w:tc>
        <w:tc>
          <w:tcPr>
            <w:tcW w:w="794" w:type="dxa"/>
            <w:vMerge/>
          </w:tcPr>
          <w:p w:rsidR="005237C5" w:rsidRDefault="005237C5">
            <w:pPr>
              <w:pStyle w:val="ConsPlusNormal"/>
            </w:pPr>
          </w:p>
        </w:tc>
        <w:tc>
          <w:tcPr>
            <w:tcW w:w="1804" w:type="dxa"/>
            <w:vMerge/>
          </w:tcPr>
          <w:p w:rsidR="005237C5" w:rsidRDefault="005237C5">
            <w:pPr>
              <w:pStyle w:val="ConsPlusNormal"/>
            </w:pPr>
          </w:p>
        </w:tc>
        <w:tc>
          <w:tcPr>
            <w:tcW w:w="2809" w:type="dxa"/>
          </w:tcPr>
          <w:p w:rsidR="005237C5" w:rsidRDefault="005237C5">
            <w:pPr>
              <w:pStyle w:val="ConsPlusNormal"/>
            </w:pPr>
            <w:r>
              <w:t xml:space="preserve">Доля спортсменов-разрядников в общем количестве лиц, </w:t>
            </w:r>
            <w:r>
              <w:lastRenderedPageBreak/>
              <w:t>занимающихся в системе специализированных детско-юношеских спортивных школ олимпийского резерва и училищ олимпийского резерва (%)</w:t>
            </w:r>
          </w:p>
        </w:tc>
        <w:tc>
          <w:tcPr>
            <w:tcW w:w="604" w:type="dxa"/>
          </w:tcPr>
          <w:p w:rsidR="005237C5" w:rsidRDefault="005237C5">
            <w:pPr>
              <w:pStyle w:val="ConsPlusNormal"/>
              <w:jc w:val="center"/>
            </w:pPr>
            <w:r>
              <w:lastRenderedPageBreak/>
              <w:t>-</w:t>
            </w:r>
          </w:p>
        </w:tc>
        <w:tc>
          <w:tcPr>
            <w:tcW w:w="664" w:type="dxa"/>
          </w:tcPr>
          <w:p w:rsidR="005237C5" w:rsidRDefault="005237C5">
            <w:pPr>
              <w:pStyle w:val="ConsPlusNormal"/>
              <w:jc w:val="center"/>
            </w:pPr>
            <w:r>
              <w:t>-</w:t>
            </w:r>
          </w:p>
        </w:tc>
        <w:tc>
          <w:tcPr>
            <w:tcW w:w="664" w:type="dxa"/>
          </w:tcPr>
          <w:p w:rsidR="005237C5" w:rsidRDefault="005237C5">
            <w:pPr>
              <w:pStyle w:val="ConsPlusNormal"/>
              <w:jc w:val="center"/>
            </w:pPr>
            <w:r>
              <w:t>-</w:t>
            </w:r>
          </w:p>
        </w:tc>
        <w:tc>
          <w:tcPr>
            <w:tcW w:w="724" w:type="dxa"/>
          </w:tcPr>
          <w:p w:rsidR="005237C5" w:rsidRDefault="005237C5">
            <w:pPr>
              <w:pStyle w:val="ConsPlusNormal"/>
              <w:jc w:val="center"/>
            </w:pPr>
            <w:r>
              <w:t>61,4</w:t>
            </w:r>
          </w:p>
        </w:tc>
        <w:tc>
          <w:tcPr>
            <w:tcW w:w="724" w:type="dxa"/>
          </w:tcPr>
          <w:p w:rsidR="005237C5" w:rsidRDefault="005237C5">
            <w:pPr>
              <w:pStyle w:val="ConsPlusNormal"/>
              <w:jc w:val="center"/>
            </w:pPr>
            <w:r>
              <w:t>62,1</w:t>
            </w:r>
          </w:p>
        </w:tc>
        <w:tc>
          <w:tcPr>
            <w:tcW w:w="724" w:type="dxa"/>
          </w:tcPr>
          <w:p w:rsidR="005237C5" w:rsidRDefault="005237C5">
            <w:pPr>
              <w:pStyle w:val="ConsPlusNormal"/>
              <w:jc w:val="center"/>
            </w:pPr>
            <w:r>
              <w:t>62,5</w:t>
            </w:r>
          </w:p>
        </w:tc>
      </w:tr>
      <w:tr w:rsidR="005237C5">
        <w:tc>
          <w:tcPr>
            <w:tcW w:w="424" w:type="dxa"/>
          </w:tcPr>
          <w:p w:rsidR="005237C5" w:rsidRDefault="005237C5">
            <w:pPr>
              <w:pStyle w:val="ConsPlusNormal"/>
              <w:jc w:val="center"/>
            </w:pPr>
            <w:r>
              <w:lastRenderedPageBreak/>
              <w:t>37.</w:t>
            </w:r>
          </w:p>
        </w:tc>
        <w:tc>
          <w:tcPr>
            <w:tcW w:w="2809" w:type="dxa"/>
          </w:tcPr>
          <w:p w:rsidR="005237C5" w:rsidRDefault="005237C5">
            <w:pPr>
              <w:pStyle w:val="ConsPlusNormal"/>
            </w:pPr>
            <w:r>
              <w:t>Подпрограмма 3</w:t>
            </w:r>
          </w:p>
          <w:p w:rsidR="005237C5" w:rsidRDefault="005237C5">
            <w:pPr>
              <w:pStyle w:val="ConsPlusNormal"/>
            </w:pPr>
            <w:r>
              <w:t>"Организация реализации муниципальной программы"</w:t>
            </w:r>
          </w:p>
        </w:tc>
        <w:tc>
          <w:tcPr>
            <w:tcW w:w="829" w:type="dxa"/>
          </w:tcPr>
          <w:p w:rsidR="005237C5" w:rsidRDefault="005237C5">
            <w:pPr>
              <w:pStyle w:val="ConsPlusNormal"/>
              <w:jc w:val="center"/>
            </w:pPr>
            <w:r>
              <w:t>2015 г.</w:t>
            </w:r>
          </w:p>
        </w:tc>
        <w:tc>
          <w:tcPr>
            <w:tcW w:w="794" w:type="dxa"/>
          </w:tcPr>
          <w:p w:rsidR="005237C5" w:rsidRDefault="005237C5">
            <w:pPr>
              <w:pStyle w:val="ConsPlusNormal"/>
              <w:jc w:val="center"/>
            </w:pPr>
            <w:r>
              <w:t>2020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09" w:type="dxa"/>
          </w:tcPr>
          <w:p w:rsidR="005237C5" w:rsidRDefault="005237C5">
            <w:pPr>
              <w:pStyle w:val="ConsPlusNormal"/>
            </w:pPr>
            <w:r>
              <w:t>Уровень ежегодного достижения показателей муниципальной программы и ее подпрограмм (%)</w:t>
            </w:r>
          </w:p>
        </w:tc>
        <w:tc>
          <w:tcPr>
            <w:tcW w:w="604" w:type="dxa"/>
          </w:tcPr>
          <w:p w:rsidR="005237C5" w:rsidRDefault="005237C5">
            <w:pPr>
              <w:pStyle w:val="ConsPlusNormal"/>
              <w:jc w:val="center"/>
            </w:pPr>
            <w:r>
              <w:t>95</w:t>
            </w:r>
          </w:p>
        </w:tc>
        <w:tc>
          <w:tcPr>
            <w:tcW w:w="664" w:type="dxa"/>
          </w:tcPr>
          <w:p w:rsidR="005237C5" w:rsidRDefault="005237C5">
            <w:pPr>
              <w:pStyle w:val="ConsPlusNormal"/>
              <w:jc w:val="center"/>
            </w:pPr>
            <w:r>
              <w:t>95</w:t>
            </w:r>
          </w:p>
        </w:tc>
        <w:tc>
          <w:tcPr>
            <w:tcW w:w="664" w:type="dxa"/>
          </w:tcPr>
          <w:p w:rsidR="005237C5" w:rsidRDefault="005237C5">
            <w:pPr>
              <w:pStyle w:val="ConsPlusNormal"/>
              <w:jc w:val="center"/>
            </w:pPr>
            <w:r>
              <w:t>95</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r>
      <w:tr w:rsidR="005237C5">
        <w:tc>
          <w:tcPr>
            <w:tcW w:w="13573" w:type="dxa"/>
            <w:gridSpan w:val="12"/>
          </w:tcPr>
          <w:p w:rsidR="005237C5" w:rsidRDefault="005237C5">
            <w:pPr>
              <w:pStyle w:val="ConsPlusNormal"/>
              <w:jc w:val="center"/>
            </w:pPr>
            <w:r>
              <w:t>Задача 1: Реализация муниципальной политики в сфере физической культуры и спорта</w:t>
            </w:r>
          </w:p>
        </w:tc>
      </w:tr>
      <w:tr w:rsidR="005237C5">
        <w:tc>
          <w:tcPr>
            <w:tcW w:w="424" w:type="dxa"/>
          </w:tcPr>
          <w:p w:rsidR="005237C5" w:rsidRDefault="005237C5">
            <w:pPr>
              <w:pStyle w:val="ConsPlusNormal"/>
              <w:jc w:val="center"/>
            </w:pPr>
            <w:r>
              <w:t>38.</w:t>
            </w:r>
          </w:p>
        </w:tc>
        <w:tc>
          <w:tcPr>
            <w:tcW w:w="2809" w:type="dxa"/>
          </w:tcPr>
          <w:p w:rsidR="005237C5" w:rsidRDefault="005237C5">
            <w:pPr>
              <w:pStyle w:val="ConsPlusNormal"/>
            </w:pPr>
            <w:r>
              <w:t>Основное мероприятие 3.1. Обеспечение функций органов власти городского округа "Город Белгород"</w:t>
            </w:r>
          </w:p>
        </w:tc>
        <w:tc>
          <w:tcPr>
            <w:tcW w:w="829" w:type="dxa"/>
          </w:tcPr>
          <w:p w:rsidR="005237C5" w:rsidRDefault="005237C5">
            <w:pPr>
              <w:pStyle w:val="ConsPlusNormal"/>
              <w:jc w:val="center"/>
            </w:pPr>
            <w:r>
              <w:t>2015 г.</w:t>
            </w:r>
          </w:p>
        </w:tc>
        <w:tc>
          <w:tcPr>
            <w:tcW w:w="794" w:type="dxa"/>
          </w:tcPr>
          <w:p w:rsidR="005237C5" w:rsidRDefault="005237C5">
            <w:pPr>
              <w:pStyle w:val="ConsPlusNormal"/>
              <w:jc w:val="center"/>
            </w:pPr>
            <w:r>
              <w:t>2020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09" w:type="dxa"/>
          </w:tcPr>
          <w:p w:rsidR="005237C5" w:rsidRDefault="005237C5">
            <w:pPr>
              <w:pStyle w:val="ConsPlusNormal"/>
            </w:pPr>
          </w:p>
        </w:tc>
        <w:tc>
          <w:tcPr>
            <w:tcW w:w="604" w:type="dxa"/>
          </w:tcPr>
          <w:p w:rsidR="005237C5" w:rsidRDefault="005237C5">
            <w:pPr>
              <w:pStyle w:val="ConsPlusNormal"/>
            </w:pPr>
          </w:p>
        </w:tc>
        <w:tc>
          <w:tcPr>
            <w:tcW w:w="664" w:type="dxa"/>
          </w:tcPr>
          <w:p w:rsidR="005237C5" w:rsidRDefault="005237C5">
            <w:pPr>
              <w:pStyle w:val="ConsPlusNormal"/>
            </w:pPr>
          </w:p>
        </w:tc>
        <w:tc>
          <w:tcPr>
            <w:tcW w:w="66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bl>
    <w:p w:rsidR="005237C5" w:rsidRDefault="005237C5">
      <w:pPr>
        <w:pStyle w:val="ConsPlusNormal"/>
        <w:sectPr w:rsidR="005237C5">
          <w:pgSz w:w="16838" w:h="11905" w:orient="landscape"/>
          <w:pgMar w:top="1701" w:right="1134" w:bottom="850" w:left="1134" w:header="0" w:footer="0" w:gutter="0"/>
          <w:cols w:space="720"/>
          <w:titlePg/>
        </w:sectPr>
      </w:pPr>
    </w:p>
    <w:p w:rsidR="005237C5" w:rsidRDefault="005237C5">
      <w:pPr>
        <w:pStyle w:val="ConsPlusNormal"/>
        <w:jc w:val="both"/>
      </w:pPr>
    </w:p>
    <w:p w:rsidR="005237C5" w:rsidRDefault="005237C5">
      <w:pPr>
        <w:pStyle w:val="ConsPlusTitle"/>
        <w:jc w:val="center"/>
        <w:outlineLvl w:val="2"/>
      </w:pPr>
      <w:r>
        <w:t>II этап реализации муниципальной программы "Спорт для всех"</w:t>
      </w:r>
    </w:p>
    <w:p w:rsidR="005237C5" w:rsidRDefault="005237C5">
      <w:pPr>
        <w:pStyle w:val="ConsPlusNormal"/>
        <w:jc w:val="center"/>
      </w:pPr>
      <w:r>
        <w:t xml:space="preserve">(в ред. </w:t>
      </w:r>
      <w:hyperlink r:id="rId126">
        <w:r>
          <w:rPr>
            <w:color w:val="0000FF"/>
          </w:rPr>
          <w:t>постановления</w:t>
        </w:r>
      </w:hyperlink>
      <w:r>
        <w:t xml:space="preserve"> администрации города Белгорода</w:t>
      </w:r>
    </w:p>
    <w:p w:rsidR="005237C5" w:rsidRDefault="005237C5">
      <w:pPr>
        <w:pStyle w:val="ConsPlusNormal"/>
        <w:jc w:val="center"/>
      </w:pPr>
      <w:r>
        <w:t>от 29.03.2024 N 48)</w:t>
      </w:r>
    </w:p>
    <w:p w:rsidR="005237C5" w:rsidRDefault="005237C5">
      <w:pPr>
        <w:pStyle w:val="ConsPlusNormal"/>
        <w:jc w:val="both"/>
      </w:pPr>
    </w:p>
    <w:p w:rsidR="005237C5" w:rsidRDefault="005237C5">
      <w:pPr>
        <w:pStyle w:val="ConsPlusNormal"/>
        <w:jc w:val="right"/>
      </w:pPr>
      <w:r>
        <w:t>Таблица 2</w:t>
      </w:r>
    </w:p>
    <w:p w:rsidR="005237C5" w:rsidRDefault="005237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61"/>
        <w:gridCol w:w="829"/>
        <w:gridCol w:w="964"/>
        <w:gridCol w:w="1804"/>
        <w:gridCol w:w="2899"/>
        <w:gridCol w:w="724"/>
        <w:gridCol w:w="724"/>
        <w:gridCol w:w="724"/>
        <w:gridCol w:w="724"/>
        <w:gridCol w:w="724"/>
      </w:tblGrid>
      <w:tr w:rsidR="005237C5">
        <w:tc>
          <w:tcPr>
            <w:tcW w:w="424" w:type="dxa"/>
            <w:vMerge w:val="restart"/>
          </w:tcPr>
          <w:p w:rsidR="005237C5" w:rsidRDefault="005237C5">
            <w:pPr>
              <w:pStyle w:val="ConsPlusNormal"/>
              <w:jc w:val="center"/>
            </w:pPr>
            <w:r>
              <w:t>N</w:t>
            </w:r>
          </w:p>
        </w:tc>
        <w:tc>
          <w:tcPr>
            <w:tcW w:w="3061" w:type="dxa"/>
            <w:vMerge w:val="restart"/>
          </w:tcPr>
          <w:p w:rsidR="005237C5" w:rsidRDefault="005237C5">
            <w:pPr>
              <w:pStyle w:val="ConsPlusNormal"/>
              <w:jc w:val="center"/>
            </w:pPr>
            <w:r>
              <w:t>Наименование муниципальной программы, подпрограмм, мероприятий</w:t>
            </w:r>
          </w:p>
        </w:tc>
        <w:tc>
          <w:tcPr>
            <w:tcW w:w="1793" w:type="dxa"/>
            <w:gridSpan w:val="2"/>
          </w:tcPr>
          <w:p w:rsidR="005237C5" w:rsidRDefault="005237C5">
            <w:pPr>
              <w:pStyle w:val="ConsPlusNormal"/>
              <w:jc w:val="center"/>
            </w:pPr>
            <w:r>
              <w:t>Срок реализации в рамках II этапа</w:t>
            </w:r>
          </w:p>
        </w:tc>
        <w:tc>
          <w:tcPr>
            <w:tcW w:w="1804" w:type="dxa"/>
            <w:vMerge w:val="restart"/>
          </w:tcPr>
          <w:p w:rsidR="005237C5" w:rsidRDefault="005237C5">
            <w:pPr>
              <w:pStyle w:val="ConsPlusNormal"/>
              <w:jc w:val="center"/>
            </w:pPr>
            <w:r>
              <w:t>Ответственный исполнитель (соисполнитель, участник)</w:t>
            </w:r>
          </w:p>
        </w:tc>
        <w:tc>
          <w:tcPr>
            <w:tcW w:w="2899" w:type="dxa"/>
            <w:vMerge w:val="restart"/>
          </w:tcPr>
          <w:p w:rsidR="005237C5" w:rsidRDefault="005237C5">
            <w:pPr>
              <w:pStyle w:val="ConsPlusNormal"/>
              <w:jc w:val="center"/>
            </w:pPr>
            <w:r>
              <w:t>Наименования показателя, единица измерения</w:t>
            </w:r>
          </w:p>
        </w:tc>
        <w:tc>
          <w:tcPr>
            <w:tcW w:w="3620" w:type="dxa"/>
            <w:gridSpan w:val="5"/>
          </w:tcPr>
          <w:p w:rsidR="005237C5" w:rsidRDefault="005237C5">
            <w:pPr>
              <w:pStyle w:val="ConsPlusNormal"/>
              <w:jc w:val="center"/>
            </w:pPr>
            <w:r>
              <w:t>Значение показателя результата программы</w:t>
            </w:r>
          </w:p>
        </w:tc>
      </w:tr>
      <w:tr w:rsidR="005237C5">
        <w:tc>
          <w:tcPr>
            <w:tcW w:w="424" w:type="dxa"/>
            <w:vMerge/>
          </w:tcPr>
          <w:p w:rsidR="005237C5" w:rsidRDefault="005237C5">
            <w:pPr>
              <w:pStyle w:val="ConsPlusNormal"/>
            </w:pPr>
          </w:p>
        </w:tc>
        <w:tc>
          <w:tcPr>
            <w:tcW w:w="3061" w:type="dxa"/>
            <w:vMerge/>
          </w:tcPr>
          <w:p w:rsidR="005237C5" w:rsidRDefault="005237C5">
            <w:pPr>
              <w:pStyle w:val="ConsPlusNormal"/>
            </w:pPr>
          </w:p>
        </w:tc>
        <w:tc>
          <w:tcPr>
            <w:tcW w:w="829" w:type="dxa"/>
          </w:tcPr>
          <w:p w:rsidR="005237C5" w:rsidRDefault="005237C5">
            <w:pPr>
              <w:pStyle w:val="ConsPlusNormal"/>
              <w:jc w:val="center"/>
            </w:pPr>
            <w:r>
              <w:t>начало</w:t>
            </w:r>
          </w:p>
        </w:tc>
        <w:tc>
          <w:tcPr>
            <w:tcW w:w="964" w:type="dxa"/>
          </w:tcPr>
          <w:p w:rsidR="005237C5" w:rsidRDefault="005237C5">
            <w:pPr>
              <w:pStyle w:val="ConsPlusNormal"/>
              <w:jc w:val="center"/>
            </w:pPr>
            <w:r>
              <w:t>завершение</w:t>
            </w:r>
          </w:p>
        </w:tc>
        <w:tc>
          <w:tcPr>
            <w:tcW w:w="1804" w:type="dxa"/>
            <w:vMerge/>
          </w:tcPr>
          <w:p w:rsidR="005237C5" w:rsidRDefault="005237C5">
            <w:pPr>
              <w:pStyle w:val="ConsPlusNormal"/>
            </w:pPr>
          </w:p>
        </w:tc>
        <w:tc>
          <w:tcPr>
            <w:tcW w:w="2899" w:type="dxa"/>
            <w:vMerge/>
          </w:tcPr>
          <w:p w:rsidR="005237C5" w:rsidRDefault="005237C5">
            <w:pPr>
              <w:pStyle w:val="ConsPlusNormal"/>
            </w:pPr>
          </w:p>
        </w:tc>
        <w:tc>
          <w:tcPr>
            <w:tcW w:w="724" w:type="dxa"/>
          </w:tcPr>
          <w:p w:rsidR="005237C5" w:rsidRDefault="005237C5">
            <w:pPr>
              <w:pStyle w:val="ConsPlusNormal"/>
              <w:jc w:val="center"/>
            </w:pPr>
            <w:r>
              <w:t>2021 год</w:t>
            </w:r>
          </w:p>
        </w:tc>
        <w:tc>
          <w:tcPr>
            <w:tcW w:w="724" w:type="dxa"/>
          </w:tcPr>
          <w:p w:rsidR="005237C5" w:rsidRDefault="005237C5">
            <w:pPr>
              <w:pStyle w:val="ConsPlusNormal"/>
              <w:jc w:val="center"/>
            </w:pPr>
            <w:r>
              <w:t>2022 год</w:t>
            </w:r>
          </w:p>
        </w:tc>
        <w:tc>
          <w:tcPr>
            <w:tcW w:w="724" w:type="dxa"/>
          </w:tcPr>
          <w:p w:rsidR="005237C5" w:rsidRDefault="005237C5">
            <w:pPr>
              <w:pStyle w:val="ConsPlusNormal"/>
              <w:jc w:val="center"/>
            </w:pPr>
            <w:r>
              <w:t>2023 год</w:t>
            </w:r>
          </w:p>
        </w:tc>
        <w:tc>
          <w:tcPr>
            <w:tcW w:w="724" w:type="dxa"/>
          </w:tcPr>
          <w:p w:rsidR="005237C5" w:rsidRDefault="005237C5">
            <w:pPr>
              <w:pStyle w:val="ConsPlusNormal"/>
              <w:jc w:val="center"/>
            </w:pPr>
            <w:r>
              <w:t>2024 год</w:t>
            </w:r>
          </w:p>
        </w:tc>
        <w:tc>
          <w:tcPr>
            <w:tcW w:w="724" w:type="dxa"/>
          </w:tcPr>
          <w:p w:rsidR="005237C5" w:rsidRDefault="005237C5">
            <w:pPr>
              <w:pStyle w:val="ConsPlusNormal"/>
              <w:jc w:val="center"/>
            </w:pPr>
            <w:r>
              <w:t>2025 год</w:t>
            </w:r>
          </w:p>
        </w:tc>
      </w:tr>
      <w:tr w:rsidR="005237C5">
        <w:tc>
          <w:tcPr>
            <w:tcW w:w="424" w:type="dxa"/>
          </w:tcPr>
          <w:p w:rsidR="005237C5" w:rsidRDefault="005237C5">
            <w:pPr>
              <w:pStyle w:val="ConsPlusNormal"/>
              <w:jc w:val="center"/>
            </w:pPr>
            <w:r>
              <w:t>1</w:t>
            </w:r>
          </w:p>
        </w:tc>
        <w:tc>
          <w:tcPr>
            <w:tcW w:w="3061" w:type="dxa"/>
          </w:tcPr>
          <w:p w:rsidR="005237C5" w:rsidRDefault="005237C5">
            <w:pPr>
              <w:pStyle w:val="ConsPlusNormal"/>
              <w:jc w:val="center"/>
            </w:pPr>
            <w:r>
              <w:t>2</w:t>
            </w:r>
          </w:p>
        </w:tc>
        <w:tc>
          <w:tcPr>
            <w:tcW w:w="829" w:type="dxa"/>
          </w:tcPr>
          <w:p w:rsidR="005237C5" w:rsidRDefault="005237C5">
            <w:pPr>
              <w:pStyle w:val="ConsPlusNormal"/>
              <w:jc w:val="center"/>
            </w:pPr>
            <w:r>
              <w:t>3</w:t>
            </w:r>
          </w:p>
        </w:tc>
        <w:tc>
          <w:tcPr>
            <w:tcW w:w="964" w:type="dxa"/>
          </w:tcPr>
          <w:p w:rsidR="005237C5" w:rsidRDefault="005237C5">
            <w:pPr>
              <w:pStyle w:val="ConsPlusNormal"/>
              <w:jc w:val="center"/>
            </w:pPr>
            <w:r>
              <w:t>4</w:t>
            </w:r>
          </w:p>
        </w:tc>
        <w:tc>
          <w:tcPr>
            <w:tcW w:w="1804" w:type="dxa"/>
          </w:tcPr>
          <w:p w:rsidR="005237C5" w:rsidRDefault="005237C5">
            <w:pPr>
              <w:pStyle w:val="ConsPlusNormal"/>
              <w:jc w:val="center"/>
            </w:pPr>
            <w:r>
              <w:t>5</w:t>
            </w:r>
          </w:p>
        </w:tc>
        <w:tc>
          <w:tcPr>
            <w:tcW w:w="2899" w:type="dxa"/>
          </w:tcPr>
          <w:p w:rsidR="005237C5" w:rsidRDefault="005237C5">
            <w:pPr>
              <w:pStyle w:val="ConsPlusNormal"/>
              <w:jc w:val="center"/>
            </w:pPr>
            <w:r>
              <w:t>6</w:t>
            </w:r>
          </w:p>
        </w:tc>
        <w:tc>
          <w:tcPr>
            <w:tcW w:w="724" w:type="dxa"/>
          </w:tcPr>
          <w:p w:rsidR="005237C5" w:rsidRDefault="005237C5">
            <w:pPr>
              <w:pStyle w:val="ConsPlusNormal"/>
              <w:jc w:val="center"/>
            </w:pPr>
            <w:r>
              <w:t>7</w:t>
            </w:r>
          </w:p>
        </w:tc>
        <w:tc>
          <w:tcPr>
            <w:tcW w:w="724" w:type="dxa"/>
          </w:tcPr>
          <w:p w:rsidR="005237C5" w:rsidRDefault="005237C5">
            <w:pPr>
              <w:pStyle w:val="ConsPlusNormal"/>
              <w:jc w:val="center"/>
            </w:pPr>
            <w:r>
              <w:t>8</w:t>
            </w:r>
          </w:p>
        </w:tc>
        <w:tc>
          <w:tcPr>
            <w:tcW w:w="724" w:type="dxa"/>
          </w:tcPr>
          <w:p w:rsidR="005237C5" w:rsidRDefault="005237C5">
            <w:pPr>
              <w:pStyle w:val="ConsPlusNormal"/>
              <w:jc w:val="center"/>
            </w:pPr>
            <w:r>
              <w:t>9</w:t>
            </w:r>
          </w:p>
        </w:tc>
        <w:tc>
          <w:tcPr>
            <w:tcW w:w="724" w:type="dxa"/>
          </w:tcPr>
          <w:p w:rsidR="005237C5" w:rsidRDefault="005237C5">
            <w:pPr>
              <w:pStyle w:val="ConsPlusNormal"/>
              <w:jc w:val="center"/>
            </w:pPr>
            <w:r>
              <w:t>10</w:t>
            </w:r>
          </w:p>
        </w:tc>
        <w:tc>
          <w:tcPr>
            <w:tcW w:w="724" w:type="dxa"/>
          </w:tcPr>
          <w:p w:rsidR="005237C5" w:rsidRDefault="005237C5">
            <w:pPr>
              <w:pStyle w:val="ConsPlusNormal"/>
              <w:jc w:val="center"/>
            </w:pPr>
            <w:r>
              <w:t>11</w:t>
            </w:r>
          </w:p>
        </w:tc>
      </w:tr>
      <w:tr w:rsidR="005237C5">
        <w:tc>
          <w:tcPr>
            <w:tcW w:w="424" w:type="dxa"/>
            <w:vMerge w:val="restart"/>
          </w:tcPr>
          <w:p w:rsidR="005237C5" w:rsidRDefault="005237C5">
            <w:pPr>
              <w:pStyle w:val="ConsPlusNormal"/>
              <w:jc w:val="center"/>
            </w:pPr>
            <w:r>
              <w:t>1.</w:t>
            </w:r>
          </w:p>
        </w:tc>
        <w:tc>
          <w:tcPr>
            <w:tcW w:w="3061" w:type="dxa"/>
            <w:vMerge w:val="restart"/>
          </w:tcPr>
          <w:p w:rsidR="005237C5" w:rsidRDefault="005237C5">
            <w:pPr>
              <w:pStyle w:val="ConsPlusNormal"/>
              <w:jc w:val="center"/>
            </w:pPr>
            <w:r>
              <w:t>Муниципальная программа "Спорт для всех"</w:t>
            </w:r>
          </w:p>
        </w:tc>
        <w:tc>
          <w:tcPr>
            <w:tcW w:w="829" w:type="dxa"/>
            <w:vMerge w:val="restart"/>
          </w:tcPr>
          <w:p w:rsidR="005237C5" w:rsidRDefault="005237C5">
            <w:pPr>
              <w:pStyle w:val="ConsPlusNormal"/>
              <w:jc w:val="center"/>
            </w:pPr>
            <w:r>
              <w:t>2021 г.</w:t>
            </w:r>
          </w:p>
        </w:tc>
        <w:tc>
          <w:tcPr>
            <w:tcW w:w="964" w:type="dxa"/>
            <w:vMerge w:val="restart"/>
          </w:tcPr>
          <w:p w:rsidR="005237C5" w:rsidRDefault="005237C5">
            <w:pPr>
              <w:pStyle w:val="ConsPlusNormal"/>
              <w:jc w:val="center"/>
            </w:pPr>
            <w:r>
              <w:t>2025 г.</w:t>
            </w:r>
          </w:p>
        </w:tc>
        <w:tc>
          <w:tcPr>
            <w:tcW w:w="1804" w:type="dxa"/>
            <w:vMerge w:val="restart"/>
          </w:tcPr>
          <w:p w:rsidR="005237C5" w:rsidRDefault="005237C5">
            <w:pPr>
              <w:pStyle w:val="ConsPlusNormal"/>
              <w:jc w:val="center"/>
            </w:pPr>
            <w:r>
              <w:t>Управление по физической культуре и спорту администрации города Белгорода, администрация города Белгорода (МКУ "Управление капитального строительства")</w:t>
            </w:r>
          </w:p>
        </w:tc>
        <w:tc>
          <w:tcPr>
            <w:tcW w:w="2899" w:type="dxa"/>
          </w:tcPr>
          <w:p w:rsidR="005237C5" w:rsidRDefault="005237C5">
            <w:pPr>
              <w:pStyle w:val="ConsPlusNormal"/>
            </w:pPr>
            <w:r>
              <w:t>Доля граждан, систематически занимающихся физической культурой и спортом (%)</w:t>
            </w:r>
          </w:p>
        </w:tc>
        <w:tc>
          <w:tcPr>
            <w:tcW w:w="724" w:type="dxa"/>
          </w:tcPr>
          <w:p w:rsidR="005237C5" w:rsidRDefault="005237C5">
            <w:pPr>
              <w:pStyle w:val="ConsPlusNormal"/>
              <w:jc w:val="center"/>
            </w:pPr>
            <w:r>
              <w:t>51,5</w:t>
            </w:r>
          </w:p>
        </w:tc>
        <w:tc>
          <w:tcPr>
            <w:tcW w:w="724" w:type="dxa"/>
          </w:tcPr>
          <w:p w:rsidR="005237C5" w:rsidRDefault="005237C5">
            <w:pPr>
              <w:pStyle w:val="ConsPlusNormal"/>
              <w:jc w:val="center"/>
            </w:pPr>
            <w:r>
              <w:t>52</w:t>
            </w:r>
          </w:p>
        </w:tc>
        <w:tc>
          <w:tcPr>
            <w:tcW w:w="724" w:type="dxa"/>
          </w:tcPr>
          <w:p w:rsidR="005237C5" w:rsidRDefault="005237C5">
            <w:pPr>
              <w:pStyle w:val="ConsPlusNormal"/>
              <w:jc w:val="center"/>
            </w:pPr>
            <w:r>
              <w:t>57,3</w:t>
            </w:r>
          </w:p>
        </w:tc>
        <w:tc>
          <w:tcPr>
            <w:tcW w:w="724" w:type="dxa"/>
          </w:tcPr>
          <w:p w:rsidR="005237C5" w:rsidRDefault="005237C5">
            <w:pPr>
              <w:pStyle w:val="ConsPlusNormal"/>
              <w:jc w:val="center"/>
            </w:pPr>
            <w:r>
              <w:t>59,4</w:t>
            </w:r>
          </w:p>
        </w:tc>
        <w:tc>
          <w:tcPr>
            <w:tcW w:w="724" w:type="dxa"/>
          </w:tcPr>
          <w:p w:rsidR="005237C5" w:rsidRDefault="005237C5">
            <w:pPr>
              <w:pStyle w:val="ConsPlusNormal"/>
              <w:jc w:val="center"/>
            </w:pPr>
            <w:r>
              <w:t>60,5</w:t>
            </w:r>
          </w:p>
        </w:tc>
      </w:tr>
      <w:tr w:rsidR="005237C5">
        <w:tc>
          <w:tcPr>
            <w:tcW w:w="424" w:type="dxa"/>
            <w:vMerge/>
          </w:tcPr>
          <w:p w:rsidR="005237C5" w:rsidRDefault="005237C5">
            <w:pPr>
              <w:pStyle w:val="ConsPlusNormal"/>
            </w:pPr>
          </w:p>
        </w:tc>
        <w:tc>
          <w:tcPr>
            <w:tcW w:w="3061" w:type="dxa"/>
            <w:vMerge/>
          </w:tcPr>
          <w:p w:rsidR="005237C5" w:rsidRDefault="005237C5">
            <w:pPr>
              <w:pStyle w:val="ConsPlusNormal"/>
            </w:pPr>
          </w:p>
        </w:tc>
        <w:tc>
          <w:tcPr>
            <w:tcW w:w="829" w:type="dxa"/>
            <w:vMerge/>
          </w:tcPr>
          <w:p w:rsidR="005237C5" w:rsidRDefault="005237C5">
            <w:pPr>
              <w:pStyle w:val="ConsPlusNormal"/>
            </w:pPr>
          </w:p>
        </w:tc>
        <w:tc>
          <w:tcPr>
            <w:tcW w:w="964"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Доля граждан, проживающих в городе Белгороде, выполнивших нормативы Всероссийского физкультурно-спортивного комплекса "Готов к труду и обороне" (ГТО), в общей численности населения города, принявшего участие в сдаче нормативов ВФСК ГТО (%)</w:t>
            </w:r>
          </w:p>
        </w:tc>
        <w:tc>
          <w:tcPr>
            <w:tcW w:w="724" w:type="dxa"/>
          </w:tcPr>
          <w:p w:rsidR="005237C5" w:rsidRDefault="005237C5">
            <w:pPr>
              <w:pStyle w:val="ConsPlusNormal"/>
              <w:jc w:val="center"/>
            </w:pPr>
            <w:r>
              <w:t>17</w:t>
            </w:r>
          </w:p>
        </w:tc>
        <w:tc>
          <w:tcPr>
            <w:tcW w:w="724" w:type="dxa"/>
          </w:tcPr>
          <w:p w:rsidR="005237C5" w:rsidRDefault="005237C5">
            <w:pPr>
              <w:pStyle w:val="ConsPlusNormal"/>
              <w:jc w:val="center"/>
            </w:pPr>
            <w:r>
              <w:t>19</w:t>
            </w:r>
          </w:p>
        </w:tc>
        <w:tc>
          <w:tcPr>
            <w:tcW w:w="724" w:type="dxa"/>
          </w:tcPr>
          <w:p w:rsidR="005237C5" w:rsidRDefault="005237C5">
            <w:pPr>
              <w:pStyle w:val="ConsPlusNormal"/>
              <w:jc w:val="center"/>
            </w:pPr>
            <w:r>
              <w:t>19,5</w:t>
            </w:r>
          </w:p>
        </w:tc>
        <w:tc>
          <w:tcPr>
            <w:tcW w:w="724" w:type="dxa"/>
          </w:tcPr>
          <w:p w:rsidR="005237C5" w:rsidRDefault="005237C5">
            <w:pPr>
              <w:pStyle w:val="ConsPlusNormal"/>
              <w:jc w:val="center"/>
            </w:pPr>
            <w:r>
              <w:t>19,8</w:t>
            </w:r>
          </w:p>
        </w:tc>
        <w:tc>
          <w:tcPr>
            <w:tcW w:w="724" w:type="dxa"/>
          </w:tcPr>
          <w:p w:rsidR="005237C5" w:rsidRDefault="005237C5">
            <w:pPr>
              <w:pStyle w:val="ConsPlusNormal"/>
              <w:jc w:val="center"/>
            </w:pPr>
            <w:r>
              <w:t>20</w:t>
            </w:r>
          </w:p>
        </w:tc>
      </w:tr>
      <w:tr w:rsidR="005237C5">
        <w:tc>
          <w:tcPr>
            <w:tcW w:w="424" w:type="dxa"/>
            <w:vMerge/>
          </w:tcPr>
          <w:p w:rsidR="005237C5" w:rsidRDefault="005237C5">
            <w:pPr>
              <w:pStyle w:val="ConsPlusNormal"/>
            </w:pPr>
          </w:p>
        </w:tc>
        <w:tc>
          <w:tcPr>
            <w:tcW w:w="3061" w:type="dxa"/>
            <w:vMerge/>
          </w:tcPr>
          <w:p w:rsidR="005237C5" w:rsidRDefault="005237C5">
            <w:pPr>
              <w:pStyle w:val="ConsPlusNormal"/>
            </w:pPr>
          </w:p>
        </w:tc>
        <w:tc>
          <w:tcPr>
            <w:tcW w:w="829" w:type="dxa"/>
            <w:vMerge/>
          </w:tcPr>
          <w:p w:rsidR="005237C5" w:rsidRDefault="005237C5">
            <w:pPr>
              <w:pStyle w:val="ConsPlusNormal"/>
            </w:pPr>
          </w:p>
        </w:tc>
        <w:tc>
          <w:tcPr>
            <w:tcW w:w="964"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 xml:space="preserve">Количество ежегодно подготовленных спортсменов массовых </w:t>
            </w:r>
            <w:r>
              <w:lastRenderedPageBreak/>
              <w:t>разрядов (чел. за год)</w:t>
            </w:r>
          </w:p>
        </w:tc>
        <w:tc>
          <w:tcPr>
            <w:tcW w:w="724" w:type="dxa"/>
          </w:tcPr>
          <w:p w:rsidR="005237C5" w:rsidRDefault="005237C5">
            <w:pPr>
              <w:pStyle w:val="ConsPlusNormal"/>
              <w:jc w:val="center"/>
            </w:pPr>
            <w:r>
              <w:lastRenderedPageBreak/>
              <w:t>4300</w:t>
            </w:r>
          </w:p>
        </w:tc>
        <w:tc>
          <w:tcPr>
            <w:tcW w:w="724" w:type="dxa"/>
          </w:tcPr>
          <w:p w:rsidR="005237C5" w:rsidRDefault="005237C5">
            <w:pPr>
              <w:pStyle w:val="ConsPlusNormal"/>
              <w:jc w:val="center"/>
            </w:pPr>
            <w:r>
              <w:t>4400</w:t>
            </w:r>
          </w:p>
        </w:tc>
        <w:tc>
          <w:tcPr>
            <w:tcW w:w="724" w:type="dxa"/>
          </w:tcPr>
          <w:p w:rsidR="005237C5" w:rsidRDefault="005237C5">
            <w:pPr>
              <w:pStyle w:val="ConsPlusNormal"/>
              <w:jc w:val="center"/>
            </w:pPr>
            <w:r>
              <w:t>4450</w:t>
            </w:r>
          </w:p>
        </w:tc>
        <w:tc>
          <w:tcPr>
            <w:tcW w:w="724" w:type="dxa"/>
          </w:tcPr>
          <w:p w:rsidR="005237C5" w:rsidRDefault="005237C5">
            <w:pPr>
              <w:pStyle w:val="ConsPlusNormal"/>
              <w:jc w:val="center"/>
            </w:pPr>
            <w:r>
              <w:t>4500</w:t>
            </w:r>
          </w:p>
        </w:tc>
        <w:tc>
          <w:tcPr>
            <w:tcW w:w="724" w:type="dxa"/>
          </w:tcPr>
          <w:p w:rsidR="005237C5" w:rsidRDefault="005237C5">
            <w:pPr>
              <w:pStyle w:val="ConsPlusNormal"/>
              <w:jc w:val="center"/>
            </w:pPr>
            <w:r>
              <w:t>4550</w:t>
            </w:r>
          </w:p>
        </w:tc>
      </w:tr>
      <w:tr w:rsidR="005237C5">
        <w:tc>
          <w:tcPr>
            <w:tcW w:w="424" w:type="dxa"/>
            <w:vMerge/>
          </w:tcPr>
          <w:p w:rsidR="005237C5" w:rsidRDefault="005237C5">
            <w:pPr>
              <w:pStyle w:val="ConsPlusNormal"/>
            </w:pPr>
          </w:p>
        </w:tc>
        <w:tc>
          <w:tcPr>
            <w:tcW w:w="3061" w:type="dxa"/>
            <w:vMerge/>
          </w:tcPr>
          <w:p w:rsidR="005237C5" w:rsidRDefault="005237C5">
            <w:pPr>
              <w:pStyle w:val="ConsPlusNormal"/>
            </w:pPr>
          </w:p>
        </w:tc>
        <w:tc>
          <w:tcPr>
            <w:tcW w:w="829" w:type="dxa"/>
            <w:vMerge/>
          </w:tcPr>
          <w:p w:rsidR="005237C5" w:rsidRDefault="005237C5">
            <w:pPr>
              <w:pStyle w:val="ConsPlusNormal"/>
            </w:pPr>
          </w:p>
        </w:tc>
        <w:tc>
          <w:tcPr>
            <w:tcW w:w="964"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Уровень ежегодного достижения показателей муниципальной программы и ее подпрограмм (%)</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r>
      <w:tr w:rsidR="005237C5">
        <w:tc>
          <w:tcPr>
            <w:tcW w:w="424" w:type="dxa"/>
            <w:vMerge w:val="restart"/>
          </w:tcPr>
          <w:p w:rsidR="005237C5" w:rsidRDefault="005237C5">
            <w:pPr>
              <w:pStyle w:val="ConsPlusNormal"/>
              <w:jc w:val="center"/>
            </w:pPr>
            <w:r>
              <w:t>2.</w:t>
            </w:r>
          </w:p>
        </w:tc>
        <w:tc>
          <w:tcPr>
            <w:tcW w:w="3061" w:type="dxa"/>
            <w:vMerge w:val="restart"/>
          </w:tcPr>
          <w:p w:rsidR="005237C5" w:rsidRDefault="005237C5">
            <w:pPr>
              <w:pStyle w:val="ConsPlusNormal"/>
              <w:jc w:val="center"/>
            </w:pPr>
            <w:r>
              <w:t>Подпрограмма 1.</w:t>
            </w:r>
          </w:p>
          <w:p w:rsidR="005237C5" w:rsidRDefault="005237C5">
            <w:pPr>
              <w:pStyle w:val="ConsPlusNormal"/>
              <w:jc w:val="center"/>
            </w:pPr>
            <w:r>
              <w:t>Развитие физической культуры и массового спорта в городе Белгороде</w:t>
            </w:r>
          </w:p>
        </w:tc>
        <w:tc>
          <w:tcPr>
            <w:tcW w:w="829" w:type="dxa"/>
            <w:vMerge w:val="restart"/>
          </w:tcPr>
          <w:p w:rsidR="005237C5" w:rsidRDefault="005237C5">
            <w:pPr>
              <w:pStyle w:val="ConsPlusNormal"/>
              <w:jc w:val="center"/>
            </w:pPr>
            <w:r>
              <w:t>2021 г.</w:t>
            </w:r>
          </w:p>
        </w:tc>
        <w:tc>
          <w:tcPr>
            <w:tcW w:w="964" w:type="dxa"/>
            <w:vMerge w:val="restart"/>
          </w:tcPr>
          <w:p w:rsidR="005237C5" w:rsidRDefault="005237C5">
            <w:pPr>
              <w:pStyle w:val="ConsPlusNormal"/>
              <w:jc w:val="center"/>
            </w:pPr>
            <w:r>
              <w:t>2025 г.</w:t>
            </w:r>
          </w:p>
        </w:tc>
        <w:tc>
          <w:tcPr>
            <w:tcW w:w="1804" w:type="dxa"/>
            <w:vMerge w:val="restart"/>
          </w:tcPr>
          <w:p w:rsidR="005237C5" w:rsidRDefault="005237C5">
            <w:pPr>
              <w:pStyle w:val="ConsPlusNormal"/>
              <w:jc w:val="center"/>
            </w:pPr>
            <w:r>
              <w:t>Управление по физической культуре и спорту администрации города Белгорода, администрация города Белгорода (МКУ "Управление капитального строительства")</w:t>
            </w:r>
          </w:p>
        </w:tc>
        <w:tc>
          <w:tcPr>
            <w:tcW w:w="2899" w:type="dxa"/>
          </w:tcPr>
          <w:p w:rsidR="005237C5" w:rsidRDefault="005237C5">
            <w:pPr>
              <w:pStyle w:val="ConsPlusNormal"/>
            </w:pPr>
            <w:r>
              <w:t>Доля граждан, систематически занимающихся физической культурой и спортом (%)</w:t>
            </w:r>
          </w:p>
        </w:tc>
        <w:tc>
          <w:tcPr>
            <w:tcW w:w="724" w:type="dxa"/>
          </w:tcPr>
          <w:p w:rsidR="005237C5" w:rsidRDefault="005237C5">
            <w:pPr>
              <w:pStyle w:val="ConsPlusNormal"/>
              <w:jc w:val="center"/>
            </w:pPr>
            <w:r>
              <w:t>51,5</w:t>
            </w:r>
          </w:p>
        </w:tc>
        <w:tc>
          <w:tcPr>
            <w:tcW w:w="724" w:type="dxa"/>
          </w:tcPr>
          <w:p w:rsidR="005237C5" w:rsidRDefault="005237C5">
            <w:pPr>
              <w:pStyle w:val="ConsPlusNormal"/>
              <w:jc w:val="center"/>
            </w:pPr>
            <w:r>
              <w:t>52</w:t>
            </w:r>
          </w:p>
        </w:tc>
        <w:tc>
          <w:tcPr>
            <w:tcW w:w="724" w:type="dxa"/>
          </w:tcPr>
          <w:p w:rsidR="005237C5" w:rsidRDefault="005237C5">
            <w:pPr>
              <w:pStyle w:val="ConsPlusNormal"/>
              <w:jc w:val="center"/>
            </w:pPr>
            <w:r>
              <w:t>57,3</w:t>
            </w:r>
          </w:p>
        </w:tc>
        <w:tc>
          <w:tcPr>
            <w:tcW w:w="724" w:type="dxa"/>
          </w:tcPr>
          <w:p w:rsidR="005237C5" w:rsidRDefault="005237C5">
            <w:pPr>
              <w:pStyle w:val="ConsPlusNormal"/>
              <w:jc w:val="center"/>
            </w:pPr>
            <w:r>
              <w:t>59,4</w:t>
            </w:r>
          </w:p>
        </w:tc>
        <w:tc>
          <w:tcPr>
            <w:tcW w:w="724" w:type="dxa"/>
          </w:tcPr>
          <w:p w:rsidR="005237C5" w:rsidRDefault="005237C5">
            <w:pPr>
              <w:pStyle w:val="ConsPlusNormal"/>
              <w:jc w:val="center"/>
            </w:pPr>
            <w:r>
              <w:t>60,5</w:t>
            </w:r>
          </w:p>
        </w:tc>
      </w:tr>
      <w:tr w:rsidR="005237C5">
        <w:tc>
          <w:tcPr>
            <w:tcW w:w="424" w:type="dxa"/>
            <w:vMerge/>
          </w:tcPr>
          <w:p w:rsidR="005237C5" w:rsidRDefault="005237C5">
            <w:pPr>
              <w:pStyle w:val="ConsPlusNormal"/>
            </w:pPr>
          </w:p>
        </w:tc>
        <w:tc>
          <w:tcPr>
            <w:tcW w:w="3061" w:type="dxa"/>
            <w:vMerge/>
          </w:tcPr>
          <w:p w:rsidR="005237C5" w:rsidRDefault="005237C5">
            <w:pPr>
              <w:pStyle w:val="ConsPlusNormal"/>
            </w:pPr>
          </w:p>
        </w:tc>
        <w:tc>
          <w:tcPr>
            <w:tcW w:w="829" w:type="dxa"/>
            <w:vMerge/>
          </w:tcPr>
          <w:p w:rsidR="005237C5" w:rsidRDefault="005237C5">
            <w:pPr>
              <w:pStyle w:val="ConsPlusNormal"/>
            </w:pPr>
          </w:p>
        </w:tc>
        <w:tc>
          <w:tcPr>
            <w:tcW w:w="964"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Доля граждан, проживающих в городе Белгороде, выполнивших нормативы Всероссийского физкультурно-спортивного комплекса "Готов к труду и обороне" (ГТО), в общей численности населения города, принявшего участие в сдаче нормативов ВФСК ГТО (%)</w:t>
            </w:r>
          </w:p>
        </w:tc>
        <w:tc>
          <w:tcPr>
            <w:tcW w:w="724" w:type="dxa"/>
          </w:tcPr>
          <w:p w:rsidR="005237C5" w:rsidRDefault="005237C5">
            <w:pPr>
              <w:pStyle w:val="ConsPlusNormal"/>
              <w:jc w:val="center"/>
            </w:pPr>
            <w:r>
              <w:t>17</w:t>
            </w:r>
          </w:p>
        </w:tc>
        <w:tc>
          <w:tcPr>
            <w:tcW w:w="724" w:type="dxa"/>
          </w:tcPr>
          <w:p w:rsidR="005237C5" w:rsidRDefault="005237C5">
            <w:pPr>
              <w:pStyle w:val="ConsPlusNormal"/>
              <w:jc w:val="center"/>
            </w:pPr>
            <w:r>
              <w:t>19</w:t>
            </w:r>
          </w:p>
        </w:tc>
        <w:tc>
          <w:tcPr>
            <w:tcW w:w="724" w:type="dxa"/>
          </w:tcPr>
          <w:p w:rsidR="005237C5" w:rsidRDefault="005237C5">
            <w:pPr>
              <w:pStyle w:val="ConsPlusNormal"/>
              <w:jc w:val="center"/>
            </w:pPr>
            <w:r>
              <w:t>19,5</w:t>
            </w:r>
          </w:p>
        </w:tc>
        <w:tc>
          <w:tcPr>
            <w:tcW w:w="724" w:type="dxa"/>
          </w:tcPr>
          <w:p w:rsidR="005237C5" w:rsidRDefault="005237C5">
            <w:pPr>
              <w:pStyle w:val="ConsPlusNormal"/>
              <w:jc w:val="center"/>
            </w:pPr>
            <w:r>
              <w:t>19,8</w:t>
            </w:r>
          </w:p>
        </w:tc>
        <w:tc>
          <w:tcPr>
            <w:tcW w:w="724" w:type="dxa"/>
          </w:tcPr>
          <w:p w:rsidR="005237C5" w:rsidRDefault="005237C5">
            <w:pPr>
              <w:pStyle w:val="ConsPlusNormal"/>
              <w:jc w:val="center"/>
            </w:pPr>
            <w:r>
              <w:t>20</w:t>
            </w:r>
          </w:p>
        </w:tc>
      </w:tr>
      <w:tr w:rsidR="005237C5">
        <w:tc>
          <w:tcPr>
            <w:tcW w:w="13601" w:type="dxa"/>
            <w:gridSpan w:val="11"/>
          </w:tcPr>
          <w:p w:rsidR="005237C5" w:rsidRDefault="005237C5">
            <w:pPr>
              <w:pStyle w:val="ConsPlusNormal"/>
              <w:jc w:val="center"/>
            </w:pPr>
            <w:r>
              <w:t>Задача 1: Проведение физкультурно-оздоровительных мероприятий для жителей города Белгорода с охватом всех возрастных групп и социальных категорий населения</w:t>
            </w:r>
          </w:p>
        </w:tc>
      </w:tr>
      <w:tr w:rsidR="005237C5">
        <w:tc>
          <w:tcPr>
            <w:tcW w:w="424" w:type="dxa"/>
            <w:vMerge w:val="restart"/>
          </w:tcPr>
          <w:p w:rsidR="005237C5" w:rsidRDefault="005237C5">
            <w:pPr>
              <w:pStyle w:val="ConsPlusNormal"/>
              <w:jc w:val="center"/>
            </w:pPr>
            <w:r>
              <w:t>3.</w:t>
            </w:r>
          </w:p>
        </w:tc>
        <w:tc>
          <w:tcPr>
            <w:tcW w:w="3061" w:type="dxa"/>
            <w:vMerge w:val="restart"/>
          </w:tcPr>
          <w:p w:rsidR="005237C5" w:rsidRDefault="005237C5">
            <w:pPr>
              <w:pStyle w:val="ConsPlusNormal"/>
              <w:jc w:val="center"/>
            </w:pPr>
            <w:r>
              <w:t>Основное мероприятие 1.1. Обеспечение деятельности (оказание услуг) муниципальных учреждений городского округа "Город Белгород"</w:t>
            </w:r>
          </w:p>
        </w:tc>
        <w:tc>
          <w:tcPr>
            <w:tcW w:w="829" w:type="dxa"/>
            <w:vMerge w:val="restart"/>
          </w:tcPr>
          <w:p w:rsidR="005237C5" w:rsidRDefault="005237C5">
            <w:pPr>
              <w:pStyle w:val="ConsPlusNormal"/>
              <w:jc w:val="center"/>
            </w:pPr>
            <w:r>
              <w:t>2021 г.</w:t>
            </w:r>
          </w:p>
        </w:tc>
        <w:tc>
          <w:tcPr>
            <w:tcW w:w="964" w:type="dxa"/>
            <w:vMerge w:val="restart"/>
          </w:tcPr>
          <w:p w:rsidR="005237C5" w:rsidRDefault="005237C5">
            <w:pPr>
              <w:pStyle w:val="ConsPlusNormal"/>
              <w:jc w:val="center"/>
            </w:pPr>
            <w:r>
              <w:t>2025 г.</w:t>
            </w:r>
          </w:p>
        </w:tc>
        <w:tc>
          <w:tcPr>
            <w:tcW w:w="1804"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2899" w:type="dxa"/>
          </w:tcPr>
          <w:p w:rsidR="005237C5" w:rsidRDefault="005237C5">
            <w:pPr>
              <w:pStyle w:val="ConsPlusNormal"/>
            </w:pPr>
            <w:r>
              <w:t>Доля детей и молодежи (возраст 3 - 29 лет), систематически занимающихся физической культурой и спортом, в общей численности детей и молодежи (%)</w:t>
            </w:r>
          </w:p>
        </w:tc>
        <w:tc>
          <w:tcPr>
            <w:tcW w:w="724" w:type="dxa"/>
          </w:tcPr>
          <w:p w:rsidR="005237C5" w:rsidRDefault="005237C5">
            <w:pPr>
              <w:pStyle w:val="ConsPlusNormal"/>
              <w:jc w:val="center"/>
            </w:pPr>
            <w:r>
              <w:t>99</w:t>
            </w:r>
          </w:p>
        </w:tc>
        <w:tc>
          <w:tcPr>
            <w:tcW w:w="724" w:type="dxa"/>
          </w:tcPr>
          <w:p w:rsidR="005237C5" w:rsidRDefault="005237C5">
            <w:pPr>
              <w:pStyle w:val="ConsPlusNormal"/>
              <w:jc w:val="center"/>
            </w:pPr>
            <w:r>
              <w:t>99</w:t>
            </w:r>
          </w:p>
        </w:tc>
        <w:tc>
          <w:tcPr>
            <w:tcW w:w="724" w:type="dxa"/>
          </w:tcPr>
          <w:p w:rsidR="005237C5" w:rsidRDefault="005237C5">
            <w:pPr>
              <w:pStyle w:val="ConsPlusNormal"/>
              <w:jc w:val="center"/>
            </w:pPr>
            <w:r>
              <w:t>99</w:t>
            </w:r>
          </w:p>
        </w:tc>
        <w:tc>
          <w:tcPr>
            <w:tcW w:w="724" w:type="dxa"/>
          </w:tcPr>
          <w:p w:rsidR="005237C5" w:rsidRDefault="005237C5">
            <w:pPr>
              <w:pStyle w:val="ConsPlusNormal"/>
              <w:jc w:val="center"/>
            </w:pPr>
            <w:r>
              <w:t>99</w:t>
            </w:r>
          </w:p>
        </w:tc>
        <w:tc>
          <w:tcPr>
            <w:tcW w:w="724" w:type="dxa"/>
          </w:tcPr>
          <w:p w:rsidR="005237C5" w:rsidRDefault="005237C5">
            <w:pPr>
              <w:pStyle w:val="ConsPlusNormal"/>
              <w:jc w:val="center"/>
            </w:pPr>
            <w:r>
              <w:t>99</w:t>
            </w:r>
          </w:p>
        </w:tc>
      </w:tr>
      <w:tr w:rsidR="005237C5">
        <w:tc>
          <w:tcPr>
            <w:tcW w:w="424" w:type="dxa"/>
            <w:vMerge/>
          </w:tcPr>
          <w:p w:rsidR="005237C5" w:rsidRDefault="005237C5">
            <w:pPr>
              <w:pStyle w:val="ConsPlusNormal"/>
            </w:pPr>
          </w:p>
        </w:tc>
        <w:tc>
          <w:tcPr>
            <w:tcW w:w="3061" w:type="dxa"/>
            <w:vMerge/>
          </w:tcPr>
          <w:p w:rsidR="005237C5" w:rsidRDefault="005237C5">
            <w:pPr>
              <w:pStyle w:val="ConsPlusNormal"/>
            </w:pPr>
          </w:p>
        </w:tc>
        <w:tc>
          <w:tcPr>
            <w:tcW w:w="829" w:type="dxa"/>
            <w:vMerge/>
          </w:tcPr>
          <w:p w:rsidR="005237C5" w:rsidRDefault="005237C5">
            <w:pPr>
              <w:pStyle w:val="ConsPlusNormal"/>
            </w:pPr>
          </w:p>
        </w:tc>
        <w:tc>
          <w:tcPr>
            <w:tcW w:w="964"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w:t>
            </w:r>
          </w:p>
        </w:tc>
        <w:tc>
          <w:tcPr>
            <w:tcW w:w="724" w:type="dxa"/>
          </w:tcPr>
          <w:p w:rsidR="005237C5" w:rsidRDefault="005237C5">
            <w:pPr>
              <w:pStyle w:val="ConsPlusNormal"/>
              <w:jc w:val="center"/>
            </w:pPr>
            <w:r>
              <w:t>45,0</w:t>
            </w:r>
          </w:p>
        </w:tc>
        <w:tc>
          <w:tcPr>
            <w:tcW w:w="724" w:type="dxa"/>
          </w:tcPr>
          <w:p w:rsidR="005237C5" w:rsidRDefault="005237C5">
            <w:pPr>
              <w:pStyle w:val="ConsPlusNormal"/>
              <w:jc w:val="center"/>
            </w:pPr>
            <w:r>
              <w:t>47,5</w:t>
            </w:r>
          </w:p>
        </w:tc>
        <w:tc>
          <w:tcPr>
            <w:tcW w:w="724" w:type="dxa"/>
          </w:tcPr>
          <w:p w:rsidR="005237C5" w:rsidRDefault="005237C5">
            <w:pPr>
              <w:pStyle w:val="ConsPlusNormal"/>
              <w:jc w:val="center"/>
            </w:pPr>
            <w:r>
              <w:t>51</w:t>
            </w:r>
          </w:p>
        </w:tc>
        <w:tc>
          <w:tcPr>
            <w:tcW w:w="724" w:type="dxa"/>
          </w:tcPr>
          <w:p w:rsidR="005237C5" w:rsidRDefault="005237C5">
            <w:pPr>
              <w:pStyle w:val="ConsPlusNormal"/>
              <w:jc w:val="center"/>
            </w:pPr>
            <w:r>
              <w:t>55</w:t>
            </w:r>
          </w:p>
        </w:tc>
        <w:tc>
          <w:tcPr>
            <w:tcW w:w="724" w:type="dxa"/>
          </w:tcPr>
          <w:p w:rsidR="005237C5" w:rsidRDefault="005237C5">
            <w:pPr>
              <w:pStyle w:val="ConsPlusNormal"/>
              <w:jc w:val="center"/>
            </w:pPr>
            <w:r>
              <w:t>57,5</w:t>
            </w:r>
          </w:p>
        </w:tc>
      </w:tr>
      <w:tr w:rsidR="005237C5">
        <w:tc>
          <w:tcPr>
            <w:tcW w:w="424" w:type="dxa"/>
            <w:vMerge/>
          </w:tcPr>
          <w:p w:rsidR="005237C5" w:rsidRDefault="005237C5">
            <w:pPr>
              <w:pStyle w:val="ConsPlusNormal"/>
            </w:pPr>
          </w:p>
        </w:tc>
        <w:tc>
          <w:tcPr>
            <w:tcW w:w="3061" w:type="dxa"/>
            <w:vMerge/>
          </w:tcPr>
          <w:p w:rsidR="005237C5" w:rsidRDefault="005237C5">
            <w:pPr>
              <w:pStyle w:val="ConsPlusNormal"/>
            </w:pPr>
          </w:p>
        </w:tc>
        <w:tc>
          <w:tcPr>
            <w:tcW w:w="829" w:type="dxa"/>
            <w:vMerge/>
          </w:tcPr>
          <w:p w:rsidR="005237C5" w:rsidRDefault="005237C5">
            <w:pPr>
              <w:pStyle w:val="ConsPlusNormal"/>
            </w:pPr>
          </w:p>
        </w:tc>
        <w:tc>
          <w:tcPr>
            <w:tcW w:w="964"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w:t>
            </w:r>
          </w:p>
        </w:tc>
        <w:tc>
          <w:tcPr>
            <w:tcW w:w="724" w:type="dxa"/>
          </w:tcPr>
          <w:p w:rsidR="005237C5" w:rsidRDefault="005237C5">
            <w:pPr>
              <w:pStyle w:val="ConsPlusNormal"/>
              <w:jc w:val="center"/>
            </w:pPr>
            <w:r>
              <w:t>20</w:t>
            </w:r>
          </w:p>
        </w:tc>
        <w:tc>
          <w:tcPr>
            <w:tcW w:w="724" w:type="dxa"/>
          </w:tcPr>
          <w:p w:rsidR="005237C5" w:rsidRDefault="005237C5">
            <w:pPr>
              <w:pStyle w:val="ConsPlusNormal"/>
              <w:jc w:val="center"/>
            </w:pPr>
            <w:r>
              <w:t>20,4</w:t>
            </w:r>
          </w:p>
        </w:tc>
        <w:tc>
          <w:tcPr>
            <w:tcW w:w="724" w:type="dxa"/>
          </w:tcPr>
          <w:p w:rsidR="005237C5" w:rsidRDefault="005237C5">
            <w:pPr>
              <w:pStyle w:val="ConsPlusNormal"/>
              <w:jc w:val="center"/>
            </w:pPr>
            <w:r>
              <w:t>23</w:t>
            </w:r>
          </w:p>
        </w:tc>
        <w:tc>
          <w:tcPr>
            <w:tcW w:w="724" w:type="dxa"/>
          </w:tcPr>
          <w:p w:rsidR="005237C5" w:rsidRDefault="005237C5">
            <w:pPr>
              <w:pStyle w:val="ConsPlusNormal"/>
              <w:jc w:val="center"/>
            </w:pPr>
            <w:r>
              <w:t>25</w:t>
            </w:r>
          </w:p>
        </w:tc>
        <w:tc>
          <w:tcPr>
            <w:tcW w:w="724" w:type="dxa"/>
          </w:tcPr>
          <w:p w:rsidR="005237C5" w:rsidRDefault="005237C5">
            <w:pPr>
              <w:pStyle w:val="ConsPlusNormal"/>
              <w:jc w:val="center"/>
            </w:pPr>
            <w:r>
              <w:t>28,3</w:t>
            </w:r>
          </w:p>
        </w:tc>
      </w:tr>
      <w:tr w:rsidR="005237C5">
        <w:tc>
          <w:tcPr>
            <w:tcW w:w="424" w:type="dxa"/>
            <w:vMerge/>
          </w:tcPr>
          <w:p w:rsidR="005237C5" w:rsidRDefault="005237C5">
            <w:pPr>
              <w:pStyle w:val="ConsPlusNormal"/>
            </w:pPr>
          </w:p>
        </w:tc>
        <w:tc>
          <w:tcPr>
            <w:tcW w:w="3061" w:type="dxa"/>
            <w:vMerge/>
          </w:tcPr>
          <w:p w:rsidR="005237C5" w:rsidRDefault="005237C5">
            <w:pPr>
              <w:pStyle w:val="ConsPlusNormal"/>
            </w:pPr>
          </w:p>
        </w:tc>
        <w:tc>
          <w:tcPr>
            <w:tcW w:w="829" w:type="dxa"/>
            <w:vMerge/>
          </w:tcPr>
          <w:p w:rsidR="005237C5" w:rsidRDefault="005237C5">
            <w:pPr>
              <w:pStyle w:val="ConsPlusNormal"/>
            </w:pPr>
          </w:p>
        </w:tc>
        <w:tc>
          <w:tcPr>
            <w:tcW w:w="964"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Количество человек, принявших участие в сдаче нормативов ВФСК ГТО, чел.</w:t>
            </w:r>
          </w:p>
        </w:tc>
        <w:tc>
          <w:tcPr>
            <w:tcW w:w="724" w:type="dxa"/>
          </w:tcPr>
          <w:p w:rsidR="005237C5" w:rsidRDefault="005237C5">
            <w:pPr>
              <w:pStyle w:val="ConsPlusNormal"/>
              <w:jc w:val="center"/>
            </w:pPr>
            <w:r>
              <w:t>24800</w:t>
            </w:r>
          </w:p>
        </w:tc>
        <w:tc>
          <w:tcPr>
            <w:tcW w:w="724" w:type="dxa"/>
          </w:tcPr>
          <w:p w:rsidR="005237C5" w:rsidRDefault="005237C5">
            <w:pPr>
              <w:pStyle w:val="ConsPlusNormal"/>
              <w:jc w:val="center"/>
            </w:pPr>
            <w:r>
              <w:t>27300</w:t>
            </w:r>
          </w:p>
        </w:tc>
        <w:tc>
          <w:tcPr>
            <w:tcW w:w="724" w:type="dxa"/>
          </w:tcPr>
          <w:p w:rsidR="005237C5" w:rsidRDefault="005237C5">
            <w:pPr>
              <w:pStyle w:val="ConsPlusNormal"/>
              <w:jc w:val="center"/>
            </w:pPr>
            <w:r>
              <w:t>29800</w:t>
            </w:r>
          </w:p>
        </w:tc>
        <w:tc>
          <w:tcPr>
            <w:tcW w:w="724" w:type="dxa"/>
          </w:tcPr>
          <w:p w:rsidR="005237C5" w:rsidRDefault="005237C5">
            <w:pPr>
              <w:pStyle w:val="ConsPlusNormal"/>
              <w:jc w:val="center"/>
            </w:pPr>
            <w:r>
              <w:t>30000</w:t>
            </w:r>
          </w:p>
        </w:tc>
        <w:tc>
          <w:tcPr>
            <w:tcW w:w="724" w:type="dxa"/>
          </w:tcPr>
          <w:p w:rsidR="005237C5" w:rsidRDefault="005237C5">
            <w:pPr>
              <w:pStyle w:val="ConsPlusNormal"/>
              <w:jc w:val="center"/>
            </w:pPr>
            <w:r>
              <w:t>30500</w:t>
            </w:r>
          </w:p>
        </w:tc>
      </w:tr>
      <w:tr w:rsidR="005237C5">
        <w:tc>
          <w:tcPr>
            <w:tcW w:w="424" w:type="dxa"/>
            <w:vMerge/>
          </w:tcPr>
          <w:p w:rsidR="005237C5" w:rsidRDefault="005237C5">
            <w:pPr>
              <w:pStyle w:val="ConsPlusNormal"/>
            </w:pPr>
          </w:p>
        </w:tc>
        <w:tc>
          <w:tcPr>
            <w:tcW w:w="3061" w:type="dxa"/>
            <w:vMerge/>
          </w:tcPr>
          <w:p w:rsidR="005237C5" w:rsidRDefault="005237C5">
            <w:pPr>
              <w:pStyle w:val="ConsPlusNormal"/>
            </w:pPr>
          </w:p>
        </w:tc>
        <w:tc>
          <w:tcPr>
            <w:tcW w:w="829" w:type="dxa"/>
            <w:vMerge/>
          </w:tcPr>
          <w:p w:rsidR="005237C5" w:rsidRDefault="005237C5">
            <w:pPr>
              <w:pStyle w:val="ConsPlusNormal"/>
            </w:pPr>
          </w:p>
        </w:tc>
        <w:tc>
          <w:tcPr>
            <w:tcW w:w="964"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Доля граждан трудоспособного возраста, систематически занимающихся физической культурой и спортом, в общей численности трудоспособного населения (%)</w:t>
            </w:r>
          </w:p>
        </w:tc>
        <w:tc>
          <w:tcPr>
            <w:tcW w:w="724" w:type="dxa"/>
          </w:tcPr>
          <w:p w:rsidR="005237C5" w:rsidRDefault="005237C5">
            <w:pPr>
              <w:pStyle w:val="ConsPlusNormal"/>
            </w:pPr>
          </w:p>
        </w:tc>
        <w:tc>
          <w:tcPr>
            <w:tcW w:w="724" w:type="dxa"/>
          </w:tcPr>
          <w:p w:rsidR="005237C5" w:rsidRDefault="005237C5">
            <w:pPr>
              <w:pStyle w:val="ConsPlusNormal"/>
              <w:jc w:val="center"/>
            </w:pPr>
            <w:r>
              <w:t>40,9</w:t>
            </w:r>
          </w:p>
        </w:tc>
        <w:tc>
          <w:tcPr>
            <w:tcW w:w="724" w:type="dxa"/>
          </w:tcPr>
          <w:p w:rsidR="005237C5" w:rsidRDefault="005237C5">
            <w:pPr>
              <w:pStyle w:val="ConsPlusNormal"/>
              <w:jc w:val="center"/>
            </w:pPr>
            <w:r>
              <w:t>50,0</w:t>
            </w:r>
          </w:p>
        </w:tc>
        <w:tc>
          <w:tcPr>
            <w:tcW w:w="724" w:type="dxa"/>
          </w:tcPr>
          <w:p w:rsidR="005237C5" w:rsidRDefault="005237C5">
            <w:pPr>
              <w:pStyle w:val="ConsPlusNormal"/>
              <w:jc w:val="center"/>
            </w:pPr>
            <w:r>
              <w:t>53</w:t>
            </w:r>
          </w:p>
        </w:tc>
        <w:tc>
          <w:tcPr>
            <w:tcW w:w="724" w:type="dxa"/>
          </w:tcPr>
          <w:p w:rsidR="005237C5" w:rsidRDefault="005237C5">
            <w:pPr>
              <w:pStyle w:val="ConsPlusNormal"/>
              <w:jc w:val="center"/>
            </w:pPr>
            <w:r>
              <w:t>55</w:t>
            </w:r>
          </w:p>
        </w:tc>
      </w:tr>
      <w:tr w:rsidR="005237C5">
        <w:tc>
          <w:tcPr>
            <w:tcW w:w="424" w:type="dxa"/>
          </w:tcPr>
          <w:p w:rsidR="005237C5" w:rsidRDefault="005237C5">
            <w:pPr>
              <w:pStyle w:val="ConsPlusNormal"/>
              <w:jc w:val="center"/>
            </w:pPr>
            <w:r>
              <w:t>4.</w:t>
            </w:r>
          </w:p>
        </w:tc>
        <w:tc>
          <w:tcPr>
            <w:tcW w:w="3061" w:type="dxa"/>
          </w:tcPr>
          <w:p w:rsidR="005237C5" w:rsidRDefault="005237C5">
            <w:pPr>
              <w:pStyle w:val="ConsPlusNormal"/>
              <w:jc w:val="center"/>
            </w:pPr>
            <w:r>
              <w:t xml:space="preserve">Основное мероприятие 1.2. Проведение конкурсов, фестивалей и иных </w:t>
            </w:r>
            <w:r>
              <w:lastRenderedPageBreak/>
              <w:t>мероприятий</w:t>
            </w:r>
          </w:p>
        </w:tc>
        <w:tc>
          <w:tcPr>
            <w:tcW w:w="829" w:type="dxa"/>
          </w:tcPr>
          <w:p w:rsidR="005237C5" w:rsidRDefault="005237C5">
            <w:pPr>
              <w:pStyle w:val="ConsPlusNormal"/>
              <w:jc w:val="center"/>
            </w:pPr>
            <w:r>
              <w:lastRenderedPageBreak/>
              <w:t>2021 г.</w:t>
            </w:r>
          </w:p>
        </w:tc>
        <w:tc>
          <w:tcPr>
            <w:tcW w:w="964" w:type="dxa"/>
          </w:tcPr>
          <w:p w:rsidR="005237C5" w:rsidRDefault="005237C5">
            <w:pPr>
              <w:pStyle w:val="ConsPlusNormal"/>
              <w:jc w:val="center"/>
            </w:pPr>
            <w:r>
              <w:t>2025 г.</w:t>
            </w:r>
          </w:p>
        </w:tc>
        <w:tc>
          <w:tcPr>
            <w:tcW w:w="1804" w:type="dxa"/>
          </w:tcPr>
          <w:p w:rsidR="005237C5" w:rsidRDefault="005237C5">
            <w:pPr>
              <w:pStyle w:val="ConsPlusNormal"/>
              <w:jc w:val="center"/>
            </w:pPr>
            <w:r>
              <w:t xml:space="preserve">Управление по физической культуре и спорту </w:t>
            </w:r>
            <w:r>
              <w:lastRenderedPageBreak/>
              <w:t>администрации города Белгорода</w:t>
            </w:r>
          </w:p>
        </w:tc>
        <w:tc>
          <w:tcPr>
            <w:tcW w:w="2899" w:type="dxa"/>
          </w:tcPr>
          <w:p w:rsidR="005237C5" w:rsidRDefault="005237C5">
            <w:pPr>
              <w:pStyle w:val="ConsPlusNormal"/>
            </w:pPr>
            <w:r>
              <w:lastRenderedPageBreak/>
              <w:t xml:space="preserve">Количество человек, ежегодно задействованных в сдаче нормативов комплекса </w:t>
            </w:r>
            <w:r>
              <w:lastRenderedPageBreak/>
              <w:t>ВФСК ГТО (тыс. чел.)</w:t>
            </w:r>
          </w:p>
        </w:tc>
        <w:tc>
          <w:tcPr>
            <w:tcW w:w="724" w:type="dxa"/>
          </w:tcPr>
          <w:p w:rsidR="005237C5" w:rsidRDefault="005237C5">
            <w:pPr>
              <w:pStyle w:val="ConsPlusNormal"/>
              <w:jc w:val="center"/>
            </w:pPr>
            <w:r>
              <w:lastRenderedPageBreak/>
              <w:t>18,5</w:t>
            </w:r>
          </w:p>
        </w:tc>
        <w:tc>
          <w:tcPr>
            <w:tcW w:w="724" w:type="dxa"/>
          </w:tcPr>
          <w:p w:rsidR="005237C5" w:rsidRDefault="005237C5">
            <w:pPr>
              <w:pStyle w:val="ConsPlusNormal"/>
              <w:jc w:val="center"/>
            </w:pPr>
            <w:r>
              <w:t>19</w:t>
            </w:r>
          </w:p>
        </w:tc>
        <w:tc>
          <w:tcPr>
            <w:tcW w:w="724" w:type="dxa"/>
          </w:tcPr>
          <w:p w:rsidR="005237C5" w:rsidRDefault="005237C5">
            <w:pPr>
              <w:pStyle w:val="ConsPlusNormal"/>
              <w:jc w:val="center"/>
            </w:pPr>
            <w:r>
              <w:t>19,5</w:t>
            </w:r>
          </w:p>
        </w:tc>
        <w:tc>
          <w:tcPr>
            <w:tcW w:w="724" w:type="dxa"/>
          </w:tcPr>
          <w:p w:rsidR="005237C5" w:rsidRDefault="005237C5">
            <w:pPr>
              <w:pStyle w:val="ConsPlusNormal"/>
              <w:jc w:val="center"/>
            </w:pPr>
            <w:r>
              <w:t>19,8</w:t>
            </w:r>
          </w:p>
        </w:tc>
        <w:tc>
          <w:tcPr>
            <w:tcW w:w="724" w:type="dxa"/>
          </w:tcPr>
          <w:p w:rsidR="005237C5" w:rsidRDefault="005237C5">
            <w:pPr>
              <w:pStyle w:val="ConsPlusNormal"/>
              <w:jc w:val="center"/>
            </w:pPr>
            <w:r>
              <w:t>20</w:t>
            </w:r>
          </w:p>
        </w:tc>
      </w:tr>
      <w:tr w:rsidR="005237C5">
        <w:tc>
          <w:tcPr>
            <w:tcW w:w="424" w:type="dxa"/>
          </w:tcPr>
          <w:p w:rsidR="005237C5" w:rsidRDefault="005237C5">
            <w:pPr>
              <w:pStyle w:val="ConsPlusNormal"/>
              <w:jc w:val="center"/>
            </w:pPr>
            <w:r>
              <w:lastRenderedPageBreak/>
              <w:t>5.</w:t>
            </w:r>
          </w:p>
        </w:tc>
        <w:tc>
          <w:tcPr>
            <w:tcW w:w="3061" w:type="dxa"/>
          </w:tcPr>
          <w:p w:rsidR="005237C5" w:rsidRDefault="005237C5">
            <w:pPr>
              <w:pStyle w:val="ConsPlusNormal"/>
              <w:jc w:val="center"/>
            </w:pPr>
            <w:r>
              <w:t>1.2.1. Проведение физкультурно-оздоровительных мероприятий для жителей города Белгорода</w:t>
            </w:r>
          </w:p>
        </w:tc>
        <w:tc>
          <w:tcPr>
            <w:tcW w:w="829" w:type="dxa"/>
          </w:tcPr>
          <w:p w:rsidR="005237C5" w:rsidRDefault="005237C5">
            <w:pPr>
              <w:pStyle w:val="ConsPlusNormal"/>
              <w:jc w:val="center"/>
            </w:pPr>
            <w:r>
              <w:t>2021 г.</w:t>
            </w:r>
          </w:p>
        </w:tc>
        <w:tc>
          <w:tcPr>
            <w:tcW w:w="964" w:type="dxa"/>
          </w:tcPr>
          <w:p w:rsidR="005237C5" w:rsidRDefault="005237C5">
            <w:pPr>
              <w:pStyle w:val="ConsPlusNormal"/>
              <w:jc w:val="center"/>
            </w:pPr>
            <w:r>
              <w:t>2025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99" w:type="dxa"/>
          </w:tcPr>
          <w:p w:rsidR="005237C5" w:rsidRDefault="005237C5">
            <w:pPr>
              <w:pStyle w:val="ConsPlusNormal"/>
            </w:pPr>
            <w:r>
              <w:t>Численность населения города Белгорода, систематически занимающегося физической культурой и спортом (тыс. чел.)</w:t>
            </w:r>
          </w:p>
        </w:tc>
        <w:tc>
          <w:tcPr>
            <w:tcW w:w="724" w:type="dxa"/>
          </w:tcPr>
          <w:p w:rsidR="005237C5" w:rsidRDefault="005237C5">
            <w:pPr>
              <w:pStyle w:val="ConsPlusNormal"/>
              <w:jc w:val="center"/>
            </w:pPr>
            <w:r>
              <w:t>186,0</w:t>
            </w:r>
          </w:p>
        </w:tc>
        <w:tc>
          <w:tcPr>
            <w:tcW w:w="724" w:type="dxa"/>
          </w:tcPr>
          <w:p w:rsidR="005237C5" w:rsidRDefault="005237C5">
            <w:pPr>
              <w:pStyle w:val="ConsPlusNormal"/>
              <w:jc w:val="center"/>
            </w:pPr>
            <w:r>
              <w:t>187,0</w:t>
            </w:r>
          </w:p>
        </w:tc>
        <w:tc>
          <w:tcPr>
            <w:tcW w:w="724" w:type="dxa"/>
          </w:tcPr>
          <w:p w:rsidR="005237C5" w:rsidRDefault="005237C5">
            <w:pPr>
              <w:pStyle w:val="ConsPlusNormal"/>
              <w:jc w:val="center"/>
            </w:pPr>
            <w:r>
              <w:t>187,5</w:t>
            </w:r>
          </w:p>
        </w:tc>
        <w:tc>
          <w:tcPr>
            <w:tcW w:w="724" w:type="dxa"/>
          </w:tcPr>
          <w:p w:rsidR="005237C5" w:rsidRDefault="005237C5">
            <w:pPr>
              <w:pStyle w:val="ConsPlusNormal"/>
              <w:jc w:val="center"/>
            </w:pPr>
            <w:r>
              <w:t>188,0</w:t>
            </w:r>
          </w:p>
        </w:tc>
        <w:tc>
          <w:tcPr>
            <w:tcW w:w="724" w:type="dxa"/>
          </w:tcPr>
          <w:p w:rsidR="005237C5" w:rsidRDefault="005237C5">
            <w:pPr>
              <w:pStyle w:val="ConsPlusNormal"/>
              <w:jc w:val="center"/>
            </w:pPr>
            <w:r>
              <w:t>189,0</w:t>
            </w:r>
          </w:p>
        </w:tc>
      </w:tr>
      <w:tr w:rsidR="005237C5">
        <w:tc>
          <w:tcPr>
            <w:tcW w:w="424" w:type="dxa"/>
          </w:tcPr>
          <w:p w:rsidR="005237C5" w:rsidRDefault="005237C5">
            <w:pPr>
              <w:pStyle w:val="ConsPlusNormal"/>
              <w:jc w:val="center"/>
            </w:pPr>
            <w:r>
              <w:t>6.</w:t>
            </w:r>
          </w:p>
        </w:tc>
        <w:tc>
          <w:tcPr>
            <w:tcW w:w="3061" w:type="dxa"/>
          </w:tcPr>
          <w:p w:rsidR="005237C5" w:rsidRDefault="005237C5">
            <w:pPr>
              <w:pStyle w:val="ConsPlusNormal"/>
              <w:jc w:val="center"/>
            </w:pPr>
            <w:r>
              <w:t>Проект.</w:t>
            </w:r>
          </w:p>
          <w:p w:rsidR="005237C5" w:rsidRDefault="005237C5">
            <w:pPr>
              <w:pStyle w:val="ConsPlusNormal"/>
              <w:jc w:val="center"/>
            </w:pPr>
            <w:r>
              <w:t>Спортстанция на базе СШОР N 5 г. Белгорода</w:t>
            </w:r>
          </w:p>
        </w:tc>
        <w:tc>
          <w:tcPr>
            <w:tcW w:w="829" w:type="dxa"/>
          </w:tcPr>
          <w:p w:rsidR="005237C5" w:rsidRDefault="005237C5">
            <w:pPr>
              <w:pStyle w:val="ConsPlusNormal"/>
              <w:jc w:val="center"/>
            </w:pPr>
            <w:r>
              <w:t>2021 г.</w:t>
            </w:r>
          </w:p>
        </w:tc>
        <w:tc>
          <w:tcPr>
            <w:tcW w:w="964" w:type="dxa"/>
          </w:tcPr>
          <w:p w:rsidR="005237C5" w:rsidRDefault="005237C5">
            <w:pPr>
              <w:pStyle w:val="ConsPlusNormal"/>
              <w:jc w:val="center"/>
            </w:pPr>
            <w:r>
              <w:t>2021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99" w:type="dxa"/>
          </w:tcPr>
          <w:p w:rsidR="005237C5" w:rsidRDefault="005237C5">
            <w:pPr>
              <w:pStyle w:val="ConsPlusNormal"/>
            </w:pPr>
            <w:r>
              <w:t>Создание спортивного пространства с зоной для тренировок, шт.</w:t>
            </w:r>
          </w:p>
        </w:tc>
        <w:tc>
          <w:tcPr>
            <w:tcW w:w="724" w:type="dxa"/>
          </w:tcPr>
          <w:p w:rsidR="005237C5" w:rsidRDefault="005237C5">
            <w:pPr>
              <w:pStyle w:val="ConsPlusNormal"/>
              <w:jc w:val="center"/>
            </w:pPr>
            <w:r>
              <w:t>1</w:t>
            </w: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13601" w:type="dxa"/>
            <w:gridSpan w:val="11"/>
          </w:tcPr>
          <w:p w:rsidR="005237C5" w:rsidRDefault="005237C5">
            <w:pPr>
              <w:pStyle w:val="ConsPlusNormal"/>
              <w:jc w:val="center"/>
            </w:pPr>
            <w:r>
              <w:t>Задача 2: Совершенствование инфраструктуры физической культуры и спорта</w:t>
            </w:r>
          </w:p>
        </w:tc>
      </w:tr>
      <w:tr w:rsidR="005237C5">
        <w:tc>
          <w:tcPr>
            <w:tcW w:w="424" w:type="dxa"/>
            <w:vMerge w:val="restart"/>
          </w:tcPr>
          <w:p w:rsidR="005237C5" w:rsidRDefault="005237C5">
            <w:pPr>
              <w:pStyle w:val="ConsPlusNormal"/>
              <w:jc w:val="center"/>
            </w:pPr>
            <w:r>
              <w:t>7.</w:t>
            </w:r>
          </w:p>
        </w:tc>
        <w:tc>
          <w:tcPr>
            <w:tcW w:w="3061" w:type="dxa"/>
            <w:vMerge w:val="restart"/>
          </w:tcPr>
          <w:p w:rsidR="005237C5" w:rsidRDefault="005237C5">
            <w:pPr>
              <w:pStyle w:val="ConsPlusNormal"/>
              <w:jc w:val="center"/>
            </w:pPr>
            <w:r>
              <w:t>Основное мероприятие 1.3. Строительство, реконструкция и капитальный ремонт объектов инфраструктуры физической культуры и спорта</w:t>
            </w:r>
          </w:p>
        </w:tc>
        <w:tc>
          <w:tcPr>
            <w:tcW w:w="829" w:type="dxa"/>
            <w:vMerge w:val="restart"/>
          </w:tcPr>
          <w:p w:rsidR="005237C5" w:rsidRDefault="005237C5">
            <w:pPr>
              <w:pStyle w:val="ConsPlusNormal"/>
              <w:jc w:val="center"/>
            </w:pPr>
            <w:r>
              <w:t>2021 г.</w:t>
            </w:r>
          </w:p>
        </w:tc>
        <w:tc>
          <w:tcPr>
            <w:tcW w:w="964" w:type="dxa"/>
            <w:vMerge w:val="restart"/>
          </w:tcPr>
          <w:p w:rsidR="005237C5" w:rsidRDefault="005237C5">
            <w:pPr>
              <w:pStyle w:val="ConsPlusNormal"/>
              <w:jc w:val="center"/>
            </w:pPr>
            <w:r>
              <w:t>2025 г.</w:t>
            </w:r>
          </w:p>
        </w:tc>
        <w:tc>
          <w:tcPr>
            <w:tcW w:w="1804" w:type="dxa"/>
            <w:vMerge w:val="restart"/>
          </w:tcPr>
          <w:p w:rsidR="005237C5" w:rsidRDefault="005237C5">
            <w:pPr>
              <w:pStyle w:val="ConsPlusNormal"/>
              <w:jc w:val="center"/>
            </w:pPr>
            <w:r>
              <w:t>Администрация города Белгорода (МКУ "Управление капитального строительства")</w:t>
            </w:r>
          </w:p>
        </w:tc>
        <w:tc>
          <w:tcPr>
            <w:tcW w:w="2899" w:type="dxa"/>
          </w:tcPr>
          <w:p w:rsidR="005237C5" w:rsidRDefault="005237C5">
            <w:pPr>
              <w:pStyle w:val="ConsPlusNormal"/>
            </w:pPr>
            <w:r>
              <w:t>Уровень обеспеченности граждан спортивными сооружениями исходя из единовременной пропускной способности объектов спорта (%)</w:t>
            </w:r>
          </w:p>
        </w:tc>
        <w:tc>
          <w:tcPr>
            <w:tcW w:w="724" w:type="dxa"/>
          </w:tcPr>
          <w:p w:rsidR="005237C5" w:rsidRDefault="005237C5">
            <w:pPr>
              <w:pStyle w:val="ConsPlusNormal"/>
              <w:jc w:val="center"/>
            </w:pPr>
            <w:r>
              <w:t>65</w:t>
            </w:r>
          </w:p>
        </w:tc>
        <w:tc>
          <w:tcPr>
            <w:tcW w:w="724" w:type="dxa"/>
          </w:tcPr>
          <w:p w:rsidR="005237C5" w:rsidRDefault="005237C5">
            <w:pPr>
              <w:pStyle w:val="ConsPlusNormal"/>
              <w:jc w:val="center"/>
            </w:pPr>
            <w:r>
              <w:t>66</w:t>
            </w:r>
          </w:p>
        </w:tc>
        <w:tc>
          <w:tcPr>
            <w:tcW w:w="724" w:type="dxa"/>
          </w:tcPr>
          <w:p w:rsidR="005237C5" w:rsidRDefault="005237C5">
            <w:pPr>
              <w:pStyle w:val="ConsPlusNormal"/>
              <w:jc w:val="center"/>
            </w:pPr>
            <w:r>
              <w:t>68</w:t>
            </w:r>
          </w:p>
        </w:tc>
        <w:tc>
          <w:tcPr>
            <w:tcW w:w="724" w:type="dxa"/>
          </w:tcPr>
          <w:p w:rsidR="005237C5" w:rsidRDefault="005237C5">
            <w:pPr>
              <w:pStyle w:val="ConsPlusNormal"/>
              <w:jc w:val="center"/>
            </w:pPr>
            <w:r>
              <w:t>69</w:t>
            </w:r>
          </w:p>
        </w:tc>
        <w:tc>
          <w:tcPr>
            <w:tcW w:w="724" w:type="dxa"/>
          </w:tcPr>
          <w:p w:rsidR="005237C5" w:rsidRDefault="005237C5">
            <w:pPr>
              <w:pStyle w:val="ConsPlusNormal"/>
              <w:jc w:val="center"/>
            </w:pPr>
            <w:r>
              <w:t>70</w:t>
            </w:r>
          </w:p>
        </w:tc>
      </w:tr>
      <w:tr w:rsidR="005237C5">
        <w:tc>
          <w:tcPr>
            <w:tcW w:w="424" w:type="dxa"/>
            <w:vMerge/>
          </w:tcPr>
          <w:p w:rsidR="005237C5" w:rsidRDefault="005237C5">
            <w:pPr>
              <w:pStyle w:val="ConsPlusNormal"/>
            </w:pPr>
          </w:p>
        </w:tc>
        <w:tc>
          <w:tcPr>
            <w:tcW w:w="3061" w:type="dxa"/>
            <w:vMerge/>
          </w:tcPr>
          <w:p w:rsidR="005237C5" w:rsidRDefault="005237C5">
            <w:pPr>
              <w:pStyle w:val="ConsPlusNormal"/>
            </w:pPr>
          </w:p>
        </w:tc>
        <w:tc>
          <w:tcPr>
            <w:tcW w:w="829" w:type="dxa"/>
            <w:vMerge/>
          </w:tcPr>
          <w:p w:rsidR="005237C5" w:rsidRDefault="005237C5">
            <w:pPr>
              <w:pStyle w:val="ConsPlusNormal"/>
            </w:pPr>
          </w:p>
        </w:tc>
        <w:tc>
          <w:tcPr>
            <w:tcW w:w="964"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Количество введенных в эксплуатацию спортивных объектов после строительства, реконструкции, капитального ремонта (ед.)</w:t>
            </w:r>
          </w:p>
        </w:tc>
        <w:tc>
          <w:tcPr>
            <w:tcW w:w="724" w:type="dxa"/>
          </w:tcPr>
          <w:p w:rsidR="005237C5" w:rsidRDefault="005237C5">
            <w:pPr>
              <w:pStyle w:val="ConsPlusNormal"/>
              <w:jc w:val="center"/>
            </w:pPr>
            <w:r>
              <w:t>+</w:t>
            </w: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8.</w:t>
            </w:r>
          </w:p>
        </w:tc>
        <w:tc>
          <w:tcPr>
            <w:tcW w:w="3061" w:type="dxa"/>
          </w:tcPr>
          <w:p w:rsidR="005237C5" w:rsidRDefault="005237C5">
            <w:pPr>
              <w:pStyle w:val="ConsPlusNormal"/>
              <w:jc w:val="center"/>
            </w:pPr>
            <w:r>
              <w:t xml:space="preserve">1.3.1. Ремонт стадиона МБОУ </w:t>
            </w:r>
            <w:r>
              <w:lastRenderedPageBreak/>
              <w:t>СОШ N 45 в г. Белгороде</w:t>
            </w:r>
          </w:p>
        </w:tc>
        <w:tc>
          <w:tcPr>
            <w:tcW w:w="829" w:type="dxa"/>
          </w:tcPr>
          <w:p w:rsidR="005237C5" w:rsidRDefault="005237C5">
            <w:pPr>
              <w:pStyle w:val="ConsPlusNormal"/>
              <w:jc w:val="center"/>
            </w:pPr>
            <w:r>
              <w:lastRenderedPageBreak/>
              <w:t>2021</w:t>
            </w:r>
          </w:p>
        </w:tc>
        <w:tc>
          <w:tcPr>
            <w:tcW w:w="964" w:type="dxa"/>
          </w:tcPr>
          <w:p w:rsidR="005237C5" w:rsidRDefault="005237C5">
            <w:pPr>
              <w:pStyle w:val="ConsPlusNormal"/>
              <w:jc w:val="center"/>
            </w:pPr>
            <w:r>
              <w:t>2021</w:t>
            </w:r>
          </w:p>
        </w:tc>
        <w:tc>
          <w:tcPr>
            <w:tcW w:w="1804" w:type="dxa"/>
          </w:tcPr>
          <w:p w:rsidR="005237C5" w:rsidRDefault="005237C5">
            <w:pPr>
              <w:pStyle w:val="ConsPlusNormal"/>
              <w:jc w:val="center"/>
            </w:pPr>
            <w:r>
              <w:t xml:space="preserve">Администрация </w:t>
            </w:r>
            <w:r>
              <w:lastRenderedPageBreak/>
              <w:t>города Белгорода (МКУ "Управление капитального строительства")</w:t>
            </w:r>
          </w:p>
        </w:tc>
        <w:tc>
          <w:tcPr>
            <w:tcW w:w="2899" w:type="dxa"/>
          </w:tcPr>
          <w:p w:rsidR="005237C5" w:rsidRDefault="005237C5">
            <w:pPr>
              <w:pStyle w:val="ConsPlusNormal"/>
            </w:pPr>
            <w:r>
              <w:lastRenderedPageBreak/>
              <w:t xml:space="preserve">Количество введенных в </w:t>
            </w:r>
            <w:r>
              <w:lastRenderedPageBreak/>
              <w:t>эксплуатацию спортивных объектов после строительства, реконструкции, капитального ремонта (ед.)</w:t>
            </w: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lastRenderedPageBreak/>
              <w:t>9.</w:t>
            </w:r>
          </w:p>
        </w:tc>
        <w:tc>
          <w:tcPr>
            <w:tcW w:w="3061" w:type="dxa"/>
          </w:tcPr>
          <w:p w:rsidR="005237C5" w:rsidRDefault="005237C5">
            <w:pPr>
              <w:pStyle w:val="ConsPlusNormal"/>
              <w:jc w:val="center"/>
            </w:pPr>
            <w:r>
              <w:t>1.3.2. Капитальный ремонт помещения, занимаемого шахматным клубом МБУ ДО "Детско-юношеская спортивная школа N 4" в г. Белгороде</w:t>
            </w:r>
          </w:p>
        </w:tc>
        <w:tc>
          <w:tcPr>
            <w:tcW w:w="829" w:type="dxa"/>
          </w:tcPr>
          <w:p w:rsidR="005237C5" w:rsidRDefault="005237C5">
            <w:pPr>
              <w:pStyle w:val="ConsPlusNormal"/>
              <w:jc w:val="center"/>
            </w:pPr>
            <w:r>
              <w:t>2021 г.</w:t>
            </w:r>
          </w:p>
        </w:tc>
        <w:tc>
          <w:tcPr>
            <w:tcW w:w="964" w:type="dxa"/>
          </w:tcPr>
          <w:p w:rsidR="005237C5" w:rsidRDefault="005237C5">
            <w:pPr>
              <w:pStyle w:val="ConsPlusNormal"/>
              <w:jc w:val="center"/>
            </w:pPr>
            <w:r>
              <w:t>2021 г.</w:t>
            </w:r>
          </w:p>
        </w:tc>
        <w:tc>
          <w:tcPr>
            <w:tcW w:w="1804"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2899" w:type="dxa"/>
          </w:tcPr>
          <w:p w:rsidR="005237C5" w:rsidRDefault="005237C5">
            <w:pPr>
              <w:pStyle w:val="ConsPlusNormal"/>
            </w:pPr>
            <w:r>
              <w:t>Количество введенных в эксплуатацию спортивных объектов после строительства, реконструкции, капитального ремонта (ед.)</w:t>
            </w:r>
          </w:p>
        </w:tc>
        <w:tc>
          <w:tcPr>
            <w:tcW w:w="724" w:type="dxa"/>
          </w:tcPr>
          <w:p w:rsidR="005237C5" w:rsidRDefault="005237C5">
            <w:pPr>
              <w:pStyle w:val="ConsPlusNormal"/>
              <w:jc w:val="center"/>
            </w:pPr>
            <w:r>
              <w:t>+</w:t>
            </w: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10.</w:t>
            </w:r>
          </w:p>
        </w:tc>
        <w:tc>
          <w:tcPr>
            <w:tcW w:w="3061" w:type="dxa"/>
          </w:tcPr>
          <w:p w:rsidR="005237C5" w:rsidRDefault="005237C5">
            <w:pPr>
              <w:pStyle w:val="ConsPlusNormal"/>
              <w:jc w:val="center"/>
            </w:pPr>
            <w:r>
              <w:t>1.3.3. Капитальный ремонт бассейна МБОУ СОШ N 43 в г. Белгороде</w:t>
            </w:r>
          </w:p>
        </w:tc>
        <w:tc>
          <w:tcPr>
            <w:tcW w:w="829" w:type="dxa"/>
          </w:tcPr>
          <w:p w:rsidR="005237C5" w:rsidRDefault="005237C5">
            <w:pPr>
              <w:pStyle w:val="ConsPlusNormal"/>
              <w:jc w:val="center"/>
            </w:pPr>
            <w:r>
              <w:t>2021 г.</w:t>
            </w:r>
          </w:p>
        </w:tc>
        <w:tc>
          <w:tcPr>
            <w:tcW w:w="964" w:type="dxa"/>
          </w:tcPr>
          <w:p w:rsidR="005237C5" w:rsidRDefault="005237C5">
            <w:pPr>
              <w:pStyle w:val="ConsPlusNormal"/>
              <w:jc w:val="center"/>
            </w:pPr>
            <w:r>
              <w:t>2021 г.</w:t>
            </w:r>
          </w:p>
        </w:tc>
        <w:tc>
          <w:tcPr>
            <w:tcW w:w="1804"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2899" w:type="dxa"/>
          </w:tcPr>
          <w:p w:rsidR="005237C5" w:rsidRDefault="005237C5">
            <w:pPr>
              <w:pStyle w:val="ConsPlusNormal"/>
            </w:pPr>
            <w:r>
              <w:t>Количество введенных в эксплуатацию спортивных объектов после строительства, реконструкции, капитального ремонта (ед.)</w:t>
            </w:r>
          </w:p>
        </w:tc>
        <w:tc>
          <w:tcPr>
            <w:tcW w:w="724" w:type="dxa"/>
          </w:tcPr>
          <w:p w:rsidR="005237C5" w:rsidRDefault="005237C5">
            <w:pPr>
              <w:pStyle w:val="ConsPlusNormal"/>
              <w:jc w:val="center"/>
            </w:pPr>
            <w:r>
              <w:t>+</w:t>
            </w: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11.</w:t>
            </w:r>
          </w:p>
        </w:tc>
        <w:tc>
          <w:tcPr>
            <w:tcW w:w="3061" w:type="dxa"/>
          </w:tcPr>
          <w:p w:rsidR="005237C5" w:rsidRDefault="005237C5">
            <w:pPr>
              <w:pStyle w:val="ConsPlusNormal"/>
              <w:jc w:val="center"/>
            </w:pPr>
            <w:r>
              <w:t>1.3.4. Капитальный ремонт стадиона и дворовой территории МБОУ СОШ N 4 г. Белгорода</w:t>
            </w:r>
          </w:p>
        </w:tc>
        <w:tc>
          <w:tcPr>
            <w:tcW w:w="829" w:type="dxa"/>
          </w:tcPr>
          <w:p w:rsidR="005237C5" w:rsidRDefault="005237C5">
            <w:pPr>
              <w:pStyle w:val="ConsPlusNormal"/>
              <w:jc w:val="center"/>
            </w:pPr>
            <w:r>
              <w:t>2021 г.</w:t>
            </w:r>
          </w:p>
        </w:tc>
        <w:tc>
          <w:tcPr>
            <w:tcW w:w="964" w:type="dxa"/>
          </w:tcPr>
          <w:p w:rsidR="005237C5" w:rsidRDefault="005237C5">
            <w:pPr>
              <w:pStyle w:val="ConsPlusNormal"/>
              <w:jc w:val="center"/>
            </w:pPr>
            <w:r>
              <w:t>2021 г.</w:t>
            </w:r>
          </w:p>
        </w:tc>
        <w:tc>
          <w:tcPr>
            <w:tcW w:w="1804"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2899" w:type="dxa"/>
          </w:tcPr>
          <w:p w:rsidR="005237C5" w:rsidRDefault="005237C5">
            <w:pPr>
              <w:pStyle w:val="ConsPlusNormal"/>
            </w:pPr>
            <w:r>
              <w:t>Количество введенных в эксплуатацию спортивных объектов после строительства, реконструкции, капитального ремонта (ед.)</w:t>
            </w:r>
          </w:p>
        </w:tc>
        <w:tc>
          <w:tcPr>
            <w:tcW w:w="724" w:type="dxa"/>
          </w:tcPr>
          <w:p w:rsidR="005237C5" w:rsidRDefault="005237C5">
            <w:pPr>
              <w:pStyle w:val="ConsPlusNormal"/>
              <w:jc w:val="center"/>
            </w:pPr>
            <w:r>
              <w:t>+</w:t>
            </w: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12.</w:t>
            </w:r>
          </w:p>
        </w:tc>
        <w:tc>
          <w:tcPr>
            <w:tcW w:w="3061" w:type="dxa"/>
          </w:tcPr>
          <w:p w:rsidR="005237C5" w:rsidRDefault="005237C5">
            <w:pPr>
              <w:pStyle w:val="ConsPlusNormal"/>
              <w:jc w:val="center"/>
            </w:pPr>
            <w:r>
              <w:t>1.3.5. Подготовка основания для строительства физкультурно-оздоровительного комплекса открытого типа на территории МБОУ СОШ N 43 в г. Белгороде</w:t>
            </w:r>
          </w:p>
        </w:tc>
        <w:tc>
          <w:tcPr>
            <w:tcW w:w="829" w:type="dxa"/>
          </w:tcPr>
          <w:p w:rsidR="005237C5" w:rsidRDefault="005237C5">
            <w:pPr>
              <w:pStyle w:val="ConsPlusNormal"/>
              <w:jc w:val="center"/>
            </w:pPr>
            <w:r>
              <w:t>2021 г.</w:t>
            </w:r>
          </w:p>
        </w:tc>
        <w:tc>
          <w:tcPr>
            <w:tcW w:w="964" w:type="dxa"/>
          </w:tcPr>
          <w:p w:rsidR="005237C5" w:rsidRDefault="005237C5">
            <w:pPr>
              <w:pStyle w:val="ConsPlusNormal"/>
              <w:jc w:val="center"/>
            </w:pPr>
            <w:r>
              <w:t>2021 г.</w:t>
            </w:r>
          </w:p>
        </w:tc>
        <w:tc>
          <w:tcPr>
            <w:tcW w:w="1804"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2899" w:type="dxa"/>
          </w:tcPr>
          <w:p w:rsidR="005237C5" w:rsidRDefault="005237C5">
            <w:pPr>
              <w:pStyle w:val="ConsPlusNormal"/>
            </w:pPr>
            <w:r>
              <w:t>Количество введенных в эксплуатацию спортивных объектов после строительства, реконструкции, капитального ремонта (ед.)</w:t>
            </w:r>
          </w:p>
        </w:tc>
        <w:tc>
          <w:tcPr>
            <w:tcW w:w="724" w:type="dxa"/>
          </w:tcPr>
          <w:p w:rsidR="005237C5" w:rsidRDefault="005237C5">
            <w:pPr>
              <w:pStyle w:val="ConsPlusNormal"/>
              <w:jc w:val="center"/>
            </w:pPr>
            <w:r>
              <w:t>+</w:t>
            </w: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13.</w:t>
            </w:r>
          </w:p>
        </w:tc>
        <w:tc>
          <w:tcPr>
            <w:tcW w:w="3061" w:type="dxa"/>
          </w:tcPr>
          <w:p w:rsidR="005237C5" w:rsidRDefault="005237C5">
            <w:pPr>
              <w:pStyle w:val="ConsPlusNormal"/>
              <w:jc w:val="center"/>
            </w:pPr>
            <w:r>
              <w:t xml:space="preserve">1.3.6. Капитальный ремонт </w:t>
            </w:r>
            <w:r>
              <w:lastRenderedPageBreak/>
              <w:t>бассейна МБУ СШОР N 3 г. Белгорода</w:t>
            </w:r>
          </w:p>
        </w:tc>
        <w:tc>
          <w:tcPr>
            <w:tcW w:w="829" w:type="dxa"/>
          </w:tcPr>
          <w:p w:rsidR="005237C5" w:rsidRDefault="005237C5">
            <w:pPr>
              <w:pStyle w:val="ConsPlusNormal"/>
              <w:jc w:val="center"/>
            </w:pPr>
            <w:r>
              <w:lastRenderedPageBreak/>
              <w:t>2021 г.</w:t>
            </w:r>
          </w:p>
        </w:tc>
        <w:tc>
          <w:tcPr>
            <w:tcW w:w="964" w:type="dxa"/>
          </w:tcPr>
          <w:p w:rsidR="005237C5" w:rsidRDefault="005237C5">
            <w:pPr>
              <w:pStyle w:val="ConsPlusNormal"/>
              <w:jc w:val="center"/>
            </w:pPr>
            <w:r>
              <w:t>2021 г.</w:t>
            </w:r>
          </w:p>
        </w:tc>
        <w:tc>
          <w:tcPr>
            <w:tcW w:w="1804" w:type="dxa"/>
          </w:tcPr>
          <w:p w:rsidR="005237C5" w:rsidRDefault="005237C5">
            <w:pPr>
              <w:pStyle w:val="ConsPlusNormal"/>
              <w:jc w:val="center"/>
            </w:pPr>
            <w:r>
              <w:t xml:space="preserve">Администрация </w:t>
            </w:r>
            <w:r>
              <w:lastRenderedPageBreak/>
              <w:t>города Белгорода (МКУ "Управление капитального строительства")</w:t>
            </w:r>
          </w:p>
        </w:tc>
        <w:tc>
          <w:tcPr>
            <w:tcW w:w="2899" w:type="dxa"/>
          </w:tcPr>
          <w:p w:rsidR="005237C5" w:rsidRDefault="005237C5">
            <w:pPr>
              <w:pStyle w:val="ConsPlusNormal"/>
            </w:pPr>
            <w:r>
              <w:lastRenderedPageBreak/>
              <w:t xml:space="preserve">Количество введенных в </w:t>
            </w:r>
            <w:r>
              <w:lastRenderedPageBreak/>
              <w:t>эксплуатацию спортивных объектов после строительства, реконструкции, капитального ремонта (ед.)</w:t>
            </w:r>
          </w:p>
        </w:tc>
        <w:tc>
          <w:tcPr>
            <w:tcW w:w="724" w:type="dxa"/>
          </w:tcPr>
          <w:p w:rsidR="005237C5" w:rsidRDefault="005237C5">
            <w:pPr>
              <w:pStyle w:val="ConsPlusNormal"/>
              <w:jc w:val="center"/>
            </w:pPr>
            <w:r>
              <w:lastRenderedPageBreak/>
              <w:t>+</w:t>
            </w: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lastRenderedPageBreak/>
              <w:t>14.</w:t>
            </w:r>
          </w:p>
        </w:tc>
        <w:tc>
          <w:tcPr>
            <w:tcW w:w="3061" w:type="dxa"/>
          </w:tcPr>
          <w:p w:rsidR="005237C5" w:rsidRDefault="005237C5">
            <w:pPr>
              <w:pStyle w:val="ConsPlusNormal"/>
              <w:jc w:val="center"/>
            </w:pPr>
            <w:r>
              <w:t>1.3.7. Капитальный ремонт стадиона МБОУ СШОР N 13 в г. Белгороде</w:t>
            </w:r>
          </w:p>
        </w:tc>
        <w:tc>
          <w:tcPr>
            <w:tcW w:w="829" w:type="dxa"/>
          </w:tcPr>
          <w:p w:rsidR="005237C5" w:rsidRDefault="005237C5">
            <w:pPr>
              <w:pStyle w:val="ConsPlusNormal"/>
              <w:jc w:val="center"/>
            </w:pPr>
            <w:r>
              <w:t>2021 г.</w:t>
            </w:r>
          </w:p>
        </w:tc>
        <w:tc>
          <w:tcPr>
            <w:tcW w:w="964" w:type="dxa"/>
          </w:tcPr>
          <w:p w:rsidR="005237C5" w:rsidRDefault="005237C5">
            <w:pPr>
              <w:pStyle w:val="ConsPlusNormal"/>
              <w:jc w:val="center"/>
            </w:pPr>
            <w:r>
              <w:t>2021 г.</w:t>
            </w:r>
          </w:p>
        </w:tc>
        <w:tc>
          <w:tcPr>
            <w:tcW w:w="1804"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2899" w:type="dxa"/>
          </w:tcPr>
          <w:p w:rsidR="005237C5" w:rsidRDefault="005237C5">
            <w:pPr>
              <w:pStyle w:val="ConsPlusNormal"/>
            </w:pPr>
            <w:r>
              <w:t>Количество введенных в эксплуатацию спортивных объектов после строительства, реконструкции, капитального ремонта (ед.)</w:t>
            </w:r>
          </w:p>
        </w:tc>
        <w:tc>
          <w:tcPr>
            <w:tcW w:w="724" w:type="dxa"/>
          </w:tcPr>
          <w:p w:rsidR="005237C5" w:rsidRDefault="005237C5">
            <w:pPr>
              <w:pStyle w:val="ConsPlusNormal"/>
              <w:jc w:val="center"/>
            </w:pPr>
            <w:r>
              <w:t>+</w:t>
            </w: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15.</w:t>
            </w:r>
          </w:p>
        </w:tc>
        <w:tc>
          <w:tcPr>
            <w:tcW w:w="3061" w:type="dxa"/>
          </w:tcPr>
          <w:p w:rsidR="005237C5" w:rsidRDefault="005237C5">
            <w:pPr>
              <w:pStyle w:val="ConsPlusNormal"/>
              <w:jc w:val="center"/>
            </w:pPr>
            <w:r>
              <w:t>1.3.8. Капитальный ремонт МБУДО ДЮСШ по зимним видам спорта г. Белгорода</w:t>
            </w:r>
          </w:p>
        </w:tc>
        <w:tc>
          <w:tcPr>
            <w:tcW w:w="829" w:type="dxa"/>
          </w:tcPr>
          <w:p w:rsidR="005237C5" w:rsidRDefault="005237C5">
            <w:pPr>
              <w:pStyle w:val="ConsPlusNormal"/>
              <w:jc w:val="center"/>
            </w:pPr>
            <w:r>
              <w:t>2021 г.</w:t>
            </w:r>
          </w:p>
        </w:tc>
        <w:tc>
          <w:tcPr>
            <w:tcW w:w="964" w:type="dxa"/>
          </w:tcPr>
          <w:p w:rsidR="005237C5" w:rsidRDefault="005237C5">
            <w:pPr>
              <w:pStyle w:val="ConsPlusNormal"/>
              <w:jc w:val="center"/>
            </w:pPr>
            <w:r>
              <w:t>2021 г.</w:t>
            </w:r>
          </w:p>
        </w:tc>
        <w:tc>
          <w:tcPr>
            <w:tcW w:w="1804"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2899" w:type="dxa"/>
          </w:tcPr>
          <w:p w:rsidR="005237C5" w:rsidRDefault="005237C5">
            <w:pPr>
              <w:pStyle w:val="ConsPlusNormal"/>
            </w:pPr>
            <w:r>
              <w:t>Количество введенных в эксплуатацию спортивных объектов после строительства, реконструкции, капитального ремонта (ед.)</w:t>
            </w:r>
          </w:p>
        </w:tc>
        <w:tc>
          <w:tcPr>
            <w:tcW w:w="724" w:type="dxa"/>
          </w:tcPr>
          <w:p w:rsidR="005237C5" w:rsidRDefault="005237C5">
            <w:pPr>
              <w:pStyle w:val="ConsPlusNormal"/>
              <w:jc w:val="center"/>
            </w:pPr>
            <w:r>
              <w:t>+</w:t>
            </w: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16.</w:t>
            </w:r>
          </w:p>
        </w:tc>
        <w:tc>
          <w:tcPr>
            <w:tcW w:w="3061" w:type="dxa"/>
          </w:tcPr>
          <w:p w:rsidR="005237C5" w:rsidRDefault="005237C5">
            <w:pPr>
              <w:pStyle w:val="ConsPlusNormal"/>
              <w:jc w:val="center"/>
            </w:pPr>
            <w:r>
              <w:t>Основное мероприятие 1.4. Ремонт объектов социальной сферы городского округа "Город Белгород"</w:t>
            </w:r>
          </w:p>
        </w:tc>
        <w:tc>
          <w:tcPr>
            <w:tcW w:w="829" w:type="dxa"/>
          </w:tcPr>
          <w:p w:rsidR="005237C5" w:rsidRDefault="005237C5">
            <w:pPr>
              <w:pStyle w:val="ConsPlusNormal"/>
              <w:jc w:val="center"/>
            </w:pPr>
            <w:r>
              <w:t>2023 г.</w:t>
            </w:r>
          </w:p>
        </w:tc>
        <w:tc>
          <w:tcPr>
            <w:tcW w:w="964" w:type="dxa"/>
          </w:tcPr>
          <w:p w:rsidR="005237C5" w:rsidRDefault="005237C5">
            <w:pPr>
              <w:pStyle w:val="ConsPlusNormal"/>
              <w:jc w:val="center"/>
            </w:pPr>
            <w:r>
              <w:t>2024 г.</w:t>
            </w:r>
          </w:p>
        </w:tc>
        <w:tc>
          <w:tcPr>
            <w:tcW w:w="1804"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2899" w:type="dxa"/>
          </w:tcPr>
          <w:p w:rsidR="005237C5" w:rsidRDefault="005237C5">
            <w:pPr>
              <w:pStyle w:val="ConsPlusNormal"/>
            </w:pPr>
            <w:r>
              <w:t>Количество введенных в эксплуатацию спортивных объектов после ремонта (ед.)</w:t>
            </w: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jc w:val="center"/>
            </w:pPr>
            <w:r>
              <w:t>1</w:t>
            </w:r>
          </w:p>
        </w:tc>
        <w:tc>
          <w:tcPr>
            <w:tcW w:w="724" w:type="dxa"/>
          </w:tcPr>
          <w:p w:rsidR="005237C5" w:rsidRDefault="005237C5">
            <w:pPr>
              <w:pStyle w:val="ConsPlusNormal"/>
              <w:jc w:val="center"/>
            </w:pPr>
            <w:r>
              <w:t>1</w:t>
            </w: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17.</w:t>
            </w:r>
          </w:p>
        </w:tc>
        <w:tc>
          <w:tcPr>
            <w:tcW w:w="3061" w:type="dxa"/>
          </w:tcPr>
          <w:p w:rsidR="005237C5" w:rsidRDefault="005237C5">
            <w:pPr>
              <w:pStyle w:val="ConsPlusNormal"/>
              <w:jc w:val="center"/>
            </w:pPr>
            <w:r>
              <w:t>Основное мероприятие 1.5. Реализация федерального проекта "Бизнес-спринт" (Я выбираю спорт)"</w:t>
            </w:r>
          </w:p>
        </w:tc>
        <w:tc>
          <w:tcPr>
            <w:tcW w:w="829" w:type="dxa"/>
          </w:tcPr>
          <w:p w:rsidR="005237C5" w:rsidRDefault="005237C5">
            <w:pPr>
              <w:pStyle w:val="ConsPlusNormal"/>
              <w:jc w:val="center"/>
            </w:pPr>
            <w:r>
              <w:t>2022 г.</w:t>
            </w:r>
          </w:p>
        </w:tc>
        <w:tc>
          <w:tcPr>
            <w:tcW w:w="964" w:type="dxa"/>
          </w:tcPr>
          <w:p w:rsidR="005237C5" w:rsidRDefault="005237C5">
            <w:pPr>
              <w:pStyle w:val="ConsPlusNormal"/>
              <w:jc w:val="center"/>
            </w:pPr>
            <w:r>
              <w:t>2023 г.</w:t>
            </w:r>
          </w:p>
        </w:tc>
        <w:tc>
          <w:tcPr>
            <w:tcW w:w="1804"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2899" w:type="dxa"/>
          </w:tcPr>
          <w:p w:rsidR="005237C5" w:rsidRDefault="005237C5">
            <w:pPr>
              <w:pStyle w:val="ConsPlusNormal"/>
            </w:pPr>
            <w:r>
              <w:t>Количество созданных "умных" спортивных площадок (ед.)</w:t>
            </w: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18.</w:t>
            </w:r>
          </w:p>
        </w:tc>
        <w:tc>
          <w:tcPr>
            <w:tcW w:w="3061" w:type="dxa"/>
          </w:tcPr>
          <w:p w:rsidR="005237C5" w:rsidRDefault="005237C5">
            <w:pPr>
              <w:pStyle w:val="ConsPlusNormal"/>
              <w:jc w:val="center"/>
            </w:pPr>
            <w:r>
              <w:t xml:space="preserve">1.5.1. Закупка оборудования </w:t>
            </w:r>
            <w:r>
              <w:lastRenderedPageBreak/>
              <w:t>для создания "умных" спортивных площадок</w:t>
            </w:r>
          </w:p>
        </w:tc>
        <w:tc>
          <w:tcPr>
            <w:tcW w:w="829" w:type="dxa"/>
          </w:tcPr>
          <w:p w:rsidR="005237C5" w:rsidRDefault="005237C5">
            <w:pPr>
              <w:pStyle w:val="ConsPlusNormal"/>
              <w:jc w:val="center"/>
            </w:pPr>
            <w:r>
              <w:lastRenderedPageBreak/>
              <w:t>2022 г.</w:t>
            </w:r>
          </w:p>
        </w:tc>
        <w:tc>
          <w:tcPr>
            <w:tcW w:w="964" w:type="dxa"/>
          </w:tcPr>
          <w:p w:rsidR="005237C5" w:rsidRDefault="005237C5">
            <w:pPr>
              <w:pStyle w:val="ConsPlusNormal"/>
              <w:jc w:val="center"/>
            </w:pPr>
            <w:r>
              <w:t>2023 г.</w:t>
            </w:r>
          </w:p>
        </w:tc>
        <w:tc>
          <w:tcPr>
            <w:tcW w:w="1804" w:type="dxa"/>
          </w:tcPr>
          <w:p w:rsidR="005237C5" w:rsidRDefault="005237C5">
            <w:pPr>
              <w:pStyle w:val="ConsPlusNormal"/>
              <w:jc w:val="center"/>
            </w:pPr>
            <w:r>
              <w:t xml:space="preserve">Администрация </w:t>
            </w:r>
            <w:r>
              <w:lastRenderedPageBreak/>
              <w:t>города Белгорода (МКУ "Управление капитального строительства")</w:t>
            </w:r>
          </w:p>
        </w:tc>
        <w:tc>
          <w:tcPr>
            <w:tcW w:w="2899" w:type="dxa"/>
          </w:tcPr>
          <w:p w:rsidR="005237C5" w:rsidRDefault="005237C5">
            <w:pPr>
              <w:pStyle w:val="ConsPlusNormal"/>
            </w:pPr>
            <w:r>
              <w:lastRenderedPageBreak/>
              <w:t xml:space="preserve">Количество созданных </w:t>
            </w:r>
            <w:r>
              <w:lastRenderedPageBreak/>
              <w:t>"умных" спортивных площадок (ед.)</w:t>
            </w:r>
          </w:p>
        </w:tc>
        <w:tc>
          <w:tcPr>
            <w:tcW w:w="724" w:type="dxa"/>
          </w:tcPr>
          <w:p w:rsidR="005237C5" w:rsidRDefault="005237C5">
            <w:pPr>
              <w:pStyle w:val="ConsPlusNormal"/>
            </w:pPr>
          </w:p>
        </w:tc>
        <w:tc>
          <w:tcPr>
            <w:tcW w:w="724" w:type="dxa"/>
          </w:tcPr>
          <w:p w:rsidR="005237C5" w:rsidRDefault="005237C5">
            <w:pPr>
              <w:pStyle w:val="ConsPlusNormal"/>
              <w:jc w:val="center"/>
            </w:pPr>
            <w:r>
              <w:t>1</w:t>
            </w:r>
          </w:p>
        </w:tc>
        <w:tc>
          <w:tcPr>
            <w:tcW w:w="724" w:type="dxa"/>
          </w:tcPr>
          <w:p w:rsidR="005237C5" w:rsidRDefault="005237C5">
            <w:pPr>
              <w:pStyle w:val="ConsPlusNormal"/>
              <w:jc w:val="center"/>
            </w:pPr>
            <w:r>
              <w:t>1</w:t>
            </w: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lastRenderedPageBreak/>
              <w:t>19.</w:t>
            </w:r>
          </w:p>
        </w:tc>
        <w:tc>
          <w:tcPr>
            <w:tcW w:w="3061" w:type="dxa"/>
          </w:tcPr>
          <w:p w:rsidR="005237C5" w:rsidRDefault="005237C5">
            <w:pPr>
              <w:pStyle w:val="ConsPlusNormal"/>
              <w:jc w:val="center"/>
            </w:pPr>
            <w:r>
              <w:t>1.5.2. Оснащение объектов спортивной инфраструктуры спортивно-технологическим оборудованием</w:t>
            </w:r>
          </w:p>
        </w:tc>
        <w:tc>
          <w:tcPr>
            <w:tcW w:w="829" w:type="dxa"/>
          </w:tcPr>
          <w:p w:rsidR="005237C5" w:rsidRDefault="005237C5">
            <w:pPr>
              <w:pStyle w:val="ConsPlusNormal"/>
              <w:jc w:val="center"/>
            </w:pPr>
            <w:r>
              <w:t>2022 г.</w:t>
            </w:r>
          </w:p>
        </w:tc>
        <w:tc>
          <w:tcPr>
            <w:tcW w:w="964" w:type="dxa"/>
          </w:tcPr>
          <w:p w:rsidR="005237C5" w:rsidRDefault="005237C5">
            <w:pPr>
              <w:pStyle w:val="ConsPlusNormal"/>
              <w:jc w:val="center"/>
            </w:pPr>
            <w:r>
              <w:t>2022 г.</w:t>
            </w:r>
          </w:p>
        </w:tc>
        <w:tc>
          <w:tcPr>
            <w:tcW w:w="1804"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2899" w:type="dxa"/>
          </w:tcPr>
          <w:p w:rsidR="005237C5" w:rsidRDefault="005237C5">
            <w:pPr>
              <w:pStyle w:val="ConsPlusNormal"/>
            </w:pPr>
            <w:r>
              <w:t>Количество введенных в эксплуатацию спортивных объектов после строительства, реконструкции, капитального ремонта (ед.)</w:t>
            </w:r>
          </w:p>
        </w:tc>
        <w:tc>
          <w:tcPr>
            <w:tcW w:w="724" w:type="dxa"/>
          </w:tcPr>
          <w:p w:rsidR="005237C5" w:rsidRDefault="005237C5">
            <w:pPr>
              <w:pStyle w:val="ConsPlusNormal"/>
            </w:pPr>
          </w:p>
        </w:tc>
        <w:tc>
          <w:tcPr>
            <w:tcW w:w="724" w:type="dxa"/>
          </w:tcPr>
          <w:p w:rsidR="005237C5" w:rsidRDefault="005237C5">
            <w:pPr>
              <w:pStyle w:val="ConsPlusNormal"/>
              <w:jc w:val="center"/>
            </w:pPr>
            <w:r>
              <w:t>1</w:t>
            </w: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20.</w:t>
            </w:r>
          </w:p>
        </w:tc>
        <w:tc>
          <w:tcPr>
            <w:tcW w:w="3061" w:type="dxa"/>
          </w:tcPr>
          <w:p w:rsidR="005237C5" w:rsidRDefault="005237C5">
            <w:pPr>
              <w:pStyle w:val="ConsPlusNormal"/>
              <w:jc w:val="center"/>
            </w:pPr>
            <w:r>
              <w:t>Основное мероприятие 1.6. Реализация федерального проекта "Спорт - норма жизни"</w:t>
            </w:r>
          </w:p>
        </w:tc>
        <w:tc>
          <w:tcPr>
            <w:tcW w:w="829" w:type="dxa"/>
          </w:tcPr>
          <w:p w:rsidR="005237C5" w:rsidRDefault="005237C5">
            <w:pPr>
              <w:pStyle w:val="ConsPlusNormal"/>
              <w:jc w:val="center"/>
            </w:pPr>
            <w:r>
              <w:t>2021 г.</w:t>
            </w:r>
          </w:p>
        </w:tc>
        <w:tc>
          <w:tcPr>
            <w:tcW w:w="964" w:type="dxa"/>
          </w:tcPr>
          <w:p w:rsidR="005237C5" w:rsidRDefault="005237C5">
            <w:pPr>
              <w:pStyle w:val="ConsPlusNormal"/>
              <w:jc w:val="center"/>
            </w:pPr>
            <w:r>
              <w:t>2025 г.</w:t>
            </w:r>
          </w:p>
        </w:tc>
        <w:tc>
          <w:tcPr>
            <w:tcW w:w="1804"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2899" w:type="dxa"/>
          </w:tcPr>
          <w:p w:rsidR="005237C5" w:rsidRDefault="005237C5">
            <w:pPr>
              <w:pStyle w:val="ConsPlusNormal"/>
            </w:pPr>
            <w:r>
              <w:t>Количество введенных в эксплуатацию спортивных объектов после строительства, реконструкции, капитального ремонта (ед.)</w:t>
            </w: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21.</w:t>
            </w:r>
          </w:p>
        </w:tc>
        <w:tc>
          <w:tcPr>
            <w:tcW w:w="3061" w:type="dxa"/>
          </w:tcPr>
          <w:p w:rsidR="005237C5" w:rsidRDefault="005237C5">
            <w:pPr>
              <w:pStyle w:val="ConsPlusNormal"/>
              <w:jc w:val="center"/>
            </w:pPr>
            <w:r>
              <w:t>1.6.1. Закупка оборудования для создания физкультурно-оздоровительного комплекса открытого типа в г. Белгороде</w:t>
            </w:r>
          </w:p>
        </w:tc>
        <w:tc>
          <w:tcPr>
            <w:tcW w:w="829" w:type="dxa"/>
          </w:tcPr>
          <w:p w:rsidR="005237C5" w:rsidRDefault="005237C5">
            <w:pPr>
              <w:pStyle w:val="ConsPlusNormal"/>
              <w:jc w:val="center"/>
            </w:pPr>
            <w:r>
              <w:t>2021 г.</w:t>
            </w:r>
          </w:p>
        </w:tc>
        <w:tc>
          <w:tcPr>
            <w:tcW w:w="964" w:type="dxa"/>
          </w:tcPr>
          <w:p w:rsidR="005237C5" w:rsidRDefault="005237C5">
            <w:pPr>
              <w:pStyle w:val="ConsPlusNormal"/>
              <w:jc w:val="center"/>
            </w:pPr>
            <w:r>
              <w:t>2021 г.</w:t>
            </w:r>
          </w:p>
        </w:tc>
        <w:tc>
          <w:tcPr>
            <w:tcW w:w="1804"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2899" w:type="dxa"/>
          </w:tcPr>
          <w:p w:rsidR="005237C5" w:rsidRDefault="005237C5">
            <w:pPr>
              <w:pStyle w:val="ConsPlusNormal"/>
            </w:pPr>
            <w:r>
              <w:t>Количество введенных в эксплуатацию спортивных объектов после строительства, реконструкции, капитального ремонта (ед.)</w:t>
            </w:r>
          </w:p>
        </w:tc>
        <w:tc>
          <w:tcPr>
            <w:tcW w:w="724" w:type="dxa"/>
          </w:tcPr>
          <w:p w:rsidR="005237C5" w:rsidRDefault="005237C5">
            <w:pPr>
              <w:pStyle w:val="ConsPlusNormal"/>
              <w:jc w:val="center"/>
            </w:pPr>
            <w:r>
              <w:t>+</w:t>
            </w: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22.</w:t>
            </w:r>
          </w:p>
        </w:tc>
        <w:tc>
          <w:tcPr>
            <w:tcW w:w="3061" w:type="dxa"/>
          </w:tcPr>
          <w:p w:rsidR="005237C5" w:rsidRDefault="005237C5">
            <w:pPr>
              <w:pStyle w:val="ConsPlusNormal"/>
              <w:jc w:val="center"/>
            </w:pPr>
            <w:r>
              <w:t>1.6.2. Подготовка основания для создания физкультурно-оздоровительного комплекса открытого типа в г. Белгороде</w:t>
            </w:r>
          </w:p>
        </w:tc>
        <w:tc>
          <w:tcPr>
            <w:tcW w:w="829" w:type="dxa"/>
          </w:tcPr>
          <w:p w:rsidR="005237C5" w:rsidRDefault="005237C5">
            <w:pPr>
              <w:pStyle w:val="ConsPlusNormal"/>
              <w:jc w:val="center"/>
            </w:pPr>
            <w:r>
              <w:t>2021 г.</w:t>
            </w:r>
          </w:p>
        </w:tc>
        <w:tc>
          <w:tcPr>
            <w:tcW w:w="964" w:type="dxa"/>
          </w:tcPr>
          <w:p w:rsidR="005237C5" w:rsidRDefault="005237C5">
            <w:pPr>
              <w:pStyle w:val="ConsPlusNormal"/>
              <w:jc w:val="center"/>
            </w:pPr>
            <w:r>
              <w:t>2021 г.</w:t>
            </w:r>
          </w:p>
        </w:tc>
        <w:tc>
          <w:tcPr>
            <w:tcW w:w="1804"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2899" w:type="dxa"/>
          </w:tcPr>
          <w:p w:rsidR="005237C5" w:rsidRDefault="005237C5">
            <w:pPr>
              <w:pStyle w:val="ConsPlusNormal"/>
            </w:pPr>
            <w:r>
              <w:t>Количество введенных в эксплуатацию спортивных объектов после строительства, реконструкции, капитального ремонта (ед.)</w:t>
            </w:r>
          </w:p>
        </w:tc>
        <w:tc>
          <w:tcPr>
            <w:tcW w:w="724" w:type="dxa"/>
          </w:tcPr>
          <w:p w:rsidR="005237C5" w:rsidRDefault="005237C5">
            <w:pPr>
              <w:pStyle w:val="ConsPlusNormal"/>
              <w:jc w:val="center"/>
            </w:pPr>
            <w:r>
              <w:t>+</w:t>
            </w: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r w:rsidR="005237C5">
        <w:tc>
          <w:tcPr>
            <w:tcW w:w="424" w:type="dxa"/>
          </w:tcPr>
          <w:p w:rsidR="005237C5" w:rsidRDefault="005237C5">
            <w:pPr>
              <w:pStyle w:val="ConsPlusNormal"/>
              <w:jc w:val="center"/>
            </w:pPr>
            <w:r>
              <w:t>23.</w:t>
            </w:r>
          </w:p>
        </w:tc>
        <w:tc>
          <w:tcPr>
            <w:tcW w:w="3061" w:type="dxa"/>
          </w:tcPr>
          <w:p w:rsidR="005237C5" w:rsidRDefault="005237C5">
            <w:pPr>
              <w:pStyle w:val="ConsPlusNormal"/>
              <w:jc w:val="center"/>
            </w:pPr>
            <w:r>
              <w:t>Подпрограмма 2.</w:t>
            </w:r>
          </w:p>
          <w:p w:rsidR="005237C5" w:rsidRDefault="005237C5">
            <w:pPr>
              <w:pStyle w:val="ConsPlusNormal"/>
              <w:jc w:val="center"/>
            </w:pPr>
            <w:r>
              <w:lastRenderedPageBreak/>
              <w:t>Развитие системы подготовки спортивного резерва</w:t>
            </w:r>
          </w:p>
        </w:tc>
        <w:tc>
          <w:tcPr>
            <w:tcW w:w="829" w:type="dxa"/>
          </w:tcPr>
          <w:p w:rsidR="005237C5" w:rsidRDefault="005237C5">
            <w:pPr>
              <w:pStyle w:val="ConsPlusNormal"/>
              <w:jc w:val="center"/>
            </w:pPr>
            <w:r>
              <w:lastRenderedPageBreak/>
              <w:t>2021 г.</w:t>
            </w:r>
          </w:p>
        </w:tc>
        <w:tc>
          <w:tcPr>
            <w:tcW w:w="964" w:type="dxa"/>
          </w:tcPr>
          <w:p w:rsidR="005237C5" w:rsidRDefault="005237C5">
            <w:pPr>
              <w:pStyle w:val="ConsPlusNormal"/>
              <w:jc w:val="center"/>
            </w:pPr>
            <w:r>
              <w:t>2025 г.</w:t>
            </w:r>
          </w:p>
        </w:tc>
        <w:tc>
          <w:tcPr>
            <w:tcW w:w="1804" w:type="dxa"/>
          </w:tcPr>
          <w:p w:rsidR="005237C5" w:rsidRDefault="005237C5">
            <w:pPr>
              <w:pStyle w:val="ConsPlusNormal"/>
              <w:jc w:val="center"/>
            </w:pPr>
            <w:r>
              <w:t xml:space="preserve">Управление по </w:t>
            </w:r>
            <w:r>
              <w:lastRenderedPageBreak/>
              <w:t>физической культуре и спорту администрации города Белгорода</w:t>
            </w:r>
          </w:p>
        </w:tc>
        <w:tc>
          <w:tcPr>
            <w:tcW w:w="2899" w:type="dxa"/>
          </w:tcPr>
          <w:p w:rsidR="005237C5" w:rsidRDefault="005237C5">
            <w:pPr>
              <w:pStyle w:val="ConsPlusNormal"/>
            </w:pPr>
            <w:r>
              <w:lastRenderedPageBreak/>
              <w:t xml:space="preserve">Количество ежегодно </w:t>
            </w:r>
            <w:r>
              <w:lastRenderedPageBreak/>
              <w:t>подготовленных спортсменов массовых разрядов (чел. за год)</w:t>
            </w:r>
          </w:p>
        </w:tc>
        <w:tc>
          <w:tcPr>
            <w:tcW w:w="724" w:type="dxa"/>
          </w:tcPr>
          <w:p w:rsidR="005237C5" w:rsidRDefault="005237C5">
            <w:pPr>
              <w:pStyle w:val="ConsPlusNormal"/>
              <w:jc w:val="center"/>
            </w:pPr>
            <w:r>
              <w:lastRenderedPageBreak/>
              <w:t>4300</w:t>
            </w:r>
          </w:p>
        </w:tc>
        <w:tc>
          <w:tcPr>
            <w:tcW w:w="724" w:type="dxa"/>
          </w:tcPr>
          <w:p w:rsidR="005237C5" w:rsidRDefault="005237C5">
            <w:pPr>
              <w:pStyle w:val="ConsPlusNormal"/>
              <w:jc w:val="center"/>
            </w:pPr>
            <w:r>
              <w:t>4400</w:t>
            </w:r>
          </w:p>
        </w:tc>
        <w:tc>
          <w:tcPr>
            <w:tcW w:w="724" w:type="dxa"/>
          </w:tcPr>
          <w:p w:rsidR="005237C5" w:rsidRDefault="005237C5">
            <w:pPr>
              <w:pStyle w:val="ConsPlusNormal"/>
              <w:jc w:val="center"/>
            </w:pPr>
            <w:r>
              <w:t>4450</w:t>
            </w:r>
          </w:p>
        </w:tc>
        <w:tc>
          <w:tcPr>
            <w:tcW w:w="724" w:type="dxa"/>
          </w:tcPr>
          <w:p w:rsidR="005237C5" w:rsidRDefault="005237C5">
            <w:pPr>
              <w:pStyle w:val="ConsPlusNormal"/>
              <w:jc w:val="center"/>
            </w:pPr>
            <w:r>
              <w:t>4500</w:t>
            </w:r>
          </w:p>
        </w:tc>
        <w:tc>
          <w:tcPr>
            <w:tcW w:w="724" w:type="dxa"/>
          </w:tcPr>
          <w:p w:rsidR="005237C5" w:rsidRDefault="005237C5">
            <w:pPr>
              <w:pStyle w:val="ConsPlusNormal"/>
              <w:jc w:val="center"/>
            </w:pPr>
            <w:r>
              <w:t>4550</w:t>
            </w:r>
          </w:p>
        </w:tc>
      </w:tr>
      <w:tr w:rsidR="005237C5">
        <w:tc>
          <w:tcPr>
            <w:tcW w:w="13601" w:type="dxa"/>
            <w:gridSpan w:val="11"/>
          </w:tcPr>
          <w:p w:rsidR="005237C5" w:rsidRDefault="005237C5">
            <w:pPr>
              <w:pStyle w:val="ConsPlusNormal"/>
              <w:jc w:val="center"/>
            </w:pPr>
            <w:r>
              <w:lastRenderedPageBreak/>
              <w:t>Задача 1: Обеспечение деятельности (оказание услуг) муниципальных учреждений городского округа "Город Белгород"</w:t>
            </w:r>
          </w:p>
        </w:tc>
      </w:tr>
      <w:tr w:rsidR="005237C5">
        <w:tc>
          <w:tcPr>
            <w:tcW w:w="424" w:type="dxa"/>
            <w:vMerge w:val="restart"/>
          </w:tcPr>
          <w:p w:rsidR="005237C5" w:rsidRDefault="005237C5">
            <w:pPr>
              <w:pStyle w:val="ConsPlusNormal"/>
              <w:jc w:val="center"/>
            </w:pPr>
            <w:r>
              <w:t>24.</w:t>
            </w:r>
          </w:p>
        </w:tc>
        <w:tc>
          <w:tcPr>
            <w:tcW w:w="3061" w:type="dxa"/>
            <w:vMerge w:val="restart"/>
          </w:tcPr>
          <w:p w:rsidR="005237C5" w:rsidRDefault="005237C5">
            <w:pPr>
              <w:pStyle w:val="ConsPlusNormal"/>
              <w:jc w:val="center"/>
            </w:pPr>
            <w:r>
              <w:t>Основное мероприятие 2.1. Обеспечение деятельности (оказание услуг) муниципальных учреждений городского округа "Город Белгород"</w:t>
            </w:r>
          </w:p>
        </w:tc>
        <w:tc>
          <w:tcPr>
            <w:tcW w:w="829" w:type="dxa"/>
            <w:vMerge w:val="restart"/>
          </w:tcPr>
          <w:p w:rsidR="005237C5" w:rsidRDefault="005237C5">
            <w:pPr>
              <w:pStyle w:val="ConsPlusNormal"/>
              <w:jc w:val="center"/>
            </w:pPr>
            <w:r>
              <w:t>2021 г.</w:t>
            </w:r>
          </w:p>
        </w:tc>
        <w:tc>
          <w:tcPr>
            <w:tcW w:w="964" w:type="dxa"/>
            <w:vMerge w:val="restart"/>
          </w:tcPr>
          <w:p w:rsidR="005237C5" w:rsidRDefault="005237C5">
            <w:pPr>
              <w:pStyle w:val="ConsPlusNormal"/>
              <w:jc w:val="center"/>
            </w:pPr>
            <w:r>
              <w:t>2025 г.</w:t>
            </w:r>
          </w:p>
        </w:tc>
        <w:tc>
          <w:tcPr>
            <w:tcW w:w="1804"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2899" w:type="dxa"/>
          </w:tcPr>
          <w:p w:rsidR="005237C5" w:rsidRDefault="005237C5">
            <w:pPr>
              <w:pStyle w:val="ConsPlusNormal"/>
            </w:pPr>
            <w:r>
              <w:t>Сохранность контингента обучающихся в муниципальных организациях, подведомственных управлению по физической культуре и спорту, ежегодно (%)</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r>
      <w:tr w:rsidR="005237C5">
        <w:tc>
          <w:tcPr>
            <w:tcW w:w="424" w:type="dxa"/>
            <w:vMerge/>
          </w:tcPr>
          <w:p w:rsidR="005237C5" w:rsidRDefault="005237C5">
            <w:pPr>
              <w:pStyle w:val="ConsPlusNormal"/>
            </w:pPr>
          </w:p>
        </w:tc>
        <w:tc>
          <w:tcPr>
            <w:tcW w:w="3061" w:type="dxa"/>
            <w:vMerge/>
          </w:tcPr>
          <w:p w:rsidR="005237C5" w:rsidRDefault="005237C5">
            <w:pPr>
              <w:pStyle w:val="ConsPlusNormal"/>
            </w:pPr>
          </w:p>
        </w:tc>
        <w:tc>
          <w:tcPr>
            <w:tcW w:w="829" w:type="dxa"/>
            <w:vMerge/>
          </w:tcPr>
          <w:p w:rsidR="005237C5" w:rsidRDefault="005237C5">
            <w:pPr>
              <w:pStyle w:val="ConsPlusNormal"/>
            </w:pPr>
          </w:p>
        </w:tc>
        <w:tc>
          <w:tcPr>
            <w:tcW w:w="964"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Доля обучающихся по дополнительным образовательным программам спортивной подготовки в общей численности обучающихся в организациях ведомственной принадлежности физической культуры и спорта (%)</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100</w:t>
            </w:r>
          </w:p>
        </w:tc>
      </w:tr>
      <w:tr w:rsidR="005237C5">
        <w:tc>
          <w:tcPr>
            <w:tcW w:w="13601" w:type="dxa"/>
            <w:gridSpan w:val="11"/>
          </w:tcPr>
          <w:p w:rsidR="005237C5" w:rsidRDefault="005237C5">
            <w:pPr>
              <w:pStyle w:val="ConsPlusNormal"/>
              <w:jc w:val="center"/>
            </w:pPr>
            <w:r>
              <w:t>Задача 2: Повышение эффективности подготовки спортивного резерва</w:t>
            </w:r>
          </w:p>
        </w:tc>
      </w:tr>
      <w:tr w:rsidR="005237C5">
        <w:tc>
          <w:tcPr>
            <w:tcW w:w="424" w:type="dxa"/>
          </w:tcPr>
          <w:p w:rsidR="005237C5" w:rsidRDefault="005237C5">
            <w:pPr>
              <w:pStyle w:val="ConsPlusNormal"/>
              <w:jc w:val="center"/>
            </w:pPr>
            <w:r>
              <w:t>25.</w:t>
            </w:r>
          </w:p>
        </w:tc>
        <w:tc>
          <w:tcPr>
            <w:tcW w:w="3061" w:type="dxa"/>
          </w:tcPr>
          <w:p w:rsidR="005237C5" w:rsidRDefault="005237C5">
            <w:pPr>
              <w:pStyle w:val="ConsPlusNormal"/>
              <w:jc w:val="center"/>
            </w:pPr>
            <w:r>
              <w:t>Основное мероприятие 2.2. Проведение конкурсов, фестивалей и иных мероприятий</w:t>
            </w:r>
          </w:p>
        </w:tc>
        <w:tc>
          <w:tcPr>
            <w:tcW w:w="829" w:type="dxa"/>
          </w:tcPr>
          <w:p w:rsidR="005237C5" w:rsidRDefault="005237C5">
            <w:pPr>
              <w:pStyle w:val="ConsPlusNormal"/>
              <w:jc w:val="center"/>
            </w:pPr>
            <w:r>
              <w:t>2021 г.</w:t>
            </w:r>
          </w:p>
        </w:tc>
        <w:tc>
          <w:tcPr>
            <w:tcW w:w="964" w:type="dxa"/>
          </w:tcPr>
          <w:p w:rsidR="005237C5" w:rsidRDefault="005237C5">
            <w:pPr>
              <w:pStyle w:val="ConsPlusNormal"/>
              <w:jc w:val="center"/>
            </w:pPr>
            <w:r>
              <w:t>2025 г.</w:t>
            </w:r>
          </w:p>
        </w:tc>
        <w:tc>
          <w:tcPr>
            <w:tcW w:w="1804" w:type="dxa"/>
          </w:tcPr>
          <w:p w:rsidR="005237C5" w:rsidRDefault="005237C5">
            <w:pPr>
              <w:pStyle w:val="ConsPlusNormal"/>
              <w:jc w:val="center"/>
            </w:pPr>
            <w:r>
              <w:t xml:space="preserve">Управление по физической культуре и спорту администрации города </w:t>
            </w:r>
            <w:r>
              <w:lastRenderedPageBreak/>
              <w:t>Белгорода</w:t>
            </w:r>
          </w:p>
        </w:tc>
        <w:tc>
          <w:tcPr>
            <w:tcW w:w="2899" w:type="dxa"/>
          </w:tcPr>
          <w:p w:rsidR="005237C5" w:rsidRDefault="005237C5">
            <w:pPr>
              <w:pStyle w:val="ConsPlusNormal"/>
            </w:pPr>
            <w:r>
              <w:lastRenderedPageBreak/>
              <w:t>Количество организованных официальных спортивных мероприятий и тренировочных сборов (ед.)</w:t>
            </w:r>
          </w:p>
        </w:tc>
        <w:tc>
          <w:tcPr>
            <w:tcW w:w="724" w:type="dxa"/>
          </w:tcPr>
          <w:p w:rsidR="005237C5" w:rsidRDefault="005237C5">
            <w:pPr>
              <w:pStyle w:val="ConsPlusNormal"/>
              <w:jc w:val="center"/>
            </w:pPr>
            <w:r>
              <w:t>455</w:t>
            </w:r>
          </w:p>
        </w:tc>
        <w:tc>
          <w:tcPr>
            <w:tcW w:w="724" w:type="dxa"/>
          </w:tcPr>
          <w:p w:rsidR="005237C5" w:rsidRDefault="005237C5">
            <w:pPr>
              <w:pStyle w:val="ConsPlusNormal"/>
              <w:jc w:val="center"/>
            </w:pPr>
            <w:r>
              <w:t>455</w:t>
            </w:r>
          </w:p>
        </w:tc>
        <w:tc>
          <w:tcPr>
            <w:tcW w:w="724" w:type="dxa"/>
          </w:tcPr>
          <w:p w:rsidR="005237C5" w:rsidRDefault="005237C5">
            <w:pPr>
              <w:pStyle w:val="ConsPlusNormal"/>
              <w:jc w:val="center"/>
            </w:pPr>
            <w:r>
              <w:t>455</w:t>
            </w:r>
          </w:p>
        </w:tc>
        <w:tc>
          <w:tcPr>
            <w:tcW w:w="724" w:type="dxa"/>
          </w:tcPr>
          <w:p w:rsidR="005237C5" w:rsidRDefault="005237C5">
            <w:pPr>
              <w:pStyle w:val="ConsPlusNormal"/>
              <w:jc w:val="center"/>
            </w:pPr>
            <w:r>
              <w:t>455</w:t>
            </w:r>
          </w:p>
        </w:tc>
        <w:tc>
          <w:tcPr>
            <w:tcW w:w="724" w:type="dxa"/>
          </w:tcPr>
          <w:p w:rsidR="005237C5" w:rsidRDefault="005237C5">
            <w:pPr>
              <w:pStyle w:val="ConsPlusNormal"/>
              <w:jc w:val="center"/>
            </w:pPr>
            <w:r>
              <w:t>455</w:t>
            </w:r>
          </w:p>
        </w:tc>
      </w:tr>
      <w:tr w:rsidR="005237C5">
        <w:tc>
          <w:tcPr>
            <w:tcW w:w="424" w:type="dxa"/>
          </w:tcPr>
          <w:p w:rsidR="005237C5" w:rsidRDefault="005237C5">
            <w:pPr>
              <w:pStyle w:val="ConsPlusNormal"/>
              <w:jc w:val="center"/>
            </w:pPr>
            <w:r>
              <w:lastRenderedPageBreak/>
              <w:t>26.</w:t>
            </w:r>
          </w:p>
        </w:tc>
        <w:tc>
          <w:tcPr>
            <w:tcW w:w="3061" w:type="dxa"/>
          </w:tcPr>
          <w:p w:rsidR="005237C5" w:rsidRDefault="005237C5">
            <w:pPr>
              <w:pStyle w:val="ConsPlusNormal"/>
              <w:jc w:val="center"/>
            </w:pPr>
            <w:r>
              <w:t>Основное мероприятие 2.3. Реализация мероприятий, направленных на развитие физической культуры и спорта</w:t>
            </w:r>
          </w:p>
        </w:tc>
        <w:tc>
          <w:tcPr>
            <w:tcW w:w="829" w:type="dxa"/>
          </w:tcPr>
          <w:p w:rsidR="005237C5" w:rsidRDefault="005237C5">
            <w:pPr>
              <w:pStyle w:val="ConsPlusNormal"/>
              <w:jc w:val="center"/>
            </w:pPr>
            <w:r>
              <w:t>2021 г.</w:t>
            </w:r>
          </w:p>
        </w:tc>
        <w:tc>
          <w:tcPr>
            <w:tcW w:w="964" w:type="dxa"/>
          </w:tcPr>
          <w:p w:rsidR="005237C5" w:rsidRDefault="005237C5">
            <w:pPr>
              <w:pStyle w:val="ConsPlusNormal"/>
              <w:jc w:val="center"/>
            </w:pPr>
            <w:r>
              <w:t>2025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99" w:type="dxa"/>
          </w:tcPr>
          <w:p w:rsidR="005237C5" w:rsidRDefault="005237C5">
            <w:pPr>
              <w:pStyle w:val="ConsPlusNormal"/>
            </w:pPr>
            <w:r>
              <w:t>Сохранность контингента обучающихся в муниципальных организациях, подведомственных управлению по физической культуре и спорту, ежегодно (%)</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r>
      <w:tr w:rsidR="005237C5">
        <w:tc>
          <w:tcPr>
            <w:tcW w:w="424" w:type="dxa"/>
            <w:vMerge w:val="restart"/>
          </w:tcPr>
          <w:p w:rsidR="005237C5" w:rsidRDefault="005237C5">
            <w:pPr>
              <w:pStyle w:val="ConsPlusNormal"/>
              <w:jc w:val="center"/>
            </w:pPr>
            <w:r>
              <w:t>27.</w:t>
            </w:r>
          </w:p>
        </w:tc>
        <w:tc>
          <w:tcPr>
            <w:tcW w:w="3061" w:type="dxa"/>
            <w:vMerge w:val="restart"/>
          </w:tcPr>
          <w:p w:rsidR="005237C5" w:rsidRDefault="005237C5">
            <w:pPr>
              <w:pStyle w:val="ConsPlusNormal"/>
              <w:jc w:val="center"/>
            </w:pPr>
            <w:r>
              <w:t>Основное мероприятие 2.4. Реализация федерального проекта "Спорт - норма жизни"</w:t>
            </w:r>
          </w:p>
        </w:tc>
        <w:tc>
          <w:tcPr>
            <w:tcW w:w="829" w:type="dxa"/>
            <w:vMerge w:val="restart"/>
          </w:tcPr>
          <w:p w:rsidR="005237C5" w:rsidRDefault="005237C5">
            <w:pPr>
              <w:pStyle w:val="ConsPlusNormal"/>
              <w:jc w:val="center"/>
            </w:pPr>
            <w:r>
              <w:t>2021 г.</w:t>
            </w:r>
          </w:p>
        </w:tc>
        <w:tc>
          <w:tcPr>
            <w:tcW w:w="964" w:type="dxa"/>
            <w:vMerge w:val="restart"/>
          </w:tcPr>
          <w:p w:rsidR="005237C5" w:rsidRDefault="005237C5">
            <w:pPr>
              <w:pStyle w:val="ConsPlusNormal"/>
              <w:jc w:val="center"/>
            </w:pPr>
            <w:r>
              <w:t>2025 г.</w:t>
            </w:r>
          </w:p>
        </w:tc>
        <w:tc>
          <w:tcPr>
            <w:tcW w:w="1804"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2899" w:type="dxa"/>
          </w:tcPr>
          <w:p w:rsidR="005237C5" w:rsidRDefault="005237C5">
            <w:pPr>
              <w:pStyle w:val="ConsPlusNormal"/>
            </w:pPr>
            <w:r>
              <w:t>Доля обучающихся на этапе высшего спортивного мастерства в организациях, осуществляющих спортивную подготовку, в общем количестве обучающихся на этапе спортивного мастерства в организациях, осуществляющих спортивную подготовку (%)</w:t>
            </w:r>
          </w:p>
        </w:tc>
        <w:tc>
          <w:tcPr>
            <w:tcW w:w="724" w:type="dxa"/>
          </w:tcPr>
          <w:p w:rsidR="005237C5" w:rsidRDefault="005237C5">
            <w:pPr>
              <w:pStyle w:val="ConsPlusNormal"/>
              <w:jc w:val="center"/>
            </w:pPr>
            <w:r>
              <w:t>30,0</w:t>
            </w:r>
          </w:p>
        </w:tc>
        <w:tc>
          <w:tcPr>
            <w:tcW w:w="724" w:type="dxa"/>
          </w:tcPr>
          <w:p w:rsidR="005237C5" w:rsidRDefault="005237C5">
            <w:pPr>
              <w:pStyle w:val="ConsPlusNormal"/>
              <w:jc w:val="center"/>
            </w:pPr>
            <w:r>
              <w:t>30,8</w:t>
            </w:r>
          </w:p>
        </w:tc>
        <w:tc>
          <w:tcPr>
            <w:tcW w:w="724" w:type="dxa"/>
          </w:tcPr>
          <w:p w:rsidR="005237C5" w:rsidRDefault="005237C5">
            <w:pPr>
              <w:pStyle w:val="ConsPlusNormal"/>
              <w:jc w:val="center"/>
            </w:pPr>
            <w:r>
              <w:t>31,0</w:t>
            </w:r>
          </w:p>
        </w:tc>
        <w:tc>
          <w:tcPr>
            <w:tcW w:w="724" w:type="dxa"/>
          </w:tcPr>
          <w:p w:rsidR="005237C5" w:rsidRDefault="005237C5">
            <w:pPr>
              <w:pStyle w:val="ConsPlusNormal"/>
              <w:jc w:val="center"/>
            </w:pPr>
            <w:r>
              <w:t>31,5</w:t>
            </w:r>
          </w:p>
        </w:tc>
        <w:tc>
          <w:tcPr>
            <w:tcW w:w="724" w:type="dxa"/>
          </w:tcPr>
          <w:p w:rsidR="005237C5" w:rsidRDefault="005237C5">
            <w:pPr>
              <w:pStyle w:val="ConsPlusNormal"/>
              <w:jc w:val="center"/>
            </w:pPr>
            <w:r>
              <w:t>32,0</w:t>
            </w:r>
          </w:p>
        </w:tc>
      </w:tr>
      <w:tr w:rsidR="005237C5">
        <w:tc>
          <w:tcPr>
            <w:tcW w:w="424" w:type="dxa"/>
            <w:vMerge/>
          </w:tcPr>
          <w:p w:rsidR="005237C5" w:rsidRDefault="005237C5">
            <w:pPr>
              <w:pStyle w:val="ConsPlusNormal"/>
            </w:pPr>
          </w:p>
        </w:tc>
        <w:tc>
          <w:tcPr>
            <w:tcW w:w="3061" w:type="dxa"/>
            <w:vMerge/>
          </w:tcPr>
          <w:p w:rsidR="005237C5" w:rsidRDefault="005237C5">
            <w:pPr>
              <w:pStyle w:val="ConsPlusNormal"/>
            </w:pPr>
          </w:p>
        </w:tc>
        <w:tc>
          <w:tcPr>
            <w:tcW w:w="829" w:type="dxa"/>
            <w:vMerge/>
          </w:tcPr>
          <w:p w:rsidR="005237C5" w:rsidRDefault="005237C5">
            <w:pPr>
              <w:pStyle w:val="ConsPlusNormal"/>
            </w:pPr>
          </w:p>
        </w:tc>
        <w:tc>
          <w:tcPr>
            <w:tcW w:w="964"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w:t>
            </w:r>
            <w:r>
              <w:lastRenderedPageBreak/>
              <w:t>возможностями здоровья и инвалидов (%)</w:t>
            </w:r>
          </w:p>
        </w:tc>
        <w:tc>
          <w:tcPr>
            <w:tcW w:w="724" w:type="dxa"/>
          </w:tcPr>
          <w:p w:rsidR="005237C5" w:rsidRDefault="005237C5">
            <w:pPr>
              <w:pStyle w:val="ConsPlusNormal"/>
              <w:jc w:val="center"/>
            </w:pPr>
            <w:r>
              <w:lastRenderedPageBreak/>
              <w:t>100</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100</w:t>
            </w:r>
          </w:p>
        </w:tc>
      </w:tr>
      <w:tr w:rsidR="005237C5">
        <w:tc>
          <w:tcPr>
            <w:tcW w:w="424" w:type="dxa"/>
            <w:vMerge/>
          </w:tcPr>
          <w:p w:rsidR="005237C5" w:rsidRDefault="005237C5">
            <w:pPr>
              <w:pStyle w:val="ConsPlusNormal"/>
            </w:pPr>
          </w:p>
        </w:tc>
        <w:tc>
          <w:tcPr>
            <w:tcW w:w="3061" w:type="dxa"/>
            <w:vMerge/>
          </w:tcPr>
          <w:p w:rsidR="005237C5" w:rsidRDefault="005237C5">
            <w:pPr>
              <w:pStyle w:val="ConsPlusNormal"/>
            </w:pPr>
          </w:p>
        </w:tc>
        <w:tc>
          <w:tcPr>
            <w:tcW w:w="829" w:type="dxa"/>
            <w:vMerge/>
          </w:tcPr>
          <w:p w:rsidR="005237C5" w:rsidRDefault="005237C5">
            <w:pPr>
              <w:pStyle w:val="ConsPlusNormal"/>
            </w:pPr>
          </w:p>
        </w:tc>
        <w:tc>
          <w:tcPr>
            <w:tcW w:w="964"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Доля граждан, обучающихся в спортивных организациях, в общей численности детей и молодежи в возрасте от 6 до 15 лет (%)</w:t>
            </w:r>
          </w:p>
        </w:tc>
        <w:tc>
          <w:tcPr>
            <w:tcW w:w="724" w:type="dxa"/>
          </w:tcPr>
          <w:p w:rsidR="005237C5" w:rsidRDefault="005237C5">
            <w:pPr>
              <w:pStyle w:val="ConsPlusNormal"/>
              <w:jc w:val="center"/>
            </w:pPr>
            <w:r>
              <w:t>79,5</w:t>
            </w:r>
          </w:p>
        </w:tc>
        <w:tc>
          <w:tcPr>
            <w:tcW w:w="724" w:type="dxa"/>
          </w:tcPr>
          <w:p w:rsidR="005237C5" w:rsidRDefault="005237C5">
            <w:pPr>
              <w:pStyle w:val="ConsPlusNormal"/>
              <w:jc w:val="center"/>
            </w:pPr>
            <w:r>
              <w:t>79,5</w:t>
            </w:r>
          </w:p>
        </w:tc>
        <w:tc>
          <w:tcPr>
            <w:tcW w:w="724" w:type="dxa"/>
          </w:tcPr>
          <w:p w:rsidR="005237C5" w:rsidRDefault="005237C5">
            <w:pPr>
              <w:pStyle w:val="ConsPlusNormal"/>
              <w:jc w:val="center"/>
            </w:pPr>
            <w:r>
              <w:t>79,5</w:t>
            </w:r>
          </w:p>
        </w:tc>
        <w:tc>
          <w:tcPr>
            <w:tcW w:w="724" w:type="dxa"/>
          </w:tcPr>
          <w:p w:rsidR="005237C5" w:rsidRDefault="005237C5">
            <w:pPr>
              <w:pStyle w:val="ConsPlusNormal"/>
              <w:jc w:val="center"/>
            </w:pPr>
            <w:r>
              <w:t>79,5</w:t>
            </w:r>
          </w:p>
        </w:tc>
        <w:tc>
          <w:tcPr>
            <w:tcW w:w="724" w:type="dxa"/>
          </w:tcPr>
          <w:p w:rsidR="005237C5" w:rsidRDefault="005237C5">
            <w:pPr>
              <w:pStyle w:val="ConsPlusNormal"/>
              <w:jc w:val="center"/>
            </w:pPr>
            <w:r>
              <w:t>79,5</w:t>
            </w:r>
          </w:p>
        </w:tc>
      </w:tr>
      <w:tr w:rsidR="005237C5">
        <w:tc>
          <w:tcPr>
            <w:tcW w:w="424" w:type="dxa"/>
            <w:vMerge/>
          </w:tcPr>
          <w:p w:rsidR="005237C5" w:rsidRDefault="005237C5">
            <w:pPr>
              <w:pStyle w:val="ConsPlusNormal"/>
            </w:pPr>
          </w:p>
        </w:tc>
        <w:tc>
          <w:tcPr>
            <w:tcW w:w="3061" w:type="dxa"/>
            <w:vMerge/>
          </w:tcPr>
          <w:p w:rsidR="005237C5" w:rsidRDefault="005237C5">
            <w:pPr>
              <w:pStyle w:val="ConsPlusNormal"/>
            </w:pPr>
          </w:p>
        </w:tc>
        <w:tc>
          <w:tcPr>
            <w:tcW w:w="829" w:type="dxa"/>
            <w:vMerge/>
          </w:tcPr>
          <w:p w:rsidR="005237C5" w:rsidRDefault="005237C5">
            <w:pPr>
              <w:pStyle w:val="ConsPlusNormal"/>
            </w:pPr>
          </w:p>
        </w:tc>
        <w:tc>
          <w:tcPr>
            <w:tcW w:w="964"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Доля спортсменов-разрядников в общем количестве лиц, обучающихся в системе специализированных детско-юношеских спортивных школ олимпийского резерва, спортивных школ олимпийского резерва и училищ олимпийского резерва (%)</w:t>
            </w:r>
          </w:p>
        </w:tc>
        <w:tc>
          <w:tcPr>
            <w:tcW w:w="724" w:type="dxa"/>
          </w:tcPr>
          <w:p w:rsidR="005237C5" w:rsidRDefault="005237C5">
            <w:pPr>
              <w:pStyle w:val="ConsPlusNormal"/>
              <w:jc w:val="center"/>
            </w:pPr>
            <w:r>
              <w:t>63</w:t>
            </w:r>
          </w:p>
        </w:tc>
        <w:tc>
          <w:tcPr>
            <w:tcW w:w="724" w:type="dxa"/>
          </w:tcPr>
          <w:p w:rsidR="005237C5" w:rsidRDefault="005237C5">
            <w:pPr>
              <w:pStyle w:val="ConsPlusNormal"/>
              <w:jc w:val="center"/>
            </w:pPr>
            <w:r>
              <w:t>63,2</w:t>
            </w:r>
          </w:p>
        </w:tc>
        <w:tc>
          <w:tcPr>
            <w:tcW w:w="724" w:type="dxa"/>
          </w:tcPr>
          <w:p w:rsidR="005237C5" w:rsidRDefault="005237C5">
            <w:pPr>
              <w:pStyle w:val="ConsPlusNormal"/>
              <w:jc w:val="center"/>
            </w:pPr>
            <w:r>
              <w:t>63,8</w:t>
            </w:r>
          </w:p>
        </w:tc>
        <w:tc>
          <w:tcPr>
            <w:tcW w:w="724" w:type="dxa"/>
          </w:tcPr>
          <w:p w:rsidR="005237C5" w:rsidRDefault="005237C5">
            <w:pPr>
              <w:pStyle w:val="ConsPlusNormal"/>
              <w:jc w:val="center"/>
            </w:pPr>
            <w:r>
              <w:t>64,2</w:t>
            </w:r>
          </w:p>
        </w:tc>
        <w:tc>
          <w:tcPr>
            <w:tcW w:w="724" w:type="dxa"/>
          </w:tcPr>
          <w:p w:rsidR="005237C5" w:rsidRDefault="005237C5">
            <w:pPr>
              <w:pStyle w:val="ConsPlusNormal"/>
              <w:jc w:val="center"/>
            </w:pPr>
            <w:r>
              <w:t>65</w:t>
            </w:r>
          </w:p>
        </w:tc>
      </w:tr>
      <w:tr w:rsidR="005237C5">
        <w:tc>
          <w:tcPr>
            <w:tcW w:w="424" w:type="dxa"/>
            <w:vMerge w:val="restart"/>
          </w:tcPr>
          <w:p w:rsidR="005237C5" w:rsidRDefault="005237C5">
            <w:pPr>
              <w:pStyle w:val="ConsPlusNormal"/>
              <w:jc w:val="center"/>
            </w:pPr>
            <w:r>
              <w:t>28.</w:t>
            </w:r>
          </w:p>
        </w:tc>
        <w:tc>
          <w:tcPr>
            <w:tcW w:w="3061" w:type="dxa"/>
            <w:vMerge w:val="restart"/>
          </w:tcPr>
          <w:p w:rsidR="005237C5" w:rsidRDefault="005237C5">
            <w:pPr>
              <w:pStyle w:val="ConsPlusNormal"/>
              <w:jc w:val="center"/>
            </w:pPr>
            <w:r>
              <w:t>Основное мероприятие 2.5. Предоставление субсидии Ассоциации "Профессиональный футбольный клуб "Салют - Белгород" на содержание имущества, используемого для подготовки спортивного резерва, развития физической культуры и спорта</w:t>
            </w:r>
          </w:p>
        </w:tc>
        <w:tc>
          <w:tcPr>
            <w:tcW w:w="829" w:type="dxa"/>
            <w:vMerge w:val="restart"/>
          </w:tcPr>
          <w:p w:rsidR="005237C5" w:rsidRDefault="005237C5">
            <w:pPr>
              <w:pStyle w:val="ConsPlusNormal"/>
              <w:jc w:val="center"/>
            </w:pPr>
            <w:r>
              <w:t>2023 г.</w:t>
            </w:r>
          </w:p>
        </w:tc>
        <w:tc>
          <w:tcPr>
            <w:tcW w:w="964" w:type="dxa"/>
            <w:vMerge w:val="restart"/>
          </w:tcPr>
          <w:p w:rsidR="005237C5" w:rsidRDefault="005237C5">
            <w:pPr>
              <w:pStyle w:val="ConsPlusNormal"/>
              <w:jc w:val="center"/>
            </w:pPr>
            <w:r>
              <w:t>2023 г.</w:t>
            </w:r>
          </w:p>
        </w:tc>
        <w:tc>
          <w:tcPr>
            <w:tcW w:w="1804"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2899" w:type="dxa"/>
          </w:tcPr>
          <w:p w:rsidR="005237C5" w:rsidRDefault="005237C5">
            <w:pPr>
              <w:pStyle w:val="ConsPlusNormal"/>
            </w:pPr>
            <w:r>
              <w:t>Количество граждан, посетивших официальные спортивные мероприятия (ед.)</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3000</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r>
      <w:tr w:rsidR="005237C5">
        <w:tc>
          <w:tcPr>
            <w:tcW w:w="424" w:type="dxa"/>
            <w:vMerge/>
          </w:tcPr>
          <w:p w:rsidR="005237C5" w:rsidRDefault="005237C5">
            <w:pPr>
              <w:pStyle w:val="ConsPlusNormal"/>
            </w:pPr>
          </w:p>
        </w:tc>
        <w:tc>
          <w:tcPr>
            <w:tcW w:w="3061" w:type="dxa"/>
            <w:vMerge/>
          </w:tcPr>
          <w:p w:rsidR="005237C5" w:rsidRDefault="005237C5">
            <w:pPr>
              <w:pStyle w:val="ConsPlusNormal"/>
            </w:pPr>
          </w:p>
        </w:tc>
        <w:tc>
          <w:tcPr>
            <w:tcW w:w="829" w:type="dxa"/>
            <w:vMerge/>
          </w:tcPr>
          <w:p w:rsidR="005237C5" w:rsidRDefault="005237C5">
            <w:pPr>
              <w:pStyle w:val="ConsPlusNormal"/>
            </w:pPr>
          </w:p>
        </w:tc>
        <w:tc>
          <w:tcPr>
            <w:tcW w:w="964"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Количество спортсменов, подготовленных для спортивного резерва</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2</w:t>
            </w:r>
          </w:p>
        </w:tc>
        <w:tc>
          <w:tcPr>
            <w:tcW w:w="724" w:type="dxa"/>
          </w:tcPr>
          <w:p w:rsidR="005237C5" w:rsidRDefault="005237C5">
            <w:pPr>
              <w:pStyle w:val="ConsPlusNormal"/>
              <w:jc w:val="center"/>
            </w:pPr>
            <w:r>
              <w:t>-</w:t>
            </w:r>
          </w:p>
        </w:tc>
        <w:tc>
          <w:tcPr>
            <w:tcW w:w="724" w:type="dxa"/>
          </w:tcPr>
          <w:p w:rsidR="005237C5" w:rsidRDefault="005237C5">
            <w:pPr>
              <w:pStyle w:val="ConsPlusNormal"/>
              <w:jc w:val="center"/>
            </w:pPr>
            <w:r>
              <w:t>-</w:t>
            </w:r>
          </w:p>
        </w:tc>
      </w:tr>
      <w:tr w:rsidR="005237C5">
        <w:tc>
          <w:tcPr>
            <w:tcW w:w="424" w:type="dxa"/>
          </w:tcPr>
          <w:p w:rsidR="005237C5" w:rsidRDefault="005237C5">
            <w:pPr>
              <w:pStyle w:val="ConsPlusNormal"/>
              <w:jc w:val="center"/>
            </w:pPr>
            <w:r>
              <w:t>29.</w:t>
            </w:r>
          </w:p>
        </w:tc>
        <w:tc>
          <w:tcPr>
            <w:tcW w:w="3061" w:type="dxa"/>
          </w:tcPr>
          <w:p w:rsidR="005237C5" w:rsidRDefault="005237C5">
            <w:pPr>
              <w:pStyle w:val="ConsPlusNormal"/>
              <w:jc w:val="center"/>
            </w:pPr>
            <w:r>
              <w:t>Подпрограмма 3.</w:t>
            </w:r>
          </w:p>
          <w:p w:rsidR="005237C5" w:rsidRDefault="005237C5">
            <w:pPr>
              <w:pStyle w:val="ConsPlusNormal"/>
              <w:jc w:val="center"/>
            </w:pPr>
            <w:r>
              <w:t xml:space="preserve">Организация реализации </w:t>
            </w:r>
            <w:r>
              <w:lastRenderedPageBreak/>
              <w:t>муниципальной программы</w:t>
            </w:r>
          </w:p>
        </w:tc>
        <w:tc>
          <w:tcPr>
            <w:tcW w:w="829" w:type="dxa"/>
          </w:tcPr>
          <w:p w:rsidR="005237C5" w:rsidRDefault="005237C5">
            <w:pPr>
              <w:pStyle w:val="ConsPlusNormal"/>
              <w:jc w:val="center"/>
            </w:pPr>
            <w:r>
              <w:lastRenderedPageBreak/>
              <w:t>2021 г.</w:t>
            </w:r>
          </w:p>
        </w:tc>
        <w:tc>
          <w:tcPr>
            <w:tcW w:w="964" w:type="dxa"/>
          </w:tcPr>
          <w:p w:rsidR="005237C5" w:rsidRDefault="005237C5">
            <w:pPr>
              <w:pStyle w:val="ConsPlusNormal"/>
              <w:jc w:val="center"/>
            </w:pPr>
            <w:r>
              <w:t>2025 г.</w:t>
            </w:r>
          </w:p>
        </w:tc>
        <w:tc>
          <w:tcPr>
            <w:tcW w:w="1804" w:type="dxa"/>
          </w:tcPr>
          <w:p w:rsidR="005237C5" w:rsidRDefault="005237C5">
            <w:pPr>
              <w:pStyle w:val="ConsPlusNormal"/>
              <w:jc w:val="center"/>
            </w:pPr>
            <w:r>
              <w:t xml:space="preserve">Управление по физической </w:t>
            </w:r>
            <w:r>
              <w:lastRenderedPageBreak/>
              <w:t>культуре и спорту администрации города Белгорода</w:t>
            </w:r>
          </w:p>
        </w:tc>
        <w:tc>
          <w:tcPr>
            <w:tcW w:w="2899" w:type="dxa"/>
          </w:tcPr>
          <w:p w:rsidR="005237C5" w:rsidRDefault="005237C5">
            <w:pPr>
              <w:pStyle w:val="ConsPlusNormal"/>
            </w:pPr>
            <w:r>
              <w:lastRenderedPageBreak/>
              <w:t xml:space="preserve">Уровень ежегодного достижения показателей </w:t>
            </w:r>
            <w:r>
              <w:lastRenderedPageBreak/>
              <w:t>муниципальной программы и ее подпрограмм (%)</w:t>
            </w:r>
          </w:p>
        </w:tc>
        <w:tc>
          <w:tcPr>
            <w:tcW w:w="724" w:type="dxa"/>
          </w:tcPr>
          <w:p w:rsidR="005237C5" w:rsidRDefault="005237C5">
            <w:pPr>
              <w:pStyle w:val="ConsPlusNormal"/>
              <w:jc w:val="center"/>
            </w:pPr>
            <w:r>
              <w:lastRenderedPageBreak/>
              <w:t>95</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r>
      <w:tr w:rsidR="005237C5">
        <w:tc>
          <w:tcPr>
            <w:tcW w:w="13601" w:type="dxa"/>
            <w:gridSpan w:val="11"/>
          </w:tcPr>
          <w:p w:rsidR="005237C5" w:rsidRDefault="005237C5">
            <w:pPr>
              <w:pStyle w:val="ConsPlusNormal"/>
              <w:jc w:val="center"/>
            </w:pPr>
            <w:r>
              <w:lastRenderedPageBreak/>
              <w:t>Задача 1: Реализация муниципальной политики в сфере физической культуры и спорта</w:t>
            </w:r>
          </w:p>
        </w:tc>
      </w:tr>
      <w:tr w:rsidR="005237C5">
        <w:tc>
          <w:tcPr>
            <w:tcW w:w="424" w:type="dxa"/>
          </w:tcPr>
          <w:p w:rsidR="005237C5" w:rsidRDefault="005237C5">
            <w:pPr>
              <w:pStyle w:val="ConsPlusNormal"/>
              <w:jc w:val="center"/>
            </w:pPr>
            <w:r>
              <w:t>30.</w:t>
            </w:r>
          </w:p>
        </w:tc>
        <w:tc>
          <w:tcPr>
            <w:tcW w:w="3061" w:type="dxa"/>
          </w:tcPr>
          <w:p w:rsidR="005237C5" w:rsidRDefault="005237C5">
            <w:pPr>
              <w:pStyle w:val="ConsPlusNormal"/>
              <w:jc w:val="center"/>
            </w:pPr>
            <w:r>
              <w:t>Основное мероприятие 3.1. Обеспечение функций органов власти городского округа "Город Белгород"</w:t>
            </w:r>
          </w:p>
        </w:tc>
        <w:tc>
          <w:tcPr>
            <w:tcW w:w="829" w:type="dxa"/>
          </w:tcPr>
          <w:p w:rsidR="005237C5" w:rsidRDefault="005237C5">
            <w:pPr>
              <w:pStyle w:val="ConsPlusNormal"/>
              <w:jc w:val="center"/>
            </w:pPr>
            <w:r>
              <w:t>2021 г.</w:t>
            </w:r>
          </w:p>
        </w:tc>
        <w:tc>
          <w:tcPr>
            <w:tcW w:w="964" w:type="dxa"/>
          </w:tcPr>
          <w:p w:rsidR="005237C5" w:rsidRDefault="005237C5">
            <w:pPr>
              <w:pStyle w:val="ConsPlusNormal"/>
              <w:jc w:val="center"/>
            </w:pPr>
            <w:r>
              <w:t>2025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99"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bl>
    <w:p w:rsidR="005237C5" w:rsidRDefault="005237C5">
      <w:pPr>
        <w:pStyle w:val="ConsPlusNormal"/>
        <w:jc w:val="center"/>
      </w:pPr>
    </w:p>
    <w:p w:rsidR="005237C5" w:rsidRDefault="005237C5">
      <w:pPr>
        <w:pStyle w:val="ConsPlusTitle"/>
        <w:jc w:val="center"/>
        <w:outlineLvl w:val="2"/>
      </w:pPr>
      <w:r>
        <w:t>III этап реализации муниципальной программы "Спорт для всех"</w:t>
      </w:r>
    </w:p>
    <w:p w:rsidR="005237C5" w:rsidRDefault="005237C5">
      <w:pPr>
        <w:pStyle w:val="ConsPlusNormal"/>
        <w:jc w:val="center"/>
      </w:pPr>
      <w:r>
        <w:t xml:space="preserve">(в ред. </w:t>
      </w:r>
      <w:hyperlink r:id="rId127">
        <w:r>
          <w:rPr>
            <w:color w:val="0000FF"/>
          </w:rPr>
          <w:t>постановления</w:t>
        </w:r>
      </w:hyperlink>
      <w:r>
        <w:t xml:space="preserve"> администрации города Белгорода</w:t>
      </w:r>
    </w:p>
    <w:p w:rsidR="005237C5" w:rsidRDefault="005237C5">
      <w:pPr>
        <w:pStyle w:val="ConsPlusNormal"/>
        <w:jc w:val="center"/>
      </w:pPr>
      <w:r>
        <w:t>от 29.03.2024 N 48)</w:t>
      </w:r>
    </w:p>
    <w:p w:rsidR="005237C5" w:rsidRDefault="005237C5">
      <w:pPr>
        <w:pStyle w:val="ConsPlusNormal"/>
        <w:jc w:val="both"/>
      </w:pPr>
    </w:p>
    <w:p w:rsidR="005237C5" w:rsidRDefault="005237C5">
      <w:pPr>
        <w:pStyle w:val="ConsPlusNormal"/>
        <w:jc w:val="right"/>
      </w:pPr>
      <w:r>
        <w:t>Таблица 3</w:t>
      </w:r>
    </w:p>
    <w:p w:rsidR="005237C5" w:rsidRDefault="005237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05"/>
        <w:gridCol w:w="829"/>
        <w:gridCol w:w="1020"/>
        <w:gridCol w:w="1804"/>
        <w:gridCol w:w="2899"/>
        <w:gridCol w:w="724"/>
        <w:gridCol w:w="724"/>
        <w:gridCol w:w="724"/>
        <w:gridCol w:w="724"/>
        <w:gridCol w:w="724"/>
      </w:tblGrid>
      <w:tr w:rsidR="005237C5">
        <w:tc>
          <w:tcPr>
            <w:tcW w:w="424" w:type="dxa"/>
            <w:vMerge w:val="restart"/>
          </w:tcPr>
          <w:p w:rsidR="005237C5" w:rsidRDefault="005237C5">
            <w:pPr>
              <w:pStyle w:val="ConsPlusNormal"/>
              <w:jc w:val="center"/>
            </w:pPr>
            <w:r>
              <w:t>N</w:t>
            </w:r>
          </w:p>
        </w:tc>
        <w:tc>
          <w:tcPr>
            <w:tcW w:w="3005" w:type="dxa"/>
            <w:vMerge w:val="restart"/>
          </w:tcPr>
          <w:p w:rsidR="005237C5" w:rsidRDefault="005237C5">
            <w:pPr>
              <w:pStyle w:val="ConsPlusNormal"/>
              <w:jc w:val="center"/>
            </w:pPr>
            <w:r>
              <w:t>Наименование муниципальной программы, подпрограмм, мероприятий</w:t>
            </w:r>
          </w:p>
        </w:tc>
        <w:tc>
          <w:tcPr>
            <w:tcW w:w="1849" w:type="dxa"/>
            <w:gridSpan w:val="2"/>
          </w:tcPr>
          <w:p w:rsidR="005237C5" w:rsidRDefault="005237C5">
            <w:pPr>
              <w:pStyle w:val="ConsPlusNormal"/>
              <w:jc w:val="center"/>
            </w:pPr>
            <w:r>
              <w:t>Срок реализации в рамках III этапа</w:t>
            </w:r>
          </w:p>
        </w:tc>
        <w:tc>
          <w:tcPr>
            <w:tcW w:w="1804" w:type="dxa"/>
            <w:vMerge w:val="restart"/>
          </w:tcPr>
          <w:p w:rsidR="005237C5" w:rsidRDefault="005237C5">
            <w:pPr>
              <w:pStyle w:val="ConsPlusNormal"/>
              <w:jc w:val="center"/>
            </w:pPr>
            <w:r>
              <w:t>Ответственный исполнитель (соисполнитель, участник)</w:t>
            </w:r>
          </w:p>
        </w:tc>
        <w:tc>
          <w:tcPr>
            <w:tcW w:w="2899" w:type="dxa"/>
            <w:vMerge w:val="restart"/>
          </w:tcPr>
          <w:p w:rsidR="005237C5" w:rsidRDefault="005237C5">
            <w:pPr>
              <w:pStyle w:val="ConsPlusNormal"/>
              <w:jc w:val="center"/>
            </w:pPr>
            <w:r>
              <w:t>Наименования показателя, единица измерения</w:t>
            </w:r>
          </w:p>
        </w:tc>
        <w:tc>
          <w:tcPr>
            <w:tcW w:w="3620" w:type="dxa"/>
            <w:gridSpan w:val="5"/>
          </w:tcPr>
          <w:p w:rsidR="005237C5" w:rsidRDefault="005237C5">
            <w:pPr>
              <w:pStyle w:val="ConsPlusNormal"/>
              <w:jc w:val="center"/>
            </w:pPr>
            <w:r>
              <w:t>Значение показателя результата программы</w:t>
            </w:r>
          </w:p>
        </w:tc>
      </w:tr>
      <w:tr w:rsidR="005237C5">
        <w:tc>
          <w:tcPr>
            <w:tcW w:w="424" w:type="dxa"/>
            <w:vMerge/>
          </w:tcPr>
          <w:p w:rsidR="005237C5" w:rsidRDefault="005237C5">
            <w:pPr>
              <w:pStyle w:val="ConsPlusNormal"/>
            </w:pPr>
          </w:p>
        </w:tc>
        <w:tc>
          <w:tcPr>
            <w:tcW w:w="3005" w:type="dxa"/>
            <w:vMerge/>
          </w:tcPr>
          <w:p w:rsidR="005237C5" w:rsidRDefault="005237C5">
            <w:pPr>
              <w:pStyle w:val="ConsPlusNormal"/>
            </w:pPr>
          </w:p>
        </w:tc>
        <w:tc>
          <w:tcPr>
            <w:tcW w:w="829" w:type="dxa"/>
          </w:tcPr>
          <w:p w:rsidR="005237C5" w:rsidRDefault="005237C5">
            <w:pPr>
              <w:pStyle w:val="ConsPlusNormal"/>
              <w:jc w:val="center"/>
            </w:pPr>
            <w:r>
              <w:t>начало</w:t>
            </w:r>
          </w:p>
        </w:tc>
        <w:tc>
          <w:tcPr>
            <w:tcW w:w="1020" w:type="dxa"/>
          </w:tcPr>
          <w:p w:rsidR="005237C5" w:rsidRDefault="005237C5">
            <w:pPr>
              <w:pStyle w:val="ConsPlusNormal"/>
              <w:jc w:val="center"/>
            </w:pPr>
            <w:r>
              <w:t>завершение</w:t>
            </w:r>
          </w:p>
        </w:tc>
        <w:tc>
          <w:tcPr>
            <w:tcW w:w="1804" w:type="dxa"/>
            <w:vMerge/>
          </w:tcPr>
          <w:p w:rsidR="005237C5" w:rsidRDefault="005237C5">
            <w:pPr>
              <w:pStyle w:val="ConsPlusNormal"/>
            </w:pPr>
          </w:p>
        </w:tc>
        <w:tc>
          <w:tcPr>
            <w:tcW w:w="2899" w:type="dxa"/>
            <w:vMerge/>
          </w:tcPr>
          <w:p w:rsidR="005237C5" w:rsidRDefault="005237C5">
            <w:pPr>
              <w:pStyle w:val="ConsPlusNormal"/>
            </w:pPr>
          </w:p>
        </w:tc>
        <w:tc>
          <w:tcPr>
            <w:tcW w:w="724" w:type="dxa"/>
          </w:tcPr>
          <w:p w:rsidR="005237C5" w:rsidRDefault="005237C5">
            <w:pPr>
              <w:pStyle w:val="ConsPlusNormal"/>
              <w:jc w:val="center"/>
            </w:pPr>
            <w:r>
              <w:t>2026 год</w:t>
            </w:r>
          </w:p>
        </w:tc>
        <w:tc>
          <w:tcPr>
            <w:tcW w:w="724" w:type="dxa"/>
          </w:tcPr>
          <w:p w:rsidR="005237C5" w:rsidRDefault="005237C5">
            <w:pPr>
              <w:pStyle w:val="ConsPlusNormal"/>
              <w:jc w:val="center"/>
            </w:pPr>
            <w:r>
              <w:t>2027 год</w:t>
            </w:r>
          </w:p>
        </w:tc>
        <w:tc>
          <w:tcPr>
            <w:tcW w:w="724" w:type="dxa"/>
          </w:tcPr>
          <w:p w:rsidR="005237C5" w:rsidRDefault="005237C5">
            <w:pPr>
              <w:pStyle w:val="ConsPlusNormal"/>
              <w:jc w:val="center"/>
            </w:pPr>
            <w:r>
              <w:t>2028 год</w:t>
            </w:r>
          </w:p>
        </w:tc>
        <w:tc>
          <w:tcPr>
            <w:tcW w:w="724" w:type="dxa"/>
          </w:tcPr>
          <w:p w:rsidR="005237C5" w:rsidRDefault="005237C5">
            <w:pPr>
              <w:pStyle w:val="ConsPlusNormal"/>
              <w:jc w:val="center"/>
            </w:pPr>
            <w:r>
              <w:t>2029 год</w:t>
            </w:r>
          </w:p>
        </w:tc>
        <w:tc>
          <w:tcPr>
            <w:tcW w:w="724" w:type="dxa"/>
          </w:tcPr>
          <w:p w:rsidR="005237C5" w:rsidRDefault="005237C5">
            <w:pPr>
              <w:pStyle w:val="ConsPlusNormal"/>
              <w:jc w:val="center"/>
            </w:pPr>
            <w:r>
              <w:t>2030 год</w:t>
            </w:r>
          </w:p>
        </w:tc>
      </w:tr>
      <w:tr w:rsidR="005237C5">
        <w:tc>
          <w:tcPr>
            <w:tcW w:w="424" w:type="dxa"/>
          </w:tcPr>
          <w:p w:rsidR="005237C5" w:rsidRDefault="005237C5">
            <w:pPr>
              <w:pStyle w:val="ConsPlusNormal"/>
              <w:jc w:val="center"/>
            </w:pPr>
            <w:r>
              <w:t>1</w:t>
            </w:r>
          </w:p>
        </w:tc>
        <w:tc>
          <w:tcPr>
            <w:tcW w:w="3005" w:type="dxa"/>
          </w:tcPr>
          <w:p w:rsidR="005237C5" w:rsidRDefault="005237C5">
            <w:pPr>
              <w:pStyle w:val="ConsPlusNormal"/>
              <w:jc w:val="center"/>
            </w:pPr>
            <w:r>
              <w:t>2</w:t>
            </w:r>
          </w:p>
        </w:tc>
        <w:tc>
          <w:tcPr>
            <w:tcW w:w="829" w:type="dxa"/>
          </w:tcPr>
          <w:p w:rsidR="005237C5" w:rsidRDefault="005237C5">
            <w:pPr>
              <w:pStyle w:val="ConsPlusNormal"/>
              <w:jc w:val="center"/>
            </w:pPr>
            <w:r>
              <w:t>3</w:t>
            </w:r>
          </w:p>
        </w:tc>
        <w:tc>
          <w:tcPr>
            <w:tcW w:w="1020" w:type="dxa"/>
          </w:tcPr>
          <w:p w:rsidR="005237C5" w:rsidRDefault="005237C5">
            <w:pPr>
              <w:pStyle w:val="ConsPlusNormal"/>
              <w:jc w:val="center"/>
            </w:pPr>
            <w:r>
              <w:t>4</w:t>
            </w:r>
          </w:p>
        </w:tc>
        <w:tc>
          <w:tcPr>
            <w:tcW w:w="1804" w:type="dxa"/>
          </w:tcPr>
          <w:p w:rsidR="005237C5" w:rsidRDefault="005237C5">
            <w:pPr>
              <w:pStyle w:val="ConsPlusNormal"/>
              <w:jc w:val="center"/>
            </w:pPr>
            <w:r>
              <w:t>5</w:t>
            </w:r>
          </w:p>
        </w:tc>
        <w:tc>
          <w:tcPr>
            <w:tcW w:w="2899" w:type="dxa"/>
          </w:tcPr>
          <w:p w:rsidR="005237C5" w:rsidRDefault="005237C5">
            <w:pPr>
              <w:pStyle w:val="ConsPlusNormal"/>
              <w:jc w:val="center"/>
            </w:pPr>
            <w:r>
              <w:t>6</w:t>
            </w:r>
          </w:p>
        </w:tc>
        <w:tc>
          <w:tcPr>
            <w:tcW w:w="724" w:type="dxa"/>
          </w:tcPr>
          <w:p w:rsidR="005237C5" w:rsidRDefault="005237C5">
            <w:pPr>
              <w:pStyle w:val="ConsPlusNormal"/>
              <w:jc w:val="center"/>
            </w:pPr>
            <w:r>
              <w:t>7</w:t>
            </w:r>
          </w:p>
        </w:tc>
        <w:tc>
          <w:tcPr>
            <w:tcW w:w="724" w:type="dxa"/>
          </w:tcPr>
          <w:p w:rsidR="005237C5" w:rsidRDefault="005237C5">
            <w:pPr>
              <w:pStyle w:val="ConsPlusNormal"/>
              <w:jc w:val="center"/>
            </w:pPr>
            <w:r>
              <w:t>8</w:t>
            </w:r>
          </w:p>
        </w:tc>
        <w:tc>
          <w:tcPr>
            <w:tcW w:w="724" w:type="dxa"/>
          </w:tcPr>
          <w:p w:rsidR="005237C5" w:rsidRDefault="005237C5">
            <w:pPr>
              <w:pStyle w:val="ConsPlusNormal"/>
              <w:jc w:val="center"/>
            </w:pPr>
            <w:r>
              <w:t>9</w:t>
            </w:r>
          </w:p>
        </w:tc>
        <w:tc>
          <w:tcPr>
            <w:tcW w:w="724" w:type="dxa"/>
          </w:tcPr>
          <w:p w:rsidR="005237C5" w:rsidRDefault="005237C5">
            <w:pPr>
              <w:pStyle w:val="ConsPlusNormal"/>
              <w:jc w:val="center"/>
            </w:pPr>
            <w:r>
              <w:t>10</w:t>
            </w:r>
          </w:p>
        </w:tc>
        <w:tc>
          <w:tcPr>
            <w:tcW w:w="724" w:type="dxa"/>
          </w:tcPr>
          <w:p w:rsidR="005237C5" w:rsidRDefault="005237C5">
            <w:pPr>
              <w:pStyle w:val="ConsPlusNormal"/>
              <w:jc w:val="center"/>
            </w:pPr>
            <w:r>
              <w:t>11</w:t>
            </w:r>
          </w:p>
        </w:tc>
      </w:tr>
      <w:tr w:rsidR="005237C5">
        <w:tc>
          <w:tcPr>
            <w:tcW w:w="424" w:type="dxa"/>
            <w:vMerge w:val="restart"/>
          </w:tcPr>
          <w:p w:rsidR="005237C5" w:rsidRDefault="005237C5">
            <w:pPr>
              <w:pStyle w:val="ConsPlusNormal"/>
              <w:jc w:val="center"/>
            </w:pPr>
            <w:r>
              <w:t>1.</w:t>
            </w:r>
          </w:p>
        </w:tc>
        <w:tc>
          <w:tcPr>
            <w:tcW w:w="3005" w:type="dxa"/>
            <w:vMerge w:val="restart"/>
          </w:tcPr>
          <w:p w:rsidR="005237C5" w:rsidRDefault="005237C5">
            <w:pPr>
              <w:pStyle w:val="ConsPlusNormal"/>
              <w:jc w:val="center"/>
            </w:pPr>
            <w:r>
              <w:t>Муниципальная программа "Спорт для всех"</w:t>
            </w:r>
          </w:p>
        </w:tc>
        <w:tc>
          <w:tcPr>
            <w:tcW w:w="829" w:type="dxa"/>
            <w:vMerge w:val="restart"/>
          </w:tcPr>
          <w:p w:rsidR="005237C5" w:rsidRDefault="005237C5">
            <w:pPr>
              <w:pStyle w:val="ConsPlusNormal"/>
              <w:jc w:val="center"/>
            </w:pPr>
            <w:r>
              <w:t>2026 г.</w:t>
            </w:r>
          </w:p>
        </w:tc>
        <w:tc>
          <w:tcPr>
            <w:tcW w:w="1020" w:type="dxa"/>
            <w:vMerge w:val="restart"/>
          </w:tcPr>
          <w:p w:rsidR="005237C5" w:rsidRDefault="005237C5">
            <w:pPr>
              <w:pStyle w:val="ConsPlusNormal"/>
              <w:jc w:val="center"/>
            </w:pPr>
            <w:r>
              <w:t>2030 г.</w:t>
            </w:r>
          </w:p>
        </w:tc>
        <w:tc>
          <w:tcPr>
            <w:tcW w:w="1804" w:type="dxa"/>
            <w:vMerge w:val="restart"/>
          </w:tcPr>
          <w:p w:rsidR="005237C5" w:rsidRDefault="005237C5">
            <w:pPr>
              <w:pStyle w:val="ConsPlusNormal"/>
              <w:jc w:val="center"/>
            </w:pPr>
            <w:r>
              <w:t xml:space="preserve">Управление по физической культуре и спорту администрации города </w:t>
            </w:r>
            <w:r>
              <w:lastRenderedPageBreak/>
              <w:t>Белгорода, администрация города Белгорода (МКУ "Управление капитального строительства")</w:t>
            </w:r>
          </w:p>
        </w:tc>
        <w:tc>
          <w:tcPr>
            <w:tcW w:w="2899" w:type="dxa"/>
          </w:tcPr>
          <w:p w:rsidR="005237C5" w:rsidRDefault="005237C5">
            <w:pPr>
              <w:pStyle w:val="ConsPlusNormal"/>
            </w:pPr>
            <w:r>
              <w:lastRenderedPageBreak/>
              <w:t>Доля граждан, систематически занимающихся физической культурой и спортом (%)</w:t>
            </w:r>
          </w:p>
        </w:tc>
        <w:tc>
          <w:tcPr>
            <w:tcW w:w="724" w:type="dxa"/>
          </w:tcPr>
          <w:p w:rsidR="005237C5" w:rsidRDefault="005237C5">
            <w:pPr>
              <w:pStyle w:val="ConsPlusNormal"/>
              <w:jc w:val="center"/>
            </w:pPr>
            <w:r>
              <w:t>62</w:t>
            </w:r>
          </w:p>
        </w:tc>
        <w:tc>
          <w:tcPr>
            <w:tcW w:w="724" w:type="dxa"/>
          </w:tcPr>
          <w:p w:rsidR="005237C5" w:rsidRDefault="005237C5">
            <w:pPr>
              <w:pStyle w:val="ConsPlusNormal"/>
              <w:jc w:val="center"/>
            </w:pPr>
            <w:r>
              <w:t>64</w:t>
            </w:r>
          </w:p>
        </w:tc>
        <w:tc>
          <w:tcPr>
            <w:tcW w:w="724" w:type="dxa"/>
          </w:tcPr>
          <w:p w:rsidR="005237C5" w:rsidRDefault="005237C5">
            <w:pPr>
              <w:pStyle w:val="ConsPlusNormal"/>
              <w:jc w:val="center"/>
            </w:pPr>
            <w:r>
              <w:t>66,5</w:t>
            </w:r>
          </w:p>
        </w:tc>
        <w:tc>
          <w:tcPr>
            <w:tcW w:w="724" w:type="dxa"/>
          </w:tcPr>
          <w:p w:rsidR="005237C5" w:rsidRDefault="005237C5">
            <w:pPr>
              <w:pStyle w:val="ConsPlusNormal"/>
              <w:jc w:val="center"/>
            </w:pPr>
            <w:r>
              <w:t>69</w:t>
            </w:r>
          </w:p>
        </w:tc>
        <w:tc>
          <w:tcPr>
            <w:tcW w:w="724" w:type="dxa"/>
          </w:tcPr>
          <w:p w:rsidR="005237C5" w:rsidRDefault="005237C5">
            <w:pPr>
              <w:pStyle w:val="ConsPlusNormal"/>
              <w:jc w:val="center"/>
            </w:pPr>
            <w:r>
              <w:t>70</w:t>
            </w:r>
          </w:p>
        </w:tc>
      </w:tr>
      <w:tr w:rsidR="005237C5">
        <w:tc>
          <w:tcPr>
            <w:tcW w:w="424" w:type="dxa"/>
            <w:vMerge/>
          </w:tcPr>
          <w:p w:rsidR="005237C5" w:rsidRDefault="005237C5">
            <w:pPr>
              <w:pStyle w:val="ConsPlusNormal"/>
            </w:pPr>
          </w:p>
        </w:tc>
        <w:tc>
          <w:tcPr>
            <w:tcW w:w="3005" w:type="dxa"/>
            <w:vMerge/>
          </w:tcPr>
          <w:p w:rsidR="005237C5" w:rsidRDefault="005237C5">
            <w:pPr>
              <w:pStyle w:val="ConsPlusNormal"/>
            </w:pPr>
          </w:p>
        </w:tc>
        <w:tc>
          <w:tcPr>
            <w:tcW w:w="829" w:type="dxa"/>
            <w:vMerge/>
          </w:tcPr>
          <w:p w:rsidR="005237C5" w:rsidRDefault="005237C5">
            <w:pPr>
              <w:pStyle w:val="ConsPlusNormal"/>
            </w:pPr>
          </w:p>
        </w:tc>
        <w:tc>
          <w:tcPr>
            <w:tcW w:w="1020"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 xml:space="preserve">Доля граждан, </w:t>
            </w:r>
            <w:r>
              <w:lastRenderedPageBreak/>
              <w:t>проживающих в городе Белгороде, выполнивших нормативы Всероссийского физкультурно-спортивного комплекса "Готов к труду и обороне" (ГТО), в общей численности населения города, принявшего участие в сдаче нормативов ВФСК ГТО (%)</w:t>
            </w:r>
          </w:p>
        </w:tc>
        <w:tc>
          <w:tcPr>
            <w:tcW w:w="724" w:type="dxa"/>
          </w:tcPr>
          <w:p w:rsidR="005237C5" w:rsidRDefault="005237C5">
            <w:pPr>
              <w:pStyle w:val="ConsPlusNormal"/>
              <w:jc w:val="center"/>
            </w:pPr>
            <w:r>
              <w:lastRenderedPageBreak/>
              <w:t>20,6</w:t>
            </w:r>
          </w:p>
        </w:tc>
        <w:tc>
          <w:tcPr>
            <w:tcW w:w="724" w:type="dxa"/>
          </w:tcPr>
          <w:p w:rsidR="005237C5" w:rsidRDefault="005237C5">
            <w:pPr>
              <w:pStyle w:val="ConsPlusNormal"/>
              <w:jc w:val="center"/>
            </w:pPr>
            <w:r>
              <w:t>21</w:t>
            </w:r>
          </w:p>
        </w:tc>
        <w:tc>
          <w:tcPr>
            <w:tcW w:w="724" w:type="dxa"/>
          </w:tcPr>
          <w:p w:rsidR="005237C5" w:rsidRDefault="005237C5">
            <w:pPr>
              <w:pStyle w:val="ConsPlusNormal"/>
              <w:jc w:val="center"/>
            </w:pPr>
            <w:r>
              <w:t>21,5</w:t>
            </w:r>
          </w:p>
        </w:tc>
        <w:tc>
          <w:tcPr>
            <w:tcW w:w="724" w:type="dxa"/>
          </w:tcPr>
          <w:p w:rsidR="005237C5" w:rsidRDefault="005237C5">
            <w:pPr>
              <w:pStyle w:val="ConsPlusNormal"/>
              <w:jc w:val="center"/>
            </w:pPr>
            <w:r>
              <w:t>22</w:t>
            </w:r>
          </w:p>
        </w:tc>
        <w:tc>
          <w:tcPr>
            <w:tcW w:w="724" w:type="dxa"/>
          </w:tcPr>
          <w:p w:rsidR="005237C5" w:rsidRDefault="005237C5">
            <w:pPr>
              <w:pStyle w:val="ConsPlusNormal"/>
              <w:jc w:val="center"/>
            </w:pPr>
            <w:r>
              <w:t>22,5</w:t>
            </w:r>
          </w:p>
        </w:tc>
      </w:tr>
      <w:tr w:rsidR="005237C5">
        <w:tc>
          <w:tcPr>
            <w:tcW w:w="424" w:type="dxa"/>
            <w:vMerge/>
          </w:tcPr>
          <w:p w:rsidR="005237C5" w:rsidRDefault="005237C5">
            <w:pPr>
              <w:pStyle w:val="ConsPlusNormal"/>
            </w:pPr>
          </w:p>
        </w:tc>
        <w:tc>
          <w:tcPr>
            <w:tcW w:w="3005" w:type="dxa"/>
            <w:vMerge/>
          </w:tcPr>
          <w:p w:rsidR="005237C5" w:rsidRDefault="005237C5">
            <w:pPr>
              <w:pStyle w:val="ConsPlusNormal"/>
            </w:pPr>
          </w:p>
        </w:tc>
        <w:tc>
          <w:tcPr>
            <w:tcW w:w="829" w:type="dxa"/>
            <w:vMerge/>
          </w:tcPr>
          <w:p w:rsidR="005237C5" w:rsidRDefault="005237C5">
            <w:pPr>
              <w:pStyle w:val="ConsPlusNormal"/>
            </w:pPr>
          </w:p>
        </w:tc>
        <w:tc>
          <w:tcPr>
            <w:tcW w:w="1020"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Количество ежегодно подготовленных спортсменов массовых разрядов (чел. за год)</w:t>
            </w:r>
          </w:p>
        </w:tc>
        <w:tc>
          <w:tcPr>
            <w:tcW w:w="724" w:type="dxa"/>
          </w:tcPr>
          <w:p w:rsidR="005237C5" w:rsidRDefault="005237C5">
            <w:pPr>
              <w:pStyle w:val="ConsPlusNormal"/>
              <w:jc w:val="center"/>
            </w:pPr>
            <w:r>
              <w:t>4600</w:t>
            </w:r>
          </w:p>
        </w:tc>
        <w:tc>
          <w:tcPr>
            <w:tcW w:w="724" w:type="dxa"/>
          </w:tcPr>
          <w:p w:rsidR="005237C5" w:rsidRDefault="005237C5">
            <w:pPr>
              <w:pStyle w:val="ConsPlusNormal"/>
              <w:jc w:val="center"/>
            </w:pPr>
            <w:r>
              <w:t>4650</w:t>
            </w:r>
          </w:p>
        </w:tc>
        <w:tc>
          <w:tcPr>
            <w:tcW w:w="724" w:type="dxa"/>
          </w:tcPr>
          <w:p w:rsidR="005237C5" w:rsidRDefault="005237C5">
            <w:pPr>
              <w:pStyle w:val="ConsPlusNormal"/>
              <w:jc w:val="center"/>
            </w:pPr>
            <w:r>
              <w:t>4700</w:t>
            </w:r>
          </w:p>
        </w:tc>
        <w:tc>
          <w:tcPr>
            <w:tcW w:w="724" w:type="dxa"/>
          </w:tcPr>
          <w:p w:rsidR="005237C5" w:rsidRDefault="005237C5">
            <w:pPr>
              <w:pStyle w:val="ConsPlusNormal"/>
              <w:jc w:val="center"/>
            </w:pPr>
            <w:r>
              <w:t>4750</w:t>
            </w:r>
          </w:p>
        </w:tc>
        <w:tc>
          <w:tcPr>
            <w:tcW w:w="724" w:type="dxa"/>
          </w:tcPr>
          <w:p w:rsidR="005237C5" w:rsidRDefault="005237C5">
            <w:pPr>
              <w:pStyle w:val="ConsPlusNormal"/>
              <w:jc w:val="center"/>
            </w:pPr>
            <w:r>
              <w:t>4800</w:t>
            </w:r>
          </w:p>
        </w:tc>
      </w:tr>
      <w:tr w:rsidR="005237C5">
        <w:tc>
          <w:tcPr>
            <w:tcW w:w="424" w:type="dxa"/>
            <w:vMerge/>
          </w:tcPr>
          <w:p w:rsidR="005237C5" w:rsidRDefault="005237C5">
            <w:pPr>
              <w:pStyle w:val="ConsPlusNormal"/>
            </w:pPr>
          </w:p>
        </w:tc>
        <w:tc>
          <w:tcPr>
            <w:tcW w:w="3005" w:type="dxa"/>
            <w:vMerge/>
          </w:tcPr>
          <w:p w:rsidR="005237C5" w:rsidRDefault="005237C5">
            <w:pPr>
              <w:pStyle w:val="ConsPlusNormal"/>
            </w:pPr>
          </w:p>
        </w:tc>
        <w:tc>
          <w:tcPr>
            <w:tcW w:w="829" w:type="dxa"/>
            <w:vMerge/>
          </w:tcPr>
          <w:p w:rsidR="005237C5" w:rsidRDefault="005237C5">
            <w:pPr>
              <w:pStyle w:val="ConsPlusNormal"/>
            </w:pPr>
          </w:p>
        </w:tc>
        <w:tc>
          <w:tcPr>
            <w:tcW w:w="1020"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Уровень ежегодного достижения показателей муниципальной программы и ее подпрограмм (%)</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r>
      <w:tr w:rsidR="005237C5">
        <w:tc>
          <w:tcPr>
            <w:tcW w:w="424" w:type="dxa"/>
            <w:vMerge w:val="restart"/>
          </w:tcPr>
          <w:p w:rsidR="005237C5" w:rsidRDefault="005237C5">
            <w:pPr>
              <w:pStyle w:val="ConsPlusNormal"/>
              <w:jc w:val="center"/>
            </w:pPr>
            <w:r>
              <w:t>2.</w:t>
            </w:r>
          </w:p>
        </w:tc>
        <w:tc>
          <w:tcPr>
            <w:tcW w:w="3005" w:type="dxa"/>
            <w:vMerge w:val="restart"/>
          </w:tcPr>
          <w:p w:rsidR="005237C5" w:rsidRDefault="005237C5">
            <w:pPr>
              <w:pStyle w:val="ConsPlusNormal"/>
              <w:jc w:val="center"/>
            </w:pPr>
            <w:r>
              <w:t>Подпрограмма 1.</w:t>
            </w:r>
          </w:p>
          <w:p w:rsidR="005237C5" w:rsidRDefault="005237C5">
            <w:pPr>
              <w:pStyle w:val="ConsPlusNormal"/>
              <w:jc w:val="center"/>
            </w:pPr>
            <w:r>
              <w:t>Развитие физической культуры и массового спорта в городе Белгороде</w:t>
            </w:r>
          </w:p>
        </w:tc>
        <w:tc>
          <w:tcPr>
            <w:tcW w:w="829" w:type="dxa"/>
            <w:vMerge w:val="restart"/>
          </w:tcPr>
          <w:p w:rsidR="005237C5" w:rsidRDefault="005237C5">
            <w:pPr>
              <w:pStyle w:val="ConsPlusNormal"/>
              <w:jc w:val="center"/>
            </w:pPr>
            <w:r>
              <w:t>2026 г.</w:t>
            </w:r>
          </w:p>
        </w:tc>
        <w:tc>
          <w:tcPr>
            <w:tcW w:w="1020" w:type="dxa"/>
            <w:vMerge w:val="restart"/>
          </w:tcPr>
          <w:p w:rsidR="005237C5" w:rsidRDefault="005237C5">
            <w:pPr>
              <w:pStyle w:val="ConsPlusNormal"/>
              <w:jc w:val="center"/>
            </w:pPr>
            <w:r>
              <w:t>2030 г.</w:t>
            </w:r>
          </w:p>
        </w:tc>
        <w:tc>
          <w:tcPr>
            <w:tcW w:w="1804" w:type="dxa"/>
            <w:vMerge w:val="restart"/>
          </w:tcPr>
          <w:p w:rsidR="005237C5" w:rsidRDefault="005237C5">
            <w:pPr>
              <w:pStyle w:val="ConsPlusNormal"/>
              <w:jc w:val="center"/>
            </w:pPr>
            <w:r>
              <w:t>Управление по физической культуре и спорту администрации города Белгорода, администрация города Белгорода (МКУ "Управление капитального строительства")</w:t>
            </w:r>
          </w:p>
        </w:tc>
        <w:tc>
          <w:tcPr>
            <w:tcW w:w="2899" w:type="dxa"/>
          </w:tcPr>
          <w:p w:rsidR="005237C5" w:rsidRDefault="005237C5">
            <w:pPr>
              <w:pStyle w:val="ConsPlusNormal"/>
            </w:pPr>
            <w:r>
              <w:t>Доля граждан, систематически занимающихся физической культурой и спортом (%)</w:t>
            </w:r>
          </w:p>
        </w:tc>
        <w:tc>
          <w:tcPr>
            <w:tcW w:w="724" w:type="dxa"/>
          </w:tcPr>
          <w:p w:rsidR="005237C5" w:rsidRDefault="005237C5">
            <w:pPr>
              <w:pStyle w:val="ConsPlusNormal"/>
              <w:jc w:val="center"/>
            </w:pPr>
            <w:r>
              <w:t>62</w:t>
            </w:r>
          </w:p>
        </w:tc>
        <w:tc>
          <w:tcPr>
            <w:tcW w:w="724" w:type="dxa"/>
          </w:tcPr>
          <w:p w:rsidR="005237C5" w:rsidRDefault="005237C5">
            <w:pPr>
              <w:pStyle w:val="ConsPlusNormal"/>
              <w:jc w:val="center"/>
            </w:pPr>
            <w:r>
              <w:t>64</w:t>
            </w:r>
          </w:p>
        </w:tc>
        <w:tc>
          <w:tcPr>
            <w:tcW w:w="724" w:type="dxa"/>
          </w:tcPr>
          <w:p w:rsidR="005237C5" w:rsidRDefault="005237C5">
            <w:pPr>
              <w:pStyle w:val="ConsPlusNormal"/>
              <w:jc w:val="center"/>
            </w:pPr>
            <w:r>
              <w:t>66,5</w:t>
            </w:r>
          </w:p>
        </w:tc>
        <w:tc>
          <w:tcPr>
            <w:tcW w:w="724" w:type="dxa"/>
          </w:tcPr>
          <w:p w:rsidR="005237C5" w:rsidRDefault="005237C5">
            <w:pPr>
              <w:pStyle w:val="ConsPlusNormal"/>
              <w:jc w:val="center"/>
            </w:pPr>
            <w:r>
              <w:t>69</w:t>
            </w:r>
          </w:p>
        </w:tc>
        <w:tc>
          <w:tcPr>
            <w:tcW w:w="724" w:type="dxa"/>
          </w:tcPr>
          <w:p w:rsidR="005237C5" w:rsidRDefault="005237C5">
            <w:pPr>
              <w:pStyle w:val="ConsPlusNormal"/>
              <w:jc w:val="center"/>
            </w:pPr>
            <w:r>
              <w:t>70</w:t>
            </w:r>
          </w:p>
        </w:tc>
      </w:tr>
      <w:tr w:rsidR="005237C5">
        <w:tc>
          <w:tcPr>
            <w:tcW w:w="424" w:type="dxa"/>
            <w:vMerge/>
          </w:tcPr>
          <w:p w:rsidR="005237C5" w:rsidRDefault="005237C5">
            <w:pPr>
              <w:pStyle w:val="ConsPlusNormal"/>
            </w:pPr>
          </w:p>
        </w:tc>
        <w:tc>
          <w:tcPr>
            <w:tcW w:w="3005" w:type="dxa"/>
            <w:vMerge/>
          </w:tcPr>
          <w:p w:rsidR="005237C5" w:rsidRDefault="005237C5">
            <w:pPr>
              <w:pStyle w:val="ConsPlusNormal"/>
            </w:pPr>
          </w:p>
        </w:tc>
        <w:tc>
          <w:tcPr>
            <w:tcW w:w="829" w:type="dxa"/>
            <w:vMerge/>
          </w:tcPr>
          <w:p w:rsidR="005237C5" w:rsidRDefault="005237C5">
            <w:pPr>
              <w:pStyle w:val="ConsPlusNormal"/>
            </w:pPr>
          </w:p>
        </w:tc>
        <w:tc>
          <w:tcPr>
            <w:tcW w:w="1020"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 xml:space="preserve">Доля граждан, проживающих в городе Белгороде, выполнивших нормативы Всероссийского физкультурно-спортивного комплекса "Готов к труду и обороне" (ГТО), в общей численности населения </w:t>
            </w:r>
            <w:r>
              <w:lastRenderedPageBreak/>
              <w:t>города, принявшего участие в сдаче нормативов ВФСК ГТО (%)</w:t>
            </w:r>
          </w:p>
        </w:tc>
        <w:tc>
          <w:tcPr>
            <w:tcW w:w="724" w:type="dxa"/>
          </w:tcPr>
          <w:p w:rsidR="005237C5" w:rsidRDefault="005237C5">
            <w:pPr>
              <w:pStyle w:val="ConsPlusNormal"/>
              <w:jc w:val="center"/>
            </w:pPr>
            <w:r>
              <w:lastRenderedPageBreak/>
              <w:t>20,6</w:t>
            </w:r>
          </w:p>
        </w:tc>
        <w:tc>
          <w:tcPr>
            <w:tcW w:w="724" w:type="dxa"/>
          </w:tcPr>
          <w:p w:rsidR="005237C5" w:rsidRDefault="005237C5">
            <w:pPr>
              <w:pStyle w:val="ConsPlusNormal"/>
              <w:jc w:val="center"/>
            </w:pPr>
            <w:r>
              <w:t>21</w:t>
            </w:r>
          </w:p>
        </w:tc>
        <w:tc>
          <w:tcPr>
            <w:tcW w:w="724" w:type="dxa"/>
          </w:tcPr>
          <w:p w:rsidR="005237C5" w:rsidRDefault="005237C5">
            <w:pPr>
              <w:pStyle w:val="ConsPlusNormal"/>
              <w:jc w:val="center"/>
            </w:pPr>
            <w:r>
              <w:t>21,5</w:t>
            </w:r>
          </w:p>
        </w:tc>
        <w:tc>
          <w:tcPr>
            <w:tcW w:w="724" w:type="dxa"/>
          </w:tcPr>
          <w:p w:rsidR="005237C5" w:rsidRDefault="005237C5">
            <w:pPr>
              <w:pStyle w:val="ConsPlusNormal"/>
              <w:jc w:val="center"/>
            </w:pPr>
            <w:r>
              <w:t>22</w:t>
            </w:r>
          </w:p>
        </w:tc>
        <w:tc>
          <w:tcPr>
            <w:tcW w:w="724" w:type="dxa"/>
          </w:tcPr>
          <w:p w:rsidR="005237C5" w:rsidRDefault="005237C5">
            <w:pPr>
              <w:pStyle w:val="ConsPlusNormal"/>
              <w:jc w:val="center"/>
            </w:pPr>
            <w:r>
              <w:t>22,5</w:t>
            </w:r>
          </w:p>
        </w:tc>
      </w:tr>
      <w:tr w:rsidR="005237C5">
        <w:tc>
          <w:tcPr>
            <w:tcW w:w="13601" w:type="dxa"/>
            <w:gridSpan w:val="11"/>
          </w:tcPr>
          <w:p w:rsidR="005237C5" w:rsidRDefault="005237C5">
            <w:pPr>
              <w:pStyle w:val="ConsPlusNormal"/>
              <w:jc w:val="center"/>
            </w:pPr>
            <w:r>
              <w:lastRenderedPageBreak/>
              <w:t>Задача 1: Проведение физкультурно-оздоровительных мероприятий для жителей города Белгорода с охватом всех возрастных групп и социальных категорий населения</w:t>
            </w:r>
          </w:p>
        </w:tc>
      </w:tr>
      <w:tr w:rsidR="005237C5">
        <w:tc>
          <w:tcPr>
            <w:tcW w:w="424" w:type="dxa"/>
            <w:vMerge w:val="restart"/>
          </w:tcPr>
          <w:p w:rsidR="005237C5" w:rsidRDefault="005237C5">
            <w:pPr>
              <w:pStyle w:val="ConsPlusNormal"/>
              <w:jc w:val="center"/>
            </w:pPr>
            <w:r>
              <w:t>3.</w:t>
            </w:r>
          </w:p>
        </w:tc>
        <w:tc>
          <w:tcPr>
            <w:tcW w:w="3005" w:type="dxa"/>
            <w:vMerge w:val="restart"/>
          </w:tcPr>
          <w:p w:rsidR="005237C5" w:rsidRDefault="005237C5">
            <w:pPr>
              <w:pStyle w:val="ConsPlusNormal"/>
              <w:jc w:val="center"/>
            </w:pPr>
            <w:r>
              <w:t>Основное мероприятие 1.1. Обеспечение деятельности (оказание услуг) муниципальных учреждений городского округа "Город Белгород"</w:t>
            </w:r>
          </w:p>
        </w:tc>
        <w:tc>
          <w:tcPr>
            <w:tcW w:w="829" w:type="dxa"/>
            <w:vMerge w:val="restart"/>
          </w:tcPr>
          <w:p w:rsidR="005237C5" w:rsidRDefault="005237C5">
            <w:pPr>
              <w:pStyle w:val="ConsPlusNormal"/>
              <w:jc w:val="center"/>
            </w:pPr>
            <w:r>
              <w:t>2026 г.</w:t>
            </w:r>
          </w:p>
        </w:tc>
        <w:tc>
          <w:tcPr>
            <w:tcW w:w="1020" w:type="dxa"/>
            <w:vMerge w:val="restart"/>
          </w:tcPr>
          <w:p w:rsidR="005237C5" w:rsidRDefault="005237C5">
            <w:pPr>
              <w:pStyle w:val="ConsPlusNormal"/>
              <w:jc w:val="center"/>
            </w:pPr>
            <w:r>
              <w:t>2030 г.</w:t>
            </w:r>
          </w:p>
        </w:tc>
        <w:tc>
          <w:tcPr>
            <w:tcW w:w="1804"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2899" w:type="dxa"/>
          </w:tcPr>
          <w:p w:rsidR="005237C5" w:rsidRDefault="005237C5">
            <w:pPr>
              <w:pStyle w:val="ConsPlusNormal"/>
            </w:pPr>
            <w:r>
              <w:t>Доля детей и молодежи (возраст 3 - 29 лет), систематически занимающихся физической культурой и спортом, в общей численности детей и молодежи (%)</w:t>
            </w:r>
          </w:p>
        </w:tc>
        <w:tc>
          <w:tcPr>
            <w:tcW w:w="724" w:type="dxa"/>
          </w:tcPr>
          <w:p w:rsidR="005237C5" w:rsidRDefault="005237C5">
            <w:pPr>
              <w:pStyle w:val="ConsPlusNormal"/>
              <w:jc w:val="center"/>
            </w:pPr>
            <w:r>
              <w:t>99</w:t>
            </w:r>
          </w:p>
        </w:tc>
        <w:tc>
          <w:tcPr>
            <w:tcW w:w="724" w:type="dxa"/>
          </w:tcPr>
          <w:p w:rsidR="005237C5" w:rsidRDefault="005237C5">
            <w:pPr>
              <w:pStyle w:val="ConsPlusNormal"/>
              <w:jc w:val="center"/>
            </w:pPr>
            <w:r>
              <w:t>99</w:t>
            </w:r>
          </w:p>
        </w:tc>
        <w:tc>
          <w:tcPr>
            <w:tcW w:w="724" w:type="dxa"/>
          </w:tcPr>
          <w:p w:rsidR="005237C5" w:rsidRDefault="005237C5">
            <w:pPr>
              <w:pStyle w:val="ConsPlusNormal"/>
              <w:jc w:val="center"/>
            </w:pPr>
            <w:r>
              <w:t>99</w:t>
            </w:r>
          </w:p>
        </w:tc>
        <w:tc>
          <w:tcPr>
            <w:tcW w:w="724" w:type="dxa"/>
          </w:tcPr>
          <w:p w:rsidR="005237C5" w:rsidRDefault="005237C5">
            <w:pPr>
              <w:pStyle w:val="ConsPlusNormal"/>
              <w:jc w:val="center"/>
            </w:pPr>
            <w:r>
              <w:t>99</w:t>
            </w:r>
          </w:p>
        </w:tc>
        <w:tc>
          <w:tcPr>
            <w:tcW w:w="724" w:type="dxa"/>
          </w:tcPr>
          <w:p w:rsidR="005237C5" w:rsidRDefault="005237C5">
            <w:pPr>
              <w:pStyle w:val="ConsPlusNormal"/>
              <w:jc w:val="center"/>
            </w:pPr>
            <w:r>
              <w:t>99</w:t>
            </w:r>
          </w:p>
        </w:tc>
      </w:tr>
      <w:tr w:rsidR="005237C5">
        <w:tc>
          <w:tcPr>
            <w:tcW w:w="424" w:type="dxa"/>
            <w:vMerge/>
          </w:tcPr>
          <w:p w:rsidR="005237C5" w:rsidRDefault="005237C5">
            <w:pPr>
              <w:pStyle w:val="ConsPlusNormal"/>
            </w:pPr>
          </w:p>
        </w:tc>
        <w:tc>
          <w:tcPr>
            <w:tcW w:w="3005" w:type="dxa"/>
            <w:vMerge/>
          </w:tcPr>
          <w:p w:rsidR="005237C5" w:rsidRDefault="005237C5">
            <w:pPr>
              <w:pStyle w:val="ConsPlusNormal"/>
            </w:pPr>
          </w:p>
        </w:tc>
        <w:tc>
          <w:tcPr>
            <w:tcW w:w="829" w:type="dxa"/>
            <w:vMerge/>
          </w:tcPr>
          <w:p w:rsidR="005237C5" w:rsidRDefault="005237C5">
            <w:pPr>
              <w:pStyle w:val="ConsPlusNormal"/>
            </w:pPr>
          </w:p>
        </w:tc>
        <w:tc>
          <w:tcPr>
            <w:tcW w:w="1020"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w:t>
            </w:r>
          </w:p>
        </w:tc>
        <w:tc>
          <w:tcPr>
            <w:tcW w:w="724" w:type="dxa"/>
          </w:tcPr>
          <w:p w:rsidR="005237C5" w:rsidRDefault="005237C5">
            <w:pPr>
              <w:pStyle w:val="ConsPlusNormal"/>
              <w:jc w:val="center"/>
            </w:pPr>
            <w:r>
              <w:t>60</w:t>
            </w:r>
          </w:p>
        </w:tc>
        <w:tc>
          <w:tcPr>
            <w:tcW w:w="724" w:type="dxa"/>
          </w:tcPr>
          <w:p w:rsidR="005237C5" w:rsidRDefault="005237C5">
            <w:pPr>
              <w:pStyle w:val="ConsPlusNormal"/>
              <w:jc w:val="center"/>
            </w:pPr>
            <w:r>
              <w:t>62,5</w:t>
            </w:r>
          </w:p>
        </w:tc>
        <w:tc>
          <w:tcPr>
            <w:tcW w:w="724" w:type="dxa"/>
          </w:tcPr>
          <w:p w:rsidR="005237C5" w:rsidRDefault="005237C5">
            <w:pPr>
              <w:pStyle w:val="ConsPlusNormal"/>
              <w:jc w:val="center"/>
            </w:pPr>
            <w:r>
              <w:t>64</w:t>
            </w:r>
          </w:p>
        </w:tc>
        <w:tc>
          <w:tcPr>
            <w:tcW w:w="724" w:type="dxa"/>
          </w:tcPr>
          <w:p w:rsidR="005237C5" w:rsidRDefault="005237C5">
            <w:pPr>
              <w:pStyle w:val="ConsPlusNormal"/>
              <w:jc w:val="center"/>
            </w:pPr>
            <w:r>
              <w:t>65</w:t>
            </w:r>
          </w:p>
        </w:tc>
        <w:tc>
          <w:tcPr>
            <w:tcW w:w="724" w:type="dxa"/>
          </w:tcPr>
          <w:p w:rsidR="005237C5" w:rsidRDefault="005237C5">
            <w:pPr>
              <w:pStyle w:val="ConsPlusNormal"/>
              <w:jc w:val="center"/>
            </w:pPr>
            <w:r>
              <w:t>67</w:t>
            </w:r>
          </w:p>
        </w:tc>
      </w:tr>
      <w:tr w:rsidR="005237C5">
        <w:tc>
          <w:tcPr>
            <w:tcW w:w="424" w:type="dxa"/>
            <w:vMerge/>
          </w:tcPr>
          <w:p w:rsidR="005237C5" w:rsidRDefault="005237C5">
            <w:pPr>
              <w:pStyle w:val="ConsPlusNormal"/>
            </w:pPr>
          </w:p>
        </w:tc>
        <w:tc>
          <w:tcPr>
            <w:tcW w:w="3005" w:type="dxa"/>
            <w:vMerge/>
          </w:tcPr>
          <w:p w:rsidR="005237C5" w:rsidRDefault="005237C5">
            <w:pPr>
              <w:pStyle w:val="ConsPlusNormal"/>
            </w:pPr>
          </w:p>
        </w:tc>
        <w:tc>
          <w:tcPr>
            <w:tcW w:w="829" w:type="dxa"/>
            <w:vMerge/>
          </w:tcPr>
          <w:p w:rsidR="005237C5" w:rsidRDefault="005237C5">
            <w:pPr>
              <w:pStyle w:val="ConsPlusNormal"/>
            </w:pPr>
          </w:p>
        </w:tc>
        <w:tc>
          <w:tcPr>
            <w:tcW w:w="1020"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w:t>
            </w:r>
          </w:p>
        </w:tc>
        <w:tc>
          <w:tcPr>
            <w:tcW w:w="724" w:type="dxa"/>
          </w:tcPr>
          <w:p w:rsidR="005237C5" w:rsidRDefault="005237C5">
            <w:pPr>
              <w:pStyle w:val="ConsPlusNormal"/>
              <w:jc w:val="center"/>
            </w:pPr>
            <w:r>
              <w:t>31,7</w:t>
            </w:r>
          </w:p>
        </w:tc>
        <w:tc>
          <w:tcPr>
            <w:tcW w:w="724" w:type="dxa"/>
          </w:tcPr>
          <w:p w:rsidR="005237C5" w:rsidRDefault="005237C5">
            <w:pPr>
              <w:pStyle w:val="ConsPlusNormal"/>
              <w:jc w:val="center"/>
            </w:pPr>
            <w:r>
              <w:t>34,1</w:t>
            </w:r>
          </w:p>
        </w:tc>
        <w:tc>
          <w:tcPr>
            <w:tcW w:w="724" w:type="dxa"/>
          </w:tcPr>
          <w:p w:rsidR="005237C5" w:rsidRDefault="005237C5">
            <w:pPr>
              <w:pStyle w:val="ConsPlusNormal"/>
              <w:jc w:val="center"/>
            </w:pPr>
            <w:r>
              <w:t>37,3</w:t>
            </w:r>
          </w:p>
        </w:tc>
        <w:tc>
          <w:tcPr>
            <w:tcW w:w="724" w:type="dxa"/>
          </w:tcPr>
          <w:p w:rsidR="005237C5" w:rsidRDefault="005237C5">
            <w:pPr>
              <w:pStyle w:val="ConsPlusNormal"/>
              <w:jc w:val="center"/>
            </w:pPr>
            <w:r>
              <w:t>39,6</w:t>
            </w:r>
          </w:p>
        </w:tc>
        <w:tc>
          <w:tcPr>
            <w:tcW w:w="724" w:type="dxa"/>
          </w:tcPr>
          <w:p w:rsidR="005237C5" w:rsidRDefault="005237C5">
            <w:pPr>
              <w:pStyle w:val="ConsPlusNormal"/>
              <w:jc w:val="center"/>
            </w:pPr>
            <w:r>
              <w:t>43</w:t>
            </w:r>
          </w:p>
        </w:tc>
      </w:tr>
      <w:tr w:rsidR="005237C5">
        <w:tc>
          <w:tcPr>
            <w:tcW w:w="424" w:type="dxa"/>
            <w:vMerge/>
          </w:tcPr>
          <w:p w:rsidR="005237C5" w:rsidRDefault="005237C5">
            <w:pPr>
              <w:pStyle w:val="ConsPlusNormal"/>
            </w:pPr>
          </w:p>
        </w:tc>
        <w:tc>
          <w:tcPr>
            <w:tcW w:w="3005" w:type="dxa"/>
            <w:vMerge/>
          </w:tcPr>
          <w:p w:rsidR="005237C5" w:rsidRDefault="005237C5">
            <w:pPr>
              <w:pStyle w:val="ConsPlusNormal"/>
            </w:pPr>
          </w:p>
        </w:tc>
        <w:tc>
          <w:tcPr>
            <w:tcW w:w="829" w:type="dxa"/>
            <w:vMerge/>
          </w:tcPr>
          <w:p w:rsidR="005237C5" w:rsidRDefault="005237C5">
            <w:pPr>
              <w:pStyle w:val="ConsPlusNormal"/>
            </w:pPr>
          </w:p>
        </w:tc>
        <w:tc>
          <w:tcPr>
            <w:tcW w:w="1020"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 xml:space="preserve">Количество человек, принявших участие в сдаче </w:t>
            </w:r>
            <w:r>
              <w:lastRenderedPageBreak/>
              <w:t>нормативов ВФСК ГТО, чел.</w:t>
            </w:r>
          </w:p>
        </w:tc>
        <w:tc>
          <w:tcPr>
            <w:tcW w:w="724" w:type="dxa"/>
          </w:tcPr>
          <w:p w:rsidR="005237C5" w:rsidRDefault="005237C5">
            <w:pPr>
              <w:pStyle w:val="ConsPlusNormal"/>
              <w:jc w:val="center"/>
            </w:pPr>
            <w:r>
              <w:lastRenderedPageBreak/>
              <w:t>30800</w:t>
            </w:r>
          </w:p>
        </w:tc>
        <w:tc>
          <w:tcPr>
            <w:tcW w:w="724" w:type="dxa"/>
          </w:tcPr>
          <w:p w:rsidR="005237C5" w:rsidRDefault="005237C5">
            <w:pPr>
              <w:pStyle w:val="ConsPlusNormal"/>
              <w:jc w:val="center"/>
            </w:pPr>
            <w:r>
              <w:t>31000</w:t>
            </w:r>
          </w:p>
        </w:tc>
        <w:tc>
          <w:tcPr>
            <w:tcW w:w="724" w:type="dxa"/>
          </w:tcPr>
          <w:p w:rsidR="005237C5" w:rsidRDefault="005237C5">
            <w:pPr>
              <w:pStyle w:val="ConsPlusNormal"/>
              <w:jc w:val="center"/>
            </w:pPr>
            <w:r>
              <w:t>31300</w:t>
            </w:r>
          </w:p>
        </w:tc>
        <w:tc>
          <w:tcPr>
            <w:tcW w:w="724" w:type="dxa"/>
          </w:tcPr>
          <w:p w:rsidR="005237C5" w:rsidRDefault="005237C5">
            <w:pPr>
              <w:pStyle w:val="ConsPlusNormal"/>
              <w:jc w:val="center"/>
            </w:pPr>
            <w:r>
              <w:t>31800</w:t>
            </w:r>
          </w:p>
        </w:tc>
        <w:tc>
          <w:tcPr>
            <w:tcW w:w="724" w:type="dxa"/>
          </w:tcPr>
          <w:p w:rsidR="005237C5" w:rsidRDefault="005237C5">
            <w:pPr>
              <w:pStyle w:val="ConsPlusNormal"/>
              <w:jc w:val="center"/>
            </w:pPr>
            <w:r>
              <w:t>32000</w:t>
            </w:r>
          </w:p>
        </w:tc>
      </w:tr>
      <w:tr w:rsidR="005237C5">
        <w:tc>
          <w:tcPr>
            <w:tcW w:w="424" w:type="dxa"/>
            <w:vMerge/>
          </w:tcPr>
          <w:p w:rsidR="005237C5" w:rsidRDefault="005237C5">
            <w:pPr>
              <w:pStyle w:val="ConsPlusNormal"/>
            </w:pPr>
          </w:p>
        </w:tc>
        <w:tc>
          <w:tcPr>
            <w:tcW w:w="3005" w:type="dxa"/>
            <w:vMerge/>
          </w:tcPr>
          <w:p w:rsidR="005237C5" w:rsidRDefault="005237C5">
            <w:pPr>
              <w:pStyle w:val="ConsPlusNormal"/>
            </w:pPr>
          </w:p>
        </w:tc>
        <w:tc>
          <w:tcPr>
            <w:tcW w:w="829" w:type="dxa"/>
            <w:vMerge/>
          </w:tcPr>
          <w:p w:rsidR="005237C5" w:rsidRDefault="005237C5">
            <w:pPr>
              <w:pStyle w:val="ConsPlusNormal"/>
            </w:pPr>
          </w:p>
        </w:tc>
        <w:tc>
          <w:tcPr>
            <w:tcW w:w="1020"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Доля граждан трудоспособного возраста, систематически занимающихся физической культурой и спортом, в общей численности трудоспособного населения (%)</w:t>
            </w:r>
          </w:p>
        </w:tc>
        <w:tc>
          <w:tcPr>
            <w:tcW w:w="724" w:type="dxa"/>
          </w:tcPr>
          <w:p w:rsidR="005237C5" w:rsidRDefault="005237C5">
            <w:pPr>
              <w:pStyle w:val="ConsPlusNormal"/>
              <w:jc w:val="center"/>
            </w:pPr>
            <w:r>
              <w:t>58</w:t>
            </w:r>
          </w:p>
        </w:tc>
        <w:tc>
          <w:tcPr>
            <w:tcW w:w="724" w:type="dxa"/>
          </w:tcPr>
          <w:p w:rsidR="005237C5" w:rsidRDefault="005237C5">
            <w:pPr>
              <w:pStyle w:val="ConsPlusNormal"/>
              <w:jc w:val="center"/>
            </w:pPr>
            <w:r>
              <w:t>60</w:t>
            </w:r>
          </w:p>
        </w:tc>
        <w:tc>
          <w:tcPr>
            <w:tcW w:w="724" w:type="dxa"/>
          </w:tcPr>
          <w:p w:rsidR="005237C5" w:rsidRDefault="005237C5">
            <w:pPr>
              <w:pStyle w:val="ConsPlusNormal"/>
              <w:jc w:val="center"/>
            </w:pPr>
            <w:r>
              <w:t>62</w:t>
            </w:r>
          </w:p>
        </w:tc>
        <w:tc>
          <w:tcPr>
            <w:tcW w:w="724" w:type="dxa"/>
          </w:tcPr>
          <w:p w:rsidR="005237C5" w:rsidRDefault="005237C5">
            <w:pPr>
              <w:pStyle w:val="ConsPlusNormal"/>
              <w:jc w:val="center"/>
            </w:pPr>
            <w:r>
              <w:t>63</w:t>
            </w:r>
          </w:p>
        </w:tc>
        <w:tc>
          <w:tcPr>
            <w:tcW w:w="724" w:type="dxa"/>
          </w:tcPr>
          <w:p w:rsidR="005237C5" w:rsidRDefault="005237C5">
            <w:pPr>
              <w:pStyle w:val="ConsPlusNormal"/>
              <w:jc w:val="center"/>
            </w:pPr>
            <w:r>
              <w:t>65</w:t>
            </w:r>
          </w:p>
        </w:tc>
      </w:tr>
      <w:tr w:rsidR="005237C5">
        <w:tc>
          <w:tcPr>
            <w:tcW w:w="424" w:type="dxa"/>
          </w:tcPr>
          <w:p w:rsidR="005237C5" w:rsidRDefault="005237C5">
            <w:pPr>
              <w:pStyle w:val="ConsPlusNormal"/>
              <w:jc w:val="center"/>
            </w:pPr>
            <w:r>
              <w:t>4.</w:t>
            </w:r>
          </w:p>
        </w:tc>
        <w:tc>
          <w:tcPr>
            <w:tcW w:w="3005" w:type="dxa"/>
          </w:tcPr>
          <w:p w:rsidR="005237C5" w:rsidRDefault="005237C5">
            <w:pPr>
              <w:pStyle w:val="ConsPlusNormal"/>
              <w:jc w:val="center"/>
            </w:pPr>
            <w:r>
              <w:t>Основное мероприятие 1.2. Проведение конкурсов, фестивалей и иных мероприятий</w:t>
            </w:r>
          </w:p>
        </w:tc>
        <w:tc>
          <w:tcPr>
            <w:tcW w:w="829" w:type="dxa"/>
          </w:tcPr>
          <w:p w:rsidR="005237C5" w:rsidRDefault="005237C5">
            <w:pPr>
              <w:pStyle w:val="ConsPlusNormal"/>
              <w:jc w:val="center"/>
            </w:pPr>
            <w:r>
              <w:t>2026 г.</w:t>
            </w:r>
          </w:p>
        </w:tc>
        <w:tc>
          <w:tcPr>
            <w:tcW w:w="1020" w:type="dxa"/>
          </w:tcPr>
          <w:p w:rsidR="005237C5" w:rsidRDefault="005237C5">
            <w:pPr>
              <w:pStyle w:val="ConsPlusNormal"/>
              <w:jc w:val="center"/>
            </w:pPr>
            <w:r>
              <w:t>2030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99" w:type="dxa"/>
          </w:tcPr>
          <w:p w:rsidR="005237C5" w:rsidRDefault="005237C5">
            <w:pPr>
              <w:pStyle w:val="ConsPlusNormal"/>
            </w:pPr>
            <w:r>
              <w:t>Количество человек, ежегодно задействованных в сдаче нормативов комплекса ВФСК ГТО (тыс. чел.)</w:t>
            </w:r>
          </w:p>
        </w:tc>
        <w:tc>
          <w:tcPr>
            <w:tcW w:w="724" w:type="dxa"/>
          </w:tcPr>
          <w:p w:rsidR="005237C5" w:rsidRDefault="005237C5">
            <w:pPr>
              <w:pStyle w:val="ConsPlusNormal"/>
              <w:jc w:val="center"/>
            </w:pPr>
            <w:r>
              <w:t>20,5</w:t>
            </w:r>
          </w:p>
        </w:tc>
        <w:tc>
          <w:tcPr>
            <w:tcW w:w="724" w:type="dxa"/>
          </w:tcPr>
          <w:p w:rsidR="005237C5" w:rsidRDefault="005237C5">
            <w:pPr>
              <w:pStyle w:val="ConsPlusNormal"/>
              <w:jc w:val="center"/>
            </w:pPr>
            <w:r>
              <w:t>20,8</w:t>
            </w:r>
          </w:p>
        </w:tc>
        <w:tc>
          <w:tcPr>
            <w:tcW w:w="724" w:type="dxa"/>
          </w:tcPr>
          <w:p w:rsidR="005237C5" w:rsidRDefault="005237C5">
            <w:pPr>
              <w:pStyle w:val="ConsPlusNormal"/>
              <w:jc w:val="center"/>
            </w:pPr>
            <w:r>
              <w:t>21</w:t>
            </w:r>
          </w:p>
        </w:tc>
        <w:tc>
          <w:tcPr>
            <w:tcW w:w="724" w:type="dxa"/>
          </w:tcPr>
          <w:p w:rsidR="005237C5" w:rsidRDefault="005237C5">
            <w:pPr>
              <w:pStyle w:val="ConsPlusNormal"/>
              <w:jc w:val="center"/>
            </w:pPr>
            <w:r>
              <w:t>21,3</w:t>
            </w:r>
          </w:p>
        </w:tc>
        <w:tc>
          <w:tcPr>
            <w:tcW w:w="724" w:type="dxa"/>
          </w:tcPr>
          <w:p w:rsidR="005237C5" w:rsidRDefault="005237C5">
            <w:pPr>
              <w:pStyle w:val="ConsPlusNormal"/>
              <w:jc w:val="center"/>
            </w:pPr>
            <w:r>
              <w:t>21,5</w:t>
            </w:r>
          </w:p>
        </w:tc>
      </w:tr>
      <w:tr w:rsidR="005237C5">
        <w:tc>
          <w:tcPr>
            <w:tcW w:w="424" w:type="dxa"/>
          </w:tcPr>
          <w:p w:rsidR="005237C5" w:rsidRDefault="005237C5">
            <w:pPr>
              <w:pStyle w:val="ConsPlusNormal"/>
              <w:jc w:val="center"/>
            </w:pPr>
            <w:r>
              <w:t>5.</w:t>
            </w:r>
          </w:p>
        </w:tc>
        <w:tc>
          <w:tcPr>
            <w:tcW w:w="3005" w:type="dxa"/>
          </w:tcPr>
          <w:p w:rsidR="005237C5" w:rsidRDefault="005237C5">
            <w:pPr>
              <w:pStyle w:val="ConsPlusNormal"/>
              <w:jc w:val="center"/>
            </w:pPr>
            <w:r>
              <w:t>1.2.1. Проведение физкультурно-оздоровительных мероприятий для жителей города Белгорода</w:t>
            </w:r>
          </w:p>
        </w:tc>
        <w:tc>
          <w:tcPr>
            <w:tcW w:w="829" w:type="dxa"/>
          </w:tcPr>
          <w:p w:rsidR="005237C5" w:rsidRDefault="005237C5">
            <w:pPr>
              <w:pStyle w:val="ConsPlusNormal"/>
              <w:jc w:val="center"/>
            </w:pPr>
            <w:r>
              <w:t>2026 г.</w:t>
            </w:r>
          </w:p>
        </w:tc>
        <w:tc>
          <w:tcPr>
            <w:tcW w:w="1020" w:type="dxa"/>
          </w:tcPr>
          <w:p w:rsidR="005237C5" w:rsidRDefault="005237C5">
            <w:pPr>
              <w:pStyle w:val="ConsPlusNormal"/>
              <w:jc w:val="center"/>
            </w:pPr>
            <w:r>
              <w:t>2030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99" w:type="dxa"/>
          </w:tcPr>
          <w:p w:rsidR="005237C5" w:rsidRDefault="005237C5">
            <w:pPr>
              <w:pStyle w:val="ConsPlusNormal"/>
            </w:pPr>
            <w:r>
              <w:t>Численность населения города Белгорода, систематически занимающегося физической культурой и спортом (тыс. чел.)</w:t>
            </w:r>
          </w:p>
        </w:tc>
        <w:tc>
          <w:tcPr>
            <w:tcW w:w="724" w:type="dxa"/>
          </w:tcPr>
          <w:p w:rsidR="005237C5" w:rsidRDefault="005237C5">
            <w:pPr>
              <w:pStyle w:val="ConsPlusNormal"/>
              <w:jc w:val="center"/>
            </w:pPr>
            <w:r>
              <w:t>195</w:t>
            </w:r>
          </w:p>
        </w:tc>
        <w:tc>
          <w:tcPr>
            <w:tcW w:w="724" w:type="dxa"/>
          </w:tcPr>
          <w:p w:rsidR="005237C5" w:rsidRDefault="005237C5">
            <w:pPr>
              <w:pStyle w:val="ConsPlusNormal"/>
              <w:jc w:val="center"/>
            </w:pPr>
            <w:r>
              <w:t>196</w:t>
            </w:r>
          </w:p>
        </w:tc>
        <w:tc>
          <w:tcPr>
            <w:tcW w:w="724" w:type="dxa"/>
          </w:tcPr>
          <w:p w:rsidR="005237C5" w:rsidRDefault="005237C5">
            <w:pPr>
              <w:pStyle w:val="ConsPlusNormal"/>
              <w:jc w:val="center"/>
            </w:pPr>
            <w:r>
              <w:t>197</w:t>
            </w:r>
          </w:p>
        </w:tc>
        <w:tc>
          <w:tcPr>
            <w:tcW w:w="724" w:type="dxa"/>
          </w:tcPr>
          <w:p w:rsidR="005237C5" w:rsidRDefault="005237C5">
            <w:pPr>
              <w:pStyle w:val="ConsPlusNormal"/>
              <w:jc w:val="center"/>
            </w:pPr>
            <w:r>
              <w:t>198</w:t>
            </w:r>
          </w:p>
        </w:tc>
        <w:tc>
          <w:tcPr>
            <w:tcW w:w="724" w:type="dxa"/>
          </w:tcPr>
          <w:p w:rsidR="005237C5" w:rsidRDefault="005237C5">
            <w:pPr>
              <w:pStyle w:val="ConsPlusNormal"/>
              <w:jc w:val="center"/>
            </w:pPr>
            <w:r>
              <w:t>200</w:t>
            </w:r>
          </w:p>
        </w:tc>
      </w:tr>
      <w:tr w:rsidR="005237C5">
        <w:tc>
          <w:tcPr>
            <w:tcW w:w="13601" w:type="dxa"/>
            <w:gridSpan w:val="11"/>
          </w:tcPr>
          <w:p w:rsidR="005237C5" w:rsidRDefault="005237C5">
            <w:pPr>
              <w:pStyle w:val="ConsPlusNormal"/>
              <w:jc w:val="center"/>
            </w:pPr>
            <w:r>
              <w:t>Задача 2: Совершенствование инфраструктуры физической культуры и спорта</w:t>
            </w:r>
          </w:p>
        </w:tc>
      </w:tr>
      <w:tr w:rsidR="005237C5">
        <w:tc>
          <w:tcPr>
            <w:tcW w:w="424" w:type="dxa"/>
          </w:tcPr>
          <w:p w:rsidR="005237C5" w:rsidRDefault="005237C5">
            <w:pPr>
              <w:pStyle w:val="ConsPlusNormal"/>
              <w:jc w:val="center"/>
            </w:pPr>
            <w:r>
              <w:t>6.</w:t>
            </w:r>
          </w:p>
        </w:tc>
        <w:tc>
          <w:tcPr>
            <w:tcW w:w="3005" w:type="dxa"/>
          </w:tcPr>
          <w:p w:rsidR="005237C5" w:rsidRDefault="005237C5">
            <w:pPr>
              <w:pStyle w:val="ConsPlusNormal"/>
              <w:jc w:val="center"/>
            </w:pPr>
            <w:r>
              <w:t>Основное мероприятие 1.3. Строительство, реконструкция и капитальный ремонт объектов инфраструктуры физической культуры и спорта</w:t>
            </w:r>
          </w:p>
        </w:tc>
        <w:tc>
          <w:tcPr>
            <w:tcW w:w="829" w:type="dxa"/>
          </w:tcPr>
          <w:p w:rsidR="005237C5" w:rsidRDefault="005237C5">
            <w:pPr>
              <w:pStyle w:val="ConsPlusNormal"/>
              <w:jc w:val="center"/>
            </w:pPr>
            <w:r>
              <w:t>2026 г.</w:t>
            </w:r>
          </w:p>
        </w:tc>
        <w:tc>
          <w:tcPr>
            <w:tcW w:w="1020" w:type="dxa"/>
          </w:tcPr>
          <w:p w:rsidR="005237C5" w:rsidRDefault="005237C5">
            <w:pPr>
              <w:pStyle w:val="ConsPlusNormal"/>
              <w:jc w:val="center"/>
            </w:pPr>
            <w:r>
              <w:t>2030 г.</w:t>
            </w:r>
          </w:p>
        </w:tc>
        <w:tc>
          <w:tcPr>
            <w:tcW w:w="1804"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2899" w:type="dxa"/>
          </w:tcPr>
          <w:p w:rsidR="005237C5" w:rsidRDefault="005237C5">
            <w:pPr>
              <w:pStyle w:val="ConsPlusNormal"/>
            </w:pPr>
            <w:r>
              <w:t>Уровень обеспеченности граждан спортивными сооружениями исходя из единовременной пропускной способности объектов спорта (%)</w:t>
            </w:r>
          </w:p>
        </w:tc>
        <w:tc>
          <w:tcPr>
            <w:tcW w:w="724" w:type="dxa"/>
          </w:tcPr>
          <w:p w:rsidR="005237C5" w:rsidRDefault="005237C5">
            <w:pPr>
              <w:pStyle w:val="ConsPlusNormal"/>
              <w:jc w:val="center"/>
            </w:pPr>
            <w:r>
              <w:t>71</w:t>
            </w:r>
          </w:p>
        </w:tc>
        <w:tc>
          <w:tcPr>
            <w:tcW w:w="724" w:type="dxa"/>
          </w:tcPr>
          <w:p w:rsidR="005237C5" w:rsidRDefault="005237C5">
            <w:pPr>
              <w:pStyle w:val="ConsPlusNormal"/>
              <w:jc w:val="center"/>
            </w:pPr>
            <w:r>
              <w:t>72</w:t>
            </w:r>
          </w:p>
        </w:tc>
        <w:tc>
          <w:tcPr>
            <w:tcW w:w="724" w:type="dxa"/>
          </w:tcPr>
          <w:p w:rsidR="005237C5" w:rsidRDefault="005237C5">
            <w:pPr>
              <w:pStyle w:val="ConsPlusNormal"/>
              <w:jc w:val="center"/>
            </w:pPr>
            <w:r>
              <w:t>73</w:t>
            </w:r>
          </w:p>
        </w:tc>
        <w:tc>
          <w:tcPr>
            <w:tcW w:w="724" w:type="dxa"/>
          </w:tcPr>
          <w:p w:rsidR="005237C5" w:rsidRDefault="005237C5">
            <w:pPr>
              <w:pStyle w:val="ConsPlusNormal"/>
              <w:jc w:val="center"/>
            </w:pPr>
            <w:r>
              <w:t>74</w:t>
            </w:r>
          </w:p>
        </w:tc>
        <w:tc>
          <w:tcPr>
            <w:tcW w:w="724" w:type="dxa"/>
          </w:tcPr>
          <w:p w:rsidR="005237C5" w:rsidRDefault="005237C5">
            <w:pPr>
              <w:pStyle w:val="ConsPlusNormal"/>
              <w:jc w:val="center"/>
            </w:pPr>
            <w:r>
              <w:t>75</w:t>
            </w:r>
          </w:p>
        </w:tc>
      </w:tr>
      <w:tr w:rsidR="005237C5">
        <w:tc>
          <w:tcPr>
            <w:tcW w:w="424" w:type="dxa"/>
          </w:tcPr>
          <w:p w:rsidR="005237C5" w:rsidRDefault="005237C5">
            <w:pPr>
              <w:pStyle w:val="ConsPlusNormal"/>
              <w:jc w:val="center"/>
            </w:pPr>
            <w:r>
              <w:t>7.</w:t>
            </w:r>
          </w:p>
        </w:tc>
        <w:tc>
          <w:tcPr>
            <w:tcW w:w="3005" w:type="dxa"/>
          </w:tcPr>
          <w:p w:rsidR="005237C5" w:rsidRDefault="005237C5">
            <w:pPr>
              <w:pStyle w:val="ConsPlusNormal"/>
              <w:jc w:val="center"/>
            </w:pPr>
            <w:r>
              <w:t>Подпрограмма 2.</w:t>
            </w:r>
          </w:p>
          <w:p w:rsidR="005237C5" w:rsidRDefault="005237C5">
            <w:pPr>
              <w:pStyle w:val="ConsPlusNormal"/>
              <w:jc w:val="center"/>
            </w:pPr>
            <w:r>
              <w:lastRenderedPageBreak/>
              <w:t>Развитие системы подготовки спортивного резерва</w:t>
            </w:r>
          </w:p>
        </w:tc>
        <w:tc>
          <w:tcPr>
            <w:tcW w:w="829" w:type="dxa"/>
          </w:tcPr>
          <w:p w:rsidR="005237C5" w:rsidRDefault="005237C5">
            <w:pPr>
              <w:pStyle w:val="ConsPlusNormal"/>
              <w:jc w:val="center"/>
            </w:pPr>
            <w:r>
              <w:lastRenderedPageBreak/>
              <w:t>2026 г.</w:t>
            </w:r>
          </w:p>
        </w:tc>
        <w:tc>
          <w:tcPr>
            <w:tcW w:w="1020" w:type="dxa"/>
          </w:tcPr>
          <w:p w:rsidR="005237C5" w:rsidRDefault="005237C5">
            <w:pPr>
              <w:pStyle w:val="ConsPlusNormal"/>
              <w:jc w:val="center"/>
            </w:pPr>
            <w:r>
              <w:t>2030 г.</w:t>
            </w:r>
          </w:p>
        </w:tc>
        <w:tc>
          <w:tcPr>
            <w:tcW w:w="1804" w:type="dxa"/>
          </w:tcPr>
          <w:p w:rsidR="005237C5" w:rsidRDefault="005237C5">
            <w:pPr>
              <w:pStyle w:val="ConsPlusNormal"/>
              <w:jc w:val="center"/>
            </w:pPr>
            <w:r>
              <w:t xml:space="preserve">Управление по </w:t>
            </w:r>
            <w:r>
              <w:lastRenderedPageBreak/>
              <w:t>физической культуре и спорту администрации города Белгорода</w:t>
            </w:r>
          </w:p>
        </w:tc>
        <w:tc>
          <w:tcPr>
            <w:tcW w:w="2899" w:type="dxa"/>
          </w:tcPr>
          <w:p w:rsidR="005237C5" w:rsidRDefault="005237C5">
            <w:pPr>
              <w:pStyle w:val="ConsPlusNormal"/>
            </w:pPr>
            <w:r>
              <w:lastRenderedPageBreak/>
              <w:t xml:space="preserve">Количество ежегодно </w:t>
            </w:r>
            <w:r>
              <w:lastRenderedPageBreak/>
              <w:t>подготовленных спортсменов массовых разрядов (чел. за год)</w:t>
            </w:r>
          </w:p>
        </w:tc>
        <w:tc>
          <w:tcPr>
            <w:tcW w:w="724" w:type="dxa"/>
          </w:tcPr>
          <w:p w:rsidR="005237C5" w:rsidRDefault="005237C5">
            <w:pPr>
              <w:pStyle w:val="ConsPlusNormal"/>
              <w:jc w:val="center"/>
            </w:pPr>
            <w:r>
              <w:lastRenderedPageBreak/>
              <w:t>4600</w:t>
            </w:r>
          </w:p>
        </w:tc>
        <w:tc>
          <w:tcPr>
            <w:tcW w:w="724" w:type="dxa"/>
          </w:tcPr>
          <w:p w:rsidR="005237C5" w:rsidRDefault="005237C5">
            <w:pPr>
              <w:pStyle w:val="ConsPlusNormal"/>
              <w:jc w:val="center"/>
            </w:pPr>
            <w:r>
              <w:t>4650</w:t>
            </w:r>
          </w:p>
        </w:tc>
        <w:tc>
          <w:tcPr>
            <w:tcW w:w="724" w:type="dxa"/>
          </w:tcPr>
          <w:p w:rsidR="005237C5" w:rsidRDefault="005237C5">
            <w:pPr>
              <w:pStyle w:val="ConsPlusNormal"/>
              <w:jc w:val="center"/>
            </w:pPr>
            <w:r>
              <w:t>4700</w:t>
            </w:r>
          </w:p>
        </w:tc>
        <w:tc>
          <w:tcPr>
            <w:tcW w:w="724" w:type="dxa"/>
          </w:tcPr>
          <w:p w:rsidR="005237C5" w:rsidRDefault="005237C5">
            <w:pPr>
              <w:pStyle w:val="ConsPlusNormal"/>
              <w:jc w:val="center"/>
            </w:pPr>
            <w:r>
              <w:t>4750</w:t>
            </w:r>
          </w:p>
        </w:tc>
        <w:tc>
          <w:tcPr>
            <w:tcW w:w="724" w:type="dxa"/>
          </w:tcPr>
          <w:p w:rsidR="005237C5" w:rsidRDefault="005237C5">
            <w:pPr>
              <w:pStyle w:val="ConsPlusNormal"/>
              <w:jc w:val="center"/>
            </w:pPr>
            <w:r>
              <w:t>4800</w:t>
            </w:r>
          </w:p>
        </w:tc>
      </w:tr>
      <w:tr w:rsidR="005237C5">
        <w:tc>
          <w:tcPr>
            <w:tcW w:w="13601" w:type="dxa"/>
            <w:gridSpan w:val="11"/>
          </w:tcPr>
          <w:p w:rsidR="005237C5" w:rsidRDefault="005237C5">
            <w:pPr>
              <w:pStyle w:val="ConsPlusNormal"/>
              <w:jc w:val="center"/>
            </w:pPr>
            <w:r>
              <w:lastRenderedPageBreak/>
              <w:t>Задача 1: Обеспечение деятельности (оказание услуг) муниципальных учреждений городского округа "Город Белгород"</w:t>
            </w:r>
          </w:p>
        </w:tc>
      </w:tr>
      <w:tr w:rsidR="005237C5">
        <w:tc>
          <w:tcPr>
            <w:tcW w:w="424" w:type="dxa"/>
            <w:vMerge w:val="restart"/>
          </w:tcPr>
          <w:p w:rsidR="005237C5" w:rsidRDefault="005237C5">
            <w:pPr>
              <w:pStyle w:val="ConsPlusNormal"/>
              <w:jc w:val="center"/>
            </w:pPr>
            <w:r>
              <w:t>8.</w:t>
            </w:r>
          </w:p>
        </w:tc>
        <w:tc>
          <w:tcPr>
            <w:tcW w:w="3005" w:type="dxa"/>
            <w:vMerge w:val="restart"/>
          </w:tcPr>
          <w:p w:rsidR="005237C5" w:rsidRDefault="005237C5">
            <w:pPr>
              <w:pStyle w:val="ConsPlusNormal"/>
              <w:jc w:val="center"/>
            </w:pPr>
            <w:r>
              <w:t>Основное мероприятие 2.1. Обеспечение деятельности (оказание услуг) муниципальных учреждений городского округа "Город Белгород"</w:t>
            </w:r>
          </w:p>
        </w:tc>
        <w:tc>
          <w:tcPr>
            <w:tcW w:w="829" w:type="dxa"/>
            <w:vMerge w:val="restart"/>
          </w:tcPr>
          <w:p w:rsidR="005237C5" w:rsidRDefault="005237C5">
            <w:pPr>
              <w:pStyle w:val="ConsPlusNormal"/>
              <w:jc w:val="center"/>
            </w:pPr>
            <w:r>
              <w:t>2026 г.</w:t>
            </w:r>
          </w:p>
        </w:tc>
        <w:tc>
          <w:tcPr>
            <w:tcW w:w="1020" w:type="dxa"/>
            <w:vMerge w:val="restart"/>
          </w:tcPr>
          <w:p w:rsidR="005237C5" w:rsidRDefault="005237C5">
            <w:pPr>
              <w:pStyle w:val="ConsPlusNormal"/>
              <w:jc w:val="center"/>
            </w:pPr>
            <w:r>
              <w:t>2030 г.</w:t>
            </w:r>
          </w:p>
        </w:tc>
        <w:tc>
          <w:tcPr>
            <w:tcW w:w="1804"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2899" w:type="dxa"/>
          </w:tcPr>
          <w:p w:rsidR="005237C5" w:rsidRDefault="005237C5">
            <w:pPr>
              <w:pStyle w:val="ConsPlusNormal"/>
            </w:pPr>
            <w:r>
              <w:t>Сохранность контингента обучающихся в муниципальных организациях, подведомственных управлению по физической культуре и спорту, ежегодно (%)</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r>
      <w:tr w:rsidR="005237C5">
        <w:tc>
          <w:tcPr>
            <w:tcW w:w="424" w:type="dxa"/>
            <w:vMerge/>
          </w:tcPr>
          <w:p w:rsidR="005237C5" w:rsidRDefault="005237C5">
            <w:pPr>
              <w:pStyle w:val="ConsPlusNormal"/>
            </w:pPr>
          </w:p>
        </w:tc>
        <w:tc>
          <w:tcPr>
            <w:tcW w:w="3005" w:type="dxa"/>
            <w:vMerge/>
          </w:tcPr>
          <w:p w:rsidR="005237C5" w:rsidRDefault="005237C5">
            <w:pPr>
              <w:pStyle w:val="ConsPlusNormal"/>
            </w:pPr>
          </w:p>
        </w:tc>
        <w:tc>
          <w:tcPr>
            <w:tcW w:w="829" w:type="dxa"/>
            <w:vMerge/>
          </w:tcPr>
          <w:p w:rsidR="005237C5" w:rsidRDefault="005237C5">
            <w:pPr>
              <w:pStyle w:val="ConsPlusNormal"/>
            </w:pPr>
          </w:p>
        </w:tc>
        <w:tc>
          <w:tcPr>
            <w:tcW w:w="1020"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Доля обучающихся по дополнительным образовательным программам спортивной подготовки в общей численности обучающихся в организациях ведомственной принадлежности физической культуры и спорта (%)</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100</w:t>
            </w:r>
          </w:p>
        </w:tc>
      </w:tr>
      <w:tr w:rsidR="005237C5">
        <w:tc>
          <w:tcPr>
            <w:tcW w:w="13601" w:type="dxa"/>
            <w:gridSpan w:val="11"/>
          </w:tcPr>
          <w:p w:rsidR="005237C5" w:rsidRDefault="005237C5">
            <w:pPr>
              <w:pStyle w:val="ConsPlusNormal"/>
              <w:jc w:val="center"/>
            </w:pPr>
            <w:r>
              <w:t>Задача 2: Повышение эффективности подготовки спортивного резерва</w:t>
            </w:r>
          </w:p>
        </w:tc>
      </w:tr>
      <w:tr w:rsidR="005237C5">
        <w:tc>
          <w:tcPr>
            <w:tcW w:w="424" w:type="dxa"/>
          </w:tcPr>
          <w:p w:rsidR="005237C5" w:rsidRDefault="005237C5">
            <w:pPr>
              <w:pStyle w:val="ConsPlusNormal"/>
              <w:jc w:val="center"/>
            </w:pPr>
            <w:r>
              <w:t>9.</w:t>
            </w:r>
          </w:p>
        </w:tc>
        <w:tc>
          <w:tcPr>
            <w:tcW w:w="3005" w:type="dxa"/>
          </w:tcPr>
          <w:p w:rsidR="005237C5" w:rsidRDefault="005237C5">
            <w:pPr>
              <w:pStyle w:val="ConsPlusNormal"/>
              <w:jc w:val="center"/>
            </w:pPr>
            <w:r>
              <w:t>Основное мероприятие 2.2. Проведение конкурсов, фестивалей и иных мероприятий</w:t>
            </w:r>
          </w:p>
        </w:tc>
        <w:tc>
          <w:tcPr>
            <w:tcW w:w="829" w:type="dxa"/>
          </w:tcPr>
          <w:p w:rsidR="005237C5" w:rsidRDefault="005237C5">
            <w:pPr>
              <w:pStyle w:val="ConsPlusNormal"/>
              <w:jc w:val="center"/>
            </w:pPr>
            <w:r>
              <w:t>2026 г.</w:t>
            </w:r>
          </w:p>
        </w:tc>
        <w:tc>
          <w:tcPr>
            <w:tcW w:w="1020" w:type="dxa"/>
          </w:tcPr>
          <w:p w:rsidR="005237C5" w:rsidRDefault="005237C5">
            <w:pPr>
              <w:pStyle w:val="ConsPlusNormal"/>
              <w:jc w:val="center"/>
            </w:pPr>
            <w:r>
              <w:t>2030 г.</w:t>
            </w:r>
          </w:p>
        </w:tc>
        <w:tc>
          <w:tcPr>
            <w:tcW w:w="1804" w:type="dxa"/>
          </w:tcPr>
          <w:p w:rsidR="005237C5" w:rsidRDefault="005237C5">
            <w:pPr>
              <w:pStyle w:val="ConsPlusNormal"/>
              <w:jc w:val="center"/>
            </w:pPr>
            <w:r>
              <w:t xml:space="preserve">Управление по физической культуре и спорту администрации города </w:t>
            </w:r>
            <w:r>
              <w:lastRenderedPageBreak/>
              <w:t>Белгорода</w:t>
            </w:r>
          </w:p>
        </w:tc>
        <w:tc>
          <w:tcPr>
            <w:tcW w:w="2899" w:type="dxa"/>
          </w:tcPr>
          <w:p w:rsidR="005237C5" w:rsidRDefault="005237C5">
            <w:pPr>
              <w:pStyle w:val="ConsPlusNormal"/>
            </w:pPr>
            <w:r>
              <w:lastRenderedPageBreak/>
              <w:t>Количество организованных официальных спортивных мероприятий и тренировочных сборов (ед.)</w:t>
            </w:r>
          </w:p>
        </w:tc>
        <w:tc>
          <w:tcPr>
            <w:tcW w:w="724" w:type="dxa"/>
          </w:tcPr>
          <w:p w:rsidR="005237C5" w:rsidRDefault="005237C5">
            <w:pPr>
              <w:pStyle w:val="ConsPlusNormal"/>
              <w:jc w:val="center"/>
            </w:pPr>
            <w:r>
              <w:t>455</w:t>
            </w:r>
          </w:p>
        </w:tc>
        <w:tc>
          <w:tcPr>
            <w:tcW w:w="724" w:type="dxa"/>
          </w:tcPr>
          <w:p w:rsidR="005237C5" w:rsidRDefault="005237C5">
            <w:pPr>
              <w:pStyle w:val="ConsPlusNormal"/>
              <w:jc w:val="center"/>
            </w:pPr>
            <w:r>
              <w:t>455</w:t>
            </w:r>
          </w:p>
        </w:tc>
        <w:tc>
          <w:tcPr>
            <w:tcW w:w="724" w:type="dxa"/>
          </w:tcPr>
          <w:p w:rsidR="005237C5" w:rsidRDefault="005237C5">
            <w:pPr>
              <w:pStyle w:val="ConsPlusNormal"/>
              <w:jc w:val="center"/>
            </w:pPr>
            <w:r>
              <w:t>455</w:t>
            </w:r>
          </w:p>
        </w:tc>
        <w:tc>
          <w:tcPr>
            <w:tcW w:w="724" w:type="dxa"/>
          </w:tcPr>
          <w:p w:rsidR="005237C5" w:rsidRDefault="005237C5">
            <w:pPr>
              <w:pStyle w:val="ConsPlusNormal"/>
              <w:jc w:val="center"/>
            </w:pPr>
            <w:r>
              <w:t>455</w:t>
            </w:r>
          </w:p>
        </w:tc>
        <w:tc>
          <w:tcPr>
            <w:tcW w:w="724" w:type="dxa"/>
          </w:tcPr>
          <w:p w:rsidR="005237C5" w:rsidRDefault="005237C5">
            <w:pPr>
              <w:pStyle w:val="ConsPlusNormal"/>
              <w:jc w:val="center"/>
            </w:pPr>
            <w:r>
              <w:t>455</w:t>
            </w:r>
          </w:p>
        </w:tc>
      </w:tr>
      <w:tr w:rsidR="005237C5">
        <w:tc>
          <w:tcPr>
            <w:tcW w:w="424" w:type="dxa"/>
          </w:tcPr>
          <w:p w:rsidR="005237C5" w:rsidRDefault="005237C5">
            <w:pPr>
              <w:pStyle w:val="ConsPlusNormal"/>
              <w:jc w:val="center"/>
            </w:pPr>
            <w:r>
              <w:lastRenderedPageBreak/>
              <w:t>10.</w:t>
            </w:r>
          </w:p>
        </w:tc>
        <w:tc>
          <w:tcPr>
            <w:tcW w:w="3005" w:type="dxa"/>
          </w:tcPr>
          <w:p w:rsidR="005237C5" w:rsidRDefault="005237C5">
            <w:pPr>
              <w:pStyle w:val="ConsPlusNormal"/>
              <w:jc w:val="center"/>
            </w:pPr>
            <w:r>
              <w:t>Основное мероприятие 2.3. Реализация мероприятий, направленных на развитие физической культуры и спорта</w:t>
            </w:r>
          </w:p>
        </w:tc>
        <w:tc>
          <w:tcPr>
            <w:tcW w:w="829" w:type="dxa"/>
          </w:tcPr>
          <w:p w:rsidR="005237C5" w:rsidRDefault="005237C5">
            <w:pPr>
              <w:pStyle w:val="ConsPlusNormal"/>
              <w:jc w:val="center"/>
            </w:pPr>
            <w:r>
              <w:t>2026 г.</w:t>
            </w:r>
          </w:p>
        </w:tc>
        <w:tc>
          <w:tcPr>
            <w:tcW w:w="1020" w:type="dxa"/>
          </w:tcPr>
          <w:p w:rsidR="005237C5" w:rsidRDefault="005237C5">
            <w:pPr>
              <w:pStyle w:val="ConsPlusNormal"/>
              <w:jc w:val="center"/>
            </w:pPr>
            <w:r>
              <w:t>2030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99" w:type="dxa"/>
          </w:tcPr>
          <w:p w:rsidR="005237C5" w:rsidRDefault="005237C5">
            <w:pPr>
              <w:pStyle w:val="ConsPlusNormal"/>
            </w:pPr>
            <w:r>
              <w:t>Сохранность контингента обучающихся в муниципальных организациях, подведомственных управлению по физической культуре и спорту, ежегодно (%)</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c>
          <w:tcPr>
            <w:tcW w:w="724" w:type="dxa"/>
          </w:tcPr>
          <w:p w:rsidR="005237C5" w:rsidRDefault="005237C5">
            <w:pPr>
              <w:pStyle w:val="ConsPlusNormal"/>
              <w:jc w:val="center"/>
            </w:pPr>
            <w:r>
              <w:t>98</w:t>
            </w:r>
          </w:p>
        </w:tc>
      </w:tr>
      <w:tr w:rsidR="005237C5">
        <w:tc>
          <w:tcPr>
            <w:tcW w:w="424" w:type="dxa"/>
            <w:vMerge w:val="restart"/>
          </w:tcPr>
          <w:p w:rsidR="005237C5" w:rsidRDefault="005237C5">
            <w:pPr>
              <w:pStyle w:val="ConsPlusNormal"/>
              <w:jc w:val="center"/>
            </w:pPr>
            <w:r>
              <w:t>11.</w:t>
            </w:r>
          </w:p>
        </w:tc>
        <w:tc>
          <w:tcPr>
            <w:tcW w:w="3005" w:type="dxa"/>
            <w:vMerge w:val="restart"/>
          </w:tcPr>
          <w:p w:rsidR="005237C5" w:rsidRDefault="005237C5">
            <w:pPr>
              <w:pStyle w:val="ConsPlusNormal"/>
              <w:jc w:val="center"/>
            </w:pPr>
            <w:r>
              <w:t>Основное мероприятие 2.4. Реализация федерального проекта "Спорт - норма жизни"</w:t>
            </w:r>
          </w:p>
        </w:tc>
        <w:tc>
          <w:tcPr>
            <w:tcW w:w="829" w:type="dxa"/>
            <w:vMerge w:val="restart"/>
          </w:tcPr>
          <w:p w:rsidR="005237C5" w:rsidRDefault="005237C5">
            <w:pPr>
              <w:pStyle w:val="ConsPlusNormal"/>
              <w:jc w:val="center"/>
            </w:pPr>
            <w:r>
              <w:t>2026 г.</w:t>
            </w:r>
          </w:p>
        </w:tc>
        <w:tc>
          <w:tcPr>
            <w:tcW w:w="1020" w:type="dxa"/>
            <w:vMerge w:val="restart"/>
          </w:tcPr>
          <w:p w:rsidR="005237C5" w:rsidRDefault="005237C5">
            <w:pPr>
              <w:pStyle w:val="ConsPlusNormal"/>
              <w:jc w:val="center"/>
            </w:pPr>
            <w:r>
              <w:t>2030 г.</w:t>
            </w:r>
          </w:p>
        </w:tc>
        <w:tc>
          <w:tcPr>
            <w:tcW w:w="1804"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2899" w:type="dxa"/>
          </w:tcPr>
          <w:p w:rsidR="005237C5" w:rsidRDefault="005237C5">
            <w:pPr>
              <w:pStyle w:val="ConsPlusNormal"/>
            </w:pPr>
            <w:r>
              <w:t>Доля обучающихся на этапе высшего спортивного мастерства в организациях, осуществляющих спортивную подготовку, в общем количестве обучающихся на этапе спортивного мастерства в организациях, осуществляющих спортивную подготовку (%)</w:t>
            </w:r>
          </w:p>
        </w:tc>
        <w:tc>
          <w:tcPr>
            <w:tcW w:w="724" w:type="dxa"/>
          </w:tcPr>
          <w:p w:rsidR="005237C5" w:rsidRDefault="005237C5">
            <w:pPr>
              <w:pStyle w:val="ConsPlusNormal"/>
              <w:jc w:val="center"/>
            </w:pPr>
            <w:r>
              <w:t>32,5</w:t>
            </w:r>
          </w:p>
        </w:tc>
        <w:tc>
          <w:tcPr>
            <w:tcW w:w="724" w:type="dxa"/>
          </w:tcPr>
          <w:p w:rsidR="005237C5" w:rsidRDefault="005237C5">
            <w:pPr>
              <w:pStyle w:val="ConsPlusNormal"/>
              <w:jc w:val="center"/>
            </w:pPr>
            <w:r>
              <w:t>33,5</w:t>
            </w:r>
          </w:p>
        </w:tc>
        <w:tc>
          <w:tcPr>
            <w:tcW w:w="724" w:type="dxa"/>
          </w:tcPr>
          <w:p w:rsidR="005237C5" w:rsidRDefault="005237C5">
            <w:pPr>
              <w:pStyle w:val="ConsPlusNormal"/>
              <w:jc w:val="center"/>
            </w:pPr>
            <w:r>
              <w:t>34</w:t>
            </w:r>
          </w:p>
        </w:tc>
        <w:tc>
          <w:tcPr>
            <w:tcW w:w="724" w:type="dxa"/>
          </w:tcPr>
          <w:p w:rsidR="005237C5" w:rsidRDefault="005237C5">
            <w:pPr>
              <w:pStyle w:val="ConsPlusNormal"/>
              <w:jc w:val="center"/>
            </w:pPr>
            <w:r>
              <w:t>34,5</w:t>
            </w:r>
          </w:p>
        </w:tc>
        <w:tc>
          <w:tcPr>
            <w:tcW w:w="724" w:type="dxa"/>
          </w:tcPr>
          <w:p w:rsidR="005237C5" w:rsidRDefault="005237C5">
            <w:pPr>
              <w:pStyle w:val="ConsPlusNormal"/>
              <w:jc w:val="center"/>
            </w:pPr>
            <w:r>
              <w:t>35</w:t>
            </w:r>
          </w:p>
        </w:tc>
      </w:tr>
      <w:tr w:rsidR="005237C5">
        <w:tc>
          <w:tcPr>
            <w:tcW w:w="424" w:type="dxa"/>
            <w:vMerge/>
          </w:tcPr>
          <w:p w:rsidR="005237C5" w:rsidRDefault="005237C5">
            <w:pPr>
              <w:pStyle w:val="ConsPlusNormal"/>
            </w:pPr>
          </w:p>
        </w:tc>
        <w:tc>
          <w:tcPr>
            <w:tcW w:w="3005" w:type="dxa"/>
            <w:vMerge/>
          </w:tcPr>
          <w:p w:rsidR="005237C5" w:rsidRDefault="005237C5">
            <w:pPr>
              <w:pStyle w:val="ConsPlusNormal"/>
            </w:pPr>
          </w:p>
        </w:tc>
        <w:tc>
          <w:tcPr>
            <w:tcW w:w="829" w:type="dxa"/>
            <w:vMerge/>
          </w:tcPr>
          <w:p w:rsidR="005237C5" w:rsidRDefault="005237C5">
            <w:pPr>
              <w:pStyle w:val="ConsPlusNormal"/>
            </w:pPr>
          </w:p>
        </w:tc>
        <w:tc>
          <w:tcPr>
            <w:tcW w:w="1020"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w:t>
            </w:r>
            <w:r>
              <w:lastRenderedPageBreak/>
              <w:t>возможностями здоровья и инвалидов (%)</w:t>
            </w:r>
          </w:p>
        </w:tc>
        <w:tc>
          <w:tcPr>
            <w:tcW w:w="724" w:type="dxa"/>
          </w:tcPr>
          <w:p w:rsidR="005237C5" w:rsidRDefault="005237C5">
            <w:pPr>
              <w:pStyle w:val="ConsPlusNormal"/>
              <w:jc w:val="center"/>
            </w:pPr>
            <w:r>
              <w:lastRenderedPageBreak/>
              <w:t>100</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100</w:t>
            </w:r>
          </w:p>
        </w:tc>
        <w:tc>
          <w:tcPr>
            <w:tcW w:w="724" w:type="dxa"/>
          </w:tcPr>
          <w:p w:rsidR="005237C5" w:rsidRDefault="005237C5">
            <w:pPr>
              <w:pStyle w:val="ConsPlusNormal"/>
              <w:jc w:val="center"/>
            </w:pPr>
            <w:r>
              <w:t>100</w:t>
            </w:r>
          </w:p>
        </w:tc>
      </w:tr>
      <w:tr w:rsidR="005237C5">
        <w:tc>
          <w:tcPr>
            <w:tcW w:w="424" w:type="dxa"/>
            <w:vMerge/>
          </w:tcPr>
          <w:p w:rsidR="005237C5" w:rsidRDefault="005237C5">
            <w:pPr>
              <w:pStyle w:val="ConsPlusNormal"/>
            </w:pPr>
          </w:p>
        </w:tc>
        <w:tc>
          <w:tcPr>
            <w:tcW w:w="3005" w:type="dxa"/>
            <w:vMerge/>
          </w:tcPr>
          <w:p w:rsidR="005237C5" w:rsidRDefault="005237C5">
            <w:pPr>
              <w:pStyle w:val="ConsPlusNormal"/>
            </w:pPr>
          </w:p>
        </w:tc>
        <w:tc>
          <w:tcPr>
            <w:tcW w:w="829" w:type="dxa"/>
            <w:vMerge/>
          </w:tcPr>
          <w:p w:rsidR="005237C5" w:rsidRDefault="005237C5">
            <w:pPr>
              <w:pStyle w:val="ConsPlusNormal"/>
            </w:pPr>
          </w:p>
        </w:tc>
        <w:tc>
          <w:tcPr>
            <w:tcW w:w="1020"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Доля граждан, обучающихся в спортивных организациях, в общей численности детей и молодежи в возрасте от 6 до 15 лет (%)</w:t>
            </w:r>
          </w:p>
        </w:tc>
        <w:tc>
          <w:tcPr>
            <w:tcW w:w="724" w:type="dxa"/>
          </w:tcPr>
          <w:p w:rsidR="005237C5" w:rsidRDefault="005237C5">
            <w:pPr>
              <w:pStyle w:val="ConsPlusNormal"/>
              <w:jc w:val="center"/>
            </w:pPr>
            <w:r>
              <w:t>79,5</w:t>
            </w:r>
          </w:p>
        </w:tc>
        <w:tc>
          <w:tcPr>
            <w:tcW w:w="724" w:type="dxa"/>
          </w:tcPr>
          <w:p w:rsidR="005237C5" w:rsidRDefault="005237C5">
            <w:pPr>
              <w:pStyle w:val="ConsPlusNormal"/>
              <w:jc w:val="center"/>
            </w:pPr>
            <w:r>
              <w:t>79,5</w:t>
            </w:r>
          </w:p>
        </w:tc>
        <w:tc>
          <w:tcPr>
            <w:tcW w:w="724" w:type="dxa"/>
          </w:tcPr>
          <w:p w:rsidR="005237C5" w:rsidRDefault="005237C5">
            <w:pPr>
              <w:pStyle w:val="ConsPlusNormal"/>
              <w:jc w:val="center"/>
            </w:pPr>
            <w:r>
              <w:t>79,5</w:t>
            </w:r>
          </w:p>
        </w:tc>
        <w:tc>
          <w:tcPr>
            <w:tcW w:w="724" w:type="dxa"/>
          </w:tcPr>
          <w:p w:rsidR="005237C5" w:rsidRDefault="005237C5">
            <w:pPr>
              <w:pStyle w:val="ConsPlusNormal"/>
              <w:jc w:val="center"/>
            </w:pPr>
            <w:r>
              <w:t>79,5</w:t>
            </w:r>
          </w:p>
        </w:tc>
        <w:tc>
          <w:tcPr>
            <w:tcW w:w="724" w:type="dxa"/>
          </w:tcPr>
          <w:p w:rsidR="005237C5" w:rsidRDefault="005237C5">
            <w:pPr>
              <w:pStyle w:val="ConsPlusNormal"/>
              <w:jc w:val="center"/>
            </w:pPr>
            <w:r>
              <w:t>79,5</w:t>
            </w:r>
          </w:p>
        </w:tc>
      </w:tr>
      <w:tr w:rsidR="005237C5">
        <w:tc>
          <w:tcPr>
            <w:tcW w:w="424" w:type="dxa"/>
            <w:vMerge/>
          </w:tcPr>
          <w:p w:rsidR="005237C5" w:rsidRDefault="005237C5">
            <w:pPr>
              <w:pStyle w:val="ConsPlusNormal"/>
            </w:pPr>
          </w:p>
        </w:tc>
        <w:tc>
          <w:tcPr>
            <w:tcW w:w="3005" w:type="dxa"/>
            <w:vMerge/>
          </w:tcPr>
          <w:p w:rsidR="005237C5" w:rsidRDefault="005237C5">
            <w:pPr>
              <w:pStyle w:val="ConsPlusNormal"/>
            </w:pPr>
          </w:p>
        </w:tc>
        <w:tc>
          <w:tcPr>
            <w:tcW w:w="829" w:type="dxa"/>
            <w:vMerge/>
          </w:tcPr>
          <w:p w:rsidR="005237C5" w:rsidRDefault="005237C5">
            <w:pPr>
              <w:pStyle w:val="ConsPlusNormal"/>
            </w:pPr>
          </w:p>
        </w:tc>
        <w:tc>
          <w:tcPr>
            <w:tcW w:w="1020" w:type="dxa"/>
            <w:vMerge/>
          </w:tcPr>
          <w:p w:rsidR="005237C5" w:rsidRDefault="005237C5">
            <w:pPr>
              <w:pStyle w:val="ConsPlusNormal"/>
            </w:pPr>
          </w:p>
        </w:tc>
        <w:tc>
          <w:tcPr>
            <w:tcW w:w="1804" w:type="dxa"/>
            <w:vMerge/>
          </w:tcPr>
          <w:p w:rsidR="005237C5" w:rsidRDefault="005237C5">
            <w:pPr>
              <w:pStyle w:val="ConsPlusNormal"/>
            </w:pPr>
          </w:p>
        </w:tc>
        <w:tc>
          <w:tcPr>
            <w:tcW w:w="2899" w:type="dxa"/>
          </w:tcPr>
          <w:p w:rsidR="005237C5" w:rsidRDefault="005237C5">
            <w:pPr>
              <w:pStyle w:val="ConsPlusNormal"/>
            </w:pPr>
            <w:r>
              <w:t>Доля спортсменов-разрядников в общем количестве лиц, обучающихся в системе специализированных детско-юношеских спортивных школ олимпийского резерва, спортивных школ олимпийского резерва и училищ олимпийского резерва (%)</w:t>
            </w:r>
          </w:p>
        </w:tc>
        <w:tc>
          <w:tcPr>
            <w:tcW w:w="724" w:type="dxa"/>
          </w:tcPr>
          <w:p w:rsidR="005237C5" w:rsidRDefault="005237C5">
            <w:pPr>
              <w:pStyle w:val="ConsPlusNormal"/>
              <w:jc w:val="center"/>
            </w:pPr>
            <w:r>
              <w:t>65</w:t>
            </w:r>
          </w:p>
        </w:tc>
        <w:tc>
          <w:tcPr>
            <w:tcW w:w="724" w:type="dxa"/>
          </w:tcPr>
          <w:p w:rsidR="005237C5" w:rsidRDefault="005237C5">
            <w:pPr>
              <w:pStyle w:val="ConsPlusNormal"/>
              <w:jc w:val="center"/>
            </w:pPr>
            <w:r>
              <w:t>65</w:t>
            </w:r>
          </w:p>
        </w:tc>
        <w:tc>
          <w:tcPr>
            <w:tcW w:w="724" w:type="dxa"/>
          </w:tcPr>
          <w:p w:rsidR="005237C5" w:rsidRDefault="005237C5">
            <w:pPr>
              <w:pStyle w:val="ConsPlusNormal"/>
              <w:jc w:val="center"/>
            </w:pPr>
            <w:r>
              <w:t>65</w:t>
            </w:r>
          </w:p>
        </w:tc>
        <w:tc>
          <w:tcPr>
            <w:tcW w:w="724" w:type="dxa"/>
          </w:tcPr>
          <w:p w:rsidR="005237C5" w:rsidRDefault="005237C5">
            <w:pPr>
              <w:pStyle w:val="ConsPlusNormal"/>
              <w:jc w:val="center"/>
            </w:pPr>
            <w:r>
              <w:t>65</w:t>
            </w:r>
          </w:p>
        </w:tc>
        <w:tc>
          <w:tcPr>
            <w:tcW w:w="724" w:type="dxa"/>
          </w:tcPr>
          <w:p w:rsidR="005237C5" w:rsidRDefault="005237C5">
            <w:pPr>
              <w:pStyle w:val="ConsPlusNormal"/>
              <w:jc w:val="center"/>
            </w:pPr>
            <w:r>
              <w:t>65</w:t>
            </w:r>
          </w:p>
        </w:tc>
      </w:tr>
      <w:tr w:rsidR="005237C5">
        <w:tc>
          <w:tcPr>
            <w:tcW w:w="424" w:type="dxa"/>
          </w:tcPr>
          <w:p w:rsidR="005237C5" w:rsidRDefault="005237C5">
            <w:pPr>
              <w:pStyle w:val="ConsPlusNormal"/>
              <w:jc w:val="center"/>
            </w:pPr>
            <w:r>
              <w:t>12.</w:t>
            </w:r>
          </w:p>
        </w:tc>
        <w:tc>
          <w:tcPr>
            <w:tcW w:w="3005" w:type="dxa"/>
          </w:tcPr>
          <w:p w:rsidR="005237C5" w:rsidRDefault="005237C5">
            <w:pPr>
              <w:pStyle w:val="ConsPlusNormal"/>
              <w:jc w:val="center"/>
            </w:pPr>
            <w:r>
              <w:t>Подпрограмма 3.</w:t>
            </w:r>
          </w:p>
          <w:p w:rsidR="005237C5" w:rsidRDefault="005237C5">
            <w:pPr>
              <w:pStyle w:val="ConsPlusNormal"/>
              <w:jc w:val="center"/>
            </w:pPr>
            <w:r>
              <w:t>Организация реализации муниципальной программы</w:t>
            </w:r>
          </w:p>
        </w:tc>
        <w:tc>
          <w:tcPr>
            <w:tcW w:w="829" w:type="dxa"/>
          </w:tcPr>
          <w:p w:rsidR="005237C5" w:rsidRDefault="005237C5">
            <w:pPr>
              <w:pStyle w:val="ConsPlusNormal"/>
              <w:jc w:val="center"/>
            </w:pPr>
            <w:r>
              <w:t>2026 г.</w:t>
            </w:r>
          </w:p>
        </w:tc>
        <w:tc>
          <w:tcPr>
            <w:tcW w:w="1020" w:type="dxa"/>
          </w:tcPr>
          <w:p w:rsidR="005237C5" w:rsidRDefault="005237C5">
            <w:pPr>
              <w:pStyle w:val="ConsPlusNormal"/>
              <w:jc w:val="center"/>
            </w:pPr>
            <w:r>
              <w:t>2030 г.</w:t>
            </w:r>
          </w:p>
        </w:tc>
        <w:tc>
          <w:tcPr>
            <w:tcW w:w="180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2899" w:type="dxa"/>
          </w:tcPr>
          <w:p w:rsidR="005237C5" w:rsidRDefault="005237C5">
            <w:pPr>
              <w:pStyle w:val="ConsPlusNormal"/>
            </w:pPr>
            <w:r>
              <w:t>Уровень ежегодного достижения показателей муниципальной программы и ее подпрограмм (%)</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c>
          <w:tcPr>
            <w:tcW w:w="724" w:type="dxa"/>
          </w:tcPr>
          <w:p w:rsidR="005237C5" w:rsidRDefault="005237C5">
            <w:pPr>
              <w:pStyle w:val="ConsPlusNormal"/>
              <w:jc w:val="center"/>
            </w:pPr>
            <w:r>
              <w:t>95</w:t>
            </w:r>
          </w:p>
        </w:tc>
      </w:tr>
      <w:tr w:rsidR="005237C5">
        <w:tc>
          <w:tcPr>
            <w:tcW w:w="13601" w:type="dxa"/>
            <w:gridSpan w:val="11"/>
          </w:tcPr>
          <w:p w:rsidR="005237C5" w:rsidRDefault="005237C5">
            <w:pPr>
              <w:pStyle w:val="ConsPlusNormal"/>
              <w:jc w:val="center"/>
            </w:pPr>
            <w:r>
              <w:t>Задача 1: Реализация муниципальной политики в сфере физической культуры и спорта</w:t>
            </w:r>
          </w:p>
        </w:tc>
      </w:tr>
      <w:tr w:rsidR="005237C5">
        <w:tc>
          <w:tcPr>
            <w:tcW w:w="424" w:type="dxa"/>
          </w:tcPr>
          <w:p w:rsidR="005237C5" w:rsidRDefault="005237C5">
            <w:pPr>
              <w:pStyle w:val="ConsPlusNormal"/>
              <w:jc w:val="center"/>
            </w:pPr>
            <w:r>
              <w:t>13.</w:t>
            </w:r>
          </w:p>
        </w:tc>
        <w:tc>
          <w:tcPr>
            <w:tcW w:w="3005" w:type="dxa"/>
          </w:tcPr>
          <w:p w:rsidR="005237C5" w:rsidRDefault="005237C5">
            <w:pPr>
              <w:pStyle w:val="ConsPlusNormal"/>
              <w:jc w:val="center"/>
            </w:pPr>
            <w:r>
              <w:t>Основное мероприятие 3.1 Обеспечение функций органов власти городского округа "Город Белгород"</w:t>
            </w:r>
          </w:p>
        </w:tc>
        <w:tc>
          <w:tcPr>
            <w:tcW w:w="829" w:type="dxa"/>
          </w:tcPr>
          <w:p w:rsidR="005237C5" w:rsidRDefault="005237C5">
            <w:pPr>
              <w:pStyle w:val="ConsPlusNormal"/>
              <w:jc w:val="center"/>
            </w:pPr>
            <w:r>
              <w:t>2026 г.</w:t>
            </w:r>
          </w:p>
        </w:tc>
        <w:tc>
          <w:tcPr>
            <w:tcW w:w="1020" w:type="dxa"/>
          </w:tcPr>
          <w:p w:rsidR="005237C5" w:rsidRDefault="005237C5">
            <w:pPr>
              <w:pStyle w:val="ConsPlusNormal"/>
              <w:jc w:val="center"/>
            </w:pPr>
            <w:r>
              <w:t>2030 г.</w:t>
            </w:r>
          </w:p>
        </w:tc>
        <w:tc>
          <w:tcPr>
            <w:tcW w:w="1804" w:type="dxa"/>
          </w:tcPr>
          <w:p w:rsidR="005237C5" w:rsidRDefault="005237C5">
            <w:pPr>
              <w:pStyle w:val="ConsPlusNormal"/>
              <w:jc w:val="center"/>
            </w:pPr>
            <w:r>
              <w:t xml:space="preserve">Управление по физической культуре и спорту администрации города </w:t>
            </w:r>
            <w:r>
              <w:lastRenderedPageBreak/>
              <w:t>Белгорода</w:t>
            </w:r>
          </w:p>
        </w:tc>
        <w:tc>
          <w:tcPr>
            <w:tcW w:w="2899"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c>
          <w:tcPr>
            <w:tcW w:w="724" w:type="dxa"/>
          </w:tcPr>
          <w:p w:rsidR="005237C5" w:rsidRDefault="005237C5">
            <w:pPr>
              <w:pStyle w:val="ConsPlusNormal"/>
            </w:pPr>
          </w:p>
        </w:tc>
      </w:tr>
    </w:tbl>
    <w:p w:rsidR="005237C5" w:rsidRDefault="005237C5">
      <w:pPr>
        <w:pStyle w:val="ConsPlusNormal"/>
        <w:jc w:val="center"/>
      </w:pPr>
    </w:p>
    <w:p w:rsidR="005237C5" w:rsidRDefault="005237C5">
      <w:pPr>
        <w:pStyle w:val="ConsPlusNormal"/>
        <w:jc w:val="right"/>
      </w:pPr>
      <w:r>
        <w:t>Начальник управления</w:t>
      </w:r>
    </w:p>
    <w:p w:rsidR="005237C5" w:rsidRDefault="005237C5">
      <w:pPr>
        <w:pStyle w:val="ConsPlusNormal"/>
        <w:jc w:val="right"/>
      </w:pPr>
      <w:r>
        <w:t>по физической культуре и спорту</w:t>
      </w:r>
    </w:p>
    <w:p w:rsidR="005237C5" w:rsidRDefault="005237C5">
      <w:pPr>
        <w:pStyle w:val="ConsPlusNormal"/>
        <w:jc w:val="right"/>
      </w:pPr>
      <w:r>
        <w:t>Ю.И.ГУБАРЕВА</w:t>
      </w: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jc w:val="right"/>
        <w:outlineLvl w:val="1"/>
      </w:pPr>
      <w:r>
        <w:t>Приложение N 2</w:t>
      </w:r>
    </w:p>
    <w:p w:rsidR="005237C5" w:rsidRDefault="005237C5">
      <w:pPr>
        <w:pStyle w:val="ConsPlusNormal"/>
        <w:jc w:val="right"/>
      </w:pPr>
      <w:r>
        <w:t>к муниципальной программе</w:t>
      </w:r>
    </w:p>
    <w:p w:rsidR="005237C5" w:rsidRDefault="005237C5">
      <w:pPr>
        <w:pStyle w:val="ConsPlusNormal"/>
        <w:jc w:val="right"/>
      </w:pPr>
      <w:r>
        <w:t>"Спорт для всех"</w:t>
      </w:r>
    </w:p>
    <w:p w:rsidR="005237C5" w:rsidRDefault="005237C5">
      <w:pPr>
        <w:pStyle w:val="ConsPlusNormal"/>
        <w:ind w:firstLine="540"/>
        <w:jc w:val="both"/>
      </w:pPr>
    </w:p>
    <w:p w:rsidR="005237C5" w:rsidRDefault="005237C5">
      <w:pPr>
        <w:pStyle w:val="ConsPlusTitle"/>
        <w:jc w:val="center"/>
      </w:pPr>
      <w:bookmarkStart w:id="5" w:name="P2272"/>
      <w:bookmarkEnd w:id="5"/>
      <w:r>
        <w:t>Ресурсное обеспечение и прогнозная (справочная) оценка</w:t>
      </w:r>
    </w:p>
    <w:p w:rsidR="005237C5" w:rsidRDefault="005237C5">
      <w:pPr>
        <w:pStyle w:val="ConsPlusTitle"/>
        <w:jc w:val="center"/>
      </w:pPr>
      <w:r>
        <w:t>расходов на реализацию основных мероприятий муниципальной</w:t>
      </w:r>
    </w:p>
    <w:p w:rsidR="005237C5" w:rsidRDefault="005237C5">
      <w:pPr>
        <w:pStyle w:val="ConsPlusTitle"/>
        <w:jc w:val="center"/>
      </w:pPr>
      <w:r>
        <w:t>программы и проектов в составе муниципальной программы</w:t>
      </w:r>
    </w:p>
    <w:p w:rsidR="005237C5" w:rsidRDefault="005237C5">
      <w:pPr>
        <w:pStyle w:val="ConsPlusTitle"/>
        <w:jc w:val="center"/>
      </w:pPr>
      <w:r>
        <w:t>"Спорт для всех" из различных источников финансирования</w:t>
      </w:r>
    </w:p>
    <w:p w:rsidR="005237C5" w:rsidRDefault="005237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7C5" w:rsidRDefault="005237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37C5" w:rsidRDefault="005237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37C5" w:rsidRDefault="005237C5">
            <w:pPr>
              <w:pStyle w:val="ConsPlusNormal"/>
              <w:jc w:val="center"/>
            </w:pPr>
            <w:r>
              <w:rPr>
                <w:color w:val="392C69"/>
              </w:rPr>
              <w:t>Список изменяющих документов</w:t>
            </w:r>
          </w:p>
          <w:p w:rsidR="005237C5" w:rsidRDefault="005237C5">
            <w:pPr>
              <w:pStyle w:val="ConsPlusNormal"/>
              <w:jc w:val="center"/>
            </w:pPr>
            <w:r>
              <w:rPr>
                <w:color w:val="392C69"/>
              </w:rPr>
              <w:t xml:space="preserve">(в ред. постановлений администрации города Белгорода от 05.03.2021 </w:t>
            </w:r>
            <w:hyperlink r:id="rId128">
              <w:r>
                <w:rPr>
                  <w:color w:val="0000FF"/>
                </w:rPr>
                <w:t>N 47</w:t>
              </w:r>
            </w:hyperlink>
            <w:r>
              <w:rPr>
                <w:color w:val="392C69"/>
              </w:rPr>
              <w:t>,</w:t>
            </w:r>
          </w:p>
          <w:p w:rsidR="005237C5" w:rsidRDefault="005237C5">
            <w:pPr>
              <w:pStyle w:val="ConsPlusNormal"/>
              <w:jc w:val="center"/>
            </w:pPr>
            <w:r>
              <w:rPr>
                <w:color w:val="392C69"/>
              </w:rPr>
              <w:t xml:space="preserve">от 30.07.2021 </w:t>
            </w:r>
            <w:hyperlink r:id="rId129">
              <w:r>
                <w:rPr>
                  <w:color w:val="0000FF"/>
                </w:rPr>
                <w:t>N 181</w:t>
              </w:r>
            </w:hyperlink>
            <w:r>
              <w:rPr>
                <w:color w:val="392C69"/>
              </w:rPr>
              <w:t xml:space="preserve">, от 27.04.2022 </w:t>
            </w:r>
            <w:hyperlink r:id="rId130">
              <w:r>
                <w:rPr>
                  <w:color w:val="0000FF"/>
                </w:rPr>
                <w:t>N 85</w:t>
              </w:r>
            </w:hyperlink>
            <w:r>
              <w:rPr>
                <w:color w:val="392C69"/>
              </w:rPr>
              <w:t xml:space="preserve">, от 26.12.2022 </w:t>
            </w:r>
            <w:hyperlink r:id="rId131">
              <w:r>
                <w:rPr>
                  <w:color w:val="0000FF"/>
                </w:rPr>
                <w:t>N 260</w:t>
              </w:r>
            </w:hyperlink>
            <w:r>
              <w:rPr>
                <w:color w:val="392C69"/>
              </w:rPr>
              <w:t>,</w:t>
            </w:r>
          </w:p>
          <w:p w:rsidR="005237C5" w:rsidRDefault="005237C5">
            <w:pPr>
              <w:pStyle w:val="ConsPlusNormal"/>
              <w:jc w:val="center"/>
            </w:pPr>
            <w:r>
              <w:rPr>
                <w:color w:val="392C69"/>
              </w:rPr>
              <w:t xml:space="preserve">от 31.03.2023 </w:t>
            </w:r>
            <w:hyperlink r:id="rId132">
              <w:r>
                <w:rPr>
                  <w:color w:val="0000FF"/>
                </w:rPr>
                <w:t>N 43</w:t>
              </w:r>
            </w:hyperlink>
            <w:r>
              <w:rPr>
                <w:color w:val="392C69"/>
              </w:rPr>
              <w:t xml:space="preserve">, от 23.05.2023 </w:t>
            </w:r>
            <w:hyperlink r:id="rId133">
              <w:r>
                <w:rPr>
                  <w:color w:val="0000FF"/>
                </w:rPr>
                <w:t>N 66</w:t>
              </w:r>
            </w:hyperlink>
            <w:r>
              <w:rPr>
                <w:color w:val="392C69"/>
              </w:rPr>
              <w:t xml:space="preserve">, от 13.07.2023 </w:t>
            </w:r>
            <w:hyperlink r:id="rId134">
              <w:r>
                <w:rPr>
                  <w:color w:val="0000FF"/>
                </w:rPr>
                <w:t>N 90</w:t>
              </w:r>
            </w:hyperlink>
            <w:r>
              <w:rPr>
                <w:color w:val="392C69"/>
              </w:rPr>
              <w:t>,</w:t>
            </w:r>
          </w:p>
          <w:p w:rsidR="005237C5" w:rsidRDefault="005237C5">
            <w:pPr>
              <w:pStyle w:val="ConsPlusNormal"/>
              <w:jc w:val="center"/>
            </w:pPr>
            <w:r>
              <w:rPr>
                <w:color w:val="392C69"/>
              </w:rPr>
              <w:t xml:space="preserve">от 12.10.2023 </w:t>
            </w:r>
            <w:hyperlink r:id="rId135">
              <w:r>
                <w:rPr>
                  <w:color w:val="0000FF"/>
                </w:rPr>
                <w:t>N 161</w:t>
              </w:r>
            </w:hyperlink>
            <w:r>
              <w:rPr>
                <w:color w:val="392C69"/>
              </w:rPr>
              <w:t xml:space="preserve">, от 29.03.2024 </w:t>
            </w:r>
            <w:hyperlink r:id="rId136">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37C5" w:rsidRDefault="005237C5">
            <w:pPr>
              <w:pStyle w:val="ConsPlusNormal"/>
            </w:pPr>
          </w:p>
        </w:tc>
      </w:tr>
    </w:tbl>
    <w:p w:rsidR="005237C5" w:rsidRDefault="005237C5">
      <w:pPr>
        <w:pStyle w:val="ConsPlusNormal"/>
        <w:jc w:val="both"/>
      </w:pPr>
    </w:p>
    <w:p w:rsidR="005237C5" w:rsidRDefault="005237C5">
      <w:pPr>
        <w:pStyle w:val="ConsPlusTitle"/>
        <w:jc w:val="center"/>
        <w:outlineLvl w:val="2"/>
      </w:pPr>
      <w:r>
        <w:t>I этап реализации муниципальной программы "Спорт для всех"</w:t>
      </w:r>
    </w:p>
    <w:p w:rsidR="005237C5" w:rsidRDefault="005237C5">
      <w:pPr>
        <w:pStyle w:val="ConsPlusNormal"/>
        <w:jc w:val="both"/>
      </w:pPr>
    </w:p>
    <w:p w:rsidR="005237C5" w:rsidRDefault="005237C5">
      <w:pPr>
        <w:pStyle w:val="ConsPlusNormal"/>
        <w:jc w:val="right"/>
      </w:pPr>
      <w:r>
        <w:t>Таблица 1</w:t>
      </w:r>
    </w:p>
    <w:p w:rsidR="005237C5" w:rsidRDefault="005237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2809"/>
        <w:gridCol w:w="1849"/>
        <w:gridCol w:w="1024"/>
        <w:gridCol w:w="1024"/>
        <w:gridCol w:w="1024"/>
        <w:gridCol w:w="1024"/>
        <w:gridCol w:w="1024"/>
        <w:gridCol w:w="1024"/>
      </w:tblGrid>
      <w:tr w:rsidR="005237C5">
        <w:tc>
          <w:tcPr>
            <w:tcW w:w="1789" w:type="dxa"/>
            <w:vMerge w:val="restart"/>
          </w:tcPr>
          <w:p w:rsidR="005237C5" w:rsidRDefault="005237C5">
            <w:pPr>
              <w:pStyle w:val="ConsPlusNormal"/>
              <w:jc w:val="center"/>
            </w:pPr>
            <w:r>
              <w:t>Статус</w:t>
            </w:r>
          </w:p>
        </w:tc>
        <w:tc>
          <w:tcPr>
            <w:tcW w:w="2809" w:type="dxa"/>
            <w:vMerge w:val="restart"/>
          </w:tcPr>
          <w:p w:rsidR="005237C5" w:rsidRDefault="005237C5">
            <w:pPr>
              <w:pStyle w:val="ConsPlusNormal"/>
              <w:jc w:val="center"/>
            </w:pPr>
            <w:r>
              <w:t xml:space="preserve">Наименование муниципальной </w:t>
            </w:r>
            <w:r>
              <w:lastRenderedPageBreak/>
              <w:t>программы, подпрограмм основного мероприятия</w:t>
            </w:r>
          </w:p>
        </w:tc>
        <w:tc>
          <w:tcPr>
            <w:tcW w:w="1849" w:type="dxa"/>
            <w:vMerge w:val="restart"/>
          </w:tcPr>
          <w:p w:rsidR="005237C5" w:rsidRDefault="005237C5">
            <w:pPr>
              <w:pStyle w:val="ConsPlusNormal"/>
              <w:jc w:val="center"/>
            </w:pPr>
            <w:r>
              <w:lastRenderedPageBreak/>
              <w:t xml:space="preserve">Объемы финансирования </w:t>
            </w:r>
            <w:r>
              <w:lastRenderedPageBreak/>
              <w:t>и источники</w:t>
            </w:r>
          </w:p>
        </w:tc>
        <w:tc>
          <w:tcPr>
            <w:tcW w:w="6144" w:type="dxa"/>
            <w:gridSpan w:val="6"/>
          </w:tcPr>
          <w:p w:rsidR="005237C5" w:rsidRDefault="005237C5">
            <w:pPr>
              <w:pStyle w:val="ConsPlusNormal"/>
              <w:jc w:val="center"/>
            </w:pPr>
            <w:r>
              <w:lastRenderedPageBreak/>
              <w:t>Оценка расходов на I этап реализации программы (тыс. рублей)</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vMerge/>
          </w:tcPr>
          <w:p w:rsidR="005237C5" w:rsidRDefault="005237C5">
            <w:pPr>
              <w:pStyle w:val="ConsPlusNormal"/>
            </w:pPr>
          </w:p>
        </w:tc>
        <w:tc>
          <w:tcPr>
            <w:tcW w:w="1024" w:type="dxa"/>
          </w:tcPr>
          <w:p w:rsidR="005237C5" w:rsidRDefault="005237C5">
            <w:pPr>
              <w:pStyle w:val="ConsPlusNormal"/>
              <w:jc w:val="center"/>
            </w:pPr>
            <w:r>
              <w:t>2015 г.</w:t>
            </w:r>
          </w:p>
        </w:tc>
        <w:tc>
          <w:tcPr>
            <w:tcW w:w="1024" w:type="dxa"/>
          </w:tcPr>
          <w:p w:rsidR="005237C5" w:rsidRDefault="005237C5">
            <w:pPr>
              <w:pStyle w:val="ConsPlusNormal"/>
              <w:jc w:val="center"/>
            </w:pPr>
            <w:r>
              <w:t>2016 г.</w:t>
            </w:r>
          </w:p>
        </w:tc>
        <w:tc>
          <w:tcPr>
            <w:tcW w:w="1024" w:type="dxa"/>
          </w:tcPr>
          <w:p w:rsidR="005237C5" w:rsidRDefault="005237C5">
            <w:pPr>
              <w:pStyle w:val="ConsPlusNormal"/>
              <w:jc w:val="center"/>
            </w:pPr>
            <w:r>
              <w:t>2017 г.</w:t>
            </w:r>
          </w:p>
        </w:tc>
        <w:tc>
          <w:tcPr>
            <w:tcW w:w="1024" w:type="dxa"/>
          </w:tcPr>
          <w:p w:rsidR="005237C5" w:rsidRDefault="005237C5">
            <w:pPr>
              <w:pStyle w:val="ConsPlusNormal"/>
              <w:jc w:val="center"/>
            </w:pPr>
            <w:r>
              <w:t>2018 г.</w:t>
            </w:r>
          </w:p>
        </w:tc>
        <w:tc>
          <w:tcPr>
            <w:tcW w:w="1024" w:type="dxa"/>
          </w:tcPr>
          <w:p w:rsidR="005237C5" w:rsidRDefault="005237C5">
            <w:pPr>
              <w:pStyle w:val="ConsPlusNormal"/>
              <w:jc w:val="center"/>
            </w:pPr>
            <w:r>
              <w:t>2019 г.</w:t>
            </w:r>
          </w:p>
        </w:tc>
        <w:tc>
          <w:tcPr>
            <w:tcW w:w="1024" w:type="dxa"/>
          </w:tcPr>
          <w:p w:rsidR="005237C5" w:rsidRDefault="005237C5">
            <w:pPr>
              <w:pStyle w:val="ConsPlusNormal"/>
              <w:jc w:val="center"/>
            </w:pPr>
            <w:r>
              <w:t>2020 г.</w:t>
            </w:r>
          </w:p>
        </w:tc>
      </w:tr>
      <w:tr w:rsidR="005237C5">
        <w:tc>
          <w:tcPr>
            <w:tcW w:w="1789" w:type="dxa"/>
            <w:vMerge w:val="restart"/>
            <w:vAlign w:val="center"/>
          </w:tcPr>
          <w:p w:rsidR="005237C5" w:rsidRDefault="005237C5">
            <w:pPr>
              <w:pStyle w:val="ConsPlusNormal"/>
            </w:pPr>
            <w:r>
              <w:lastRenderedPageBreak/>
              <w:t>Муниципальная программа</w:t>
            </w:r>
          </w:p>
        </w:tc>
        <w:tc>
          <w:tcPr>
            <w:tcW w:w="2809" w:type="dxa"/>
            <w:vMerge w:val="restart"/>
            <w:vAlign w:val="center"/>
          </w:tcPr>
          <w:p w:rsidR="005237C5" w:rsidRDefault="005237C5">
            <w:pPr>
              <w:pStyle w:val="ConsPlusNormal"/>
            </w:pPr>
            <w:r>
              <w:t>Муниципальная программа "Спорт для всех"</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141428,0</w:t>
            </w:r>
          </w:p>
        </w:tc>
        <w:tc>
          <w:tcPr>
            <w:tcW w:w="1024" w:type="dxa"/>
          </w:tcPr>
          <w:p w:rsidR="005237C5" w:rsidRDefault="005237C5">
            <w:pPr>
              <w:pStyle w:val="ConsPlusNormal"/>
              <w:jc w:val="center"/>
            </w:pPr>
            <w:r>
              <w:t>137690,0</w:t>
            </w:r>
          </w:p>
        </w:tc>
        <w:tc>
          <w:tcPr>
            <w:tcW w:w="1024" w:type="dxa"/>
          </w:tcPr>
          <w:p w:rsidR="005237C5" w:rsidRDefault="005237C5">
            <w:pPr>
              <w:pStyle w:val="ConsPlusNormal"/>
              <w:jc w:val="center"/>
            </w:pPr>
            <w:r>
              <w:t>157654,0</w:t>
            </w:r>
          </w:p>
        </w:tc>
        <w:tc>
          <w:tcPr>
            <w:tcW w:w="1024" w:type="dxa"/>
          </w:tcPr>
          <w:p w:rsidR="005237C5" w:rsidRDefault="005237C5">
            <w:pPr>
              <w:pStyle w:val="ConsPlusNormal"/>
              <w:jc w:val="center"/>
            </w:pPr>
            <w:r>
              <w:t>165358,0</w:t>
            </w:r>
          </w:p>
        </w:tc>
        <w:tc>
          <w:tcPr>
            <w:tcW w:w="1024" w:type="dxa"/>
          </w:tcPr>
          <w:p w:rsidR="005237C5" w:rsidRDefault="005237C5">
            <w:pPr>
              <w:pStyle w:val="ConsPlusNormal"/>
              <w:jc w:val="center"/>
            </w:pPr>
            <w:r>
              <w:t>176337,0</w:t>
            </w:r>
          </w:p>
        </w:tc>
        <w:tc>
          <w:tcPr>
            <w:tcW w:w="1024" w:type="dxa"/>
          </w:tcPr>
          <w:p w:rsidR="005237C5" w:rsidRDefault="005237C5">
            <w:pPr>
              <w:pStyle w:val="ConsPlusNormal"/>
              <w:jc w:val="center"/>
            </w:pPr>
            <w:r>
              <w:t>188965,0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jc w:val="center"/>
            </w:pPr>
            <w:r>
              <w:t>2000,0</w:t>
            </w:r>
          </w:p>
        </w:tc>
        <w:tc>
          <w:tcPr>
            <w:tcW w:w="1024" w:type="dxa"/>
          </w:tcPr>
          <w:p w:rsidR="005237C5" w:rsidRDefault="005237C5">
            <w:pPr>
              <w:pStyle w:val="ConsPlusNormal"/>
              <w:jc w:val="center"/>
            </w:pPr>
            <w:r>
              <w:t>9477,0</w:t>
            </w:r>
          </w:p>
        </w:tc>
        <w:tc>
          <w:tcPr>
            <w:tcW w:w="1024" w:type="dxa"/>
          </w:tcPr>
          <w:p w:rsidR="005237C5" w:rsidRDefault="005237C5">
            <w:pPr>
              <w:pStyle w:val="ConsPlusNormal"/>
              <w:jc w:val="center"/>
            </w:pPr>
            <w:r>
              <w:t>18560,0</w:t>
            </w:r>
          </w:p>
        </w:tc>
        <w:tc>
          <w:tcPr>
            <w:tcW w:w="1024" w:type="dxa"/>
          </w:tcPr>
          <w:p w:rsidR="005237C5" w:rsidRDefault="005237C5">
            <w:pPr>
              <w:pStyle w:val="ConsPlusNormal"/>
              <w:jc w:val="center"/>
            </w:pPr>
            <w:r>
              <w:t>2570,0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jc w:val="center"/>
            </w:pPr>
            <w:r>
              <w:t>1030,0</w:t>
            </w:r>
          </w:p>
        </w:tc>
        <w:tc>
          <w:tcPr>
            <w:tcW w:w="1024" w:type="dxa"/>
          </w:tcPr>
          <w:p w:rsidR="005237C5" w:rsidRDefault="005237C5">
            <w:pPr>
              <w:pStyle w:val="ConsPlusNormal"/>
              <w:jc w:val="center"/>
            </w:pPr>
            <w:r>
              <w:t>2520,0</w:t>
            </w:r>
          </w:p>
        </w:tc>
        <w:tc>
          <w:tcPr>
            <w:tcW w:w="1024" w:type="dxa"/>
          </w:tcPr>
          <w:p w:rsidR="005237C5" w:rsidRDefault="005237C5">
            <w:pPr>
              <w:pStyle w:val="ConsPlusNormal"/>
              <w:jc w:val="center"/>
            </w:pPr>
            <w:r>
              <w:t>1422,0</w:t>
            </w:r>
          </w:p>
        </w:tc>
        <w:tc>
          <w:tcPr>
            <w:tcW w:w="1024" w:type="dxa"/>
          </w:tcPr>
          <w:p w:rsidR="005237C5" w:rsidRDefault="005237C5">
            <w:pPr>
              <w:pStyle w:val="ConsPlusNormal"/>
              <w:jc w:val="center"/>
            </w:pPr>
            <w:r>
              <w:t>33525,0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141428,0</w:t>
            </w:r>
          </w:p>
        </w:tc>
        <w:tc>
          <w:tcPr>
            <w:tcW w:w="1024" w:type="dxa"/>
          </w:tcPr>
          <w:p w:rsidR="005237C5" w:rsidRDefault="005237C5">
            <w:pPr>
              <w:pStyle w:val="ConsPlusNormal"/>
              <w:jc w:val="center"/>
            </w:pPr>
            <w:r>
              <w:t>137690,0</w:t>
            </w:r>
          </w:p>
        </w:tc>
        <w:tc>
          <w:tcPr>
            <w:tcW w:w="1024" w:type="dxa"/>
          </w:tcPr>
          <w:p w:rsidR="005237C5" w:rsidRDefault="005237C5">
            <w:pPr>
              <w:pStyle w:val="ConsPlusNormal"/>
              <w:jc w:val="center"/>
            </w:pPr>
            <w:r>
              <w:t>154624,0</w:t>
            </w:r>
          </w:p>
        </w:tc>
        <w:tc>
          <w:tcPr>
            <w:tcW w:w="1024" w:type="dxa"/>
          </w:tcPr>
          <w:p w:rsidR="005237C5" w:rsidRDefault="005237C5">
            <w:pPr>
              <w:pStyle w:val="ConsPlusNormal"/>
              <w:jc w:val="center"/>
            </w:pPr>
            <w:r>
              <w:t>153361,0</w:t>
            </w:r>
          </w:p>
        </w:tc>
        <w:tc>
          <w:tcPr>
            <w:tcW w:w="1024" w:type="dxa"/>
          </w:tcPr>
          <w:p w:rsidR="005237C5" w:rsidRDefault="005237C5">
            <w:pPr>
              <w:pStyle w:val="ConsPlusNormal"/>
              <w:jc w:val="center"/>
            </w:pPr>
            <w:r>
              <w:t>156355,0</w:t>
            </w:r>
          </w:p>
        </w:tc>
        <w:tc>
          <w:tcPr>
            <w:tcW w:w="1024" w:type="dxa"/>
          </w:tcPr>
          <w:p w:rsidR="005237C5" w:rsidRDefault="005237C5">
            <w:pPr>
              <w:pStyle w:val="ConsPlusNormal"/>
              <w:jc w:val="center"/>
            </w:pPr>
            <w:r>
              <w:t>152870,0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Подпрограмма 1</w:t>
            </w:r>
          </w:p>
        </w:tc>
        <w:tc>
          <w:tcPr>
            <w:tcW w:w="2809" w:type="dxa"/>
            <w:vMerge w:val="restart"/>
            <w:vAlign w:val="center"/>
          </w:tcPr>
          <w:p w:rsidR="005237C5" w:rsidRDefault="005237C5">
            <w:pPr>
              <w:pStyle w:val="ConsPlusNormal"/>
            </w:pPr>
            <w:r>
              <w:t>"Развитие физической культуры и массового спорта в городе Белгороде"</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20056,0</w:t>
            </w:r>
          </w:p>
        </w:tc>
        <w:tc>
          <w:tcPr>
            <w:tcW w:w="1024" w:type="dxa"/>
          </w:tcPr>
          <w:p w:rsidR="005237C5" w:rsidRDefault="005237C5">
            <w:pPr>
              <w:pStyle w:val="ConsPlusNormal"/>
              <w:jc w:val="center"/>
            </w:pPr>
            <w:r>
              <w:t>12288,0</w:t>
            </w:r>
          </w:p>
        </w:tc>
        <w:tc>
          <w:tcPr>
            <w:tcW w:w="1024" w:type="dxa"/>
          </w:tcPr>
          <w:p w:rsidR="005237C5" w:rsidRDefault="005237C5">
            <w:pPr>
              <w:pStyle w:val="ConsPlusNormal"/>
              <w:jc w:val="center"/>
            </w:pPr>
            <w:r>
              <w:t>22922,0</w:t>
            </w:r>
          </w:p>
        </w:tc>
        <w:tc>
          <w:tcPr>
            <w:tcW w:w="1024" w:type="dxa"/>
          </w:tcPr>
          <w:p w:rsidR="005237C5" w:rsidRDefault="005237C5">
            <w:pPr>
              <w:pStyle w:val="ConsPlusNormal"/>
              <w:jc w:val="center"/>
            </w:pPr>
            <w:r>
              <w:t>18759,0</w:t>
            </w:r>
          </w:p>
        </w:tc>
        <w:tc>
          <w:tcPr>
            <w:tcW w:w="1024" w:type="dxa"/>
          </w:tcPr>
          <w:p w:rsidR="005237C5" w:rsidRDefault="005237C5">
            <w:pPr>
              <w:pStyle w:val="ConsPlusNormal"/>
              <w:jc w:val="center"/>
            </w:pPr>
            <w:r>
              <w:t>30467,0</w:t>
            </w:r>
          </w:p>
        </w:tc>
        <w:tc>
          <w:tcPr>
            <w:tcW w:w="1024" w:type="dxa"/>
          </w:tcPr>
          <w:p w:rsidR="005237C5" w:rsidRDefault="005237C5">
            <w:pPr>
              <w:pStyle w:val="ConsPlusNormal"/>
              <w:jc w:val="center"/>
            </w:pPr>
            <w:r>
              <w:t>57175,0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jc w:val="center"/>
            </w:pPr>
            <w:r>
              <w:t>7900,0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jc w:val="center"/>
            </w:pPr>
            <w:r>
              <w:t>525,0</w:t>
            </w:r>
          </w:p>
        </w:tc>
        <w:tc>
          <w:tcPr>
            <w:tcW w:w="1024" w:type="dxa"/>
          </w:tcPr>
          <w:p w:rsidR="005237C5" w:rsidRDefault="005237C5">
            <w:pPr>
              <w:pStyle w:val="ConsPlusNormal"/>
              <w:jc w:val="center"/>
            </w:pPr>
            <w:r>
              <w:t>32842</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20056,0</w:t>
            </w:r>
          </w:p>
        </w:tc>
        <w:tc>
          <w:tcPr>
            <w:tcW w:w="1024" w:type="dxa"/>
          </w:tcPr>
          <w:p w:rsidR="005237C5" w:rsidRDefault="005237C5">
            <w:pPr>
              <w:pStyle w:val="ConsPlusNormal"/>
              <w:jc w:val="center"/>
            </w:pPr>
            <w:r>
              <w:t>12288,0</w:t>
            </w:r>
          </w:p>
        </w:tc>
        <w:tc>
          <w:tcPr>
            <w:tcW w:w="1024" w:type="dxa"/>
          </w:tcPr>
          <w:p w:rsidR="005237C5" w:rsidRDefault="005237C5">
            <w:pPr>
              <w:pStyle w:val="ConsPlusNormal"/>
              <w:jc w:val="center"/>
            </w:pPr>
            <w:r>
              <w:t>22922,0</w:t>
            </w:r>
          </w:p>
        </w:tc>
        <w:tc>
          <w:tcPr>
            <w:tcW w:w="1024" w:type="dxa"/>
          </w:tcPr>
          <w:p w:rsidR="005237C5" w:rsidRDefault="005237C5">
            <w:pPr>
              <w:pStyle w:val="ConsPlusNormal"/>
              <w:jc w:val="center"/>
            </w:pPr>
            <w:r>
              <w:t>18759,0</w:t>
            </w:r>
          </w:p>
        </w:tc>
        <w:tc>
          <w:tcPr>
            <w:tcW w:w="1024" w:type="dxa"/>
          </w:tcPr>
          <w:p w:rsidR="005237C5" w:rsidRDefault="005237C5">
            <w:pPr>
              <w:pStyle w:val="ConsPlusNormal"/>
              <w:jc w:val="center"/>
            </w:pPr>
            <w:r>
              <w:t>22042,0</w:t>
            </w:r>
          </w:p>
        </w:tc>
        <w:tc>
          <w:tcPr>
            <w:tcW w:w="1024" w:type="dxa"/>
          </w:tcPr>
          <w:p w:rsidR="005237C5" w:rsidRDefault="005237C5">
            <w:pPr>
              <w:pStyle w:val="ConsPlusNormal"/>
              <w:jc w:val="center"/>
            </w:pPr>
            <w:r>
              <w:t>24333,0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Основное мероприятие 1.1</w:t>
            </w:r>
          </w:p>
        </w:tc>
        <w:tc>
          <w:tcPr>
            <w:tcW w:w="2809" w:type="dxa"/>
            <w:vMerge w:val="restart"/>
            <w:vAlign w:val="center"/>
          </w:tcPr>
          <w:p w:rsidR="005237C5" w:rsidRDefault="005237C5">
            <w:pPr>
              <w:pStyle w:val="ConsPlusNormal"/>
            </w:pPr>
            <w:r>
              <w:t xml:space="preserve">Обеспечение деятельности (оказание услуг) муниципальных </w:t>
            </w:r>
            <w:r>
              <w:lastRenderedPageBreak/>
              <w:t>учреждений городского округа "Город Белгород"</w:t>
            </w:r>
          </w:p>
        </w:tc>
        <w:tc>
          <w:tcPr>
            <w:tcW w:w="1849" w:type="dxa"/>
          </w:tcPr>
          <w:p w:rsidR="005237C5" w:rsidRDefault="005237C5">
            <w:pPr>
              <w:pStyle w:val="ConsPlusNormal"/>
            </w:pPr>
            <w:r>
              <w:lastRenderedPageBreak/>
              <w:t>ВСЕГО</w:t>
            </w:r>
          </w:p>
        </w:tc>
        <w:tc>
          <w:tcPr>
            <w:tcW w:w="1024" w:type="dxa"/>
          </w:tcPr>
          <w:p w:rsidR="005237C5" w:rsidRDefault="005237C5">
            <w:pPr>
              <w:pStyle w:val="ConsPlusNormal"/>
              <w:jc w:val="center"/>
            </w:pPr>
            <w:r>
              <w:t>383,0</w:t>
            </w:r>
          </w:p>
        </w:tc>
        <w:tc>
          <w:tcPr>
            <w:tcW w:w="1024" w:type="dxa"/>
          </w:tcPr>
          <w:p w:rsidR="005237C5" w:rsidRDefault="005237C5">
            <w:pPr>
              <w:pStyle w:val="ConsPlusNormal"/>
              <w:jc w:val="center"/>
            </w:pPr>
            <w:r>
              <w:t>1731,0</w:t>
            </w:r>
          </w:p>
        </w:tc>
        <w:tc>
          <w:tcPr>
            <w:tcW w:w="1024" w:type="dxa"/>
          </w:tcPr>
          <w:p w:rsidR="005237C5" w:rsidRDefault="005237C5">
            <w:pPr>
              <w:pStyle w:val="ConsPlusNormal"/>
              <w:jc w:val="center"/>
            </w:pPr>
            <w:r>
              <w:t>4227,0</w:t>
            </w:r>
          </w:p>
        </w:tc>
        <w:tc>
          <w:tcPr>
            <w:tcW w:w="1024" w:type="dxa"/>
          </w:tcPr>
          <w:p w:rsidR="005237C5" w:rsidRDefault="005237C5">
            <w:pPr>
              <w:pStyle w:val="ConsPlusNormal"/>
              <w:jc w:val="center"/>
            </w:pPr>
            <w:r>
              <w:t>5131,0</w:t>
            </w:r>
          </w:p>
        </w:tc>
        <w:tc>
          <w:tcPr>
            <w:tcW w:w="1024" w:type="dxa"/>
          </w:tcPr>
          <w:p w:rsidR="005237C5" w:rsidRDefault="005237C5">
            <w:pPr>
              <w:pStyle w:val="ConsPlusNormal"/>
              <w:jc w:val="center"/>
            </w:pPr>
            <w:r>
              <w:t>8223,0</w:t>
            </w:r>
          </w:p>
        </w:tc>
        <w:tc>
          <w:tcPr>
            <w:tcW w:w="1024" w:type="dxa"/>
          </w:tcPr>
          <w:p w:rsidR="005237C5" w:rsidRDefault="005237C5">
            <w:pPr>
              <w:pStyle w:val="ConsPlusNormal"/>
              <w:jc w:val="center"/>
            </w:pPr>
            <w:r>
              <w:t>15129,0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383,0</w:t>
            </w:r>
          </w:p>
        </w:tc>
        <w:tc>
          <w:tcPr>
            <w:tcW w:w="1024" w:type="dxa"/>
          </w:tcPr>
          <w:p w:rsidR="005237C5" w:rsidRDefault="005237C5">
            <w:pPr>
              <w:pStyle w:val="ConsPlusNormal"/>
              <w:jc w:val="center"/>
            </w:pPr>
            <w:r>
              <w:t>1731,0</w:t>
            </w:r>
          </w:p>
        </w:tc>
        <w:tc>
          <w:tcPr>
            <w:tcW w:w="1024" w:type="dxa"/>
          </w:tcPr>
          <w:p w:rsidR="005237C5" w:rsidRDefault="005237C5">
            <w:pPr>
              <w:pStyle w:val="ConsPlusNormal"/>
              <w:jc w:val="center"/>
            </w:pPr>
            <w:r>
              <w:t>4227,0</w:t>
            </w:r>
          </w:p>
        </w:tc>
        <w:tc>
          <w:tcPr>
            <w:tcW w:w="1024" w:type="dxa"/>
          </w:tcPr>
          <w:p w:rsidR="005237C5" w:rsidRDefault="005237C5">
            <w:pPr>
              <w:pStyle w:val="ConsPlusNormal"/>
              <w:jc w:val="center"/>
            </w:pPr>
            <w:r>
              <w:t>5131,0</w:t>
            </w:r>
          </w:p>
        </w:tc>
        <w:tc>
          <w:tcPr>
            <w:tcW w:w="1024" w:type="dxa"/>
          </w:tcPr>
          <w:p w:rsidR="005237C5" w:rsidRDefault="005237C5">
            <w:pPr>
              <w:pStyle w:val="ConsPlusNormal"/>
              <w:jc w:val="center"/>
            </w:pPr>
            <w:r>
              <w:t>8223,0</w:t>
            </w:r>
          </w:p>
        </w:tc>
        <w:tc>
          <w:tcPr>
            <w:tcW w:w="1024" w:type="dxa"/>
          </w:tcPr>
          <w:p w:rsidR="005237C5" w:rsidRDefault="005237C5">
            <w:pPr>
              <w:pStyle w:val="ConsPlusNormal"/>
              <w:jc w:val="center"/>
            </w:pPr>
            <w:r>
              <w:t>15129,0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Основное мероприятие 1.2</w:t>
            </w:r>
          </w:p>
        </w:tc>
        <w:tc>
          <w:tcPr>
            <w:tcW w:w="2809" w:type="dxa"/>
            <w:vMerge w:val="restart"/>
            <w:vAlign w:val="center"/>
          </w:tcPr>
          <w:p w:rsidR="005237C5" w:rsidRDefault="005237C5">
            <w:pPr>
              <w:pStyle w:val="ConsPlusNormal"/>
            </w:pPr>
            <w:r>
              <w:t>Проведение конкурсов, фестивалей и иных мероприятий</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3498,0</w:t>
            </w:r>
          </w:p>
        </w:tc>
        <w:tc>
          <w:tcPr>
            <w:tcW w:w="1024" w:type="dxa"/>
          </w:tcPr>
          <w:p w:rsidR="005237C5" w:rsidRDefault="005237C5">
            <w:pPr>
              <w:pStyle w:val="ConsPlusNormal"/>
              <w:jc w:val="center"/>
            </w:pPr>
            <w:r>
              <w:t>1893,0</w:t>
            </w:r>
          </w:p>
        </w:tc>
        <w:tc>
          <w:tcPr>
            <w:tcW w:w="1024" w:type="dxa"/>
          </w:tcPr>
          <w:p w:rsidR="005237C5" w:rsidRDefault="005237C5">
            <w:pPr>
              <w:pStyle w:val="ConsPlusNormal"/>
              <w:jc w:val="center"/>
            </w:pPr>
            <w:r>
              <w:t>2267,0</w:t>
            </w:r>
          </w:p>
        </w:tc>
        <w:tc>
          <w:tcPr>
            <w:tcW w:w="1024" w:type="dxa"/>
          </w:tcPr>
          <w:p w:rsidR="005237C5" w:rsidRDefault="005237C5">
            <w:pPr>
              <w:pStyle w:val="ConsPlusNormal"/>
              <w:jc w:val="center"/>
            </w:pPr>
            <w:r>
              <w:t>1871,0</w:t>
            </w:r>
          </w:p>
        </w:tc>
        <w:tc>
          <w:tcPr>
            <w:tcW w:w="1024" w:type="dxa"/>
          </w:tcPr>
          <w:p w:rsidR="005237C5" w:rsidRDefault="005237C5">
            <w:pPr>
              <w:pStyle w:val="ConsPlusNormal"/>
              <w:jc w:val="center"/>
            </w:pPr>
            <w:r>
              <w:t>1959</w:t>
            </w:r>
          </w:p>
        </w:tc>
        <w:tc>
          <w:tcPr>
            <w:tcW w:w="1024" w:type="dxa"/>
          </w:tcPr>
          <w:p w:rsidR="005237C5" w:rsidRDefault="005237C5">
            <w:pPr>
              <w:pStyle w:val="ConsPlusNormal"/>
              <w:jc w:val="center"/>
            </w:pPr>
            <w:r>
              <w:t>5556,0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jc w:val="center"/>
            </w:pPr>
            <w:r>
              <w:t>25,0</w:t>
            </w: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3498,0</w:t>
            </w:r>
          </w:p>
        </w:tc>
        <w:tc>
          <w:tcPr>
            <w:tcW w:w="1024" w:type="dxa"/>
          </w:tcPr>
          <w:p w:rsidR="005237C5" w:rsidRDefault="005237C5">
            <w:pPr>
              <w:pStyle w:val="ConsPlusNormal"/>
              <w:jc w:val="center"/>
            </w:pPr>
            <w:r>
              <w:t>1893,0</w:t>
            </w:r>
          </w:p>
        </w:tc>
        <w:tc>
          <w:tcPr>
            <w:tcW w:w="1024" w:type="dxa"/>
          </w:tcPr>
          <w:p w:rsidR="005237C5" w:rsidRDefault="005237C5">
            <w:pPr>
              <w:pStyle w:val="ConsPlusNormal"/>
              <w:jc w:val="center"/>
            </w:pPr>
            <w:r>
              <w:t>2267,0</w:t>
            </w:r>
          </w:p>
        </w:tc>
        <w:tc>
          <w:tcPr>
            <w:tcW w:w="1024" w:type="dxa"/>
          </w:tcPr>
          <w:p w:rsidR="005237C5" w:rsidRDefault="005237C5">
            <w:pPr>
              <w:pStyle w:val="ConsPlusNormal"/>
              <w:jc w:val="center"/>
            </w:pPr>
            <w:r>
              <w:t>1871,0</w:t>
            </w:r>
          </w:p>
        </w:tc>
        <w:tc>
          <w:tcPr>
            <w:tcW w:w="1024" w:type="dxa"/>
          </w:tcPr>
          <w:p w:rsidR="005237C5" w:rsidRDefault="005237C5">
            <w:pPr>
              <w:pStyle w:val="ConsPlusNormal"/>
              <w:jc w:val="center"/>
            </w:pPr>
            <w:r>
              <w:t>1934,0</w:t>
            </w:r>
          </w:p>
        </w:tc>
        <w:tc>
          <w:tcPr>
            <w:tcW w:w="1024" w:type="dxa"/>
          </w:tcPr>
          <w:p w:rsidR="005237C5" w:rsidRDefault="005237C5">
            <w:pPr>
              <w:pStyle w:val="ConsPlusNormal"/>
              <w:jc w:val="center"/>
            </w:pPr>
            <w:r>
              <w:t>5556,0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Мероприятие</w:t>
            </w:r>
          </w:p>
          <w:p w:rsidR="005237C5" w:rsidRDefault="005237C5">
            <w:pPr>
              <w:pStyle w:val="ConsPlusNormal"/>
            </w:pPr>
            <w:r>
              <w:t>1.2.1.</w:t>
            </w:r>
          </w:p>
        </w:tc>
        <w:tc>
          <w:tcPr>
            <w:tcW w:w="2809" w:type="dxa"/>
            <w:vMerge w:val="restart"/>
            <w:vAlign w:val="center"/>
          </w:tcPr>
          <w:p w:rsidR="005237C5" w:rsidRDefault="005237C5">
            <w:pPr>
              <w:pStyle w:val="ConsPlusNormal"/>
            </w:pPr>
            <w:r>
              <w:t>Проведение физкультурно-оздоровительных мероприятий для жителей города Белгорода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1998,0</w:t>
            </w:r>
          </w:p>
        </w:tc>
        <w:tc>
          <w:tcPr>
            <w:tcW w:w="1024" w:type="dxa"/>
          </w:tcPr>
          <w:p w:rsidR="005237C5" w:rsidRDefault="005237C5">
            <w:pPr>
              <w:pStyle w:val="ConsPlusNormal"/>
              <w:jc w:val="center"/>
            </w:pPr>
            <w:r>
              <w:t>623,0</w:t>
            </w:r>
          </w:p>
        </w:tc>
        <w:tc>
          <w:tcPr>
            <w:tcW w:w="1024" w:type="dxa"/>
          </w:tcPr>
          <w:p w:rsidR="005237C5" w:rsidRDefault="005237C5">
            <w:pPr>
              <w:pStyle w:val="ConsPlusNormal"/>
              <w:jc w:val="center"/>
            </w:pPr>
            <w:r>
              <w:t>632,0</w:t>
            </w:r>
          </w:p>
        </w:tc>
        <w:tc>
          <w:tcPr>
            <w:tcW w:w="1024" w:type="dxa"/>
          </w:tcPr>
          <w:p w:rsidR="005237C5" w:rsidRDefault="005237C5">
            <w:pPr>
              <w:pStyle w:val="ConsPlusNormal"/>
              <w:jc w:val="center"/>
            </w:pPr>
            <w:r>
              <w:t>1871,0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1998,0</w:t>
            </w:r>
          </w:p>
        </w:tc>
        <w:tc>
          <w:tcPr>
            <w:tcW w:w="1024" w:type="dxa"/>
          </w:tcPr>
          <w:p w:rsidR="005237C5" w:rsidRDefault="005237C5">
            <w:pPr>
              <w:pStyle w:val="ConsPlusNormal"/>
              <w:jc w:val="center"/>
            </w:pPr>
            <w:r>
              <w:t>623,0</w:t>
            </w:r>
          </w:p>
        </w:tc>
        <w:tc>
          <w:tcPr>
            <w:tcW w:w="1024" w:type="dxa"/>
          </w:tcPr>
          <w:p w:rsidR="005237C5" w:rsidRDefault="005237C5">
            <w:pPr>
              <w:pStyle w:val="ConsPlusNormal"/>
              <w:jc w:val="center"/>
            </w:pPr>
            <w:r>
              <w:t>632,0</w:t>
            </w:r>
          </w:p>
        </w:tc>
        <w:tc>
          <w:tcPr>
            <w:tcW w:w="1024" w:type="dxa"/>
          </w:tcPr>
          <w:p w:rsidR="005237C5" w:rsidRDefault="005237C5">
            <w:pPr>
              <w:pStyle w:val="ConsPlusNormal"/>
              <w:jc w:val="center"/>
            </w:pPr>
            <w:r>
              <w:t>1871,0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lastRenderedPageBreak/>
              <w:t>Мероприятие</w:t>
            </w:r>
          </w:p>
          <w:p w:rsidR="005237C5" w:rsidRDefault="005237C5">
            <w:pPr>
              <w:pStyle w:val="ConsPlusNormal"/>
            </w:pPr>
            <w:r>
              <w:t>1.2.2.</w:t>
            </w:r>
          </w:p>
        </w:tc>
        <w:tc>
          <w:tcPr>
            <w:tcW w:w="2809" w:type="dxa"/>
            <w:vMerge w:val="restart"/>
            <w:vAlign w:val="center"/>
          </w:tcPr>
          <w:p w:rsidR="005237C5" w:rsidRDefault="005237C5">
            <w:pPr>
              <w:pStyle w:val="ConsPlusNormal"/>
            </w:pPr>
            <w:r>
              <w:t>"Проведение Кубка Мэра города Белгорода по футболу"</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1500,0</w:t>
            </w:r>
          </w:p>
        </w:tc>
        <w:tc>
          <w:tcPr>
            <w:tcW w:w="1024" w:type="dxa"/>
          </w:tcPr>
          <w:p w:rsidR="005237C5" w:rsidRDefault="005237C5">
            <w:pPr>
              <w:pStyle w:val="ConsPlusNormal"/>
              <w:jc w:val="center"/>
            </w:pPr>
            <w:r>
              <w:t>200,0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1500,0</w:t>
            </w:r>
          </w:p>
        </w:tc>
        <w:tc>
          <w:tcPr>
            <w:tcW w:w="1024" w:type="dxa"/>
          </w:tcPr>
          <w:p w:rsidR="005237C5" w:rsidRDefault="005237C5">
            <w:pPr>
              <w:pStyle w:val="ConsPlusNormal"/>
              <w:jc w:val="center"/>
            </w:pPr>
            <w:r>
              <w:t>200,0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Проект</w:t>
            </w:r>
          </w:p>
        </w:tc>
        <w:tc>
          <w:tcPr>
            <w:tcW w:w="2809" w:type="dxa"/>
            <w:vMerge w:val="restart"/>
            <w:vAlign w:val="center"/>
          </w:tcPr>
          <w:p w:rsidR="005237C5" w:rsidRDefault="005237C5">
            <w:pPr>
              <w:pStyle w:val="ConsPlusNormal"/>
            </w:pPr>
            <w:r>
              <w:t>"Развитие дворового спорта на территории города Белгорода"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850,0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850,0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Проект</w:t>
            </w:r>
          </w:p>
        </w:tc>
        <w:tc>
          <w:tcPr>
            <w:tcW w:w="2809" w:type="dxa"/>
            <w:vMerge w:val="restart"/>
            <w:vAlign w:val="center"/>
          </w:tcPr>
          <w:p w:rsidR="005237C5" w:rsidRDefault="005237C5">
            <w:pPr>
              <w:pStyle w:val="ConsPlusNormal"/>
            </w:pPr>
            <w:r>
              <w:t>"Развитие соревновательного айкидо на территории города Белгорода"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20,0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20,0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Проект</w:t>
            </w:r>
          </w:p>
        </w:tc>
        <w:tc>
          <w:tcPr>
            <w:tcW w:w="2809" w:type="dxa"/>
            <w:vMerge w:val="restart"/>
            <w:vAlign w:val="center"/>
          </w:tcPr>
          <w:p w:rsidR="005237C5" w:rsidRDefault="005237C5">
            <w:pPr>
              <w:pStyle w:val="ConsPlusNormal"/>
            </w:pPr>
            <w:r>
              <w:t>"Организация и проведение фестиваля большого тенниса на территории города Белгорода"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200,0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200,0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Проект</w:t>
            </w:r>
          </w:p>
        </w:tc>
        <w:tc>
          <w:tcPr>
            <w:tcW w:w="2809" w:type="dxa"/>
            <w:vMerge w:val="restart"/>
            <w:vAlign w:val="center"/>
          </w:tcPr>
          <w:p w:rsidR="005237C5" w:rsidRDefault="005237C5">
            <w:pPr>
              <w:pStyle w:val="ConsPlusNormal"/>
            </w:pPr>
            <w:r>
              <w:t>"Создание условий для занятий учащихся образовательных учреждений Белгородской агломерации альтернативными видами спорта"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1635,0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1635,0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Проект</w:t>
            </w:r>
          </w:p>
        </w:tc>
        <w:tc>
          <w:tcPr>
            <w:tcW w:w="2809" w:type="dxa"/>
            <w:vMerge w:val="restart"/>
            <w:vAlign w:val="center"/>
          </w:tcPr>
          <w:p w:rsidR="005237C5" w:rsidRDefault="005237C5">
            <w:pPr>
              <w:pStyle w:val="ConsPlusNormal"/>
            </w:pPr>
            <w:r>
              <w:t xml:space="preserve">"Уроки физической </w:t>
            </w:r>
            <w:r>
              <w:lastRenderedPageBreak/>
              <w:t>культуры на базе спортивно-оздоровительного комплекса "Луч" г. Белгорода"</w:t>
            </w:r>
          </w:p>
        </w:tc>
        <w:tc>
          <w:tcPr>
            <w:tcW w:w="1849" w:type="dxa"/>
          </w:tcPr>
          <w:p w:rsidR="005237C5" w:rsidRDefault="005237C5">
            <w:pPr>
              <w:pStyle w:val="ConsPlusNormal"/>
            </w:pPr>
            <w:r>
              <w:lastRenderedPageBreak/>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Проект</w:t>
            </w:r>
          </w:p>
        </w:tc>
        <w:tc>
          <w:tcPr>
            <w:tcW w:w="2809" w:type="dxa"/>
            <w:vMerge w:val="restart"/>
            <w:vAlign w:val="center"/>
          </w:tcPr>
          <w:p w:rsidR="005237C5" w:rsidRDefault="005237C5">
            <w:pPr>
              <w:pStyle w:val="ConsPlusNormal"/>
            </w:pPr>
            <w:r>
              <w:t>"Реализация III этапа внедрения Всероссийского физкультурно-спортивного комплекса "Готов к труду и обороне" на территории города Белгорода ("Навстречу комплексу ГТО!")"</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200,0</w:t>
            </w:r>
          </w:p>
        </w:tc>
        <w:tc>
          <w:tcPr>
            <w:tcW w:w="1024" w:type="dxa"/>
          </w:tcPr>
          <w:p w:rsidR="005237C5" w:rsidRDefault="005237C5">
            <w:pPr>
              <w:pStyle w:val="ConsPlusNormal"/>
              <w:jc w:val="center"/>
            </w:pPr>
            <w:r>
              <w:t>200,0</w:t>
            </w:r>
          </w:p>
        </w:tc>
        <w:tc>
          <w:tcPr>
            <w:tcW w:w="1024" w:type="dxa"/>
          </w:tcPr>
          <w:p w:rsidR="005237C5" w:rsidRDefault="005237C5">
            <w:pPr>
              <w:pStyle w:val="ConsPlusNormal"/>
              <w:jc w:val="center"/>
            </w:pPr>
            <w:r>
              <w:t>188,0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jc w:val="center"/>
            </w:pPr>
            <w:r>
              <w:t>200,0</w:t>
            </w:r>
          </w:p>
        </w:tc>
        <w:tc>
          <w:tcPr>
            <w:tcW w:w="1024" w:type="dxa"/>
          </w:tcPr>
          <w:p w:rsidR="005237C5" w:rsidRDefault="005237C5">
            <w:pPr>
              <w:pStyle w:val="ConsPlusNormal"/>
              <w:jc w:val="center"/>
            </w:pPr>
            <w:r>
              <w:t>200,0</w:t>
            </w:r>
          </w:p>
        </w:tc>
        <w:tc>
          <w:tcPr>
            <w:tcW w:w="1024" w:type="dxa"/>
          </w:tcPr>
          <w:p w:rsidR="005237C5" w:rsidRDefault="005237C5">
            <w:pPr>
              <w:pStyle w:val="ConsPlusNormal"/>
              <w:jc w:val="center"/>
            </w:pPr>
            <w:r>
              <w:t>188,0</w:t>
            </w: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Проект</w:t>
            </w:r>
          </w:p>
        </w:tc>
        <w:tc>
          <w:tcPr>
            <w:tcW w:w="2809" w:type="dxa"/>
            <w:vMerge w:val="restart"/>
            <w:vAlign w:val="center"/>
          </w:tcPr>
          <w:p w:rsidR="005237C5" w:rsidRDefault="005237C5">
            <w:pPr>
              <w:pStyle w:val="ConsPlusNormal"/>
            </w:pPr>
            <w:r>
              <w:t>"Развитие женского футбола на территории города Белгорода"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170,0</w:t>
            </w:r>
          </w:p>
        </w:tc>
        <w:tc>
          <w:tcPr>
            <w:tcW w:w="1024" w:type="dxa"/>
          </w:tcPr>
          <w:p w:rsidR="005237C5" w:rsidRDefault="005237C5">
            <w:pPr>
              <w:pStyle w:val="ConsPlusNormal"/>
              <w:jc w:val="center"/>
            </w:pPr>
            <w:r>
              <w:t>170,0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170,0</w:t>
            </w:r>
          </w:p>
        </w:tc>
        <w:tc>
          <w:tcPr>
            <w:tcW w:w="1024" w:type="dxa"/>
          </w:tcPr>
          <w:p w:rsidR="005237C5" w:rsidRDefault="005237C5">
            <w:pPr>
              <w:pStyle w:val="ConsPlusNormal"/>
              <w:jc w:val="center"/>
            </w:pPr>
            <w:r>
              <w:t>170,0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Проект</w:t>
            </w:r>
          </w:p>
        </w:tc>
        <w:tc>
          <w:tcPr>
            <w:tcW w:w="2809" w:type="dxa"/>
            <w:vMerge w:val="restart"/>
            <w:vAlign w:val="center"/>
          </w:tcPr>
          <w:p w:rsidR="005237C5" w:rsidRDefault="005237C5">
            <w:pPr>
              <w:pStyle w:val="ConsPlusNormal"/>
            </w:pPr>
            <w:r>
              <w:t>"ЛФК для граждан пожилого возраста"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150,0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150,0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Проект</w:t>
            </w:r>
          </w:p>
        </w:tc>
        <w:tc>
          <w:tcPr>
            <w:tcW w:w="2809" w:type="dxa"/>
            <w:vMerge w:val="restart"/>
            <w:vAlign w:val="center"/>
          </w:tcPr>
          <w:p w:rsidR="005237C5" w:rsidRDefault="005237C5">
            <w:pPr>
              <w:pStyle w:val="ConsPlusNormal"/>
            </w:pPr>
            <w:r>
              <w:t>"Фестиваль "Sports weeks"</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150,0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Основное мероприятие 1.3</w:t>
            </w:r>
          </w:p>
        </w:tc>
        <w:tc>
          <w:tcPr>
            <w:tcW w:w="2809" w:type="dxa"/>
            <w:vMerge w:val="restart"/>
            <w:vAlign w:val="center"/>
          </w:tcPr>
          <w:p w:rsidR="005237C5" w:rsidRDefault="005237C5">
            <w:pPr>
              <w:pStyle w:val="ConsPlusNormal"/>
            </w:pPr>
            <w:r>
              <w:t xml:space="preserve">Строительство, реконструкция и </w:t>
            </w:r>
            <w:r>
              <w:lastRenderedPageBreak/>
              <w:t>капитальный ремонт объектов инфраструктуры физической культуры и спорта, в том числе в рамках проектной деятельности</w:t>
            </w:r>
          </w:p>
        </w:tc>
        <w:tc>
          <w:tcPr>
            <w:tcW w:w="1849" w:type="dxa"/>
          </w:tcPr>
          <w:p w:rsidR="005237C5" w:rsidRDefault="005237C5">
            <w:pPr>
              <w:pStyle w:val="ConsPlusNormal"/>
            </w:pPr>
            <w:r>
              <w:lastRenderedPageBreak/>
              <w:t>ВСЕГО</w:t>
            </w:r>
          </w:p>
        </w:tc>
        <w:tc>
          <w:tcPr>
            <w:tcW w:w="1024" w:type="dxa"/>
          </w:tcPr>
          <w:p w:rsidR="005237C5" w:rsidRDefault="005237C5">
            <w:pPr>
              <w:pStyle w:val="ConsPlusNormal"/>
              <w:jc w:val="center"/>
            </w:pPr>
            <w:r>
              <w:t>16175,0</w:t>
            </w:r>
          </w:p>
        </w:tc>
        <w:tc>
          <w:tcPr>
            <w:tcW w:w="1024" w:type="dxa"/>
          </w:tcPr>
          <w:p w:rsidR="005237C5" w:rsidRDefault="005237C5">
            <w:pPr>
              <w:pStyle w:val="ConsPlusNormal"/>
              <w:jc w:val="center"/>
            </w:pPr>
            <w:r>
              <w:t>8664,0</w:t>
            </w:r>
          </w:p>
        </w:tc>
        <w:tc>
          <w:tcPr>
            <w:tcW w:w="1024" w:type="dxa"/>
          </w:tcPr>
          <w:p w:rsidR="005237C5" w:rsidRDefault="005237C5">
            <w:pPr>
              <w:pStyle w:val="ConsPlusNormal"/>
              <w:jc w:val="center"/>
            </w:pPr>
            <w:r>
              <w:t>16428,0</w:t>
            </w:r>
          </w:p>
        </w:tc>
        <w:tc>
          <w:tcPr>
            <w:tcW w:w="1024" w:type="dxa"/>
          </w:tcPr>
          <w:p w:rsidR="005237C5" w:rsidRDefault="005237C5">
            <w:pPr>
              <w:pStyle w:val="ConsPlusNormal"/>
              <w:jc w:val="center"/>
            </w:pPr>
            <w:r>
              <w:t>11757,0</w:t>
            </w:r>
          </w:p>
        </w:tc>
        <w:tc>
          <w:tcPr>
            <w:tcW w:w="1024" w:type="dxa"/>
          </w:tcPr>
          <w:p w:rsidR="005237C5" w:rsidRDefault="005237C5">
            <w:pPr>
              <w:pStyle w:val="ConsPlusNormal"/>
              <w:jc w:val="center"/>
            </w:pPr>
            <w:r>
              <w:t>6702</w:t>
            </w:r>
          </w:p>
        </w:tc>
        <w:tc>
          <w:tcPr>
            <w:tcW w:w="1024" w:type="dxa"/>
          </w:tcPr>
          <w:p w:rsidR="005237C5" w:rsidRDefault="005237C5">
            <w:pPr>
              <w:pStyle w:val="ConsPlusNormal"/>
              <w:jc w:val="center"/>
            </w:pPr>
            <w:r>
              <w:t>36490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 xml:space="preserve">Федеральный </w:t>
            </w:r>
            <w:r>
              <w:lastRenderedPageBreak/>
              <w:t>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32842</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16175,0</w:t>
            </w:r>
          </w:p>
        </w:tc>
        <w:tc>
          <w:tcPr>
            <w:tcW w:w="1024" w:type="dxa"/>
          </w:tcPr>
          <w:p w:rsidR="005237C5" w:rsidRDefault="005237C5">
            <w:pPr>
              <w:pStyle w:val="ConsPlusNormal"/>
              <w:jc w:val="center"/>
            </w:pPr>
            <w:r>
              <w:t>8664,0</w:t>
            </w:r>
          </w:p>
        </w:tc>
        <w:tc>
          <w:tcPr>
            <w:tcW w:w="1024" w:type="dxa"/>
          </w:tcPr>
          <w:p w:rsidR="005237C5" w:rsidRDefault="005237C5">
            <w:pPr>
              <w:pStyle w:val="ConsPlusNormal"/>
              <w:jc w:val="center"/>
            </w:pPr>
            <w:r>
              <w:t>16428,0</w:t>
            </w:r>
          </w:p>
        </w:tc>
        <w:tc>
          <w:tcPr>
            <w:tcW w:w="1024" w:type="dxa"/>
          </w:tcPr>
          <w:p w:rsidR="005237C5" w:rsidRDefault="005237C5">
            <w:pPr>
              <w:pStyle w:val="ConsPlusNormal"/>
              <w:jc w:val="center"/>
            </w:pPr>
            <w:r>
              <w:t>11757,0</w:t>
            </w:r>
          </w:p>
        </w:tc>
        <w:tc>
          <w:tcPr>
            <w:tcW w:w="1024" w:type="dxa"/>
          </w:tcPr>
          <w:p w:rsidR="005237C5" w:rsidRDefault="005237C5">
            <w:pPr>
              <w:pStyle w:val="ConsPlusNormal"/>
              <w:jc w:val="center"/>
            </w:pPr>
            <w:r>
              <w:t>6702</w:t>
            </w:r>
          </w:p>
        </w:tc>
        <w:tc>
          <w:tcPr>
            <w:tcW w:w="1024" w:type="dxa"/>
          </w:tcPr>
          <w:p w:rsidR="005237C5" w:rsidRDefault="005237C5">
            <w:pPr>
              <w:pStyle w:val="ConsPlusNormal"/>
              <w:jc w:val="center"/>
            </w:pPr>
            <w:r>
              <w:t>3648</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Основное мероприятие 1.4</w:t>
            </w:r>
          </w:p>
        </w:tc>
        <w:tc>
          <w:tcPr>
            <w:tcW w:w="2809" w:type="dxa"/>
            <w:vMerge w:val="restart"/>
            <w:vAlign w:val="center"/>
          </w:tcPr>
          <w:p w:rsidR="005237C5" w:rsidRDefault="005237C5">
            <w:pPr>
              <w:pStyle w:val="ConsPlusNormal"/>
            </w:pPr>
            <w:r>
              <w:t>Реализация федерального проекта "Спорт - норма жизни"</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13583</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7900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500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5183</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Подпрограмма 2</w:t>
            </w:r>
          </w:p>
        </w:tc>
        <w:tc>
          <w:tcPr>
            <w:tcW w:w="2809" w:type="dxa"/>
            <w:vMerge w:val="restart"/>
            <w:vAlign w:val="center"/>
          </w:tcPr>
          <w:p w:rsidR="005237C5" w:rsidRDefault="005237C5">
            <w:pPr>
              <w:pStyle w:val="ConsPlusNormal"/>
            </w:pPr>
            <w:r>
              <w:t>"Развитие системы подготовки спортивного резерва"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116340,0</w:t>
            </w:r>
          </w:p>
        </w:tc>
        <w:tc>
          <w:tcPr>
            <w:tcW w:w="1024" w:type="dxa"/>
          </w:tcPr>
          <w:p w:rsidR="005237C5" w:rsidRDefault="005237C5">
            <w:pPr>
              <w:pStyle w:val="ConsPlusNormal"/>
              <w:jc w:val="center"/>
            </w:pPr>
            <w:r>
              <w:t>119644,0</w:t>
            </w:r>
          </w:p>
        </w:tc>
        <w:tc>
          <w:tcPr>
            <w:tcW w:w="1024" w:type="dxa"/>
          </w:tcPr>
          <w:p w:rsidR="005237C5" w:rsidRDefault="005237C5">
            <w:pPr>
              <w:pStyle w:val="ConsPlusNormal"/>
              <w:jc w:val="center"/>
            </w:pPr>
            <w:r>
              <w:t>128404,0</w:t>
            </w:r>
          </w:p>
        </w:tc>
        <w:tc>
          <w:tcPr>
            <w:tcW w:w="1024" w:type="dxa"/>
          </w:tcPr>
          <w:p w:rsidR="005237C5" w:rsidRDefault="005237C5">
            <w:pPr>
              <w:pStyle w:val="ConsPlusNormal"/>
              <w:jc w:val="center"/>
            </w:pPr>
            <w:r>
              <w:t>140196,0</w:t>
            </w:r>
          </w:p>
        </w:tc>
        <w:tc>
          <w:tcPr>
            <w:tcW w:w="1024" w:type="dxa"/>
          </w:tcPr>
          <w:p w:rsidR="005237C5" w:rsidRDefault="005237C5">
            <w:pPr>
              <w:pStyle w:val="ConsPlusNormal"/>
              <w:jc w:val="center"/>
            </w:pPr>
            <w:r>
              <w:t>139484,0</w:t>
            </w:r>
          </w:p>
        </w:tc>
        <w:tc>
          <w:tcPr>
            <w:tcW w:w="1024" w:type="dxa"/>
          </w:tcPr>
          <w:p w:rsidR="005237C5" w:rsidRDefault="005237C5">
            <w:pPr>
              <w:pStyle w:val="ConsPlusNormal"/>
              <w:jc w:val="center"/>
            </w:pPr>
            <w:r>
              <w:t>125705,0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jc w:val="center"/>
            </w:pPr>
            <w:r>
              <w:t>2000,0</w:t>
            </w:r>
          </w:p>
        </w:tc>
        <w:tc>
          <w:tcPr>
            <w:tcW w:w="1024" w:type="dxa"/>
          </w:tcPr>
          <w:p w:rsidR="005237C5" w:rsidRDefault="005237C5">
            <w:pPr>
              <w:pStyle w:val="ConsPlusNormal"/>
              <w:jc w:val="center"/>
            </w:pPr>
            <w:r>
              <w:t>9477,0</w:t>
            </w:r>
          </w:p>
        </w:tc>
        <w:tc>
          <w:tcPr>
            <w:tcW w:w="1024" w:type="dxa"/>
          </w:tcPr>
          <w:p w:rsidR="005237C5" w:rsidRDefault="005237C5">
            <w:pPr>
              <w:pStyle w:val="ConsPlusNormal"/>
              <w:jc w:val="center"/>
            </w:pPr>
            <w:r>
              <w:t>10661,0</w:t>
            </w:r>
          </w:p>
        </w:tc>
        <w:tc>
          <w:tcPr>
            <w:tcW w:w="1024" w:type="dxa"/>
          </w:tcPr>
          <w:p w:rsidR="005237C5" w:rsidRDefault="005237C5">
            <w:pPr>
              <w:pStyle w:val="ConsPlusNormal"/>
              <w:jc w:val="center"/>
            </w:pPr>
            <w:r>
              <w:t>2570,0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jc w:val="center"/>
            </w:pPr>
            <w:r>
              <w:t>1030,0</w:t>
            </w:r>
          </w:p>
        </w:tc>
        <w:tc>
          <w:tcPr>
            <w:tcW w:w="1024" w:type="dxa"/>
          </w:tcPr>
          <w:p w:rsidR="005237C5" w:rsidRDefault="005237C5">
            <w:pPr>
              <w:pStyle w:val="ConsPlusNormal"/>
              <w:jc w:val="center"/>
            </w:pPr>
            <w:r>
              <w:t>2520,0</w:t>
            </w:r>
          </w:p>
        </w:tc>
        <w:tc>
          <w:tcPr>
            <w:tcW w:w="1024" w:type="dxa"/>
          </w:tcPr>
          <w:p w:rsidR="005237C5" w:rsidRDefault="005237C5">
            <w:pPr>
              <w:pStyle w:val="ConsPlusNormal"/>
              <w:jc w:val="center"/>
            </w:pPr>
            <w:r>
              <w:t>897,0</w:t>
            </w:r>
          </w:p>
        </w:tc>
        <w:tc>
          <w:tcPr>
            <w:tcW w:w="1024" w:type="dxa"/>
          </w:tcPr>
          <w:p w:rsidR="005237C5" w:rsidRDefault="005237C5">
            <w:pPr>
              <w:pStyle w:val="ConsPlusNormal"/>
              <w:jc w:val="center"/>
            </w:pPr>
            <w:r>
              <w:t>683,0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116340,0</w:t>
            </w:r>
          </w:p>
        </w:tc>
        <w:tc>
          <w:tcPr>
            <w:tcW w:w="1024" w:type="dxa"/>
          </w:tcPr>
          <w:p w:rsidR="005237C5" w:rsidRDefault="005237C5">
            <w:pPr>
              <w:pStyle w:val="ConsPlusNormal"/>
              <w:jc w:val="center"/>
            </w:pPr>
            <w:r>
              <w:t>119644,0</w:t>
            </w:r>
          </w:p>
        </w:tc>
        <w:tc>
          <w:tcPr>
            <w:tcW w:w="1024" w:type="dxa"/>
          </w:tcPr>
          <w:p w:rsidR="005237C5" w:rsidRDefault="005237C5">
            <w:pPr>
              <w:pStyle w:val="ConsPlusNormal"/>
              <w:jc w:val="center"/>
            </w:pPr>
            <w:r>
              <w:t>125374,0</w:t>
            </w:r>
          </w:p>
        </w:tc>
        <w:tc>
          <w:tcPr>
            <w:tcW w:w="1024" w:type="dxa"/>
          </w:tcPr>
          <w:p w:rsidR="005237C5" w:rsidRDefault="005237C5">
            <w:pPr>
              <w:pStyle w:val="ConsPlusNormal"/>
              <w:jc w:val="center"/>
            </w:pPr>
            <w:r>
              <w:t>128199,0</w:t>
            </w:r>
          </w:p>
        </w:tc>
        <w:tc>
          <w:tcPr>
            <w:tcW w:w="1024" w:type="dxa"/>
          </w:tcPr>
          <w:p w:rsidR="005237C5" w:rsidRDefault="005237C5">
            <w:pPr>
              <w:pStyle w:val="ConsPlusNormal"/>
              <w:jc w:val="center"/>
            </w:pPr>
            <w:r>
              <w:t>127926,0</w:t>
            </w:r>
          </w:p>
        </w:tc>
        <w:tc>
          <w:tcPr>
            <w:tcW w:w="1024" w:type="dxa"/>
          </w:tcPr>
          <w:p w:rsidR="005237C5" w:rsidRDefault="005237C5">
            <w:pPr>
              <w:pStyle w:val="ConsPlusNormal"/>
              <w:jc w:val="center"/>
            </w:pPr>
            <w:r>
              <w:t>122452,0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Основное мероприятие 2.1</w:t>
            </w:r>
          </w:p>
        </w:tc>
        <w:tc>
          <w:tcPr>
            <w:tcW w:w="2809" w:type="dxa"/>
            <w:vMerge w:val="restart"/>
            <w:vAlign w:val="center"/>
          </w:tcPr>
          <w:p w:rsidR="005237C5" w:rsidRDefault="005237C5">
            <w:pPr>
              <w:pStyle w:val="ConsPlusNormal"/>
            </w:pPr>
            <w:r>
              <w:t>Обеспечение деятельности (оказание услуг) муниципальных учреждений городского округа "Город Белгород"</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108471,0</w:t>
            </w:r>
          </w:p>
        </w:tc>
        <w:tc>
          <w:tcPr>
            <w:tcW w:w="1024" w:type="dxa"/>
          </w:tcPr>
          <w:p w:rsidR="005237C5" w:rsidRDefault="005237C5">
            <w:pPr>
              <w:pStyle w:val="ConsPlusNormal"/>
              <w:jc w:val="center"/>
            </w:pPr>
            <w:r>
              <w:t>111084,0</w:t>
            </w:r>
          </w:p>
        </w:tc>
        <w:tc>
          <w:tcPr>
            <w:tcW w:w="1024" w:type="dxa"/>
          </w:tcPr>
          <w:p w:rsidR="005237C5" w:rsidRDefault="005237C5">
            <w:pPr>
              <w:pStyle w:val="ConsPlusNormal"/>
              <w:jc w:val="center"/>
            </w:pPr>
            <w:r>
              <w:t>118062,0</w:t>
            </w:r>
          </w:p>
        </w:tc>
        <w:tc>
          <w:tcPr>
            <w:tcW w:w="1024" w:type="dxa"/>
          </w:tcPr>
          <w:p w:rsidR="005237C5" w:rsidRDefault="005237C5">
            <w:pPr>
              <w:pStyle w:val="ConsPlusNormal"/>
              <w:jc w:val="center"/>
            </w:pPr>
            <w:r>
              <w:t>126644,0</w:t>
            </w:r>
          </w:p>
        </w:tc>
        <w:tc>
          <w:tcPr>
            <w:tcW w:w="1024" w:type="dxa"/>
          </w:tcPr>
          <w:p w:rsidR="005237C5" w:rsidRDefault="005237C5">
            <w:pPr>
              <w:pStyle w:val="ConsPlusNormal"/>
              <w:jc w:val="center"/>
            </w:pPr>
            <w:r>
              <w:t>119744,0</w:t>
            </w:r>
          </w:p>
        </w:tc>
        <w:tc>
          <w:tcPr>
            <w:tcW w:w="1024" w:type="dxa"/>
          </w:tcPr>
          <w:p w:rsidR="005237C5" w:rsidRDefault="005237C5">
            <w:pPr>
              <w:pStyle w:val="ConsPlusNormal"/>
              <w:jc w:val="center"/>
            </w:pPr>
            <w:r>
              <w:t>117139,0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4073,0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1083,0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108471,0</w:t>
            </w:r>
          </w:p>
        </w:tc>
        <w:tc>
          <w:tcPr>
            <w:tcW w:w="1024" w:type="dxa"/>
          </w:tcPr>
          <w:p w:rsidR="005237C5" w:rsidRDefault="005237C5">
            <w:pPr>
              <w:pStyle w:val="ConsPlusNormal"/>
              <w:jc w:val="center"/>
            </w:pPr>
            <w:r>
              <w:t>111084,0</w:t>
            </w:r>
          </w:p>
        </w:tc>
        <w:tc>
          <w:tcPr>
            <w:tcW w:w="1024" w:type="dxa"/>
          </w:tcPr>
          <w:p w:rsidR="005237C5" w:rsidRDefault="005237C5">
            <w:pPr>
              <w:pStyle w:val="ConsPlusNormal"/>
              <w:jc w:val="center"/>
            </w:pPr>
            <w:r>
              <w:t>118062,0</w:t>
            </w:r>
          </w:p>
        </w:tc>
        <w:tc>
          <w:tcPr>
            <w:tcW w:w="1024" w:type="dxa"/>
          </w:tcPr>
          <w:p w:rsidR="005237C5" w:rsidRDefault="005237C5">
            <w:pPr>
              <w:pStyle w:val="ConsPlusNormal"/>
              <w:jc w:val="center"/>
            </w:pPr>
            <w:r>
              <w:t>121488,0</w:t>
            </w:r>
          </w:p>
        </w:tc>
        <w:tc>
          <w:tcPr>
            <w:tcW w:w="1024" w:type="dxa"/>
          </w:tcPr>
          <w:p w:rsidR="005237C5" w:rsidRDefault="005237C5">
            <w:pPr>
              <w:pStyle w:val="ConsPlusNormal"/>
              <w:jc w:val="center"/>
            </w:pPr>
            <w:r>
              <w:t>119744,0</w:t>
            </w:r>
          </w:p>
        </w:tc>
        <w:tc>
          <w:tcPr>
            <w:tcW w:w="1024" w:type="dxa"/>
          </w:tcPr>
          <w:p w:rsidR="005237C5" w:rsidRDefault="005237C5">
            <w:pPr>
              <w:pStyle w:val="ConsPlusNormal"/>
              <w:jc w:val="center"/>
            </w:pPr>
            <w:r>
              <w:t>117139,0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Основное мероприятие 2.2</w:t>
            </w:r>
          </w:p>
        </w:tc>
        <w:tc>
          <w:tcPr>
            <w:tcW w:w="2809" w:type="dxa"/>
            <w:vMerge w:val="restart"/>
            <w:vAlign w:val="center"/>
          </w:tcPr>
          <w:p w:rsidR="005237C5" w:rsidRDefault="005237C5">
            <w:pPr>
              <w:pStyle w:val="ConsPlusNormal"/>
            </w:pPr>
            <w:r>
              <w:t>Проведение конкурсов, фестивалей и иных мероприятий</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7869,0</w:t>
            </w:r>
          </w:p>
        </w:tc>
        <w:tc>
          <w:tcPr>
            <w:tcW w:w="1024" w:type="dxa"/>
          </w:tcPr>
          <w:p w:rsidR="005237C5" w:rsidRDefault="005237C5">
            <w:pPr>
              <w:pStyle w:val="ConsPlusNormal"/>
              <w:jc w:val="center"/>
            </w:pPr>
            <w:r>
              <w:t>8560,0</w:t>
            </w:r>
          </w:p>
        </w:tc>
        <w:tc>
          <w:tcPr>
            <w:tcW w:w="1024" w:type="dxa"/>
          </w:tcPr>
          <w:p w:rsidR="005237C5" w:rsidRDefault="005237C5">
            <w:pPr>
              <w:pStyle w:val="ConsPlusNormal"/>
              <w:jc w:val="center"/>
            </w:pPr>
            <w:r>
              <w:t>10342,0</w:t>
            </w:r>
          </w:p>
        </w:tc>
        <w:tc>
          <w:tcPr>
            <w:tcW w:w="1024" w:type="dxa"/>
          </w:tcPr>
          <w:p w:rsidR="005237C5" w:rsidRDefault="005237C5">
            <w:pPr>
              <w:pStyle w:val="ConsPlusNormal"/>
              <w:jc w:val="center"/>
            </w:pPr>
            <w:r>
              <w:t>6351,0</w:t>
            </w:r>
          </w:p>
        </w:tc>
        <w:tc>
          <w:tcPr>
            <w:tcW w:w="1024" w:type="dxa"/>
          </w:tcPr>
          <w:p w:rsidR="005237C5" w:rsidRDefault="005237C5">
            <w:pPr>
              <w:pStyle w:val="ConsPlusNormal"/>
              <w:jc w:val="center"/>
            </w:pPr>
            <w:r>
              <w:t>6896,0</w:t>
            </w:r>
          </w:p>
        </w:tc>
        <w:tc>
          <w:tcPr>
            <w:tcW w:w="1024" w:type="dxa"/>
          </w:tcPr>
          <w:p w:rsidR="005237C5" w:rsidRDefault="005237C5">
            <w:pPr>
              <w:pStyle w:val="ConsPlusNormal"/>
              <w:jc w:val="center"/>
            </w:pPr>
            <w:r>
              <w:t>4951,0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2000,0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1030,0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7869,0</w:t>
            </w:r>
          </w:p>
        </w:tc>
        <w:tc>
          <w:tcPr>
            <w:tcW w:w="1024" w:type="dxa"/>
          </w:tcPr>
          <w:p w:rsidR="005237C5" w:rsidRDefault="005237C5">
            <w:pPr>
              <w:pStyle w:val="ConsPlusNormal"/>
              <w:jc w:val="center"/>
            </w:pPr>
            <w:r>
              <w:t>8560,0</w:t>
            </w:r>
          </w:p>
        </w:tc>
        <w:tc>
          <w:tcPr>
            <w:tcW w:w="1024" w:type="dxa"/>
          </w:tcPr>
          <w:p w:rsidR="005237C5" w:rsidRDefault="005237C5">
            <w:pPr>
              <w:pStyle w:val="ConsPlusNormal"/>
              <w:jc w:val="center"/>
            </w:pPr>
            <w:r>
              <w:t>7312,0</w:t>
            </w:r>
          </w:p>
        </w:tc>
        <w:tc>
          <w:tcPr>
            <w:tcW w:w="1024" w:type="dxa"/>
          </w:tcPr>
          <w:p w:rsidR="005237C5" w:rsidRDefault="005237C5">
            <w:pPr>
              <w:pStyle w:val="ConsPlusNormal"/>
              <w:jc w:val="center"/>
            </w:pPr>
            <w:r>
              <w:t>6351,0</w:t>
            </w:r>
          </w:p>
        </w:tc>
        <w:tc>
          <w:tcPr>
            <w:tcW w:w="1024" w:type="dxa"/>
          </w:tcPr>
          <w:p w:rsidR="005237C5" w:rsidRDefault="005237C5">
            <w:pPr>
              <w:pStyle w:val="ConsPlusNormal"/>
              <w:jc w:val="center"/>
            </w:pPr>
            <w:r>
              <w:t>6896,0</w:t>
            </w:r>
          </w:p>
        </w:tc>
        <w:tc>
          <w:tcPr>
            <w:tcW w:w="1024" w:type="dxa"/>
          </w:tcPr>
          <w:p w:rsidR="005237C5" w:rsidRDefault="005237C5">
            <w:pPr>
              <w:pStyle w:val="ConsPlusNormal"/>
              <w:jc w:val="center"/>
            </w:pPr>
            <w:r>
              <w:t>4951,0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Основное мероприятие 2.3</w:t>
            </w:r>
          </w:p>
        </w:tc>
        <w:tc>
          <w:tcPr>
            <w:tcW w:w="2809" w:type="dxa"/>
            <w:vMerge w:val="restart"/>
            <w:vAlign w:val="center"/>
          </w:tcPr>
          <w:p w:rsidR="005237C5" w:rsidRDefault="005237C5">
            <w:pPr>
              <w:pStyle w:val="ConsPlusNormal"/>
            </w:pPr>
            <w:r>
              <w:t>Реализация мероприятий, направленных на развитие физической культуры и спорта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7201,0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5404,0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 xml:space="preserve">Областной </w:t>
            </w:r>
            <w:r>
              <w:lastRenderedPageBreak/>
              <w:t>бюджет</w:t>
            </w:r>
          </w:p>
        </w:tc>
        <w:tc>
          <w:tcPr>
            <w:tcW w:w="1024" w:type="dxa"/>
          </w:tcPr>
          <w:p w:rsidR="005237C5" w:rsidRDefault="005237C5">
            <w:pPr>
              <w:pStyle w:val="ConsPlusNormal"/>
              <w:jc w:val="center"/>
            </w:pPr>
            <w:r>
              <w:lastRenderedPageBreak/>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1437,0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360,0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Основное мероприятие 2.4</w:t>
            </w:r>
          </w:p>
        </w:tc>
        <w:tc>
          <w:tcPr>
            <w:tcW w:w="2809" w:type="dxa"/>
            <w:vMerge w:val="restart"/>
            <w:vAlign w:val="center"/>
          </w:tcPr>
          <w:p w:rsidR="005237C5" w:rsidRDefault="005237C5">
            <w:pPr>
              <w:pStyle w:val="ConsPlusNormal"/>
            </w:pPr>
            <w:r>
              <w:t>Реализация федерального проекта "Спорт - норма жизни"</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12844,0</w:t>
            </w:r>
          </w:p>
        </w:tc>
        <w:tc>
          <w:tcPr>
            <w:tcW w:w="1024" w:type="dxa"/>
          </w:tcPr>
          <w:p w:rsidR="005237C5" w:rsidRDefault="005237C5">
            <w:pPr>
              <w:pStyle w:val="ConsPlusNormal"/>
              <w:jc w:val="center"/>
            </w:pPr>
            <w:r>
              <w:t>3615,0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10661,0</w:t>
            </w:r>
          </w:p>
        </w:tc>
        <w:tc>
          <w:tcPr>
            <w:tcW w:w="1024" w:type="dxa"/>
          </w:tcPr>
          <w:p w:rsidR="005237C5" w:rsidRDefault="005237C5">
            <w:pPr>
              <w:pStyle w:val="ConsPlusNormal"/>
              <w:jc w:val="center"/>
            </w:pPr>
            <w:r>
              <w:t>2570,0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897,0</w:t>
            </w:r>
          </w:p>
        </w:tc>
        <w:tc>
          <w:tcPr>
            <w:tcW w:w="1024" w:type="dxa"/>
          </w:tcPr>
          <w:p w:rsidR="005237C5" w:rsidRDefault="005237C5">
            <w:pPr>
              <w:pStyle w:val="ConsPlusNormal"/>
              <w:jc w:val="center"/>
            </w:pPr>
            <w:r>
              <w:t>683,0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1286,0</w:t>
            </w:r>
          </w:p>
        </w:tc>
        <w:tc>
          <w:tcPr>
            <w:tcW w:w="1024" w:type="dxa"/>
          </w:tcPr>
          <w:p w:rsidR="005237C5" w:rsidRDefault="005237C5">
            <w:pPr>
              <w:pStyle w:val="ConsPlusNormal"/>
              <w:jc w:val="center"/>
            </w:pPr>
            <w:r>
              <w:t>362,0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t>Подпрограмма 3</w:t>
            </w:r>
          </w:p>
        </w:tc>
        <w:tc>
          <w:tcPr>
            <w:tcW w:w="2809" w:type="dxa"/>
            <w:vMerge w:val="restart"/>
            <w:vAlign w:val="center"/>
          </w:tcPr>
          <w:p w:rsidR="005237C5" w:rsidRDefault="005237C5">
            <w:pPr>
              <w:pStyle w:val="ConsPlusNormal"/>
            </w:pPr>
            <w:r>
              <w:t>"Организация реализации муниципальной программы"</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5032,0</w:t>
            </w:r>
          </w:p>
        </w:tc>
        <w:tc>
          <w:tcPr>
            <w:tcW w:w="1024" w:type="dxa"/>
          </w:tcPr>
          <w:p w:rsidR="005237C5" w:rsidRDefault="005237C5">
            <w:pPr>
              <w:pStyle w:val="ConsPlusNormal"/>
              <w:jc w:val="center"/>
            </w:pPr>
            <w:r>
              <w:t>5758,0</w:t>
            </w:r>
          </w:p>
        </w:tc>
        <w:tc>
          <w:tcPr>
            <w:tcW w:w="1024" w:type="dxa"/>
          </w:tcPr>
          <w:p w:rsidR="005237C5" w:rsidRDefault="005237C5">
            <w:pPr>
              <w:pStyle w:val="ConsPlusNormal"/>
              <w:jc w:val="center"/>
            </w:pPr>
            <w:r>
              <w:t>6328,0</w:t>
            </w:r>
          </w:p>
        </w:tc>
        <w:tc>
          <w:tcPr>
            <w:tcW w:w="1024" w:type="dxa"/>
          </w:tcPr>
          <w:p w:rsidR="005237C5" w:rsidRDefault="005237C5">
            <w:pPr>
              <w:pStyle w:val="ConsPlusNormal"/>
              <w:jc w:val="center"/>
            </w:pPr>
            <w:r>
              <w:t>6403,0</w:t>
            </w:r>
          </w:p>
        </w:tc>
        <w:tc>
          <w:tcPr>
            <w:tcW w:w="1024" w:type="dxa"/>
          </w:tcPr>
          <w:p w:rsidR="005237C5" w:rsidRDefault="005237C5">
            <w:pPr>
              <w:pStyle w:val="ConsPlusNormal"/>
              <w:jc w:val="center"/>
            </w:pPr>
            <w:r>
              <w:t>6387,0</w:t>
            </w:r>
          </w:p>
        </w:tc>
        <w:tc>
          <w:tcPr>
            <w:tcW w:w="1024" w:type="dxa"/>
          </w:tcPr>
          <w:p w:rsidR="005237C5" w:rsidRDefault="005237C5">
            <w:pPr>
              <w:pStyle w:val="ConsPlusNormal"/>
              <w:jc w:val="center"/>
            </w:pPr>
            <w:r>
              <w:t>6085,0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5032,0</w:t>
            </w:r>
          </w:p>
        </w:tc>
        <w:tc>
          <w:tcPr>
            <w:tcW w:w="1024" w:type="dxa"/>
          </w:tcPr>
          <w:p w:rsidR="005237C5" w:rsidRDefault="005237C5">
            <w:pPr>
              <w:pStyle w:val="ConsPlusNormal"/>
              <w:jc w:val="center"/>
            </w:pPr>
            <w:r>
              <w:t>5758,0</w:t>
            </w:r>
          </w:p>
        </w:tc>
        <w:tc>
          <w:tcPr>
            <w:tcW w:w="1024" w:type="dxa"/>
          </w:tcPr>
          <w:p w:rsidR="005237C5" w:rsidRDefault="005237C5">
            <w:pPr>
              <w:pStyle w:val="ConsPlusNormal"/>
              <w:jc w:val="center"/>
            </w:pPr>
            <w:r>
              <w:t>6328,0</w:t>
            </w:r>
          </w:p>
        </w:tc>
        <w:tc>
          <w:tcPr>
            <w:tcW w:w="1024" w:type="dxa"/>
          </w:tcPr>
          <w:p w:rsidR="005237C5" w:rsidRDefault="005237C5">
            <w:pPr>
              <w:pStyle w:val="ConsPlusNormal"/>
              <w:jc w:val="center"/>
            </w:pPr>
            <w:r>
              <w:t>6403,0</w:t>
            </w:r>
          </w:p>
        </w:tc>
        <w:tc>
          <w:tcPr>
            <w:tcW w:w="1024" w:type="dxa"/>
          </w:tcPr>
          <w:p w:rsidR="005237C5" w:rsidRDefault="005237C5">
            <w:pPr>
              <w:pStyle w:val="ConsPlusNormal"/>
              <w:jc w:val="center"/>
            </w:pPr>
            <w:r>
              <w:t>6387,0</w:t>
            </w:r>
          </w:p>
        </w:tc>
        <w:tc>
          <w:tcPr>
            <w:tcW w:w="1024" w:type="dxa"/>
          </w:tcPr>
          <w:p w:rsidR="005237C5" w:rsidRDefault="005237C5">
            <w:pPr>
              <w:pStyle w:val="ConsPlusNormal"/>
              <w:jc w:val="center"/>
            </w:pPr>
            <w:r>
              <w:t>6085,0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vAlign w:val="center"/>
          </w:tcPr>
          <w:p w:rsidR="005237C5" w:rsidRDefault="005237C5">
            <w:pPr>
              <w:pStyle w:val="ConsPlusNormal"/>
            </w:pPr>
            <w:r>
              <w:lastRenderedPageBreak/>
              <w:t>Основное мероприятие 3.1</w:t>
            </w:r>
          </w:p>
        </w:tc>
        <w:tc>
          <w:tcPr>
            <w:tcW w:w="2809" w:type="dxa"/>
            <w:vMerge w:val="restart"/>
            <w:vAlign w:val="center"/>
          </w:tcPr>
          <w:p w:rsidR="005237C5" w:rsidRDefault="005237C5">
            <w:pPr>
              <w:pStyle w:val="ConsPlusNormal"/>
            </w:pPr>
            <w:r>
              <w:t>Обеспечение функций органов власти городского округа "Город Белгород"</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5032,0</w:t>
            </w:r>
          </w:p>
        </w:tc>
        <w:tc>
          <w:tcPr>
            <w:tcW w:w="1024" w:type="dxa"/>
          </w:tcPr>
          <w:p w:rsidR="005237C5" w:rsidRDefault="005237C5">
            <w:pPr>
              <w:pStyle w:val="ConsPlusNormal"/>
              <w:jc w:val="center"/>
            </w:pPr>
            <w:r>
              <w:t>5758,0</w:t>
            </w:r>
          </w:p>
        </w:tc>
        <w:tc>
          <w:tcPr>
            <w:tcW w:w="1024" w:type="dxa"/>
          </w:tcPr>
          <w:p w:rsidR="005237C5" w:rsidRDefault="005237C5">
            <w:pPr>
              <w:pStyle w:val="ConsPlusNormal"/>
              <w:jc w:val="center"/>
            </w:pPr>
            <w:r>
              <w:t>6328,0</w:t>
            </w:r>
          </w:p>
        </w:tc>
        <w:tc>
          <w:tcPr>
            <w:tcW w:w="1024" w:type="dxa"/>
          </w:tcPr>
          <w:p w:rsidR="005237C5" w:rsidRDefault="005237C5">
            <w:pPr>
              <w:pStyle w:val="ConsPlusNormal"/>
              <w:jc w:val="center"/>
            </w:pPr>
            <w:r>
              <w:t>6403,0</w:t>
            </w:r>
          </w:p>
        </w:tc>
        <w:tc>
          <w:tcPr>
            <w:tcW w:w="1024" w:type="dxa"/>
          </w:tcPr>
          <w:p w:rsidR="005237C5" w:rsidRDefault="005237C5">
            <w:pPr>
              <w:pStyle w:val="ConsPlusNormal"/>
              <w:jc w:val="center"/>
            </w:pPr>
            <w:r>
              <w:t>6387,0</w:t>
            </w:r>
          </w:p>
        </w:tc>
        <w:tc>
          <w:tcPr>
            <w:tcW w:w="1024" w:type="dxa"/>
          </w:tcPr>
          <w:p w:rsidR="005237C5" w:rsidRDefault="005237C5">
            <w:pPr>
              <w:pStyle w:val="ConsPlusNormal"/>
              <w:jc w:val="center"/>
            </w:pPr>
            <w:r>
              <w:t>6085,0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5032,0</w:t>
            </w:r>
          </w:p>
        </w:tc>
        <w:tc>
          <w:tcPr>
            <w:tcW w:w="1024" w:type="dxa"/>
          </w:tcPr>
          <w:p w:rsidR="005237C5" w:rsidRDefault="005237C5">
            <w:pPr>
              <w:pStyle w:val="ConsPlusNormal"/>
              <w:jc w:val="center"/>
            </w:pPr>
            <w:r>
              <w:t>5758,0</w:t>
            </w:r>
          </w:p>
        </w:tc>
        <w:tc>
          <w:tcPr>
            <w:tcW w:w="1024" w:type="dxa"/>
          </w:tcPr>
          <w:p w:rsidR="005237C5" w:rsidRDefault="005237C5">
            <w:pPr>
              <w:pStyle w:val="ConsPlusNormal"/>
              <w:jc w:val="center"/>
            </w:pPr>
            <w:r>
              <w:t>6328,0</w:t>
            </w:r>
          </w:p>
        </w:tc>
        <w:tc>
          <w:tcPr>
            <w:tcW w:w="1024" w:type="dxa"/>
          </w:tcPr>
          <w:p w:rsidR="005237C5" w:rsidRDefault="005237C5">
            <w:pPr>
              <w:pStyle w:val="ConsPlusNormal"/>
              <w:jc w:val="center"/>
            </w:pPr>
            <w:r>
              <w:t>6403,0</w:t>
            </w:r>
          </w:p>
        </w:tc>
        <w:tc>
          <w:tcPr>
            <w:tcW w:w="1024" w:type="dxa"/>
          </w:tcPr>
          <w:p w:rsidR="005237C5" w:rsidRDefault="005237C5">
            <w:pPr>
              <w:pStyle w:val="ConsPlusNormal"/>
              <w:jc w:val="center"/>
            </w:pPr>
            <w:r>
              <w:t>6387,0</w:t>
            </w:r>
          </w:p>
        </w:tc>
        <w:tc>
          <w:tcPr>
            <w:tcW w:w="1024" w:type="dxa"/>
          </w:tcPr>
          <w:p w:rsidR="005237C5" w:rsidRDefault="005237C5">
            <w:pPr>
              <w:pStyle w:val="ConsPlusNormal"/>
              <w:jc w:val="center"/>
            </w:pPr>
            <w:r>
              <w:t>6085,0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bl>
    <w:p w:rsidR="005237C5" w:rsidRDefault="005237C5">
      <w:pPr>
        <w:pStyle w:val="ConsPlusNormal"/>
        <w:sectPr w:rsidR="005237C5">
          <w:pgSz w:w="16838" w:h="11905" w:orient="landscape"/>
          <w:pgMar w:top="1701" w:right="1134" w:bottom="850" w:left="1134" w:header="0" w:footer="0" w:gutter="0"/>
          <w:cols w:space="720"/>
          <w:titlePg/>
        </w:sectPr>
      </w:pPr>
    </w:p>
    <w:p w:rsidR="005237C5" w:rsidRDefault="005237C5">
      <w:pPr>
        <w:pStyle w:val="ConsPlusNormal"/>
        <w:jc w:val="both"/>
      </w:pPr>
    </w:p>
    <w:p w:rsidR="005237C5" w:rsidRDefault="005237C5">
      <w:pPr>
        <w:pStyle w:val="ConsPlusTitle"/>
        <w:jc w:val="center"/>
        <w:outlineLvl w:val="2"/>
      </w:pPr>
      <w:r>
        <w:t>II этап реализации муниципальной программы "Спорт для всех"</w:t>
      </w:r>
    </w:p>
    <w:p w:rsidR="005237C5" w:rsidRDefault="005237C5">
      <w:pPr>
        <w:pStyle w:val="ConsPlusNormal"/>
        <w:jc w:val="center"/>
      </w:pPr>
      <w:r>
        <w:t xml:space="preserve">(в ред. </w:t>
      </w:r>
      <w:hyperlink r:id="rId137">
        <w:r>
          <w:rPr>
            <w:color w:val="0000FF"/>
          </w:rPr>
          <w:t>постановления</w:t>
        </w:r>
      </w:hyperlink>
      <w:r>
        <w:t xml:space="preserve"> администрации города Белгорода</w:t>
      </w:r>
    </w:p>
    <w:p w:rsidR="005237C5" w:rsidRDefault="005237C5">
      <w:pPr>
        <w:pStyle w:val="ConsPlusNormal"/>
        <w:jc w:val="center"/>
      </w:pPr>
      <w:r>
        <w:t>от 29.03.2024 N 48)</w:t>
      </w:r>
    </w:p>
    <w:p w:rsidR="005237C5" w:rsidRDefault="005237C5">
      <w:pPr>
        <w:pStyle w:val="ConsPlusNormal"/>
        <w:jc w:val="both"/>
      </w:pPr>
    </w:p>
    <w:p w:rsidR="005237C5" w:rsidRDefault="005237C5">
      <w:pPr>
        <w:pStyle w:val="ConsPlusNormal"/>
        <w:jc w:val="right"/>
      </w:pPr>
      <w:r>
        <w:t>Таблица 2</w:t>
      </w:r>
    </w:p>
    <w:p w:rsidR="005237C5" w:rsidRDefault="005237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3439"/>
        <w:gridCol w:w="1849"/>
        <w:gridCol w:w="1024"/>
        <w:gridCol w:w="1024"/>
        <w:gridCol w:w="1024"/>
        <w:gridCol w:w="1024"/>
        <w:gridCol w:w="1024"/>
      </w:tblGrid>
      <w:tr w:rsidR="005237C5">
        <w:tc>
          <w:tcPr>
            <w:tcW w:w="1789" w:type="dxa"/>
            <w:vMerge w:val="restart"/>
          </w:tcPr>
          <w:p w:rsidR="005237C5" w:rsidRDefault="005237C5">
            <w:pPr>
              <w:pStyle w:val="ConsPlusNormal"/>
              <w:jc w:val="center"/>
            </w:pPr>
            <w:r>
              <w:t>Статус</w:t>
            </w:r>
          </w:p>
        </w:tc>
        <w:tc>
          <w:tcPr>
            <w:tcW w:w="3439" w:type="dxa"/>
            <w:vMerge w:val="restart"/>
          </w:tcPr>
          <w:p w:rsidR="005237C5" w:rsidRDefault="005237C5">
            <w:pPr>
              <w:pStyle w:val="ConsPlusNormal"/>
              <w:jc w:val="center"/>
            </w:pPr>
            <w:r>
              <w:t>Наименование муниципальной программы, подпрограмм основного мероприятия</w:t>
            </w:r>
          </w:p>
        </w:tc>
        <w:tc>
          <w:tcPr>
            <w:tcW w:w="1849" w:type="dxa"/>
            <w:vMerge w:val="restart"/>
          </w:tcPr>
          <w:p w:rsidR="005237C5" w:rsidRDefault="005237C5">
            <w:pPr>
              <w:pStyle w:val="ConsPlusNormal"/>
              <w:jc w:val="center"/>
            </w:pPr>
            <w:r>
              <w:t>Объемы финансирования и источники</w:t>
            </w:r>
          </w:p>
        </w:tc>
        <w:tc>
          <w:tcPr>
            <w:tcW w:w="5120" w:type="dxa"/>
            <w:gridSpan w:val="5"/>
          </w:tcPr>
          <w:p w:rsidR="005237C5" w:rsidRDefault="005237C5">
            <w:pPr>
              <w:pStyle w:val="ConsPlusNormal"/>
              <w:jc w:val="center"/>
            </w:pPr>
            <w:r>
              <w:t>Оценка расходов на II этап реализации программы (тыс. рублей)</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vMerge/>
          </w:tcPr>
          <w:p w:rsidR="005237C5" w:rsidRDefault="005237C5">
            <w:pPr>
              <w:pStyle w:val="ConsPlusNormal"/>
            </w:pPr>
          </w:p>
        </w:tc>
        <w:tc>
          <w:tcPr>
            <w:tcW w:w="1024" w:type="dxa"/>
          </w:tcPr>
          <w:p w:rsidR="005237C5" w:rsidRDefault="005237C5">
            <w:pPr>
              <w:pStyle w:val="ConsPlusNormal"/>
              <w:jc w:val="center"/>
            </w:pPr>
            <w:r>
              <w:t>2021 г.</w:t>
            </w:r>
          </w:p>
        </w:tc>
        <w:tc>
          <w:tcPr>
            <w:tcW w:w="1024" w:type="dxa"/>
          </w:tcPr>
          <w:p w:rsidR="005237C5" w:rsidRDefault="005237C5">
            <w:pPr>
              <w:pStyle w:val="ConsPlusNormal"/>
              <w:jc w:val="center"/>
            </w:pPr>
            <w:r>
              <w:t>2022 г.</w:t>
            </w:r>
          </w:p>
        </w:tc>
        <w:tc>
          <w:tcPr>
            <w:tcW w:w="1024" w:type="dxa"/>
          </w:tcPr>
          <w:p w:rsidR="005237C5" w:rsidRDefault="005237C5">
            <w:pPr>
              <w:pStyle w:val="ConsPlusNormal"/>
              <w:jc w:val="center"/>
            </w:pPr>
            <w:r>
              <w:t>2023 г.</w:t>
            </w:r>
          </w:p>
        </w:tc>
        <w:tc>
          <w:tcPr>
            <w:tcW w:w="1024" w:type="dxa"/>
          </w:tcPr>
          <w:p w:rsidR="005237C5" w:rsidRDefault="005237C5">
            <w:pPr>
              <w:pStyle w:val="ConsPlusNormal"/>
              <w:jc w:val="center"/>
            </w:pPr>
            <w:r>
              <w:t>2024 г.</w:t>
            </w:r>
          </w:p>
        </w:tc>
        <w:tc>
          <w:tcPr>
            <w:tcW w:w="1024" w:type="dxa"/>
          </w:tcPr>
          <w:p w:rsidR="005237C5" w:rsidRDefault="005237C5">
            <w:pPr>
              <w:pStyle w:val="ConsPlusNormal"/>
              <w:jc w:val="center"/>
            </w:pPr>
            <w:r>
              <w:t>2025 г.</w:t>
            </w:r>
          </w:p>
        </w:tc>
      </w:tr>
      <w:tr w:rsidR="005237C5">
        <w:tc>
          <w:tcPr>
            <w:tcW w:w="1789" w:type="dxa"/>
            <w:vMerge w:val="restart"/>
          </w:tcPr>
          <w:p w:rsidR="005237C5" w:rsidRDefault="005237C5">
            <w:pPr>
              <w:pStyle w:val="ConsPlusNormal"/>
            </w:pPr>
            <w:r>
              <w:t>Муниципальная программа</w:t>
            </w:r>
          </w:p>
        </w:tc>
        <w:tc>
          <w:tcPr>
            <w:tcW w:w="3439" w:type="dxa"/>
            <w:vMerge w:val="restart"/>
          </w:tcPr>
          <w:p w:rsidR="005237C5" w:rsidRDefault="005237C5">
            <w:pPr>
              <w:pStyle w:val="ConsPlusNormal"/>
              <w:jc w:val="center"/>
            </w:pPr>
            <w:r>
              <w:t>Муниципальная программа "Спорт для всех"</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251543,9</w:t>
            </w:r>
          </w:p>
        </w:tc>
        <w:tc>
          <w:tcPr>
            <w:tcW w:w="1024" w:type="dxa"/>
          </w:tcPr>
          <w:p w:rsidR="005237C5" w:rsidRDefault="005237C5">
            <w:pPr>
              <w:pStyle w:val="ConsPlusNormal"/>
              <w:jc w:val="center"/>
            </w:pPr>
            <w:r>
              <w:t>255648,0</w:t>
            </w:r>
          </w:p>
        </w:tc>
        <w:tc>
          <w:tcPr>
            <w:tcW w:w="1024" w:type="dxa"/>
          </w:tcPr>
          <w:p w:rsidR="005237C5" w:rsidRDefault="005237C5">
            <w:pPr>
              <w:pStyle w:val="ConsPlusNormal"/>
              <w:jc w:val="center"/>
            </w:pPr>
            <w:r>
              <w:t>257249,1</w:t>
            </w:r>
          </w:p>
        </w:tc>
        <w:tc>
          <w:tcPr>
            <w:tcW w:w="1024" w:type="dxa"/>
          </w:tcPr>
          <w:p w:rsidR="005237C5" w:rsidRDefault="005237C5">
            <w:pPr>
              <w:pStyle w:val="ConsPlusNormal"/>
              <w:jc w:val="center"/>
            </w:pPr>
            <w:r>
              <w:t>224303,5</w:t>
            </w:r>
          </w:p>
        </w:tc>
        <w:tc>
          <w:tcPr>
            <w:tcW w:w="1024" w:type="dxa"/>
          </w:tcPr>
          <w:p w:rsidR="005237C5" w:rsidRDefault="005237C5">
            <w:pPr>
              <w:pStyle w:val="ConsPlusNormal"/>
              <w:jc w:val="center"/>
            </w:pPr>
            <w:r>
              <w:t>227701,0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20000,0</w:t>
            </w:r>
          </w:p>
        </w:tc>
        <w:tc>
          <w:tcPr>
            <w:tcW w:w="1024" w:type="dxa"/>
          </w:tcPr>
          <w:p w:rsidR="005237C5" w:rsidRDefault="005237C5">
            <w:pPr>
              <w:pStyle w:val="ConsPlusNormal"/>
              <w:jc w:val="center"/>
            </w:pPr>
            <w:r>
              <w:t>26855,0</w:t>
            </w:r>
          </w:p>
        </w:tc>
        <w:tc>
          <w:tcPr>
            <w:tcW w:w="1024" w:type="dxa"/>
          </w:tcPr>
          <w:p w:rsidR="005237C5" w:rsidRDefault="005237C5">
            <w:pPr>
              <w:pStyle w:val="ConsPlusNormal"/>
              <w:jc w:val="center"/>
            </w:pPr>
            <w:r>
              <w:t>17332,4</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44413,9</w:t>
            </w:r>
          </w:p>
        </w:tc>
        <w:tc>
          <w:tcPr>
            <w:tcW w:w="1024" w:type="dxa"/>
          </w:tcPr>
          <w:p w:rsidR="005237C5" w:rsidRDefault="005237C5">
            <w:pPr>
              <w:pStyle w:val="ConsPlusNormal"/>
              <w:jc w:val="center"/>
            </w:pPr>
            <w:r>
              <w:t>8480,6</w:t>
            </w:r>
          </w:p>
        </w:tc>
        <w:tc>
          <w:tcPr>
            <w:tcW w:w="1024" w:type="dxa"/>
          </w:tcPr>
          <w:p w:rsidR="005237C5" w:rsidRDefault="005237C5">
            <w:pPr>
              <w:pStyle w:val="ConsPlusNormal"/>
              <w:jc w:val="center"/>
            </w:pPr>
            <w:r>
              <w:t>5473,4</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187130,0</w:t>
            </w:r>
          </w:p>
        </w:tc>
        <w:tc>
          <w:tcPr>
            <w:tcW w:w="1024" w:type="dxa"/>
          </w:tcPr>
          <w:p w:rsidR="005237C5" w:rsidRDefault="005237C5">
            <w:pPr>
              <w:pStyle w:val="ConsPlusNormal"/>
              <w:jc w:val="center"/>
            </w:pPr>
            <w:r>
              <w:t>220312,4</w:t>
            </w:r>
          </w:p>
        </w:tc>
        <w:tc>
          <w:tcPr>
            <w:tcW w:w="1024" w:type="dxa"/>
          </w:tcPr>
          <w:p w:rsidR="005237C5" w:rsidRDefault="005237C5">
            <w:pPr>
              <w:pStyle w:val="ConsPlusNormal"/>
              <w:jc w:val="center"/>
            </w:pPr>
            <w:r>
              <w:t>234443,3</w:t>
            </w:r>
          </w:p>
        </w:tc>
        <w:tc>
          <w:tcPr>
            <w:tcW w:w="1024" w:type="dxa"/>
          </w:tcPr>
          <w:p w:rsidR="005237C5" w:rsidRDefault="005237C5">
            <w:pPr>
              <w:pStyle w:val="ConsPlusNormal"/>
              <w:jc w:val="center"/>
            </w:pPr>
            <w:r>
              <w:t>224303,5</w:t>
            </w:r>
          </w:p>
        </w:tc>
        <w:tc>
          <w:tcPr>
            <w:tcW w:w="1024" w:type="dxa"/>
          </w:tcPr>
          <w:p w:rsidR="005237C5" w:rsidRDefault="005237C5">
            <w:pPr>
              <w:pStyle w:val="ConsPlusNormal"/>
              <w:jc w:val="center"/>
            </w:pPr>
            <w:r>
              <w:t>227701,0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t>Подпрограмма 1</w:t>
            </w:r>
          </w:p>
        </w:tc>
        <w:tc>
          <w:tcPr>
            <w:tcW w:w="3439" w:type="dxa"/>
            <w:vMerge w:val="restart"/>
          </w:tcPr>
          <w:p w:rsidR="005237C5" w:rsidRDefault="005237C5">
            <w:pPr>
              <w:pStyle w:val="ConsPlusNormal"/>
            </w:pPr>
            <w:r>
              <w:t>"Развитие физической культуры и массового спорта в городе Белгороде"</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112799,9</w:t>
            </w:r>
          </w:p>
        </w:tc>
        <w:tc>
          <w:tcPr>
            <w:tcW w:w="1024" w:type="dxa"/>
          </w:tcPr>
          <w:p w:rsidR="005237C5" w:rsidRDefault="005237C5">
            <w:pPr>
              <w:pStyle w:val="ConsPlusNormal"/>
              <w:jc w:val="center"/>
            </w:pPr>
            <w:r>
              <w:t>73175,7</w:t>
            </w:r>
          </w:p>
        </w:tc>
        <w:tc>
          <w:tcPr>
            <w:tcW w:w="1024" w:type="dxa"/>
          </w:tcPr>
          <w:p w:rsidR="005237C5" w:rsidRDefault="005237C5">
            <w:pPr>
              <w:pStyle w:val="ConsPlusNormal"/>
              <w:jc w:val="center"/>
            </w:pPr>
            <w:r>
              <w:t>67660,6</w:t>
            </w:r>
          </w:p>
        </w:tc>
        <w:tc>
          <w:tcPr>
            <w:tcW w:w="1024" w:type="dxa"/>
          </w:tcPr>
          <w:p w:rsidR="005237C5" w:rsidRDefault="005237C5">
            <w:pPr>
              <w:pStyle w:val="ConsPlusNormal"/>
              <w:jc w:val="center"/>
            </w:pPr>
            <w:r>
              <w:t>35070,5</w:t>
            </w:r>
          </w:p>
        </w:tc>
        <w:tc>
          <w:tcPr>
            <w:tcW w:w="1024" w:type="dxa"/>
          </w:tcPr>
          <w:p w:rsidR="005237C5" w:rsidRDefault="005237C5">
            <w:pPr>
              <w:pStyle w:val="ConsPlusNormal"/>
              <w:jc w:val="center"/>
            </w:pPr>
            <w:r>
              <w:t>29716,0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20000,0</w:t>
            </w:r>
          </w:p>
        </w:tc>
        <w:tc>
          <w:tcPr>
            <w:tcW w:w="1024" w:type="dxa"/>
          </w:tcPr>
          <w:p w:rsidR="005237C5" w:rsidRDefault="005237C5">
            <w:pPr>
              <w:pStyle w:val="ConsPlusNormal"/>
              <w:jc w:val="center"/>
            </w:pPr>
            <w:r>
              <w:t>26000,0</w:t>
            </w:r>
          </w:p>
        </w:tc>
        <w:tc>
          <w:tcPr>
            <w:tcW w:w="1024" w:type="dxa"/>
          </w:tcPr>
          <w:p w:rsidR="005237C5" w:rsidRDefault="005237C5">
            <w:pPr>
              <w:pStyle w:val="ConsPlusNormal"/>
              <w:jc w:val="center"/>
            </w:pPr>
            <w:r>
              <w:t>17332,4</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43178,9</w:t>
            </w:r>
          </w:p>
        </w:tc>
        <w:tc>
          <w:tcPr>
            <w:tcW w:w="1024" w:type="dxa"/>
          </w:tcPr>
          <w:p w:rsidR="005237C5" w:rsidRDefault="005237C5">
            <w:pPr>
              <w:pStyle w:val="ConsPlusNormal"/>
              <w:jc w:val="center"/>
            </w:pPr>
            <w:r>
              <w:t>8210,6</w:t>
            </w:r>
          </w:p>
        </w:tc>
        <w:tc>
          <w:tcPr>
            <w:tcW w:w="1024" w:type="dxa"/>
          </w:tcPr>
          <w:p w:rsidR="005237C5" w:rsidRDefault="005237C5">
            <w:pPr>
              <w:pStyle w:val="ConsPlusNormal"/>
              <w:jc w:val="center"/>
            </w:pPr>
            <w:r>
              <w:t>5473,4</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 xml:space="preserve">Бюджет городского округа </w:t>
            </w:r>
            <w:r>
              <w:lastRenderedPageBreak/>
              <w:t>"Город Белгород"</w:t>
            </w:r>
          </w:p>
        </w:tc>
        <w:tc>
          <w:tcPr>
            <w:tcW w:w="1024" w:type="dxa"/>
          </w:tcPr>
          <w:p w:rsidR="005237C5" w:rsidRDefault="005237C5">
            <w:pPr>
              <w:pStyle w:val="ConsPlusNormal"/>
              <w:jc w:val="center"/>
            </w:pPr>
            <w:r>
              <w:lastRenderedPageBreak/>
              <w:t>49621,0</w:t>
            </w:r>
          </w:p>
        </w:tc>
        <w:tc>
          <w:tcPr>
            <w:tcW w:w="1024" w:type="dxa"/>
          </w:tcPr>
          <w:p w:rsidR="005237C5" w:rsidRDefault="005237C5">
            <w:pPr>
              <w:pStyle w:val="ConsPlusNormal"/>
              <w:jc w:val="center"/>
            </w:pPr>
            <w:r>
              <w:t>38965,1</w:t>
            </w:r>
          </w:p>
        </w:tc>
        <w:tc>
          <w:tcPr>
            <w:tcW w:w="1024" w:type="dxa"/>
          </w:tcPr>
          <w:p w:rsidR="005237C5" w:rsidRDefault="005237C5">
            <w:pPr>
              <w:pStyle w:val="ConsPlusNormal"/>
              <w:jc w:val="center"/>
            </w:pPr>
            <w:r>
              <w:t>44854,8</w:t>
            </w:r>
          </w:p>
        </w:tc>
        <w:tc>
          <w:tcPr>
            <w:tcW w:w="1024" w:type="dxa"/>
          </w:tcPr>
          <w:p w:rsidR="005237C5" w:rsidRDefault="005237C5">
            <w:pPr>
              <w:pStyle w:val="ConsPlusNormal"/>
              <w:jc w:val="center"/>
            </w:pPr>
            <w:r>
              <w:t>35070,5</w:t>
            </w:r>
          </w:p>
        </w:tc>
        <w:tc>
          <w:tcPr>
            <w:tcW w:w="1024" w:type="dxa"/>
          </w:tcPr>
          <w:p w:rsidR="005237C5" w:rsidRDefault="005237C5">
            <w:pPr>
              <w:pStyle w:val="ConsPlusNormal"/>
              <w:jc w:val="center"/>
            </w:pPr>
            <w:r>
              <w:t>29716,0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t>Основное мероприятие 1.1</w:t>
            </w:r>
          </w:p>
        </w:tc>
        <w:tc>
          <w:tcPr>
            <w:tcW w:w="3439" w:type="dxa"/>
            <w:vMerge w:val="restart"/>
          </w:tcPr>
          <w:p w:rsidR="005237C5" w:rsidRDefault="005237C5">
            <w:pPr>
              <w:pStyle w:val="ConsPlusNormal"/>
            </w:pPr>
            <w:r>
              <w:t>Обеспечение деятельности (оказание услуг) муниципальных учреждений городского округа "Город Белгород"</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16172,0</w:t>
            </w:r>
          </w:p>
        </w:tc>
        <w:tc>
          <w:tcPr>
            <w:tcW w:w="1024" w:type="dxa"/>
          </w:tcPr>
          <w:p w:rsidR="005237C5" w:rsidRDefault="005237C5">
            <w:pPr>
              <w:pStyle w:val="ConsPlusNormal"/>
              <w:jc w:val="center"/>
            </w:pPr>
            <w:r>
              <w:t>19739,0</w:t>
            </w:r>
          </w:p>
        </w:tc>
        <w:tc>
          <w:tcPr>
            <w:tcW w:w="1024" w:type="dxa"/>
          </w:tcPr>
          <w:p w:rsidR="005237C5" w:rsidRDefault="005237C5">
            <w:pPr>
              <w:pStyle w:val="ConsPlusNormal"/>
              <w:jc w:val="center"/>
            </w:pPr>
            <w:r>
              <w:t>21991,8</w:t>
            </w:r>
          </w:p>
        </w:tc>
        <w:tc>
          <w:tcPr>
            <w:tcW w:w="1024" w:type="dxa"/>
          </w:tcPr>
          <w:p w:rsidR="005237C5" w:rsidRDefault="005237C5">
            <w:pPr>
              <w:pStyle w:val="ConsPlusNormal"/>
              <w:jc w:val="center"/>
            </w:pPr>
            <w:r>
              <w:t>20763,0</w:t>
            </w:r>
          </w:p>
        </w:tc>
        <w:tc>
          <w:tcPr>
            <w:tcW w:w="1024" w:type="dxa"/>
          </w:tcPr>
          <w:p w:rsidR="005237C5" w:rsidRDefault="005237C5">
            <w:pPr>
              <w:pStyle w:val="ConsPlusNormal"/>
              <w:jc w:val="center"/>
            </w:pPr>
            <w:r>
              <w:t>21096,0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16172,0</w:t>
            </w:r>
          </w:p>
        </w:tc>
        <w:tc>
          <w:tcPr>
            <w:tcW w:w="1024" w:type="dxa"/>
          </w:tcPr>
          <w:p w:rsidR="005237C5" w:rsidRDefault="005237C5">
            <w:pPr>
              <w:pStyle w:val="ConsPlusNormal"/>
              <w:jc w:val="center"/>
            </w:pPr>
            <w:r>
              <w:t>19739,0</w:t>
            </w:r>
          </w:p>
        </w:tc>
        <w:tc>
          <w:tcPr>
            <w:tcW w:w="1024" w:type="dxa"/>
          </w:tcPr>
          <w:p w:rsidR="005237C5" w:rsidRDefault="005237C5">
            <w:pPr>
              <w:pStyle w:val="ConsPlusNormal"/>
              <w:jc w:val="center"/>
            </w:pPr>
            <w:r>
              <w:t>21991,8</w:t>
            </w:r>
          </w:p>
        </w:tc>
        <w:tc>
          <w:tcPr>
            <w:tcW w:w="1024" w:type="dxa"/>
          </w:tcPr>
          <w:p w:rsidR="005237C5" w:rsidRDefault="005237C5">
            <w:pPr>
              <w:pStyle w:val="ConsPlusNormal"/>
              <w:jc w:val="center"/>
            </w:pPr>
            <w:r>
              <w:t>20763,0</w:t>
            </w:r>
          </w:p>
        </w:tc>
        <w:tc>
          <w:tcPr>
            <w:tcW w:w="1024" w:type="dxa"/>
          </w:tcPr>
          <w:p w:rsidR="005237C5" w:rsidRDefault="005237C5">
            <w:pPr>
              <w:pStyle w:val="ConsPlusNormal"/>
              <w:jc w:val="center"/>
            </w:pPr>
            <w:r>
              <w:t>21096,0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t>Основное мероприятие 1.2</w:t>
            </w:r>
          </w:p>
        </w:tc>
        <w:tc>
          <w:tcPr>
            <w:tcW w:w="3439" w:type="dxa"/>
            <w:vMerge w:val="restart"/>
          </w:tcPr>
          <w:p w:rsidR="005237C5" w:rsidRDefault="005237C5">
            <w:pPr>
              <w:pStyle w:val="ConsPlusNormal"/>
            </w:pPr>
            <w:r>
              <w:t>Проведение конкурсов, фестивалей и иных мероприятий</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4464,0</w:t>
            </w:r>
          </w:p>
        </w:tc>
        <w:tc>
          <w:tcPr>
            <w:tcW w:w="1024" w:type="dxa"/>
          </w:tcPr>
          <w:p w:rsidR="005237C5" w:rsidRDefault="005237C5">
            <w:pPr>
              <w:pStyle w:val="ConsPlusNormal"/>
              <w:jc w:val="center"/>
            </w:pPr>
            <w:r>
              <w:t>8036,6</w:t>
            </w:r>
          </w:p>
        </w:tc>
        <w:tc>
          <w:tcPr>
            <w:tcW w:w="1024" w:type="dxa"/>
          </w:tcPr>
          <w:p w:rsidR="005237C5" w:rsidRDefault="005237C5">
            <w:pPr>
              <w:pStyle w:val="ConsPlusNormal"/>
              <w:jc w:val="center"/>
            </w:pPr>
            <w:r>
              <w:t>8814,2</w:t>
            </w:r>
          </w:p>
        </w:tc>
        <w:tc>
          <w:tcPr>
            <w:tcW w:w="1024" w:type="dxa"/>
          </w:tcPr>
          <w:p w:rsidR="005237C5" w:rsidRDefault="005237C5">
            <w:pPr>
              <w:pStyle w:val="ConsPlusNormal"/>
              <w:jc w:val="center"/>
            </w:pPr>
            <w:r>
              <w:t>8620,0</w:t>
            </w:r>
          </w:p>
        </w:tc>
        <w:tc>
          <w:tcPr>
            <w:tcW w:w="1024" w:type="dxa"/>
          </w:tcPr>
          <w:p w:rsidR="005237C5" w:rsidRDefault="005237C5">
            <w:pPr>
              <w:pStyle w:val="ConsPlusNormal"/>
              <w:jc w:val="center"/>
            </w:pPr>
            <w:r>
              <w:t>8620,0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4464,0</w:t>
            </w:r>
          </w:p>
        </w:tc>
        <w:tc>
          <w:tcPr>
            <w:tcW w:w="1024" w:type="dxa"/>
          </w:tcPr>
          <w:p w:rsidR="005237C5" w:rsidRDefault="005237C5">
            <w:pPr>
              <w:pStyle w:val="ConsPlusNormal"/>
              <w:jc w:val="center"/>
            </w:pPr>
            <w:r>
              <w:t>8036,6</w:t>
            </w:r>
          </w:p>
        </w:tc>
        <w:tc>
          <w:tcPr>
            <w:tcW w:w="1024" w:type="dxa"/>
          </w:tcPr>
          <w:p w:rsidR="005237C5" w:rsidRDefault="005237C5">
            <w:pPr>
              <w:pStyle w:val="ConsPlusNormal"/>
              <w:jc w:val="center"/>
            </w:pPr>
            <w:r>
              <w:t>8814,2</w:t>
            </w:r>
          </w:p>
        </w:tc>
        <w:tc>
          <w:tcPr>
            <w:tcW w:w="1024" w:type="dxa"/>
          </w:tcPr>
          <w:p w:rsidR="005237C5" w:rsidRDefault="005237C5">
            <w:pPr>
              <w:pStyle w:val="ConsPlusNormal"/>
              <w:jc w:val="center"/>
            </w:pPr>
            <w:r>
              <w:t>8620,0</w:t>
            </w:r>
          </w:p>
        </w:tc>
        <w:tc>
          <w:tcPr>
            <w:tcW w:w="1024" w:type="dxa"/>
          </w:tcPr>
          <w:p w:rsidR="005237C5" w:rsidRDefault="005237C5">
            <w:pPr>
              <w:pStyle w:val="ConsPlusNormal"/>
              <w:jc w:val="center"/>
            </w:pPr>
            <w:r>
              <w:t>8620,0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t>Основное мероприятие 1.2.1</w:t>
            </w:r>
          </w:p>
        </w:tc>
        <w:tc>
          <w:tcPr>
            <w:tcW w:w="3439" w:type="dxa"/>
            <w:vMerge w:val="restart"/>
          </w:tcPr>
          <w:p w:rsidR="005237C5" w:rsidRDefault="005237C5">
            <w:pPr>
              <w:pStyle w:val="ConsPlusNormal"/>
            </w:pPr>
            <w:r>
              <w:t>Проведение физкультурно-оздоровительных мероприятий для жителей города Белгорода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t>Основное мероприятие 1.3</w:t>
            </w:r>
          </w:p>
        </w:tc>
        <w:tc>
          <w:tcPr>
            <w:tcW w:w="3439" w:type="dxa"/>
            <w:vMerge w:val="restart"/>
          </w:tcPr>
          <w:p w:rsidR="005237C5" w:rsidRDefault="005237C5">
            <w:pPr>
              <w:pStyle w:val="ConsPlusNormal"/>
            </w:pPr>
            <w:r>
              <w:t>Строительство, реконструкция и капитальный ремонт объектов инфраструктуры физической культуры и спорта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52160,0</w:t>
            </w:r>
          </w:p>
        </w:tc>
        <w:tc>
          <w:tcPr>
            <w:tcW w:w="1024" w:type="dxa"/>
          </w:tcPr>
          <w:p w:rsidR="005237C5" w:rsidRDefault="005237C5">
            <w:pPr>
              <w:pStyle w:val="ConsPlusNormal"/>
              <w:jc w:val="center"/>
            </w:pPr>
            <w:r>
              <w:t>3296,0</w:t>
            </w:r>
          </w:p>
        </w:tc>
        <w:tc>
          <w:tcPr>
            <w:tcW w:w="1024" w:type="dxa"/>
          </w:tcPr>
          <w:p w:rsidR="005237C5" w:rsidRDefault="005237C5">
            <w:pPr>
              <w:pStyle w:val="ConsPlusNormal"/>
              <w:jc w:val="center"/>
            </w:pPr>
            <w:r>
              <w:t>285,0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26819,0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25341,0</w:t>
            </w:r>
          </w:p>
        </w:tc>
        <w:tc>
          <w:tcPr>
            <w:tcW w:w="1024" w:type="dxa"/>
          </w:tcPr>
          <w:p w:rsidR="005237C5" w:rsidRDefault="005237C5">
            <w:pPr>
              <w:pStyle w:val="ConsPlusNormal"/>
              <w:jc w:val="center"/>
            </w:pPr>
            <w:r>
              <w:t>3296,0</w:t>
            </w:r>
          </w:p>
        </w:tc>
        <w:tc>
          <w:tcPr>
            <w:tcW w:w="1024" w:type="dxa"/>
          </w:tcPr>
          <w:p w:rsidR="005237C5" w:rsidRDefault="005237C5">
            <w:pPr>
              <w:pStyle w:val="ConsPlusNormal"/>
              <w:jc w:val="center"/>
            </w:pPr>
            <w:r>
              <w:t>285,0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pP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t>Основное мероприятие 1.4</w:t>
            </w:r>
          </w:p>
        </w:tc>
        <w:tc>
          <w:tcPr>
            <w:tcW w:w="3439" w:type="dxa"/>
            <w:vMerge w:val="restart"/>
          </w:tcPr>
          <w:p w:rsidR="005237C5" w:rsidRDefault="005237C5">
            <w:pPr>
              <w:pStyle w:val="ConsPlusNormal"/>
            </w:pPr>
            <w:r>
              <w:t>Ремонт объектов социальной сферы городского округа "Город Белгород"</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11228,8</w:t>
            </w:r>
          </w:p>
        </w:tc>
        <w:tc>
          <w:tcPr>
            <w:tcW w:w="1024" w:type="dxa"/>
          </w:tcPr>
          <w:p w:rsidR="005237C5" w:rsidRDefault="005237C5">
            <w:pPr>
              <w:pStyle w:val="ConsPlusNormal"/>
              <w:jc w:val="center"/>
            </w:pPr>
            <w:r>
              <w:t>5687,5</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11228,8</w:t>
            </w:r>
          </w:p>
        </w:tc>
        <w:tc>
          <w:tcPr>
            <w:tcW w:w="1024" w:type="dxa"/>
          </w:tcPr>
          <w:p w:rsidR="005237C5" w:rsidRDefault="005237C5">
            <w:pPr>
              <w:pStyle w:val="ConsPlusNormal"/>
              <w:jc w:val="center"/>
            </w:pPr>
            <w:r>
              <w:t>5687,5</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lastRenderedPageBreak/>
              <w:t>Основное мероприятие 1.5</w:t>
            </w:r>
          </w:p>
        </w:tc>
        <w:tc>
          <w:tcPr>
            <w:tcW w:w="3439" w:type="dxa"/>
            <w:vMerge w:val="restart"/>
          </w:tcPr>
          <w:p w:rsidR="005237C5" w:rsidRDefault="005237C5">
            <w:pPr>
              <w:pStyle w:val="ConsPlusNormal"/>
            </w:pPr>
            <w:r>
              <w:t>Реализация федерального проекта "Бизнес-спринт" (Я выбираю спорт)"</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42104,1</w:t>
            </w:r>
          </w:p>
        </w:tc>
        <w:tc>
          <w:tcPr>
            <w:tcW w:w="1024" w:type="dxa"/>
          </w:tcPr>
          <w:p w:rsidR="005237C5" w:rsidRDefault="005237C5">
            <w:pPr>
              <w:pStyle w:val="ConsPlusNormal"/>
              <w:jc w:val="center"/>
            </w:pPr>
            <w:r>
              <w:t>25340,8</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26000,0</w:t>
            </w:r>
          </w:p>
        </w:tc>
        <w:tc>
          <w:tcPr>
            <w:tcW w:w="1024" w:type="dxa"/>
          </w:tcPr>
          <w:p w:rsidR="005237C5" w:rsidRDefault="005237C5">
            <w:pPr>
              <w:pStyle w:val="ConsPlusNormal"/>
              <w:jc w:val="center"/>
            </w:pPr>
            <w:r>
              <w:t>17332,4</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8210,6</w:t>
            </w:r>
          </w:p>
        </w:tc>
        <w:tc>
          <w:tcPr>
            <w:tcW w:w="1024" w:type="dxa"/>
          </w:tcPr>
          <w:p w:rsidR="005237C5" w:rsidRDefault="005237C5">
            <w:pPr>
              <w:pStyle w:val="ConsPlusNormal"/>
              <w:jc w:val="center"/>
            </w:pPr>
            <w:r>
              <w:t>5473,4</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7893,5</w:t>
            </w:r>
          </w:p>
        </w:tc>
        <w:tc>
          <w:tcPr>
            <w:tcW w:w="1024" w:type="dxa"/>
          </w:tcPr>
          <w:p w:rsidR="005237C5" w:rsidRDefault="005237C5">
            <w:pPr>
              <w:pStyle w:val="ConsPlusNormal"/>
              <w:jc w:val="center"/>
            </w:pPr>
            <w:r>
              <w:t>2535,0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t>Основное мероприятие 1.5.1</w:t>
            </w:r>
          </w:p>
        </w:tc>
        <w:tc>
          <w:tcPr>
            <w:tcW w:w="3439" w:type="dxa"/>
            <w:vMerge w:val="restart"/>
          </w:tcPr>
          <w:p w:rsidR="005237C5" w:rsidRDefault="005237C5">
            <w:pPr>
              <w:pStyle w:val="ConsPlusNormal"/>
            </w:pPr>
            <w:r>
              <w:t>Закупка оборудования для создания "умных" спортивных площадок</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38012,6</w:t>
            </w:r>
          </w:p>
        </w:tc>
        <w:tc>
          <w:tcPr>
            <w:tcW w:w="1024" w:type="dxa"/>
          </w:tcPr>
          <w:p w:rsidR="005237C5" w:rsidRDefault="005237C5">
            <w:pPr>
              <w:pStyle w:val="ConsPlusNormal"/>
              <w:jc w:val="center"/>
            </w:pPr>
            <w:r>
              <w:t>25340,8</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26000,0</w:t>
            </w:r>
          </w:p>
        </w:tc>
        <w:tc>
          <w:tcPr>
            <w:tcW w:w="1024" w:type="dxa"/>
          </w:tcPr>
          <w:p w:rsidR="005237C5" w:rsidRDefault="005237C5">
            <w:pPr>
              <w:pStyle w:val="ConsPlusNormal"/>
              <w:jc w:val="center"/>
            </w:pPr>
            <w:r>
              <w:t>17332,4</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8210,6</w:t>
            </w:r>
          </w:p>
        </w:tc>
        <w:tc>
          <w:tcPr>
            <w:tcW w:w="1024" w:type="dxa"/>
          </w:tcPr>
          <w:p w:rsidR="005237C5" w:rsidRDefault="005237C5">
            <w:pPr>
              <w:pStyle w:val="ConsPlusNormal"/>
              <w:jc w:val="center"/>
            </w:pPr>
            <w:r>
              <w:t>5473,4</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3802,0</w:t>
            </w:r>
          </w:p>
        </w:tc>
        <w:tc>
          <w:tcPr>
            <w:tcW w:w="1024" w:type="dxa"/>
          </w:tcPr>
          <w:p w:rsidR="005237C5" w:rsidRDefault="005237C5">
            <w:pPr>
              <w:pStyle w:val="ConsPlusNormal"/>
              <w:jc w:val="center"/>
            </w:pPr>
            <w:r>
              <w:t>2535,0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t>Основное мероприятие 1.5.2</w:t>
            </w:r>
          </w:p>
        </w:tc>
        <w:tc>
          <w:tcPr>
            <w:tcW w:w="3439" w:type="dxa"/>
            <w:vMerge w:val="restart"/>
          </w:tcPr>
          <w:p w:rsidR="005237C5" w:rsidRDefault="005237C5">
            <w:pPr>
              <w:pStyle w:val="ConsPlusNormal"/>
            </w:pPr>
            <w:r>
              <w:t>Оснащение объектов спортивной инфраструктуры спортивно-технологическим оборудованием</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4091,5</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pP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4091,5</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t>Основное мероприятие 1.6</w:t>
            </w:r>
          </w:p>
        </w:tc>
        <w:tc>
          <w:tcPr>
            <w:tcW w:w="3439" w:type="dxa"/>
            <w:vMerge w:val="restart"/>
          </w:tcPr>
          <w:p w:rsidR="005237C5" w:rsidRDefault="005237C5">
            <w:pPr>
              <w:pStyle w:val="ConsPlusNormal"/>
            </w:pPr>
            <w:r>
              <w:t>Реализация федерального проекта "Спорт - норма жизни"</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40003,9</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20000,0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16359,9</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3644,0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t>Основное мероприятие 1.6.1</w:t>
            </w:r>
          </w:p>
        </w:tc>
        <w:tc>
          <w:tcPr>
            <w:tcW w:w="3439" w:type="dxa"/>
            <w:vMerge w:val="restart"/>
          </w:tcPr>
          <w:p w:rsidR="005237C5" w:rsidRDefault="005237C5">
            <w:pPr>
              <w:pStyle w:val="ConsPlusNormal"/>
            </w:pPr>
            <w:r>
              <w:t>Закупка оборудования для создания физкультурно-оздоровительного комплекса открытого типа в г. Белгороде</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23134,6</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20000,0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833,6</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2301,0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t>Основное мероприятие 1.6.2</w:t>
            </w:r>
          </w:p>
        </w:tc>
        <w:tc>
          <w:tcPr>
            <w:tcW w:w="3439" w:type="dxa"/>
            <w:vMerge w:val="restart"/>
          </w:tcPr>
          <w:p w:rsidR="005237C5" w:rsidRDefault="005237C5">
            <w:pPr>
              <w:pStyle w:val="ConsPlusNormal"/>
            </w:pPr>
            <w:r>
              <w:t xml:space="preserve">Подготовка основания для создания физкультурно-оздоровительного комплекса </w:t>
            </w:r>
            <w:r>
              <w:lastRenderedPageBreak/>
              <w:t>открытого типа в г. Белгороде</w:t>
            </w:r>
          </w:p>
        </w:tc>
        <w:tc>
          <w:tcPr>
            <w:tcW w:w="1849" w:type="dxa"/>
          </w:tcPr>
          <w:p w:rsidR="005237C5" w:rsidRDefault="005237C5">
            <w:pPr>
              <w:pStyle w:val="ConsPlusNormal"/>
            </w:pPr>
            <w:r>
              <w:lastRenderedPageBreak/>
              <w:t>ВСЕГО</w:t>
            </w:r>
          </w:p>
        </w:tc>
        <w:tc>
          <w:tcPr>
            <w:tcW w:w="1024" w:type="dxa"/>
          </w:tcPr>
          <w:p w:rsidR="005237C5" w:rsidRDefault="005237C5">
            <w:pPr>
              <w:pStyle w:val="ConsPlusNormal"/>
              <w:jc w:val="center"/>
            </w:pPr>
            <w:r>
              <w:t>16869,3</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15526,3</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1343,0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t>Подпрограмма 2</w:t>
            </w:r>
          </w:p>
        </w:tc>
        <w:tc>
          <w:tcPr>
            <w:tcW w:w="3439" w:type="dxa"/>
            <w:vMerge w:val="restart"/>
          </w:tcPr>
          <w:p w:rsidR="005237C5" w:rsidRDefault="005237C5">
            <w:pPr>
              <w:pStyle w:val="ConsPlusNormal"/>
            </w:pPr>
            <w:r>
              <w:t>"Развитие системы подготовки спортивного резерва"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132209,0</w:t>
            </w:r>
          </w:p>
        </w:tc>
        <w:tc>
          <w:tcPr>
            <w:tcW w:w="1024" w:type="dxa"/>
          </w:tcPr>
          <w:p w:rsidR="005237C5" w:rsidRDefault="005237C5">
            <w:pPr>
              <w:pStyle w:val="ConsPlusNormal"/>
              <w:jc w:val="center"/>
            </w:pPr>
            <w:r>
              <w:t>175720,4</w:t>
            </w:r>
          </w:p>
        </w:tc>
        <w:tc>
          <w:tcPr>
            <w:tcW w:w="1024" w:type="dxa"/>
          </w:tcPr>
          <w:p w:rsidR="005237C5" w:rsidRDefault="005237C5">
            <w:pPr>
              <w:pStyle w:val="ConsPlusNormal"/>
              <w:jc w:val="center"/>
            </w:pPr>
            <w:r>
              <w:t>181274,5</w:t>
            </w:r>
          </w:p>
        </w:tc>
        <w:tc>
          <w:tcPr>
            <w:tcW w:w="1024" w:type="dxa"/>
          </w:tcPr>
          <w:p w:rsidR="005237C5" w:rsidRDefault="005237C5">
            <w:pPr>
              <w:pStyle w:val="ConsPlusNormal"/>
              <w:jc w:val="center"/>
            </w:pPr>
            <w:r>
              <w:t>181183,0</w:t>
            </w:r>
          </w:p>
        </w:tc>
        <w:tc>
          <w:tcPr>
            <w:tcW w:w="1024" w:type="dxa"/>
          </w:tcPr>
          <w:p w:rsidR="005237C5" w:rsidRDefault="005237C5">
            <w:pPr>
              <w:pStyle w:val="ConsPlusNormal"/>
              <w:jc w:val="center"/>
            </w:pPr>
            <w:r>
              <w:t>189850,0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855,0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1235,0</w:t>
            </w:r>
          </w:p>
        </w:tc>
        <w:tc>
          <w:tcPr>
            <w:tcW w:w="1024" w:type="dxa"/>
          </w:tcPr>
          <w:p w:rsidR="005237C5" w:rsidRDefault="005237C5">
            <w:pPr>
              <w:pStyle w:val="ConsPlusNormal"/>
              <w:jc w:val="center"/>
            </w:pPr>
            <w:r>
              <w:t>270,0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130974,0</w:t>
            </w:r>
          </w:p>
        </w:tc>
        <w:tc>
          <w:tcPr>
            <w:tcW w:w="1024" w:type="dxa"/>
          </w:tcPr>
          <w:p w:rsidR="005237C5" w:rsidRDefault="005237C5">
            <w:pPr>
              <w:pStyle w:val="ConsPlusNormal"/>
              <w:jc w:val="center"/>
            </w:pPr>
            <w:r>
              <w:t>174595,4</w:t>
            </w:r>
          </w:p>
        </w:tc>
        <w:tc>
          <w:tcPr>
            <w:tcW w:w="1024" w:type="dxa"/>
          </w:tcPr>
          <w:p w:rsidR="005237C5" w:rsidRDefault="005237C5">
            <w:pPr>
              <w:pStyle w:val="ConsPlusNormal"/>
              <w:jc w:val="center"/>
            </w:pPr>
            <w:r>
              <w:t>181274,5</w:t>
            </w:r>
          </w:p>
        </w:tc>
        <w:tc>
          <w:tcPr>
            <w:tcW w:w="1024" w:type="dxa"/>
          </w:tcPr>
          <w:p w:rsidR="005237C5" w:rsidRDefault="005237C5">
            <w:pPr>
              <w:pStyle w:val="ConsPlusNormal"/>
              <w:jc w:val="center"/>
            </w:pPr>
            <w:r>
              <w:t>181183,0</w:t>
            </w:r>
          </w:p>
        </w:tc>
        <w:tc>
          <w:tcPr>
            <w:tcW w:w="1024" w:type="dxa"/>
          </w:tcPr>
          <w:p w:rsidR="005237C5" w:rsidRDefault="005237C5">
            <w:pPr>
              <w:pStyle w:val="ConsPlusNormal"/>
              <w:jc w:val="center"/>
            </w:pPr>
            <w:r>
              <w:t>189850,0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t>Основное мероприятие 2.1</w:t>
            </w:r>
          </w:p>
        </w:tc>
        <w:tc>
          <w:tcPr>
            <w:tcW w:w="3439" w:type="dxa"/>
            <w:vMerge w:val="restart"/>
          </w:tcPr>
          <w:p w:rsidR="005237C5" w:rsidRDefault="005237C5">
            <w:pPr>
              <w:pStyle w:val="ConsPlusNormal"/>
            </w:pPr>
            <w:r>
              <w:t>Обеспечение деятельности (оказание услуг) муниципальных учреждений городского округа "Город Белгород"</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126773,0</w:t>
            </w:r>
          </w:p>
        </w:tc>
        <w:tc>
          <w:tcPr>
            <w:tcW w:w="1024" w:type="dxa"/>
          </w:tcPr>
          <w:p w:rsidR="005237C5" w:rsidRDefault="005237C5">
            <w:pPr>
              <w:pStyle w:val="ConsPlusNormal"/>
              <w:jc w:val="center"/>
            </w:pPr>
            <w:r>
              <w:t>149372,0</w:t>
            </w:r>
          </w:p>
        </w:tc>
        <w:tc>
          <w:tcPr>
            <w:tcW w:w="1024" w:type="dxa"/>
          </w:tcPr>
          <w:p w:rsidR="005237C5" w:rsidRDefault="005237C5">
            <w:pPr>
              <w:pStyle w:val="ConsPlusNormal"/>
              <w:jc w:val="center"/>
            </w:pPr>
            <w:r>
              <w:t>154633,1</w:t>
            </w:r>
          </w:p>
        </w:tc>
        <w:tc>
          <w:tcPr>
            <w:tcW w:w="1024" w:type="dxa"/>
          </w:tcPr>
          <w:p w:rsidR="005237C5" w:rsidRDefault="005237C5">
            <w:pPr>
              <w:pStyle w:val="ConsPlusNormal"/>
              <w:jc w:val="center"/>
            </w:pPr>
            <w:r>
              <w:t>171783,0</w:t>
            </w:r>
          </w:p>
        </w:tc>
        <w:tc>
          <w:tcPr>
            <w:tcW w:w="1024" w:type="dxa"/>
          </w:tcPr>
          <w:p w:rsidR="005237C5" w:rsidRDefault="005237C5">
            <w:pPr>
              <w:pStyle w:val="ConsPlusNormal"/>
              <w:jc w:val="center"/>
            </w:pPr>
            <w:r>
              <w:t>180450,0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1235,0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125538,0</w:t>
            </w:r>
          </w:p>
        </w:tc>
        <w:tc>
          <w:tcPr>
            <w:tcW w:w="1024" w:type="dxa"/>
          </w:tcPr>
          <w:p w:rsidR="005237C5" w:rsidRDefault="005237C5">
            <w:pPr>
              <w:pStyle w:val="ConsPlusNormal"/>
              <w:jc w:val="center"/>
            </w:pPr>
            <w:r>
              <w:t>149372,0</w:t>
            </w:r>
          </w:p>
        </w:tc>
        <w:tc>
          <w:tcPr>
            <w:tcW w:w="1024" w:type="dxa"/>
          </w:tcPr>
          <w:p w:rsidR="005237C5" w:rsidRDefault="005237C5">
            <w:pPr>
              <w:pStyle w:val="ConsPlusNormal"/>
              <w:jc w:val="center"/>
            </w:pPr>
            <w:r>
              <w:t>154633,1</w:t>
            </w:r>
          </w:p>
        </w:tc>
        <w:tc>
          <w:tcPr>
            <w:tcW w:w="1024" w:type="dxa"/>
          </w:tcPr>
          <w:p w:rsidR="005237C5" w:rsidRDefault="005237C5">
            <w:pPr>
              <w:pStyle w:val="ConsPlusNormal"/>
              <w:jc w:val="center"/>
            </w:pPr>
            <w:r>
              <w:t>171783,0</w:t>
            </w:r>
          </w:p>
        </w:tc>
        <w:tc>
          <w:tcPr>
            <w:tcW w:w="1024" w:type="dxa"/>
          </w:tcPr>
          <w:p w:rsidR="005237C5" w:rsidRDefault="005237C5">
            <w:pPr>
              <w:pStyle w:val="ConsPlusNormal"/>
              <w:jc w:val="center"/>
            </w:pPr>
            <w:r>
              <w:t>180450,0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lastRenderedPageBreak/>
              <w:t>Основное мероприятие 2.2</w:t>
            </w:r>
          </w:p>
        </w:tc>
        <w:tc>
          <w:tcPr>
            <w:tcW w:w="3439" w:type="dxa"/>
            <w:vMerge w:val="restart"/>
          </w:tcPr>
          <w:p w:rsidR="005237C5" w:rsidRDefault="005237C5">
            <w:pPr>
              <w:pStyle w:val="ConsPlusNormal"/>
            </w:pPr>
            <w:r>
              <w:t>Проведение конкурсов, фестивалей и иных мероприятий</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5436,0</w:t>
            </w:r>
          </w:p>
        </w:tc>
        <w:tc>
          <w:tcPr>
            <w:tcW w:w="1024" w:type="dxa"/>
          </w:tcPr>
          <w:p w:rsidR="005237C5" w:rsidRDefault="005237C5">
            <w:pPr>
              <w:pStyle w:val="ConsPlusNormal"/>
              <w:jc w:val="center"/>
            </w:pPr>
            <w:r>
              <w:t>25098,5</w:t>
            </w:r>
          </w:p>
        </w:tc>
        <w:tc>
          <w:tcPr>
            <w:tcW w:w="1024" w:type="dxa"/>
          </w:tcPr>
          <w:p w:rsidR="005237C5" w:rsidRDefault="005237C5">
            <w:pPr>
              <w:pStyle w:val="ConsPlusNormal"/>
              <w:jc w:val="center"/>
            </w:pPr>
            <w:r>
              <w:t>16091,4</w:t>
            </w:r>
          </w:p>
        </w:tc>
        <w:tc>
          <w:tcPr>
            <w:tcW w:w="1024" w:type="dxa"/>
          </w:tcPr>
          <w:p w:rsidR="005237C5" w:rsidRDefault="005237C5">
            <w:pPr>
              <w:pStyle w:val="ConsPlusNormal"/>
              <w:jc w:val="center"/>
            </w:pPr>
            <w:r>
              <w:t>9400,0</w:t>
            </w:r>
          </w:p>
        </w:tc>
        <w:tc>
          <w:tcPr>
            <w:tcW w:w="1024" w:type="dxa"/>
          </w:tcPr>
          <w:p w:rsidR="005237C5" w:rsidRDefault="005237C5">
            <w:pPr>
              <w:pStyle w:val="ConsPlusNormal"/>
              <w:jc w:val="center"/>
            </w:pPr>
            <w:r>
              <w:t>9400,0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5436,0</w:t>
            </w:r>
          </w:p>
        </w:tc>
        <w:tc>
          <w:tcPr>
            <w:tcW w:w="1024" w:type="dxa"/>
          </w:tcPr>
          <w:p w:rsidR="005237C5" w:rsidRDefault="005237C5">
            <w:pPr>
              <w:pStyle w:val="ConsPlusNormal"/>
              <w:jc w:val="center"/>
            </w:pPr>
            <w:r>
              <w:t>25098,5</w:t>
            </w:r>
          </w:p>
        </w:tc>
        <w:tc>
          <w:tcPr>
            <w:tcW w:w="1024" w:type="dxa"/>
          </w:tcPr>
          <w:p w:rsidR="005237C5" w:rsidRDefault="005237C5">
            <w:pPr>
              <w:pStyle w:val="ConsPlusNormal"/>
              <w:jc w:val="center"/>
            </w:pPr>
            <w:r>
              <w:t>16091,4</w:t>
            </w:r>
          </w:p>
        </w:tc>
        <w:tc>
          <w:tcPr>
            <w:tcW w:w="1024" w:type="dxa"/>
          </w:tcPr>
          <w:p w:rsidR="005237C5" w:rsidRDefault="005237C5">
            <w:pPr>
              <w:pStyle w:val="ConsPlusNormal"/>
              <w:jc w:val="center"/>
            </w:pPr>
            <w:r>
              <w:t>9400,0</w:t>
            </w:r>
          </w:p>
        </w:tc>
        <w:tc>
          <w:tcPr>
            <w:tcW w:w="1024" w:type="dxa"/>
          </w:tcPr>
          <w:p w:rsidR="005237C5" w:rsidRDefault="005237C5">
            <w:pPr>
              <w:pStyle w:val="ConsPlusNormal"/>
              <w:jc w:val="center"/>
            </w:pPr>
            <w:r>
              <w:t>9400,0</w:t>
            </w:r>
          </w:p>
        </w:tc>
      </w:tr>
      <w:tr w:rsidR="005237C5">
        <w:tc>
          <w:tcPr>
            <w:tcW w:w="1789" w:type="dxa"/>
            <w:vMerge w:val="restart"/>
          </w:tcPr>
          <w:p w:rsidR="005237C5" w:rsidRDefault="005237C5">
            <w:pPr>
              <w:pStyle w:val="ConsPlusNormal"/>
            </w:pPr>
            <w:r>
              <w:t>Основное мероприятие 2.3</w:t>
            </w:r>
          </w:p>
        </w:tc>
        <w:tc>
          <w:tcPr>
            <w:tcW w:w="3439" w:type="dxa"/>
            <w:vMerge w:val="restart"/>
          </w:tcPr>
          <w:p w:rsidR="005237C5" w:rsidRDefault="005237C5">
            <w:pPr>
              <w:pStyle w:val="ConsPlusNormal"/>
            </w:pPr>
            <w:r>
              <w:t>Реализация мероприятий, направленных на развитие физической культуры и спорта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t>Основное мероприятие 2.4</w:t>
            </w:r>
          </w:p>
        </w:tc>
        <w:tc>
          <w:tcPr>
            <w:tcW w:w="3439" w:type="dxa"/>
            <w:vMerge w:val="restart"/>
          </w:tcPr>
          <w:p w:rsidR="005237C5" w:rsidRDefault="005237C5">
            <w:pPr>
              <w:pStyle w:val="ConsPlusNormal"/>
            </w:pPr>
            <w:r>
              <w:t>Реализация федерального проекта "Спорт - норма жизни"</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1249,9</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854,9</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270,0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 xml:space="preserve">Бюджет городского округа </w:t>
            </w:r>
            <w:r>
              <w:lastRenderedPageBreak/>
              <w:t>"Город Белгород"</w:t>
            </w:r>
          </w:p>
        </w:tc>
        <w:tc>
          <w:tcPr>
            <w:tcW w:w="1024" w:type="dxa"/>
          </w:tcPr>
          <w:p w:rsidR="005237C5" w:rsidRDefault="005237C5">
            <w:pPr>
              <w:pStyle w:val="ConsPlusNormal"/>
              <w:jc w:val="center"/>
            </w:pPr>
            <w:r>
              <w:lastRenderedPageBreak/>
              <w:t>0</w:t>
            </w:r>
          </w:p>
        </w:tc>
        <w:tc>
          <w:tcPr>
            <w:tcW w:w="1024" w:type="dxa"/>
          </w:tcPr>
          <w:p w:rsidR="005237C5" w:rsidRDefault="005237C5">
            <w:pPr>
              <w:pStyle w:val="ConsPlusNormal"/>
              <w:jc w:val="center"/>
            </w:pPr>
            <w:r>
              <w:t>125,0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t>Основное мероприятие 2.5</w:t>
            </w:r>
          </w:p>
        </w:tc>
        <w:tc>
          <w:tcPr>
            <w:tcW w:w="3439" w:type="dxa"/>
            <w:vMerge w:val="restart"/>
          </w:tcPr>
          <w:p w:rsidR="005237C5" w:rsidRDefault="005237C5">
            <w:pPr>
              <w:pStyle w:val="ConsPlusNormal"/>
            </w:pPr>
            <w:r>
              <w:t>Предоставление субсидии Ассоциации "Профессиональный футбольный клуб "Салют - Белгород" на содержание имущества, используемого для подготовки спортивного резерва, развития физической культуры и спорта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10550,0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10550,0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t>Подпрограмма 3</w:t>
            </w:r>
          </w:p>
        </w:tc>
        <w:tc>
          <w:tcPr>
            <w:tcW w:w="3439" w:type="dxa"/>
            <w:vMerge w:val="restart"/>
          </w:tcPr>
          <w:p w:rsidR="005237C5" w:rsidRDefault="005237C5">
            <w:pPr>
              <w:pStyle w:val="ConsPlusNormal"/>
            </w:pPr>
            <w:r>
              <w:t>"Организация реализации муниципальной программы"</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6535,0</w:t>
            </w:r>
          </w:p>
        </w:tc>
        <w:tc>
          <w:tcPr>
            <w:tcW w:w="1024" w:type="dxa"/>
          </w:tcPr>
          <w:p w:rsidR="005237C5" w:rsidRDefault="005237C5">
            <w:pPr>
              <w:pStyle w:val="ConsPlusNormal"/>
              <w:jc w:val="center"/>
            </w:pPr>
            <w:r>
              <w:t>6751,9</w:t>
            </w:r>
          </w:p>
        </w:tc>
        <w:tc>
          <w:tcPr>
            <w:tcW w:w="1024" w:type="dxa"/>
          </w:tcPr>
          <w:p w:rsidR="005237C5" w:rsidRDefault="005237C5">
            <w:pPr>
              <w:pStyle w:val="ConsPlusNormal"/>
              <w:jc w:val="center"/>
            </w:pPr>
            <w:r>
              <w:t>8314,0</w:t>
            </w:r>
          </w:p>
        </w:tc>
        <w:tc>
          <w:tcPr>
            <w:tcW w:w="1024" w:type="dxa"/>
          </w:tcPr>
          <w:p w:rsidR="005237C5" w:rsidRDefault="005237C5">
            <w:pPr>
              <w:pStyle w:val="ConsPlusNormal"/>
              <w:jc w:val="center"/>
            </w:pPr>
            <w:r>
              <w:t>8050,0</w:t>
            </w:r>
          </w:p>
        </w:tc>
        <w:tc>
          <w:tcPr>
            <w:tcW w:w="1024" w:type="dxa"/>
          </w:tcPr>
          <w:p w:rsidR="005237C5" w:rsidRDefault="005237C5">
            <w:pPr>
              <w:pStyle w:val="ConsPlusNormal"/>
              <w:jc w:val="center"/>
            </w:pPr>
            <w:r>
              <w:t>8135,0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6535,0</w:t>
            </w:r>
          </w:p>
        </w:tc>
        <w:tc>
          <w:tcPr>
            <w:tcW w:w="1024" w:type="dxa"/>
          </w:tcPr>
          <w:p w:rsidR="005237C5" w:rsidRDefault="005237C5">
            <w:pPr>
              <w:pStyle w:val="ConsPlusNormal"/>
              <w:jc w:val="center"/>
            </w:pPr>
            <w:r>
              <w:t>6751,9</w:t>
            </w:r>
          </w:p>
        </w:tc>
        <w:tc>
          <w:tcPr>
            <w:tcW w:w="1024" w:type="dxa"/>
          </w:tcPr>
          <w:p w:rsidR="005237C5" w:rsidRDefault="005237C5">
            <w:pPr>
              <w:pStyle w:val="ConsPlusNormal"/>
              <w:jc w:val="center"/>
            </w:pPr>
            <w:r>
              <w:t>8314,0</w:t>
            </w:r>
          </w:p>
        </w:tc>
        <w:tc>
          <w:tcPr>
            <w:tcW w:w="1024" w:type="dxa"/>
          </w:tcPr>
          <w:p w:rsidR="005237C5" w:rsidRDefault="005237C5">
            <w:pPr>
              <w:pStyle w:val="ConsPlusNormal"/>
              <w:jc w:val="center"/>
            </w:pPr>
            <w:r>
              <w:t>8050,0</w:t>
            </w:r>
          </w:p>
        </w:tc>
        <w:tc>
          <w:tcPr>
            <w:tcW w:w="1024" w:type="dxa"/>
          </w:tcPr>
          <w:p w:rsidR="005237C5" w:rsidRDefault="005237C5">
            <w:pPr>
              <w:pStyle w:val="ConsPlusNormal"/>
              <w:jc w:val="center"/>
            </w:pPr>
            <w:r>
              <w:t>8135,0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val="restart"/>
          </w:tcPr>
          <w:p w:rsidR="005237C5" w:rsidRDefault="005237C5">
            <w:pPr>
              <w:pStyle w:val="ConsPlusNormal"/>
            </w:pPr>
            <w:r>
              <w:t>Основное мероприятие 3.1</w:t>
            </w:r>
          </w:p>
        </w:tc>
        <w:tc>
          <w:tcPr>
            <w:tcW w:w="3439" w:type="dxa"/>
            <w:vMerge w:val="restart"/>
          </w:tcPr>
          <w:p w:rsidR="005237C5" w:rsidRDefault="005237C5">
            <w:pPr>
              <w:pStyle w:val="ConsPlusNormal"/>
            </w:pPr>
            <w:r>
              <w:t>Обеспечение функций органов власти городского округа "Город Белгород"</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6535,0</w:t>
            </w:r>
          </w:p>
        </w:tc>
        <w:tc>
          <w:tcPr>
            <w:tcW w:w="1024" w:type="dxa"/>
          </w:tcPr>
          <w:p w:rsidR="005237C5" w:rsidRDefault="005237C5">
            <w:pPr>
              <w:pStyle w:val="ConsPlusNormal"/>
              <w:jc w:val="center"/>
            </w:pPr>
            <w:r>
              <w:t>6751,9</w:t>
            </w:r>
          </w:p>
        </w:tc>
        <w:tc>
          <w:tcPr>
            <w:tcW w:w="1024" w:type="dxa"/>
          </w:tcPr>
          <w:p w:rsidR="005237C5" w:rsidRDefault="005237C5">
            <w:pPr>
              <w:pStyle w:val="ConsPlusNormal"/>
              <w:jc w:val="center"/>
            </w:pPr>
            <w:r>
              <w:t>8314,0</w:t>
            </w:r>
          </w:p>
        </w:tc>
        <w:tc>
          <w:tcPr>
            <w:tcW w:w="1024" w:type="dxa"/>
          </w:tcPr>
          <w:p w:rsidR="005237C5" w:rsidRDefault="005237C5">
            <w:pPr>
              <w:pStyle w:val="ConsPlusNormal"/>
              <w:jc w:val="center"/>
            </w:pPr>
            <w:r>
              <w:t>8050,0</w:t>
            </w:r>
          </w:p>
        </w:tc>
        <w:tc>
          <w:tcPr>
            <w:tcW w:w="1024" w:type="dxa"/>
          </w:tcPr>
          <w:p w:rsidR="005237C5" w:rsidRDefault="005237C5">
            <w:pPr>
              <w:pStyle w:val="ConsPlusNormal"/>
              <w:jc w:val="center"/>
            </w:pPr>
            <w:r>
              <w:t>8135,0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6535,0</w:t>
            </w:r>
          </w:p>
        </w:tc>
        <w:tc>
          <w:tcPr>
            <w:tcW w:w="1024" w:type="dxa"/>
          </w:tcPr>
          <w:p w:rsidR="005237C5" w:rsidRDefault="005237C5">
            <w:pPr>
              <w:pStyle w:val="ConsPlusNormal"/>
              <w:jc w:val="center"/>
            </w:pPr>
            <w:r>
              <w:t>6751,9</w:t>
            </w:r>
          </w:p>
        </w:tc>
        <w:tc>
          <w:tcPr>
            <w:tcW w:w="1024" w:type="dxa"/>
          </w:tcPr>
          <w:p w:rsidR="005237C5" w:rsidRDefault="005237C5">
            <w:pPr>
              <w:pStyle w:val="ConsPlusNormal"/>
              <w:jc w:val="center"/>
            </w:pPr>
            <w:r>
              <w:t>8314,0</w:t>
            </w:r>
          </w:p>
        </w:tc>
        <w:tc>
          <w:tcPr>
            <w:tcW w:w="1024" w:type="dxa"/>
          </w:tcPr>
          <w:p w:rsidR="005237C5" w:rsidRDefault="005237C5">
            <w:pPr>
              <w:pStyle w:val="ConsPlusNormal"/>
              <w:jc w:val="center"/>
            </w:pPr>
            <w:r>
              <w:t>8050,0</w:t>
            </w:r>
          </w:p>
        </w:tc>
        <w:tc>
          <w:tcPr>
            <w:tcW w:w="1024" w:type="dxa"/>
          </w:tcPr>
          <w:p w:rsidR="005237C5" w:rsidRDefault="005237C5">
            <w:pPr>
              <w:pStyle w:val="ConsPlusNormal"/>
              <w:jc w:val="center"/>
            </w:pPr>
            <w:r>
              <w:t>8135,0</w:t>
            </w:r>
          </w:p>
        </w:tc>
      </w:tr>
      <w:tr w:rsidR="005237C5">
        <w:tc>
          <w:tcPr>
            <w:tcW w:w="1789" w:type="dxa"/>
            <w:vMerge/>
          </w:tcPr>
          <w:p w:rsidR="005237C5" w:rsidRDefault="005237C5">
            <w:pPr>
              <w:pStyle w:val="ConsPlusNormal"/>
            </w:pPr>
          </w:p>
        </w:tc>
        <w:tc>
          <w:tcPr>
            <w:tcW w:w="343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bl>
    <w:p w:rsidR="005237C5" w:rsidRDefault="005237C5">
      <w:pPr>
        <w:pStyle w:val="ConsPlusNormal"/>
        <w:sectPr w:rsidR="005237C5">
          <w:pgSz w:w="16838" w:h="11905" w:orient="landscape"/>
          <w:pgMar w:top="1701" w:right="1134" w:bottom="850" w:left="1134" w:header="0" w:footer="0" w:gutter="0"/>
          <w:cols w:space="720"/>
          <w:titlePg/>
        </w:sectPr>
      </w:pPr>
    </w:p>
    <w:p w:rsidR="005237C5" w:rsidRDefault="005237C5">
      <w:pPr>
        <w:pStyle w:val="ConsPlusNormal"/>
        <w:jc w:val="center"/>
      </w:pPr>
    </w:p>
    <w:p w:rsidR="005237C5" w:rsidRDefault="005237C5">
      <w:pPr>
        <w:pStyle w:val="ConsPlusTitle"/>
        <w:jc w:val="center"/>
        <w:outlineLvl w:val="2"/>
      </w:pPr>
      <w:r>
        <w:t>III этап реализации муниципальной программы "Спорт для всех"</w:t>
      </w:r>
    </w:p>
    <w:p w:rsidR="005237C5" w:rsidRDefault="005237C5">
      <w:pPr>
        <w:pStyle w:val="ConsPlusNormal"/>
        <w:jc w:val="center"/>
      </w:pPr>
      <w:r>
        <w:t xml:space="preserve">(в ред. </w:t>
      </w:r>
      <w:hyperlink r:id="rId138">
        <w:r>
          <w:rPr>
            <w:color w:val="0000FF"/>
          </w:rPr>
          <w:t>постановления</w:t>
        </w:r>
      </w:hyperlink>
      <w:r>
        <w:t xml:space="preserve"> администрации города Белгорода</w:t>
      </w:r>
    </w:p>
    <w:p w:rsidR="005237C5" w:rsidRDefault="005237C5">
      <w:pPr>
        <w:pStyle w:val="ConsPlusNormal"/>
        <w:jc w:val="center"/>
      </w:pPr>
      <w:r>
        <w:t>от 29.03.2024 N 48)</w:t>
      </w:r>
    </w:p>
    <w:p w:rsidR="005237C5" w:rsidRDefault="005237C5">
      <w:pPr>
        <w:pStyle w:val="ConsPlusNormal"/>
        <w:jc w:val="both"/>
      </w:pPr>
    </w:p>
    <w:p w:rsidR="005237C5" w:rsidRDefault="005237C5">
      <w:pPr>
        <w:pStyle w:val="ConsPlusNormal"/>
        <w:jc w:val="right"/>
      </w:pPr>
      <w:r>
        <w:t>Таблица 3</w:t>
      </w:r>
    </w:p>
    <w:p w:rsidR="005237C5" w:rsidRDefault="005237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3379"/>
        <w:gridCol w:w="1849"/>
        <w:gridCol w:w="1024"/>
        <w:gridCol w:w="1024"/>
        <w:gridCol w:w="1024"/>
        <w:gridCol w:w="1024"/>
        <w:gridCol w:w="1024"/>
      </w:tblGrid>
      <w:tr w:rsidR="005237C5">
        <w:tc>
          <w:tcPr>
            <w:tcW w:w="1789" w:type="dxa"/>
            <w:vMerge w:val="restart"/>
          </w:tcPr>
          <w:p w:rsidR="005237C5" w:rsidRDefault="005237C5">
            <w:pPr>
              <w:pStyle w:val="ConsPlusNormal"/>
              <w:jc w:val="center"/>
            </w:pPr>
            <w:r>
              <w:t>Статус</w:t>
            </w:r>
          </w:p>
        </w:tc>
        <w:tc>
          <w:tcPr>
            <w:tcW w:w="3379" w:type="dxa"/>
            <w:vMerge w:val="restart"/>
          </w:tcPr>
          <w:p w:rsidR="005237C5" w:rsidRDefault="005237C5">
            <w:pPr>
              <w:pStyle w:val="ConsPlusNormal"/>
              <w:jc w:val="center"/>
            </w:pPr>
            <w:r>
              <w:t>Наименование муниципальной программы, подпрограмм основного мероприятия</w:t>
            </w:r>
          </w:p>
        </w:tc>
        <w:tc>
          <w:tcPr>
            <w:tcW w:w="1849" w:type="dxa"/>
            <w:vMerge w:val="restart"/>
          </w:tcPr>
          <w:p w:rsidR="005237C5" w:rsidRDefault="005237C5">
            <w:pPr>
              <w:pStyle w:val="ConsPlusNormal"/>
              <w:jc w:val="center"/>
            </w:pPr>
            <w:r>
              <w:t>Объемы финансирования и источники</w:t>
            </w:r>
          </w:p>
        </w:tc>
        <w:tc>
          <w:tcPr>
            <w:tcW w:w="5120" w:type="dxa"/>
            <w:gridSpan w:val="5"/>
          </w:tcPr>
          <w:p w:rsidR="005237C5" w:rsidRDefault="005237C5">
            <w:pPr>
              <w:pStyle w:val="ConsPlusNormal"/>
              <w:jc w:val="center"/>
            </w:pPr>
            <w:r>
              <w:t>Оценка расходов на III этап реализации программы (тыс. рублей)</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vMerge/>
          </w:tcPr>
          <w:p w:rsidR="005237C5" w:rsidRDefault="005237C5">
            <w:pPr>
              <w:pStyle w:val="ConsPlusNormal"/>
            </w:pPr>
          </w:p>
        </w:tc>
        <w:tc>
          <w:tcPr>
            <w:tcW w:w="1024" w:type="dxa"/>
          </w:tcPr>
          <w:p w:rsidR="005237C5" w:rsidRDefault="005237C5">
            <w:pPr>
              <w:pStyle w:val="ConsPlusNormal"/>
              <w:jc w:val="center"/>
            </w:pPr>
            <w:r>
              <w:t>2026 г.</w:t>
            </w:r>
          </w:p>
        </w:tc>
        <w:tc>
          <w:tcPr>
            <w:tcW w:w="1024" w:type="dxa"/>
          </w:tcPr>
          <w:p w:rsidR="005237C5" w:rsidRDefault="005237C5">
            <w:pPr>
              <w:pStyle w:val="ConsPlusNormal"/>
              <w:jc w:val="center"/>
            </w:pPr>
            <w:r>
              <w:t>2027 г.</w:t>
            </w:r>
          </w:p>
        </w:tc>
        <w:tc>
          <w:tcPr>
            <w:tcW w:w="1024" w:type="dxa"/>
          </w:tcPr>
          <w:p w:rsidR="005237C5" w:rsidRDefault="005237C5">
            <w:pPr>
              <w:pStyle w:val="ConsPlusNormal"/>
              <w:jc w:val="center"/>
            </w:pPr>
            <w:r>
              <w:t>2028 г.</w:t>
            </w:r>
          </w:p>
        </w:tc>
        <w:tc>
          <w:tcPr>
            <w:tcW w:w="1024" w:type="dxa"/>
          </w:tcPr>
          <w:p w:rsidR="005237C5" w:rsidRDefault="005237C5">
            <w:pPr>
              <w:pStyle w:val="ConsPlusNormal"/>
              <w:jc w:val="center"/>
            </w:pPr>
            <w:r>
              <w:t>2029 г.</w:t>
            </w:r>
          </w:p>
        </w:tc>
        <w:tc>
          <w:tcPr>
            <w:tcW w:w="1024" w:type="dxa"/>
          </w:tcPr>
          <w:p w:rsidR="005237C5" w:rsidRDefault="005237C5">
            <w:pPr>
              <w:pStyle w:val="ConsPlusNormal"/>
              <w:jc w:val="center"/>
            </w:pPr>
            <w:r>
              <w:t>2030 г.</w:t>
            </w:r>
          </w:p>
        </w:tc>
      </w:tr>
      <w:tr w:rsidR="005237C5">
        <w:tc>
          <w:tcPr>
            <w:tcW w:w="1789" w:type="dxa"/>
            <w:vMerge w:val="restart"/>
          </w:tcPr>
          <w:p w:rsidR="005237C5" w:rsidRDefault="005237C5">
            <w:pPr>
              <w:pStyle w:val="ConsPlusNormal"/>
            </w:pPr>
            <w:r>
              <w:t>Муниципальная программа</w:t>
            </w:r>
          </w:p>
        </w:tc>
        <w:tc>
          <w:tcPr>
            <w:tcW w:w="3379" w:type="dxa"/>
            <w:vMerge w:val="restart"/>
          </w:tcPr>
          <w:p w:rsidR="005237C5" w:rsidRDefault="005237C5">
            <w:pPr>
              <w:pStyle w:val="ConsPlusNormal"/>
              <w:jc w:val="center"/>
            </w:pPr>
            <w:r>
              <w:t>Муниципальная программа "Спорт для всех"</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237488,0</w:t>
            </w:r>
          </w:p>
        </w:tc>
        <w:tc>
          <w:tcPr>
            <w:tcW w:w="1024" w:type="dxa"/>
          </w:tcPr>
          <w:p w:rsidR="005237C5" w:rsidRDefault="005237C5">
            <w:pPr>
              <w:pStyle w:val="ConsPlusNormal"/>
              <w:jc w:val="center"/>
            </w:pPr>
            <w:r>
              <w:t>233360,6</w:t>
            </w:r>
          </w:p>
        </w:tc>
        <w:tc>
          <w:tcPr>
            <w:tcW w:w="1024" w:type="dxa"/>
          </w:tcPr>
          <w:p w:rsidR="005237C5" w:rsidRDefault="005237C5">
            <w:pPr>
              <w:pStyle w:val="ConsPlusNormal"/>
              <w:jc w:val="center"/>
            </w:pPr>
            <w:r>
              <w:t>242695,0</w:t>
            </w:r>
          </w:p>
        </w:tc>
        <w:tc>
          <w:tcPr>
            <w:tcW w:w="1024" w:type="dxa"/>
          </w:tcPr>
          <w:p w:rsidR="005237C5" w:rsidRDefault="005237C5">
            <w:pPr>
              <w:pStyle w:val="ConsPlusNormal"/>
              <w:jc w:val="center"/>
            </w:pPr>
            <w:r>
              <w:t>252402,8</w:t>
            </w:r>
          </w:p>
        </w:tc>
        <w:tc>
          <w:tcPr>
            <w:tcW w:w="1024" w:type="dxa"/>
          </w:tcPr>
          <w:p w:rsidR="005237C5" w:rsidRDefault="005237C5">
            <w:pPr>
              <w:pStyle w:val="ConsPlusNormal"/>
              <w:jc w:val="center"/>
            </w:pPr>
            <w:r>
              <w:t>262499,0</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237488,0</w:t>
            </w:r>
          </w:p>
        </w:tc>
        <w:tc>
          <w:tcPr>
            <w:tcW w:w="1024" w:type="dxa"/>
          </w:tcPr>
          <w:p w:rsidR="005237C5" w:rsidRDefault="005237C5">
            <w:pPr>
              <w:pStyle w:val="ConsPlusNormal"/>
              <w:jc w:val="center"/>
            </w:pPr>
            <w:r>
              <w:t>233360,6</w:t>
            </w:r>
          </w:p>
        </w:tc>
        <w:tc>
          <w:tcPr>
            <w:tcW w:w="1024" w:type="dxa"/>
          </w:tcPr>
          <w:p w:rsidR="005237C5" w:rsidRDefault="005237C5">
            <w:pPr>
              <w:pStyle w:val="ConsPlusNormal"/>
              <w:jc w:val="center"/>
            </w:pPr>
            <w:r>
              <w:t>242695,0</w:t>
            </w:r>
          </w:p>
        </w:tc>
        <w:tc>
          <w:tcPr>
            <w:tcW w:w="1024" w:type="dxa"/>
          </w:tcPr>
          <w:p w:rsidR="005237C5" w:rsidRDefault="005237C5">
            <w:pPr>
              <w:pStyle w:val="ConsPlusNormal"/>
              <w:jc w:val="center"/>
            </w:pPr>
            <w:r>
              <w:t>252402,8</w:t>
            </w:r>
          </w:p>
        </w:tc>
        <w:tc>
          <w:tcPr>
            <w:tcW w:w="1024" w:type="dxa"/>
          </w:tcPr>
          <w:p w:rsidR="005237C5" w:rsidRDefault="005237C5">
            <w:pPr>
              <w:pStyle w:val="ConsPlusNormal"/>
              <w:jc w:val="center"/>
            </w:pPr>
            <w:r>
              <w:t>262499,0</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val="restart"/>
          </w:tcPr>
          <w:p w:rsidR="005237C5" w:rsidRDefault="005237C5">
            <w:pPr>
              <w:pStyle w:val="ConsPlusNormal"/>
            </w:pPr>
            <w:r>
              <w:t>Подпрограмма 1</w:t>
            </w:r>
          </w:p>
        </w:tc>
        <w:tc>
          <w:tcPr>
            <w:tcW w:w="3379" w:type="dxa"/>
            <w:vMerge w:val="restart"/>
          </w:tcPr>
          <w:p w:rsidR="005237C5" w:rsidRDefault="005237C5">
            <w:pPr>
              <w:pStyle w:val="ConsPlusNormal"/>
            </w:pPr>
            <w:r>
              <w:t>"Развитие физической культуры и массового спорта в городе Белгороде"</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30526,0</w:t>
            </w:r>
          </w:p>
        </w:tc>
        <w:tc>
          <w:tcPr>
            <w:tcW w:w="1024" w:type="dxa"/>
          </w:tcPr>
          <w:p w:rsidR="005237C5" w:rsidRDefault="005237C5">
            <w:pPr>
              <w:pStyle w:val="ConsPlusNormal"/>
              <w:jc w:val="center"/>
            </w:pPr>
            <w:r>
              <w:t>32622,1</w:t>
            </w:r>
          </w:p>
        </w:tc>
        <w:tc>
          <w:tcPr>
            <w:tcW w:w="1024" w:type="dxa"/>
          </w:tcPr>
          <w:p w:rsidR="005237C5" w:rsidRDefault="005237C5">
            <w:pPr>
              <w:pStyle w:val="ConsPlusNormal"/>
              <w:jc w:val="center"/>
            </w:pPr>
            <w:r>
              <w:t>33927,0</w:t>
            </w:r>
          </w:p>
        </w:tc>
        <w:tc>
          <w:tcPr>
            <w:tcW w:w="1024" w:type="dxa"/>
          </w:tcPr>
          <w:p w:rsidR="005237C5" w:rsidRDefault="005237C5">
            <w:pPr>
              <w:pStyle w:val="ConsPlusNormal"/>
              <w:jc w:val="center"/>
            </w:pPr>
            <w:r>
              <w:t>35284,1</w:t>
            </w:r>
          </w:p>
        </w:tc>
        <w:tc>
          <w:tcPr>
            <w:tcW w:w="1024" w:type="dxa"/>
          </w:tcPr>
          <w:p w:rsidR="005237C5" w:rsidRDefault="005237C5">
            <w:pPr>
              <w:pStyle w:val="ConsPlusNormal"/>
              <w:jc w:val="center"/>
            </w:pPr>
            <w:r>
              <w:t>36695,5</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 xml:space="preserve">Бюджет городского округа </w:t>
            </w:r>
            <w:r>
              <w:lastRenderedPageBreak/>
              <w:t>"Город Белгород"</w:t>
            </w:r>
          </w:p>
        </w:tc>
        <w:tc>
          <w:tcPr>
            <w:tcW w:w="1024" w:type="dxa"/>
          </w:tcPr>
          <w:p w:rsidR="005237C5" w:rsidRDefault="005237C5">
            <w:pPr>
              <w:pStyle w:val="ConsPlusNormal"/>
              <w:jc w:val="center"/>
            </w:pPr>
            <w:r>
              <w:lastRenderedPageBreak/>
              <w:t>30526,0</w:t>
            </w:r>
          </w:p>
        </w:tc>
        <w:tc>
          <w:tcPr>
            <w:tcW w:w="1024" w:type="dxa"/>
          </w:tcPr>
          <w:p w:rsidR="005237C5" w:rsidRDefault="005237C5">
            <w:pPr>
              <w:pStyle w:val="ConsPlusNormal"/>
              <w:jc w:val="center"/>
            </w:pPr>
            <w:r>
              <w:t>32622,1</w:t>
            </w:r>
          </w:p>
        </w:tc>
        <w:tc>
          <w:tcPr>
            <w:tcW w:w="1024" w:type="dxa"/>
          </w:tcPr>
          <w:p w:rsidR="005237C5" w:rsidRDefault="005237C5">
            <w:pPr>
              <w:pStyle w:val="ConsPlusNormal"/>
              <w:jc w:val="center"/>
            </w:pPr>
            <w:r>
              <w:t>33927,0</w:t>
            </w:r>
          </w:p>
        </w:tc>
        <w:tc>
          <w:tcPr>
            <w:tcW w:w="1024" w:type="dxa"/>
          </w:tcPr>
          <w:p w:rsidR="005237C5" w:rsidRDefault="005237C5">
            <w:pPr>
              <w:pStyle w:val="ConsPlusNormal"/>
              <w:jc w:val="center"/>
            </w:pPr>
            <w:r>
              <w:t>35284,1</w:t>
            </w:r>
          </w:p>
        </w:tc>
        <w:tc>
          <w:tcPr>
            <w:tcW w:w="1024" w:type="dxa"/>
          </w:tcPr>
          <w:p w:rsidR="005237C5" w:rsidRDefault="005237C5">
            <w:pPr>
              <w:pStyle w:val="ConsPlusNormal"/>
              <w:jc w:val="center"/>
            </w:pPr>
            <w:r>
              <w:t>36695,5</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val="restart"/>
          </w:tcPr>
          <w:p w:rsidR="005237C5" w:rsidRDefault="005237C5">
            <w:pPr>
              <w:pStyle w:val="ConsPlusNormal"/>
            </w:pPr>
            <w:r>
              <w:t>Основное мероприятие 1.1</w:t>
            </w:r>
          </w:p>
        </w:tc>
        <w:tc>
          <w:tcPr>
            <w:tcW w:w="3379" w:type="dxa"/>
            <w:vMerge w:val="restart"/>
          </w:tcPr>
          <w:p w:rsidR="005237C5" w:rsidRDefault="005237C5">
            <w:pPr>
              <w:pStyle w:val="ConsPlusNormal"/>
            </w:pPr>
            <w:r>
              <w:t>Обеспечение деятельности (оказание услуг) муниципальных учреждений городского округа "Город Белгород"</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21906,0</w:t>
            </w:r>
          </w:p>
        </w:tc>
        <w:tc>
          <w:tcPr>
            <w:tcW w:w="1024" w:type="dxa"/>
          </w:tcPr>
          <w:p w:rsidR="005237C5" w:rsidRDefault="005237C5">
            <w:pPr>
              <w:pStyle w:val="ConsPlusNormal"/>
              <w:jc w:val="center"/>
            </w:pPr>
            <w:r>
              <w:t>24618,3</w:t>
            </w:r>
          </w:p>
        </w:tc>
        <w:tc>
          <w:tcPr>
            <w:tcW w:w="1024" w:type="dxa"/>
          </w:tcPr>
          <w:p w:rsidR="005237C5" w:rsidRDefault="005237C5">
            <w:pPr>
              <w:pStyle w:val="ConsPlusNormal"/>
              <w:jc w:val="center"/>
            </w:pPr>
            <w:r>
              <w:t>25603,0</w:t>
            </w:r>
          </w:p>
        </w:tc>
        <w:tc>
          <w:tcPr>
            <w:tcW w:w="1024" w:type="dxa"/>
          </w:tcPr>
          <w:p w:rsidR="005237C5" w:rsidRDefault="005237C5">
            <w:pPr>
              <w:pStyle w:val="ConsPlusNormal"/>
              <w:jc w:val="center"/>
            </w:pPr>
            <w:r>
              <w:t>26627,1</w:t>
            </w:r>
          </w:p>
        </w:tc>
        <w:tc>
          <w:tcPr>
            <w:tcW w:w="1024" w:type="dxa"/>
          </w:tcPr>
          <w:p w:rsidR="005237C5" w:rsidRDefault="005237C5">
            <w:pPr>
              <w:pStyle w:val="ConsPlusNormal"/>
              <w:jc w:val="center"/>
            </w:pPr>
            <w:r>
              <w:t>27692,2</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21906,0</w:t>
            </w:r>
          </w:p>
        </w:tc>
        <w:tc>
          <w:tcPr>
            <w:tcW w:w="1024" w:type="dxa"/>
          </w:tcPr>
          <w:p w:rsidR="005237C5" w:rsidRDefault="005237C5">
            <w:pPr>
              <w:pStyle w:val="ConsPlusNormal"/>
              <w:jc w:val="center"/>
            </w:pPr>
            <w:r>
              <w:t>24618,3</w:t>
            </w:r>
          </w:p>
        </w:tc>
        <w:tc>
          <w:tcPr>
            <w:tcW w:w="1024" w:type="dxa"/>
          </w:tcPr>
          <w:p w:rsidR="005237C5" w:rsidRDefault="005237C5">
            <w:pPr>
              <w:pStyle w:val="ConsPlusNormal"/>
              <w:jc w:val="center"/>
            </w:pPr>
            <w:r>
              <w:t>25603,0</w:t>
            </w:r>
          </w:p>
        </w:tc>
        <w:tc>
          <w:tcPr>
            <w:tcW w:w="1024" w:type="dxa"/>
          </w:tcPr>
          <w:p w:rsidR="005237C5" w:rsidRDefault="005237C5">
            <w:pPr>
              <w:pStyle w:val="ConsPlusNormal"/>
              <w:jc w:val="center"/>
            </w:pPr>
            <w:r>
              <w:t>26627,1</w:t>
            </w:r>
          </w:p>
        </w:tc>
        <w:tc>
          <w:tcPr>
            <w:tcW w:w="1024" w:type="dxa"/>
          </w:tcPr>
          <w:p w:rsidR="005237C5" w:rsidRDefault="005237C5">
            <w:pPr>
              <w:pStyle w:val="ConsPlusNormal"/>
              <w:jc w:val="center"/>
            </w:pPr>
            <w:r>
              <w:t>27692,2</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val="restart"/>
          </w:tcPr>
          <w:p w:rsidR="005237C5" w:rsidRDefault="005237C5">
            <w:pPr>
              <w:pStyle w:val="ConsPlusNormal"/>
            </w:pPr>
            <w:r>
              <w:t>Основное мероприятие 1.2</w:t>
            </w:r>
          </w:p>
        </w:tc>
        <w:tc>
          <w:tcPr>
            <w:tcW w:w="3379" w:type="dxa"/>
            <w:vMerge w:val="restart"/>
          </w:tcPr>
          <w:p w:rsidR="005237C5" w:rsidRDefault="005237C5">
            <w:pPr>
              <w:pStyle w:val="ConsPlusNormal"/>
            </w:pPr>
            <w:r>
              <w:t>Проведение конкурсов, фестивалей и иных мероприятий</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8620,0</w:t>
            </w:r>
          </w:p>
        </w:tc>
        <w:tc>
          <w:tcPr>
            <w:tcW w:w="1024" w:type="dxa"/>
          </w:tcPr>
          <w:p w:rsidR="005237C5" w:rsidRDefault="005237C5">
            <w:pPr>
              <w:pStyle w:val="ConsPlusNormal"/>
              <w:jc w:val="center"/>
            </w:pPr>
            <w:r>
              <w:t>8003,8</w:t>
            </w:r>
          </w:p>
        </w:tc>
        <w:tc>
          <w:tcPr>
            <w:tcW w:w="1024" w:type="dxa"/>
          </w:tcPr>
          <w:p w:rsidR="005237C5" w:rsidRDefault="005237C5">
            <w:pPr>
              <w:pStyle w:val="ConsPlusNormal"/>
              <w:jc w:val="center"/>
            </w:pPr>
            <w:r>
              <w:t>8324,0</w:t>
            </w:r>
          </w:p>
        </w:tc>
        <w:tc>
          <w:tcPr>
            <w:tcW w:w="1024" w:type="dxa"/>
          </w:tcPr>
          <w:p w:rsidR="005237C5" w:rsidRDefault="005237C5">
            <w:pPr>
              <w:pStyle w:val="ConsPlusNormal"/>
              <w:jc w:val="center"/>
            </w:pPr>
            <w:r>
              <w:t>8657,0</w:t>
            </w:r>
          </w:p>
        </w:tc>
        <w:tc>
          <w:tcPr>
            <w:tcW w:w="1024" w:type="dxa"/>
          </w:tcPr>
          <w:p w:rsidR="005237C5" w:rsidRDefault="005237C5">
            <w:pPr>
              <w:pStyle w:val="ConsPlusNormal"/>
              <w:jc w:val="center"/>
            </w:pPr>
            <w:r>
              <w:t>9003,3</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8620,0</w:t>
            </w:r>
          </w:p>
        </w:tc>
        <w:tc>
          <w:tcPr>
            <w:tcW w:w="1024" w:type="dxa"/>
          </w:tcPr>
          <w:p w:rsidR="005237C5" w:rsidRDefault="005237C5">
            <w:pPr>
              <w:pStyle w:val="ConsPlusNormal"/>
              <w:jc w:val="center"/>
            </w:pPr>
            <w:r>
              <w:t>8003,8</w:t>
            </w:r>
          </w:p>
        </w:tc>
        <w:tc>
          <w:tcPr>
            <w:tcW w:w="1024" w:type="dxa"/>
          </w:tcPr>
          <w:p w:rsidR="005237C5" w:rsidRDefault="005237C5">
            <w:pPr>
              <w:pStyle w:val="ConsPlusNormal"/>
              <w:jc w:val="center"/>
            </w:pPr>
            <w:r>
              <w:t>8324,0</w:t>
            </w:r>
          </w:p>
        </w:tc>
        <w:tc>
          <w:tcPr>
            <w:tcW w:w="1024" w:type="dxa"/>
          </w:tcPr>
          <w:p w:rsidR="005237C5" w:rsidRDefault="005237C5">
            <w:pPr>
              <w:pStyle w:val="ConsPlusNormal"/>
              <w:jc w:val="center"/>
            </w:pPr>
            <w:r>
              <w:t>8657,0</w:t>
            </w:r>
          </w:p>
        </w:tc>
        <w:tc>
          <w:tcPr>
            <w:tcW w:w="1024" w:type="dxa"/>
          </w:tcPr>
          <w:p w:rsidR="005237C5" w:rsidRDefault="005237C5">
            <w:pPr>
              <w:pStyle w:val="ConsPlusNormal"/>
              <w:jc w:val="center"/>
            </w:pPr>
            <w:r>
              <w:t>9003,3</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val="restart"/>
          </w:tcPr>
          <w:p w:rsidR="005237C5" w:rsidRDefault="005237C5">
            <w:pPr>
              <w:pStyle w:val="ConsPlusNormal"/>
            </w:pPr>
            <w:r>
              <w:t>Основное мероприятие 1.2.1</w:t>
            </w:r>
          </w:p>
        </w:tc>
        <w:tc>
          <w:tcPr>
            <w:tcW w:w="3379" w:type="dxa"/>
            <w:vMerge w:val="restart"/>
          </w:tcPr>
          <w:p w:rsidR="005237C5" w:rsidRDefault="005237C5">
            <w:pPr>
              <w:pStyle w:val="ConsPlusNormal"/>
            </w:pPr>
            <w:r>
              <w:t>Проведение физкультурно-оздоровительных мероприятий для жителей города Белгорода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val="restart"/>
          </w:tcPr>
          <w:p w:rsidR="005237C5" w:rsidRDefault="005237C5">
            <w:pPr>
              <w:pStyle w:val="ConsPlusNormal"/>
            </w:pPr>
            <w:r>
              <w:t>Основное мероприятие 1.3</w:t>
            </w:r>
          </w:p>
        </w:tc>
        <w:tc>
          <w:tcPr>
            <w:tcW w:w="3379" w:type="dxa"/>
            <w:vMerge w:val="restart"/>
          </w:tcPr>
          <w:p w:rsidR="005237C5" w:rsidRDefault="005237C5">
            <w:pPr>
              <w:pStyle w:val="ConsPlusNormal"/>
            </w:pPr>
            <w:r>
              <w:t>Строительство, реконструкция и капитальный ремонт объектов инфраструктуры физической культуры и спорта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val="restart"/>
          </w:tcPr>
          <w:p w:rsidR="005237C5" w:rsidRDefault="005237C5">
            <w:pPr>
              <w:pStyle w:val="ConsPlusNormal"/>
            </w:pPr>
            <w:r>
              <w:t>Подпрограмма 2</w:t>
            </w:r>
          </w:p>
        </w:tc>
        <w:tc>
          <w:tcPr>
            <w:tcW w:w="3379" w:type="dxa"/>
            <w:vMerge w:val="restart"/>
          </w:tcPr>
          <w:p w:rsidR="005237C5" w:rsidRDefault="005237C5">
            <w:pPr>
              <w:pStyle w:val="ConsPlusNormal"/>
            </w:pPr>
            <w:r>
              <w:t>"Развитие системы подготовки спортивного резерва"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198524,0</w:t>
            </w:r>
          </w:p>
        </w:tc>
        <w:tc>
          <w:tcPr>
            <w:tcW w:w="1024" w:type="dxa"/>
          </w:tcPr>
          <w:p w:rsidR="005237C5" w:rsidRDefault="005237C5">
            <w:pPr>
              <w:pStyle w:val="ConsPlusNormal"/>
              <w:jc w:val="center"/>
            </w:pPr>
            <w:r>
              <w:t>192392,8</w:t>
            </w:r>
          </w:p>
        </w:tc>
        <w:tc>
          <w:tcPr>
            <w:tcW w:w="1024" w:type="dxa"/>
          </w:tcPr>
          <w:p w:rsidR="005237C5" w:rsidRDefault="005237C5">
            <w:pPr>
              <w:pStyle w:val="ConsPlusNormal"/>
              <w:jc w:val="center"/>
            </w:pPr>
            <w:r>
              <w:t>200088,5</w:t>
            </w:r>
          </w:p>
        </w:tc>
        <w:tc>
          <w:tcPr>
            <w:tcW w:w="1024" w:type="dxa"/>
          </w:tcPr>
          <w:p w:rsidR="005237C5" w:rsidRDefault="005237C5">
            <w:pPr>
              <w:pStyle w:val="ConsPlusNormal"/>
              <w:jc w:val="center"/>
            </w:pPr>
            <w:r>
              <w:t>208092,0</w:t>
            </w:r>
          </w:p>
        </w:tc>
        <w:tc>
          <w:tcPr>
            <w:tcW w:w="1024" w:type="dxa"/>
          </w:tcPr>
          <w:p w:rsidR="005237C5" w:rsidRDefault="005237C5">
            <w:pPr>
              <w:pStyle w:val="ConsPlusNormal"/>
              <w:jc w:val="center"/>
            </w:pPr>
            <w:r>
              <w:t>216415,7</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198524,0</w:t>
            </w:r>
          </w:p>
        </w:tc>
        <w:tc>
          <w:tcPr>
            <w:tcW w:w="1024" w:type="dxa"/>
          </w:tcPr>
          <w:p w:rsidR="005237C5" w:rsidRDefault="005237C5">
            <w:pPr>
              <w:pStyle w:val="ConsPlusNormal"/>
              <w:jc w:val="center"/>
            </w:pPr>
            <w:r>
              <w:t>192392,8</w:t>
            </w:r>
          </w:p>
        </w:tc>
        <w:tc>
          <w:tcPr>
            <w:tcW w:w="1024" w:type="dxa"/>
          </w:tcPr>
          <w:p w:rsidR="005237C5" w:rsidRDefault="005237C5">
            <w:pPr>
              <w:pStyle w:val="ConsPlusNormal"/>
              <w:jc w:val="center"/>
            </w:pPr>
            <w:r>
              <w:t>200088,5</w:t>
            </w:r>
          </w:p>
        </w:tc>
        <w:tc>
          <w:tcPr>
            <w:tcW w:w="1024" w:type="dxa"/>
          </w:tcPr>
          <w:p w:rsidR="005237C5" w:rsidRDefault="005237C5">
            <w:pPr>
              <w:pStyle w:val="ConsPlusNormal"/>
              <w:jc w:val="center"/>
            </w:pPr>
            <w:r>
              <w:t>208092,0</w:t>
            </w:r>
          </w:p>
        </w:tc>
        <w:tc>
          <w:tcPr>
            <w:tcW w:w="1024" w:type="dxa"/>
          </w:tcPr>
          <w:p w:rsidR="005237C5" w:rsidRDefault="005237C5">
            <w:pPr>
              <w:pStyle w:val="ConsPlusNormal"/>
              <w:jc w:val="center"/>
            </w:pPr>
            <w:r>
              <w:t>216415,7</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val="restart"/>
          </w:tcPr>
          <w:p w:rsidR="005237C5" w:rsidRDefault="005237C5">
            <w:pPr>
              <w:pStyle w:val="ConsPlusNormal"/>
            </w:pPr>
            <w:r>
              <w:lastRenderedPageBreak/>
              <w:t>Основное мероприятие 2.1</w:t>
            </w:r>
          </w:p>
        </w:tc>
        <w:tc>
          <w:tcPr>
            <w:tcW w:w="3379" w:type="dxa"/>
            <w:vMerge w:val="restart"/>
          </w:tcPr>
          <w:p w:rsidR="005237C5" w:rsidRDefault="005237C5">
            <w:pPr>
              <w:pStyle w:val="ConsPlusNormal"/>
            </w:pPr>
            <w:r>
              <w:t>Обеспечение деятельности (оказание услуг) муниципальных учреждений городского округа "Город Белгород"</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189124,0</w:t>
            </w:r>
          </w:p>
        </w:tc>
        <w:tc>
          <w:tcPr>
            <w:tcW w:w="1024" w:type="dxa"/>
          </w:tcPr>
          <w:p w:rsidR="005237C5" w:rsidRDefault="005237C5">
            <w:pPr>
              <w:pStyle w:val="ConsPlusNormal"/>
              <w:jc w:val="center"/>
            </w:pPr>
            <w:r>
              <w:t>184172,6</w:t>
            </w:r>
          </w:p>
        </w:tc>
        <w:tc>
          <w:tcPr>
            <w:tcW w:w="1024" w:type="dxa"/>
          </w:tcPr>
          <w:p w:rsidR="005237C5" w:rsidRDefault="005237C5">
            <w:pPr>
              <w:pStyle w:val="ConsPlusNormal"/>
              <w:jc w:val="center"/>
            </w:pPr>
            <w:r>
              <w:t>191539,5</w:t>
            </w:r>
          </w:p>
        </w:tc>
        <w:tc>
          <w:tcPr>
            <w:tcW w:w="1024" w:type="dxa"/>
          </w:tcPr>
          <w:p w:rsidR="005237C5" w:rsidRDefault="005237C5">
            <w:pPr>
              <w:pStyle w:val="ConsPlusNormal"/>
              <w:jc w:val="center"/>
            </w:pPr>
            <w:r>
              <w:t>199201,0</w:t>
            </w:r>
          </w:p>
        </w:tc>
        <w:tc>
          <w:tcPr>
            <w:tcW w:w="1024" w:type="dxa"/>
          </w:tcPr>
          <w:p w:rsidR="005237C5" w:rsidRDefault="005237C5">
            <w:pPr>
              <w:pStyle w:val="ConsPlusNormal"/>
              <w:jc w:val="center"/>
            </w:pPr>
            <w:r>
              <w:t>207169,1</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189124,0</w:t>
            </w:r>
          </w:p>
        </w:tc>
        <w:tc>
          <w:tcPr>
            <w:tcW w:w="1024" w:type="dxa"/>
          </w:tcPr>
          <w:p w:rsidR="005237C5" w:rsidRDefault="005237C5">
            <w:pPr>
              <w:pStyle w:val="ConsPlusNormal"/>
              <w:jc w:val="center"/>
            </w:pPr>
            <w:r>
              <w:t>184172,6</w:t>
            </w:r>
          </w:p>
        </w:tc>
        <w:tc>
          <w:tcPr>
            <w:tcW w:w="1024" w:type="dxa"/>
          </w:tcPr>
          <w:p w:rsidR="005237C5" w:rsidRDefault="005237C5">
            <w:pPr>
              <w:pStyle w:val="ConsPlusNormal"/>
              <w:jc w:val="center"/>
            </w:pPr>
            <w:r>
              <w:t>191539,5</w:t>
            </w:r>
          </w:p>
        </w:tc>
        <w:tc>
          <w:tcPr>
            <w:tcW w:w="1024" w:type="dxa"/>
          </w:tcPr>
          <w:p w:rsidR="005237C5" w:rsidRDefault="005237C5">
            <w:pPr>
              <w:pStyle w:val="ConsPlusNormal"/>
              <w:jc w:val="center"/>
            </w:pPr>
            <w:r>
              <w:t>199201,0</w:t>
            </w:r>
          </w:p>
        </w:tc>
        <w:tc>
          <w:tcPr>
            <w:tcW w:w="1024" w:type="dxa"/>
          </w:tcPr>
          <w:p w:rsidR="005237C5" w:rsidRDefault="005237C5">
            <w:pPr>
              <w:pStyle w:val="ConsPlusNormal"/>
              <w:jc w:val="center"/>
            </w:pPr>
            <w:r>
              <w:t>207169,1</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val="restart"/>
          </w:tcPr>
          <w:p w:rsidR="005237C5" w:rsidRDefault="005237C5">
            <w:pPr>
              <w:pStyle w:val="ConsPlusNormal"/>
            </w:pPr>
            <w:r>
              <w:t>Основное мероприятие 2.2</w:t>
            </w:r>
          </w:p>
        </w:tc>
        <w:tc>
          <w:tcPr>
            <w:tcW w:w="3379" w:type="dxa"/>
            <w:vMerge w:val="restart"/>
          </w:tcPr>
          <w:p w:rsidR="005237C5" w:rsidRDefault="005237C5">
            <w:pPr>
              <w:pStyle w:val="ConsPlusNormal"/>
            </w:pPr>
            <w:r>
              <w:t>Проведение конкурсов, фестивалей и иных мероприятий</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9400,0</w:t>
            </w:r>
          </w:p>
        </w:tc>
        <w:tc>
          <w:tcPr>
            <w:tcW w:w="1024" w:type="dxa"/>
          </w:tcPr>
          <w:p w:rsidR="005237C5" w:rsidRDefault="005237C5">
            <w:pPr>
              <w:pStyle w:val="ConsPlusNormal"/>
              <w:jc w:val="center"/>
            </w:pPr>
            <w:r>
              <w:t>8220,2</w:t>
            </w:r>
          </w:p>
        </w:tc>
        <w:tc>
          <w:tcPr>
            <w:tcW w:w="1024" w:type="dxa"/>
          </w:tcPr>
          <w:p w:rsidR="005237C5" w:rsidRDefault="005237C5">
            <w:pPr>
              <w:pStyle w:val="ConsPlusNormal"/>
              <w:jc w:val="center"/>
            </w:pPr>
            <w:r>
              <w:t>8549,0</w:t>
            </w:r>
          </w:p>
        </w:tc>
        <w:tc>
          <w:tcPr>
            <w:tcW w:w="1024" w:type="dxa"/>
          </w:tcPr>
          <w:p w:rsidR="005237C5" w:rsidRDefault="005237C5">
            <w:pPr>
              <w:pStyle w:val="ConsPlusNormal"/>
              <w:jc w:val="center"/>
            </w:pPr>
            <w:r>
              <w:t>8891,0</w:t>
            </w:r>
          </w:p>
        </w:tc>
        <w:tc>
          <w:tcPr>
            <w:tcW w:w="1024" w:type="dxa"/>
          </w:tcPr>
          <w:p w:rsidR="005237C5" w:rsidRDefault="005237C5">
            <w:pPr>
              <w:pStyle w:val="ConsPlusNormal"/>
              <w:jc w:val="center"/>
            </w:pPr>
            <w:r>
              <w:t>9246,6</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9400,0</w:t>
            </w:r>
          </w:p>
        </w:tc>
        <w:tc>
          <w:tcPr>
            <w:tcW w:w="1024" w:type="dxa"/>
          </w:tcPr>
          <w:p w:rsidR="005237C5" w:rsidRDefault="005237C5">
            <w:pPr>
              <w:pStyle w:val="ConsPlusNormal"/>
              <w:jc w:val="center"/>
            </w:pPr>
            <w:r>
              <w:t>8220,2</w:t>
            </w:r>
          </w:p>
        </w:tc>
        <w:tc>
          <w:tcPr>
            <w:tcW w:w="1024" w:type="dxa"/>
          </w:tcPr>
          <w:p w:rsidR="005237C5" w:rsidRDefault="005237C5">
            <w:pPr>
              <w:pStyle w:val="ConsPlusNormal"/>
              <w:jc w:val="center"/>
            </w:pPr>
            <w:r>
              <w:t>8549,0</w:t>
            </w:r>
          </w:p>
        </w:tc>
        <w:tc>
          <w:tcPr>
            <w:tcW w:w="1024" w:type="dxa"/>
          </w:tcPr>
          <w:p w:rsidR="005237C5" w:rsidRDefault="005237C5">
            <w:pPr>
              <w:pStyle w:val="ConsPlusNormal"/>
              <w:jc w:val="center"/>
            </w:pPr>
            <w:r>
              <w:t>8891,0</w:t>
            </w:r>
          </w:p>
        </w:tc>
        <w:tc>
          <w:tcPr>
            <w:tcW w:w="1024" w:type="dxa"/>
          </w:tcPr>
          <w:p w:rsidR="005237C5" w:rsidRDefault="005237C5">
            <w:pPr>
              <w:pStyle w:val="ConsPlusNormal"/>
              <w:jc w:val="center"/>
            </w:pPr>
            <w:r>
              <w:t>9246,6</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val="restart"/>
          </w:tcPr>
          <w:p w:rsidR="005237C5" w:rsidRDefault="005237C5">
            <w:pPr>
              <w:pStyle w:val="ConsPlusNormal"/>
            </w:pPr>
            <w:r>
              <w:t>Основное мероприятие 2.3</w:t>
            </w:r>
          </w:p>
        </w:tc>
        <w:tc>
          <w:tcPr>
            <w:tcW w:w="3379" w:type="dxa"/>
            <w:vMerge w:val="restart"/>
          </w:tcPr>
          <w:p w:rsidR="005237C5" w:rsidRDefault="005237C5">
            <w:pPr>
              <w:pStyle w:val="ConsPlusNormal"/>
            </w:pPr>
            <w:r>
              <w:t>Реализация мероприятий, направленных на развитие физической культуры и спорта</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val="restart"/>
          </w:tcPr>
          <w:p w:rsidR="005237C5" w:rsidRDefault="005237C5">
            <w:pPr>
              <w:pStyle w:val="ConsPlusNormal"/>
            </w:pPr>
            <w:r>
              <w:t>Основное мероприятие 2.4</w:t>
            </w:r>
          </w:p>
        </w:tc>
        <w:tc>
          <w:tcPr>
            <w:tcW w:w="3379" w:type="dxa"/>
            <w:vMerge w:val="restart"/>
          </w:tcPr>
          <w:p w:rsidR="005237C5" w:rsidRDefault="005237C5">
            <w:pPr>
              <w:pStyle w:val="ConsPlusNormal"/>
            </w:pPr>
            <w:r>
              <w:t>Реализация федерального проекта "Спорт - норма жизни"</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c>
          <w:tcPr>
            <w:tcW w:w="1024" w:type="dxa"/>
          </w:tcPr>
          <w:p w:rsidR="005237C5" w:rsidRDefault="005237C5">
            <w:pPr>
              <w:pStyle w:val="ConsPlusNormal"/>
              <w:jc w:val="center"/>
            </w:pPr>
            <w:r>
              <w:t>0</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val="restart"/>
          </w:tcPr>
          <w:p w:rsidR="005237C5" w:rsidRDefault="005237C5">
            <w:pPr>
              <w:pStyle w:val="ConsPlusNormal"/>
            </w:pPr>
            <w:r>
              <w:t>Подпрограмма 3</w:t>
            </w:r>
          </w:p>
        </w:tc>
        <w:tc>
          <w:tcPr>
            <w:tcW w:w="3379" w:type="dxa"/>
            <w:vMerge w:val="restart"/>
          </w:tcPr>
          <w:p w:rsidR="005237C5" w:rsidRDefault="005237C5">
            <w:pPr>
              <w:pStyle w:val="ConsPlusNormal"/>
            </w:pPr>
            <w:r>
              <w:t>"Организация реализации муниципальной программы"</w:t>
            </w:r>
          </w:p>
        </w:tc>
        <w:tc>
          <w:tcPr>
            <w:tcW w:w="1849" w:type="dxa"/>
          </w:tcPr>
          <w:p w:rsidR="005237C5" w:rsidRDefault="005237C5">
            <w:pPr>
              <w:pStyle w:val="ConsPlusNormal"/>
            </w:pPr>
            <w:r>
              <w:t>ВСЕГО</w:t>
            </w:r>
          </w:p>
        </w:tc>
        <w:tc>
          <w:tcPr>
            <w:tcW w:w="1024" w:type="dxa"/>
          </w:tcPr>
          <w:p w:rsidR="005237C5" w:rsidRDefault="005237C5">
            <w:pPr>
              <w:pStyle w:val="ConsPlusNormal"/>
              <w:jc w:val="center"/>
            </w:pPr>
            <w:r>
              <w:t>8438,0</w:t>
            </w:r>
          </w:p>
        </w:tc>
        <w:tc>
          <w:tcPr>
            <w:tcW w:w="1024" w:type="dxa"/>
          </w:tcPr>
          <w:p w:rsidR="005237C5" w:rsidRDefault="005237C5">
            <w:pPr>
              <w:pStyle w:val="ConsPlusNormal"/>
              <w:jc w:val="center"/>
            </w:pPr>
            <w:r>
              <w:t>8345,7</w:t>
            </w:r>
          </w:p>
        </w:tc>
        <w:tc>
          <w:tcPr>
            <w:tcW w:w="1024" w:type="dxa"/>
          </w:tcPr>
          <w:p w:rsidR="005237C5" w:rsidRDefault="005237C5">
            <w:pPr>
              <w:pStyle w:val="ConsPlusNormal"/>
              <w:jc w:val="center"/>
            </w:pPr>
            <w:r>
              <w:t>8679,5</w:t>
            </w:r>
          </w:p>
        </w:tc>
        <w:tc>
          <w:tcPr>
            <w:tcW w:w="1024" w:type="dxa"/>
          </w:tcPr>
          <w:p w:rsidR="005237C5" w:rsidRDefault="005237C5">
            <w:pPr>
              <w:pStyle w:val="ConsPlusNormal"/>
              <w:jc w:val="center"/>
            </w:pPr>
            <w:r>
              <w:t>9026,7</w:t>
            </w:r>
          </w:p>
        </w:tc>
        <w:tc>
          <w:tcPr>
            <w:tcW w:w="1024" w:type="dxa"/>
          </w:tcPr>
          <w:p w:rsidR="005237C5" w:rsidRDefault="005237C5">
            <w:pPr>
              <w:pStyle w:val="ConsPlusNormal"/>
              <w:jc w:val="center"/>
            </w:pPr>
            <w:r>
              <w:t>9387,8</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8438,0</w:t>
            </w:r>
          </w:p>
        </w:tc>
        <w:tc>
          <w:tcPr>
            <w:tcW w:w="1024" w:type="dxa"/>
          </w:tcPr>
          <w:p w:rsidR="005237C5" w:rsidRDefault="005237C5">
            <w:pPr>
              <w:pStyle w:val="ConsPlusNormal"/>
              <w:jc w:val="center"/>
            </w:pPr>
            <w:r>
              <w:t>8345,7</w:t>
            </w:r>
          </w:p>
        </w:tc>
        <w:tc>
          <w:tcPr>
            <w:tcW w:w="1024" w:type="dxa"/>
          </w:tcPr>
          <w:p w:rsidR="005237C5" w:rsidRDefault="005237C5">
            <w:pPr>
              <w:pStyle w:val="ConsPlusNormal"/>
              <w:jc w:val="center"/>
            </w:pPr>
            <w:r>
              <w:t>8679,5</w:t>
            </w:r>
          </w:p>
        </w:tc>
        <w:tc>
          <w:tcPr>
            <w:tcW w:w="1024" w:type="dxa"/>
          </w:tcPr>
          <w:p w:rsidR="005237C5" w:rsidRDefault="005237C5">
            <w:pPr>
              <w:pStyle w:val="ConsPlusNormal"/>
              <w:jc w:val="center"/>
            </w:pPr>
            <w:r>
              <w:t>9026,7</w:t>
            </w:r>
          </w:p>
        </w:tc>
        <w:tc>
          <w:tcPr>
            <w:tcW w:w="1024" w:type="dxa"/>
          </w:tcPr>
          <w:p w:rsidR="005237C5" w:rsidRDefault="005237C5">
            <w:pPr>
              <w:pStyle w:val="ConsPlusNormal"/>
              <w:jc w:val="center"/>
            </w:pPr>
            <w:r>
              <w:t>9387,8</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val="restart"/>
          </w:tcPr>
          <w:p w:rsidR="005237C5" w:rsidRDefault="005237C5">
            <w:pPr>
              <w:pStyle w:val="ConsPlusNormal"/>
            </w:pPr>
            <w:r>
              <w:t xml:space="preserve">Основное </w:t>
            </w:r>
            <w:r>
              <w:lastRenderedPageBreak/>
              <w:t>мероприятие 3.1</w:t>
            </w:r>
          </w:p>
        </w:tc>
        <w:tc>
          <w:tcPr>
            <w:tcW w:w="3379" w:type="dxa"/>
            <w:vMerge w:val="restart"/>
          </w:tcPr>
          <w:p w:rsidR="005237C5" w:rsidRDefault="005237C5">
            <w:pPr>
              <w:pStyle w:val="ConsPlusNormal"/>
            </w:pPr>
            <w:r>
              <w:lastRenderedPageBreak/>
              <w:t xml:space="preserve">Обеспечение функций органов </w:t>
            </w:r>
            <w:r>
              <w:lastRenderedPageBreak/>
              <w:t>власти городского округа "Город Белгород"</w:t>
            </w:r>
          </w:p>
        </w:tc>
        <w:tc>
          <w:tcPr>
            <w:tcW w:w="1849" w:type="dxa"/>
          </w:tcPr>
          <w:p w:rsidR="005237C5" w:rsidRDefault="005237C5">
            <w:pPr>
              <w:pStyle w:val="ConsPlusNormal"/>
            </w:pPr>
            <w:r>
              <w:lastRenderedPageBreak/>
              <w:t>ВСЕГО</w:t>
            </w:r>
          </w:p>
        </w:tc>
        <w:tc>
          <w:tcPr>
            <w:tcW w:w="1024" w:type="dxa"/>
          </w:tcPr>
          <w:p w:rsidR="005237C5" w:rsidRDefault="005237C5">
            <w:pPr>
              <w:pStyle w:val="ConsPlusNormal"/>
              <w:jc w:val="center"/>
            </w:pPr>
            <w:r>
              <w:t>8438,0</w:t>
            </w:r>
          </w:p>
        </w:tc>
        <w:tc>
          <w:tcPr>
            <w:tcW w:w="1024" w:type="dxa"/>
          </w:tcPr>
          <w:p w:rsidR="005237C5" w:rsidRDefault="005237C5">
            <w:pPr>
              <w:pStyle w:val="ConsPlusNormal"/>
              <w:jc w:val="center"/>
            </w:pPr>
            <w:r>
              <w:t>8345,7</w:t>
            </w:r>
          </w:p>
        </w:tc>
        <w:tc>
          <w:tcPr>
            <w:tcW w:w="1024" w:type="dxa"/>
          </w:tcPr>
          <w:p w:rsidR="005237C5" w:rsidRDefault="005237C5">
            <w:pPr>
              <w:pStyle w:val="ConsPlusNormal"/>
              <w:jc w:val="center"/>
            </w:pPr>
            <w:r>
              <w:t>8679,5</w:t>
            </w:r>
          </w:p>
        </w:tc>
        <w:tc>
          <w:tcPr>
            <w:tcW w:w="1024" w:type="dxa"/>
          </w:tcPr>
          <w:p w:rsidR="005237C5" w:rsidRDefault="005237C5">
            <w:pPr>
              <w:pStyle w:val="ConsPlusNormal"/>
              <w:jc w:val="center"/>
            </w:pPr>
            <w:r>
              <w:t>9026,7</w:t>
            </w:r>
          </w:p>
        </w:tc>
        <w:tc>
          <w:tcPr>
            <w:tcW w:w="1024" w:type="dxa"/>
          </w:tcPr>
          <w:p w:rsidR="005237C5" w:rsidRDefault="005237C5">
            <w:pPr>
              <w:pStyle w:val="ConsPlusNormal"/>
              <w:jc w:val="center"/>
            </w:pPr>
            <w:r>
              <w:t>9387,8</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Федеральный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Областной бюджет</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Бюджет городского округа "Город Белгород"</w:t>
            </w:r>
          </w:p>
        </w:tc>
        <w:tc>
          <w:tcPr>
            <w:tcW w:w="1024" w:type="dxa"/>
          </w:tcPr>
          <w:p w:rsidR="005237C5" w:rsidRDefault="005237C5">
            <w:pPr>
              <w:pStyle w:val="ConsPlusNormal"/>
              <w:jc w:val="center"/>
            </w:pPr>
            <w:r>
              <w:t>8438,0</w:t>
            </w:r>
          </w:p>
        </w:tc>
        <w:tc>
          <w:tcPr>
            <w:tcW w:w="1024" w:type="dxa"/>
          </w:tcPr>
          <w:p w:rsidR="005237C5" w:rsidRDefault="005237C5">
            <w:pPr>
              <w:pStyle w:val="ConsPlusNormal"/>
              <w:jc w:val="center"/>
            </w:pPr>
            <w:r>
              <w:t>8345,7</w:t>
            </w:r>
          </w:p>
        </w:tc>
        <w:tc>
          <w:tcPr>
            <w:tcW w:w="1024" w:type="dxa"/>
          </w:tcPr>
          <w:p w:rsidR="005237C5" w:rsidRDefault="005237C5">
            <w:pPr>
              <w:pStyle w:val="ConsPlusNormal"/>
              <w:jc w:val="center"/>
            </w:pPr>
            <w:r>
              <w:t>8679,5</w:t>
            </w:r>
          </w:p>
        </w:tc>
        <w:tc>
          <w:tcPr>
            <w:tcW w:w="1024" w:type="dxa"/>
          </w:tcPr>
          <w:p w:rsidR="005237C5" w:rsidRDefault="005237C5">
            <w:pPr>
              <w:pStyle w:val="ConsPlusNormal"/>
              <w:jc w:val="center"/>
            </w:pPr>
            <w:r>
              <w:t>9026,7</w:t>
            </w:r>
          </w:p>
        </w:tc>
        <w:tc>
          <w:tcPr>
            <w:tcW w:w="1024" w:type="dxa"/>
          </w:tcPr>
          <w:p w:rsidR="005237C5" w:rsidRDefault="005237C5">
            <w:pPr>
              <w:pStyle w:val="ConsPlusNormal"/>
              <w:jc w:val="center"/>
            </w:pPr>
            <w:r>
              <w:t>9387,8</w:t>
            </w:r>
          </w:p>
        </w:tc>
      </w:tr>
      <w:tr w:rsidR="005237C5">
        <w:tc>
          <w:tcPr>
            <w:tcW w:w="1789" w:type="dxa"/>
            <w:vMerge/>
          </w:tcPr>
          <w:p w:rsidR="005237C5" w:rsidRDefault="005237C5">
            <w:pPr>
              <w:pStyle w:val="ConsPlusNormal"/>
            </w:pPr>
          </w:p>
        </w:tc>
        <w:tc>
          <w:tcPr>
            <w:tcW w:w="3379" w:type="dxa"/>
            <w:vMerge/>
          </w:tcPr>
          <w:p w:rsidR="005237C5" w:rsidRDefault="005237C5">
            <w:pPr>
              <w:pStyle w:val="ConsPlusNormal"/>
            </w:pPr>
          </w:p>
        </w:tc>
        <w:tc>
          <w:tcPr>
            <w:tcW w:w="1849" w:type="dxa"/>
          </w:tcPr>
          <w:p w:rsidR="005237C5" w:rsidRDefault="005237C5">
            <w:pPr>
              <w:pStyle w:val="ConsPlusNormal"/>
            </w:pPr>
            <w:r>
              <w:t>Иные источники</w:t>
            </w: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c>
          <w:tcPr>
            <w:tcW w:w="1024" w:type="dxa"/>
          </w:tcPr>
          <w:p w:rsidR="005237C5" w:rsidRDefault="005237C5">
            <w:pPr>
              <w:pStyle w:val="ConsPlusNormal"/>
            </w:pPr>
          </w:p>
        </w:tc>
      </w:tr>
    </w:tbl>
    <w:p w:rsidR="005237C5" w:rsidRDefault="005237C5">
      <w:pPr>
        <w:pStyle w:val="ConsPlusNormal"/>
        <w:jc w:val="center"/>
      </w:pPr>
    </w:p>
    <w:p w:rsidR="005237C5" w:rsidRDefault="005237C5">
      <w:pPr>
        <w:pStyle w:val="ConsPlusNormal"/>
        <w:jc w:val="right"/>
      </w:pPr>
      <w:r>
        <w:t>Начальник управления</w:t>
      </w:r>
    </w:p>
    <w:p w:rsidR="005237C5" w:rsidRDefault="005237C5">
      <w:pPr>
        <w:pStyle w:val="ConsPlusNormal"/>
        <w:jc w:val="right"/>
      </w:pPr>
      <w:r>
        <w:t>по физической культуре и спорту</w:t>
      </w:r>
    </w:p>
    <w:p w:rsidR="005237C5" w:rsidRDefault="005237C5">
      <w:pPr>
        <w:pStyle w:val="ConsPlusNormal"/>
        <w:jc w:val="right"/>
      </w:pPr>
      <w:r>
        <w:t>Ю.И.ГУБАРЕВА</w:t>
      </w: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jc w:val="right"/>
        <w:outlineLvl w:val="1"/>
      </w:pPr>
      <w:r>
        <w:t>Приложение N 3</w:t>
      </w:r>
    </w:p>
    <w:p w:rsidR="005237C5" w:rsidRDefault="005237C5">
      <w:pPr>
        <w:pStyle w:val="ConsPlusNormal"/>
        <w:jc w:val="right"/>
      </w:pPr>
      <w:r>
        <w:t>к муниципальной программе</w:t>
      </w:r>
    </w:p>
    <w:p w:rsidR="005237C5" w:rsidRDefault="005237C5">
      <w:pPr>
        <w:pStyle w:val="ConsPlusNormal"/>
        <w:jc w:val="right"/>
      </w:pPr>
      <w:r>
        <w:t>"Спорт для всех"</w:t>
      </w:r>
    </w:p>
    <w:p w:rsidR="005237C5" w:rsidRDefault="005237C5">
      <w:pPr>
        <w:pStyle w:val="ConsPlusNormal"/>
        <w:ind w:firstLine="540"/>
        <w:jc w:val="both"/>
      </w:pPr>
    </w:p>
    <w:p w:rsidR="005237C5" w:rsidRDefault="005237C5">
      <w:pPr>
        <w:pStyle w:val="ConsPlusTitle"/>
        <w:jc w:val="center"/>
      </w:pPr>
      <w:bookmarkStart w:id="6" w:name="P4314"/>
      <w:bookmarkEnd w:id="6"/>
      <w:r>
        <w:t>Ресурсное обеспечение реализации муниципальной программы</w:t>
      </w:r>
    </w:p>
    <w:p w:rsidR="005237C5" w:rsidRDefault="005237C5">
      <w:pPr>
        <w:pStyle w:val="ConsPlusTitle"/>
        <w:jc w:val="center"/>
      </w:pPr>
      <w:r>
        <w:t>"Спорт для всех" и проектов в составе муниципальной</w:t>
      </w:r>
    </w:p>
    <w:p w:rsidR="005237C5" w:rsidRDefault="005237C5">
      <w:pPr>
        <w:pStyle w:val="ConsPlusTitle"/>
        <w:jc w:val="center"/>
      </w:pPr>
      <w:r>
        <w:t>программы за счет средств бюджета городского</w:t>
      </w:r>
    </w:p>
    <w:p w:rsidR="005237C5" w:rsidRDefault="005237C5">
      <w:pPr>
        <w:pStyle w:val="ConsPlusTitle"/>
        <w:jc w:val="center"/>
      </w:pPr>
      <w:r>
        <w:t>округа "Город Белгород"</w:t>
      </w:r>
    </w:p>
    <w:p w:rsidR="005237C5" w:rsidRDefault="005237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7C5" w:rsidRDefault="005237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37C5" w:rsidRDefault="005237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37C5" w:rsidRDefault="005237C5">
            <w:pPr>
              <w:pStyle w:val="ConsPlusNormal"/>
              <w:jc w:val="center"/>
            </w:pPr>
            <w:r>
              <w:rPr>
                <w:color w:val="392C69"/>
              </w:rPr>
              <w:t>Список изменяющих документов</w:t>
            </w:r>
          </w:p>
          <w:p w:rsidR="005237C5" w:rsidRDefault="005237C5">
            <w:pPr>
              <w:pStyle w:val="ConsPlusNormal"/>
              <w:jc w:val="center"/>
            </w:pPr>
            <w:r>
              <w:rPr>
                <w:color w:val="392C69"/>
              </w:rPr>
              <w:t xml:space="preserve">(в ред. постановлений администрации города Белгорода от 05.03.2021 </w:t>
            </w:r>
            <w:hyperlink r:id="rId139">
              <w:r>
                <w:rPr>
                  <w:color w:val="0000FF"/>
                </w:rPr>
                <w:t>N 47</w:t>
              </w:r>
            </w:hyperlink>
            <w:r>
              <w:rPr>
                <w:color w:val="392C69"/>
              </w:rPr>
              <w:t>,</w:t>
            </w:r>
          </w:p>
          <w:p w:rsidR="005237C5" w:rsidRDefault="005237C5">
            <w:pPr>
              <w:pStyle w:val="ConsPlusNormal"/>
              <w:jc w:val="center"/>
            </w:pPr>
            <w:r>
              <w:rPr>
                <w:color w:val="392C69"/>
              </w:rPr>
              <w:t xml:space="preserve">от 30.07.2021 </w:t>
            </w:r>
            <w:hyperlink r:id="rId140">
              <w:r>
                <w:rPr>
                  <w:color w:val="0000FF"/>
                </w:rPr>
                <w:t>N 181</w:t>
              </w:r>
            </w:hyperlink>
            <w:r>
              <w:rPr>
                <w:color w:val="392C69"/>
              </w:rPr>
              <w:t xml:space="preserve">, от 27.04.2022 </w:t>
            </w:r>
            <w:hyperlink r:id="rId141">
              <w:r>
                <w:rPr>
                  <w:color w:val="0000FF"/>
                </w:rPr>
                <w:t>N 85</w:t>
              </w:r>
            </w:hyperlink>
            <w:r>
              <w:rPr>
                <w:color w:val="392C69"/>
              </w:rPr>
              <w:t xml:space="preserve">, от 26.12.2022 </w:t>
            </w:r>
            <w:hyperlink r:id="rId142">
              <w:r>
                <w:rPr>
                  <w:color w:val="0000FF"/>
                </w:rPr>
                <w:t>N 260</w:t>
              </w:r>
            </w:hyperlink>
            <w:r>
              <w:rPr>
                <w:color w:val="392C69"/>
              </w:rPr>
              <w:t>,</w:t>
            </w:r>
          </w:p>
          <w:p w:rsidR="005237C5" w:rsidRDefault="005237C5">
            <w:pPr>
              <w:pStyle w:val="ConsPlusNormal"/>
              <w:jc w:val="center"/>
            </w:pPr>
            <w:r>
              <w:rPr>
                <w:color w:val="392C69"/>
              </w:rPr>
              <w:t xml:space="preserve">от 31.03.2023 </w:t>
            </w:r>
            <w:hyperlink r:id="rId143">
              <w:r>
                <w:rPr>
                  <w:color w:val="0000FF"/>
                </w:rPr>
                <w:t>N 43</w:t>
              </w:r>
            </w:hyperlink>
            <w:r>
              <w:rPr>
                <w:color w:val="392C69"/>
              </w:rPr>
              <w:t xml:space="preserve">, от 23.05.2023 </w:t>
            </w:r>
            <w:hyperlink r:id="rId144">
              <w:r>
                <w:rPr>
                  <w:color w:val="0000FF"/>
                </w:rPr>
                <w:t>N 66</w:t>
              </w:r>
            </w:hyperlink>
            <w:r>
              <w:rPr>
                <w:color w:val="392C69"/>
              </w:rPr>
              <w:t xml:space="preserve">, от 13.07.2023 </w:t>
            </w:r>
            <w:hyperlink r:id="rId145">
              <w:r>
                <w:rPr>
                  <w:color w:val="0000FF"/>
                </w:rPr>
                <w:t>N 90</w:t>
              </w:r>
            </w:hyperlink>
            <w:r>
              <w:rPr>
                <w:color w:val="392C69"/>
              </w:rPr>
              <w:t>,</w:t>
            </w:r>
          </w:p>
          <w:p w:rsidR="005237C5" w:rsidRDefault="005237C5">
            <w:pPr>
              <w:pStyle w:val="ConsPlusNormal"/>
              <w:jc w:val="center"/>
            </w:pPr>
            <w:r>
              <w:rPr>
                <w:color w:val="392C69"/>
              </w:rPr>
              <w:lastRenderedPageBreak/>
              <w:t xml:space="preserve">от 12.10.2023 </w:t>
            </w:r>
            <w:hyperlink r:id="rId146">
              <w:r>
                <w:rPr>
                  <w:color w:val="0000FF"/>
                </w:rPr>
                <w:t>N 161</w:t>
              </w:r>
            </w:hyperlink>
            <w:r>
              <w:rPr>
                <w:color w:val="392C69"/>
              </w:rPr>
              <w:t xml:space="preserve">, от 29.03.2024 </w:t>
            </w:r>
            <w:hyperlink r:id="rId147">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37C5" w:rsidRDefault="005237C5">
            <w:pPr>
              <w:pStyle w:val="ConsPlusNormal"/>
            </w:pPr>
          </w:p>
        </w:tc>
      </w:tr>
    </w:tbl>
    <w:p w:rsidR="005237C5" w:rsidRDefault="005237C5">
      <w:pPr>
        <w:pStyle w:val="ConsPlusNormal"/>
        <w:jc w:val="both"/>
      </w:pPr>
    </w:p>
    <w:p w:rsidR="005237C5" w:rsidRDefault="005237C5">
      <w:pPr>
        <w:pStyle w:val="ConsPlusTitle"/>
        <w:jc w:val="center"/>
        <w:outlineLvl w:val="2"/>
      </w:pPr>
      <w:r>
        <w:t>I этап реализации муниципальной программы "Спорт для всех"</w:t>
      </w:r>
    </w:p>
    <w:p w:rsidR="005237C5" w:rsidRDefault="005237C5">
      <w:pPr>
        <w:pStyle w:val="ConsPlusNormal"/>
        <w:jc w:val="both"/>
      </w:pPr>
    </w:p>
    <w:p w:rsidR="005237C5" w:rsidRDefault="005237C5">
      <w:pPr>
        <w:pStyle w:val="ConsPlusNormal"/>
        <w:jc w:val="right"/>
      </w:pPr>
      <w:r>
        <w:t>Таблица 1</w:t>
      </w:r>
    </w:p>
    <w:p w:rsidR="005237C5" w:rsidRDefault="005237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2809"/>
        <w:gridCol w:w="1774"/>
        <w:gridCol w:w="694"/>
        <w:gridCol w:w="604"/>
        <w:gridCol w:w="1339"/>
        <w:gridCol w:w="484"/>
        <w:gridCol w:w="1024"/>
        <w:gridCol w:w="1024"/>
        <w:gridCol w:w="1084"/>
        <w:gridCol w:w="1024"/>
        <w:gridCol w:w="1024"/>
        <w:gridCol w:w="1134"/>
      </w:tblGrid>
      <w:tr w:rsidR="005237C5">
        <w:tc>
          <w:tcPr>
            <w:tcW w:w="1789" w:type="dxa"/>
            <w:vMerge w:val="restart"/>
          </w:tcPr>
          <w:p w:rsidR="005237C5" w:rsidRDefault="005237C5">
            <w:pPr>
              <w:pStyle w:val="ConsPlusNormal"/>
              <w:jc w:val="center"/>
            </w:pPr>
            <w:r>
              <w:t>Статус</w:t>
            </w:r>
          </w:p>
        </w:tc>
        <w:tc>
          <w:tcPr>
            <w:tcW w:w="2809" w:type="dxa"/>
            <w:vMerge w:val="restart"/>
          </w:tcPr>
          <w:p w:rsidR="005237C5" w:rsidRDefault="005237C5">
            <w:pPr>
              <w:pStyle w:val="ConsPlusNormal"/>
              <w:jc w:val="center"/>
            </w:pPr>
            <w:r>
              <w:t>Наименование муниципальной программы, подпрограммы, основного мероприятия</w:t>
            </w:r>
          </w:p>
        </w:tc>
        <w:tc>
          <w:tcPr>
            <w:tcW w:w="1774" w:type="dxa"/>
            <w:vMerge w:val="restart"/>
          </w:tcPr>
          <w:p w:rsidR="005237C5" w:rsidRDefault="005237C5">
            <w:pPr>
              <w:pStyle w:val="ConsPlusNormal"/>
              <w:jc w:val="center"/>
            </w:pPr>
            <w:r>
              <w:t>Ответственный исполнитель, соисполнители и участники</w:t>
            </w:r>
          </w:p>
        </w:tc>
        <w:tc>
          <w:tcPr>
            <w:tcW w:w="3121" w:type="dxa"/>
            <w:gridSpan w:val="4"/>
          </w:tcPr>
          <w:p w:rsidR="005237C5" w:rsidRDefault="005237C5">
            <w:pPr>
              <w:pStyle w:val="ConsPlusNormal"/>
              <w:jc w:val="center"/>
            </w:pPr>
            <w:r>
              <w:t>Код бюджетной классификации</w:t>
            </w:r>
          </w:p>
        </w:tc>
        <w:tc>
          <w:tcPr>
            <w:tcW w:w="6314" w:type="dxa"/>
            <w:gridSpan w:val="6"/>
          </w:tcPr>
          <w:p w:rsidR="005237C5" w:rsidRDefault="005237C5">
            <w:pPr>
              <w:pStyle w:val="ConsPlusNormal"/>
              <w:jc w:val="center"/>
            </w:pPr>
            <w:r>
              <w:t>Расходы на I этап реализации программы (тыс. рублей)</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tcPr>
          <w:p w:rsidR="005237C5" w:rsidRDefault="005237C5">
            <w:pPr>
              <w:pStyle w:val="ConsPlusNormal"/>
              <w:jc w:val="center"/>
            </w:pPr>
            <w:r>
              <w:t>ГРБС</w:t>
            </w:r>
          </w:p>
        </w:tc>
        <w:tc>
          <w:tcPr>
            <w:tcW w:w="604" w:type="dxa"/>
          </w:tcPr>
          <w:p w:rsidR="005237C5" w:rsidRDefault="005237C5">
            <w:pPr>
              <w:pStyle w:val="ConsPlusNormal"/>
              <w:jc w:val="center"/>
            </w:pPr>
            <w:r>
              <w:t>Рз,</w:t>
            </w:r>
          </w:p>
          <w:p w:rsidR="005237C5" w:rsidRDefault="005237C5">
            <w:pPr>
              <w:pStyle w:val="ConsPlusNormal"/>
              <w:jc w:val="center"/>
            </w:pPr>
            <w:r>
              <w:t>ПР</w:t>
            </w:r>
          </w:p>
        </w:tc>
        <w:tc>
          <w:tcPr>
            <w:tcW w:w="1339" w:type="dxa"/>
          </w:tcPr>
          <w:p w:rsidR="005237C5" w:rsidRDefault="005237C5">
            <w:pPr>
              <w:pStyle w:val="ConsPlusNormal"/>
              <w:jc w:val="center"/>
            </w:pPr>
            <w:r>
              <w:t>ЦСР</w:t>
            </w:r>
          </w:p>
        </w:tc>
        <w:tc>
          <w:tcPr>
            <w:tcW w:w="484" w:type="dxa"/>
          </w:tcPr>
          <w:p w:rsidR="005237C5" w:rsidRDefault="005237C5">
            <w:pPr>
              <w:pStyle w:val="ConsPlusNormal"/>
              <w:jc w:val="center"/>
            </w:pPr>
            <w:r>
              <w:t>ВР</w:t>
            </w:r>
          </w:p>
        </w:tc>
        <w:tc>
          <w:tcPr>
            <w:tcW w:w="1024" w:type="dxa"/>
          </w:tcPr>
          <w:p w:rsidR="005237C5" w:rsidRDefault="005237C5">
            <w:pPr>
              <w:pStyle w:val="ConsPlusNormal"/>
              <w:jc w:val="center"/>
            </w:pPr>
            <w:r>
              <w:t>2015 г.</w:t>
            </w:r>
          </w:p>
        </w:tc>
        <w:tc>
          <w:tcPr>
            <w:tcW w:w="1024" w:type="dxa"/>
          </w:tcPr>
          <w:p w:rsidR="005237C5" w:rsidRDefault="005237C5">
            <w:pPr>
              <w:pStyle w:val="ConsPlusNormal"/>
              <w:jc w:val="center"/>
            </w:pPr>
            <w:r>
              <w:t>2016 г.</w:t>
            </w:r>
          </w:p>
        </w:tc>
        <w:tc>
          <w:tcPr>
            <w:tcW w:w="1084" w:type="dxa"/>
          </w:tcPr>
          <w:p w:rsidR="005237C5" w:rsidRDefault="005237C5">
            <w:pPr>
              <w:pStyle w:val="ConsPlusNormal"/>
              <w:jc w:val="center"/>
            </w:pPr>
            <w:r>
              <w:t>2017 г.</w:t>
            </w:r>
          </w:p>
        </w:tc>
        <w:tc>
          <w:tcPr>
            <w:tcW w:w="1024" w:type="dxa"/>
          </w:tcPr>
          <w:p w:rsidR="005237C5" w:rsidRDefault="005237C5">
            <w:pPr>
              <w:pStyle w:val="ConsPlusNormal"/>
              <w:jc w:val="center"/>
            </w:pPr>
            <w:r>
              <w:t>2018 г.</w:t>
            </w:r>
          </w:p>
        </w:tc>
        <w:tc>
          <w:tcPr>
            <w:tcW w:w="1024" w:type="dxa"/>
          </w:tcPr>
          <w:p w:rsidR="005237C5" w:rsidRDefault="005237C5">
            <w:pPr>
              <w:pStyle w:val="ConsPlusNormal"/>
              <w:jc w:val="center"/>
            </w:pPr>
            <w:r>
              <w:t>2019 г.</w:t>
            </w:r>
          </w:p>
        </w:tc>
        <w:tc>
          <w:tcPr>
            <w:tcW w:w="1134" w:type="dxa"/>
          </w:tcPr>
          <w:p w:rsidR="005237C5" w:rsidRDefault="005237C5">
            <w:pPr>
              <w:pStyle w:val="ConsPlusNormal"/>
              <w:jc w:val="center"/>
            </w:pPr>
            <w:r>
              <w:t>2020 г.</w:t>
            </w:r>
          </w:p>
        </w:tc>
      </w:tr>
      <w:tr w:rsidR="005237C5">
        <w:tc>
          <w:tcPr>
            <w:tcW w:w="1789" w:type="dxa"/>
            <w:vMerge w:val="restart"/>
          </w:tcPr>
          <w:p w:rsidR="005237C5" w:rsidRDefault="005237C5">
            <w:pPr>
              <w:pStyle w:val="ConsPlusNormal"/>
              <w:jc w:val="center"/>
            </w:pPr>
            <w:r>
              <w:t>Муниципальная программа</w:t>
            </w:r>
          </w:p>
        </w:tc>
        <w:tc>
          <w:tcPr>
            <w:tcW w:w="2809" w:type="dxa"/>
            <w:vMerge w:val="restart"/>
          </w:tcPr>
          <w:p w:rsidR="005237C5" w:rsidRDefault="005237C5">
            <w:pPr>
              <w:pStyle w:val="ConsPlusNormal"/>
            </w:pPr>
            <w:r>
              <w:t>"Спорт для всех"</w:t>
            </w:r>
          </w:p>
        </w:tc>
        <w:tc>
          <w:tcPr>
            <w:tcW w:w="1774" w:type="dxa"/>
          </w:tcPr>
          <w:p w:rsidR="005237C5" w:rsidRDefault="005237C5">
            <w:pPr>
              <w:pStyle w:val="ConsPlusNormal"/>
              <w:jc w:val="center"/>
            </w:pPr>
            <w:r>
              <w:t>ВСЕГО, в том числе:</w:t>
            </w:r>
          </w:p>
        </w:tc>
        <w:tc>
          <w:tcPr>
            <w:tcW w:w="694" w:type="dxa"/>
          </w:tcPr>
          <w:p w:rsidR="005237C5" w:rsidRDefault="005237C5">
            <w:pPr>
              <w:pStyle w:val="ConsPlusNormal"/>
              <w:jc w:val="center"/>
            </w:pPr>
            <w:r>
              <w:t>-</w:t>
            </w:r>
          </w:p>
        </w:tc>
        <w:tc>
          <w:tcPr>
            <w:tcW w:w="604" w:type="dxa"/>
          </w:tcPr>
          <w:p w:rsidR="005237C5" w:rsidRDefault="005237C5">
            <w:pPr>
              <w:pStyle w:val="ConsPlusNormal"/>
              <w:jc w:val="center"/>
            </w:pPr>
            <w:r>
              <w:t>-</w:t>
            </w:r>
          </w:p>
        </w:tc>
        <w:tc>
          <w:tcPr>
            <w:tcW w:w="1339" w:type="dxa"/>
          </w:tcPr>
          <w:p w:rsidR="005237C5" w:rsidRDefault="005237C5">
            <w:pPr>
              <w:pStyle w:val="ConsPlusNormal"/>
              <w:jc w:val="center"/>
            </w:pPr>
            <w:r>
              <w:t>-</w:t>
            </w:r>
          </w:p>
        </w:tc>
        <w:tc>
          <w:tcPr>
            <w:tcW w:w="484" w:type="dxa"/>
          </w:tcPr>
          <w:p w:rsidR="005237C5" w:rsidRDefault="005237C5">
            <w:pPr>
              <w:pStyle w:val="ConsPlusNormal"/>
              <w:jc w:val="center"/>
            </w:pPr>
            <w:r>
              <w:t>-</w:t>
            </w:r>
          </w:p>
        </w:tc>
        <w:tc>
          <w:tcPr>
            <w:tcW w:w="1024" w:type="dxa"/>
          </w:tcPr>
          <w:p w:rsidR="005237C5" w:rsidRDefault="005237C5">
            <w:pPr>
              <w:pStyle w:val="ConsPlusNormal"/>
              <w:jc w:val="center"/>
            </w:pPr>
            <w:r>
              <w:t>141428,0</w:t>
            </w:r>
          </w:p>
        </w:tc>
        <w:tc>
          <w:tcPr>
            <w:tcW w:w="1024" w:type="dxa"/>
          </w:tcPr>
          <w:p w:rsidR="005237C5" w:rsidRDefault="005237C5">
            <w:pPr>
              <w:pStyle w:val="ConsPlusNormal"/>
              <w:jc w:val="center"/>
            </w:pPr>
            <w:r>
              <w:t>137690,0</w:t>
            </w:r>
          </w:p>
        </w:tc>
        <w:tc>
          <w:tcPr>
            <w:tcW w:w="1084" w:type="dxa"/>
          </w:tcPr>
          <w:p w:rsidR="005237C5" w:rsidRDefault="005237C5">
            <w:pPr>
              <w:pStyle w:val="ConsPlusNormal"/>
              <w:jc w:val="center"/>
            </w:pPr>
            <w:r>
              <w:t>154624,0</w:t>
            </w:r>
          </w:p>
        </w:tc>
        <w:tc>
          <w:tcPr>
            <w:tcW w:w="1024" w:type="dxa"/>
          </w:tcPr>
          <w:p w:rsidR="005237C5" w:rsidRDefault="005237C5">
            <w:pPr>
              <w:pStyle w:val="ConsPlusNormal"/>
              <w:jc w:val="center"/>
            </w:pPr>
            <w:r>
              <w:t>153361,0</w:t>
            </w:r>
          </w:p>
        </w:tc>
        <w:tc>
          <w:tcPr>
            <w:tcW w:w="1024" w:type="dxa"/>
          </w:tcPr>
          <w:p w:rsidR="005237C5" w:rsidRDefault="005237C5">
            <w:pPr>
              <w:pStyle w:val="ConsPlusNormal"/>
              <w:jc w:val="center"/>
            </w:pPr>
            <w:r>
              <w:t>156355,0</w:t>
            </w:r>
          </w:p>
        </w:tc>
        <w:tc>
          <w:tcPr>
            <w:tcW w:w="1134" w:type="dxa"/>
          </w:tcPr>
          <w:p w:rsidR="005237C5" w:rsidRDefault="005237C5">
            <w:pPr>
              <w:pStyle w:val="ConsPlusNormal"/>
              <w:jc w:val="center"/>
            </w:pPr>
            <w:r>
              <w:t>152870,0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w:t>
            </w:r>
          </w:p>
        </w:tc>
        <w:tc>
          <w:tcPr>
            <w:tcW w:w="1339" w:type="dxa"/>
          </w:tcPr>
          <w:p w:rsidR="005237C5" w:rsidRDefault="005237C5">
            <w:pPr>
              <w:pStyle w:val="ConsPlusNormal"/>
              <w:jc w:val="center"/>
            </w:pPr>
            <w:r>
              <w:t>-</w:t>
            </w:r>
          </w:p>
        </w:tc>
        <w:tc>
          <w:tcPr>
            <w:tcW w:w="484" w:type="dxa"/>
          </w:tcPr>
          <w:p w:rsidR="005237C5" w:rsidRDefault="005237C5">
            <w:pPr>
              <w:pStyle w:val="ConsPlusNormal"/>
              <w:jc w:val="center"/>
            </w:pPr>
            <w:r>
              <w:t>-</w:t>
            </w:r>
          </w:p>
        </w:tc>
        <w:tc>
          <w:tcPr>
            <w:tcW w:w="1024" w:type="dxa"/>
          </w:tcPr>
          <w:p w:rsidR="005237C5" w:rsidRDefault="005237C5">
            <w:pPr>
              <w:pStyle w:val="ConsPlusNormal"/>
              <w:jc w:val="center"/>
            </w:pPr>
            <w:r>
              <w:t>125253,0</w:t>
            </w:r>
          </w:p>
        </w:tc>
        <w:tc>
          <w:tcPr>
            <w:tcW w:w="1024" w:type="dxa"/>
          </w:tcPr>
          <w:p w:rsidR="005237C5" w:rsidRDefault="005237C5">
            <w:pPr>
              <w:pStyle w:val="ConsPlusNormal"/>
              <w:jc w:val="center"/>
            </w:pPr>
            <w:r>
              <w:t>129026,0</w:t>
            </w:r>
          </w:p>
        </w:tc>
        <w:tc>
          <w:tcPr>
            <w:tcW w:w="1084" w:type="dxa"/>
          </w:tcPr>
          <w:p w:rsidR="005237C5" w:rsidRDefault="005237C5">
            <w:pPr>
              <w:pStyle w:val="ConsPlusNormal"/>
              <w:jc w:val="center"/>
            </w:pPr>
            <w:r>
              <w:t>138196,0</w:t>
            </w:r>
          </w:p>
        </w:tc>
        <w:tc>
          <w:tcPr>
            <w:tcW w:w="1024" w:type="dxa"/>
          </w:tcPr>
          <w:p w:rsidR="005237C5" w:rsidRDefault="005237C5">
            <w:pPr>
              <w:pStyle w:val="ConsPlusNormal"/>
              <w:jc w:val="center"/>
            </w:pPr>
            <w:r>
              <w:t>141604,0</w:t>
            </w:r>
          </w:p>
        </w:tc>
        <w:tc>
          <w:tcPr>
            <w:tcW w:w="1024" w:type="dxa"/>
          </w:tcPr>
          <w:p w:rsidR="005237C5" w:rsidRDefault="005237C5">
            <w:pPr>
              <w:pStyle w:val="ConsPlusNormal"/>
              <w:jc w:val="center"/>
            </w:pPr>
            <w:r>
              <w:t>144470,0</w:t>
            </w:r>
          </w:p>
        </w:tc>
        <w:tc>
          <w:tcPr>
            <w:tcW w:w="1134" w:type="dxa"/>
          </w:tcPr>
          <w:p w:rsidR="005237C5" w:rsidRDefault="005237C5">
            <w:pPr>
              <w:pStyle w:val="ConsPlusNormal"/>
              <w:jc w:val="center"/>
            </w:pPr>
            <w:r>
              <w:t>149222,0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694" w:type="dxa"/>
          </w:tcPr>
          <w:p w:rsidR="005237C5" w:rsidRDefault="005237C5">
            <w:pPr>
              <w:pStyle w:val="ConsPlusNormal"/>
              <w:jc w:val="center"/>
            </w:pPr>
            <w:r>
              <w:t>850</w:t>
            </w:r>
          </w:p>
        </w:tc>
        <w:tc>
          <w:tcPr>
            <w:tcW w:w="604" w:type="dxa"/>
          </w:tcPr>
          <w:p w:rsidR="005237C5" w:rsidRDefault="005237C5">
            <w:pPr>
              <w:pStyle w:val="ConsPlusNormal"/>
              <w:jc w:val="center"/>
            </w:pPr>
            <w:r>
              <w:t>-</w:t>
            </w:r>
          </w:p>
        </w:tc>
        <w:tc>
          <w:tcPr>
            <w:tcW w:w="1339" w:type="dxa"/>
          </w:tcPr>
          <w:p w:rsidR="005237C5" w:rsidRDefault="005237C5">
            <w:pPr>
              <w:pStyle w:val="ConsPlusNormal"/>
              <w:jc w:val="center"/>
            </w:pPr>
            <w:r>
              <w:t>-</w:t>
            </w:r>
          </w:p>
        </w:tc>
        <w:tc>
          <w:tcPr>
            <w:tcW w:w="484" w:type="dxa"/>
          </w:tcPr>
          <w:p w:rsidR="005237C5" w:rsidRDefault="005237C5">
            <w:pPr>
              <w:pStyle w:val="ConsPlusNormal"/>
              <w:jc w:val="center"/>
            </w:pPr>
            <w:r>
              <w:t>-</w:t>
            </w:r>
          </w:p>
        </w:tc>
        <w:tc>
          <w:tcPr>
            <w:tcW w:w="1024" w:type="dxa"/>
          </w:tcPr>
          <w:p w:rsidR="005237C5" w:rsidRDefault="005237C5">
            <w:pPr>
              <w:pStyle w:val="ConsPlusNormal"/>
              <w:jc w:val="center"/>
            </w:pPr>
            <w:r>
              <w:t>16175,0</w:t>
            </w:r>
          </w:p>
        </w:tc>
        <w:tc>
          <w:tcPr>
            <w:tcW w:w="1024" w:type="dxa"/>
          </w:tcPr>
          <w:p w:rsidR="005237C5" w:rsidRDefault="005237C5">
            <w:pPr>
              <w:pStyle w:val="ConsPlusNormal"/>
              <w:jc w:val="center"/>
            </w:pPr>
            <w:r>
              <w:t>8664,0</w:t>
            </w:r>
          </w:p>
        </w:tc>
        <w:tc>
          <w:tcPr>
            <w:tcW w:w="1084" w:type="dxa"/>
          </w:tcPr>
          <w:p w:rsidR="005237C5" w:rsidRDefault="005237C5">
            <w:pPr>
              <w:pStyle w:val="ConsPlusNormal"/>
              <w:jc w:val="center"/>
            </w:pPr>
            <w:r>
              <w:t>16428,0</w:t>
            </w:r>
          </w:p>
        </w:tc>
        <w:tc>
          <w:tcPr>
            <w:tcW w:w="1024" w:type="dxa"/>
          </w:tcPr>
          <w:p w:rsidR="005237C5" w:rsidRDefault="005237C5">
            <w:pPr>
              <w:pStyle w:val="ConsPlusNormal"/>
              <w:jc w:val="center"/>
            </w:pPr>
            <w:r>
              <w:t>11757,0</w:t>
            </w:r>
          </w:p>
        </w:tc>
        <w:tc>
          <w:tcPr>
            <w:tcW w:w="1024" w:type="dxa"/>
          </w:tcPr>
          <w:p w:rsidR="005237C5" w:rsidRDefault="005237C5">
            <w:pPr>
              <w:pStyle w:val="ConsPlusNormal"/>
              <w:jc w:val="center"/>
            </w:pPr>
            <w:r>
              <w:t>11885,0</w:t>
            </w:r>
          </w:p>
        </w:tc>
        <w:tc>
          <w:tcPr>
            <w:tcW w:w="1134" w:type="dxa"/>
          </w:tcPr>
          <w:p w:rsidR="005237C5" w:rsidRDefault="005237C5">
            <w:pPr>
              <w:pStyle w:val="ConsPlusNormal"/>
              <w:jc w:val="center"/>
            </w:pPr>
            <w:r>
              <w:t>3648,0</w:t>
            </w:r>
          </w:p>
        </w:tc>
      </w:tr>
      <w:tr w:rsidR="005237C5">
        <w:tc>
          <w:tcPr>
            <w:tcW w:w="1789" w:type="dxa"/>
            <w:vMerge w:val="restart"/>
          </w:tcPr>
          <w:p w:rsidR="005237C5" w:rsidRDefault="005237C5">
            <w:pPr>
              <w:pStyle w:val="ConsPlusNormal"/>
              <w:jc w:val="center"/>
            </w:pPr>
            <w:r>
              <w:t>Подпрограмма 1</w:t>
            </w:r>
          </w:p>
        </w:tc>
        <w:tc>
          <w:tcPr>
            <w:tcW w:w="2809" w:type="dxa"/>
            <w:vMerge w:val="restart"/>
          </w:tcPr>
          <w:p w:rsidR="005237C5" w:rsidRDefault="005237C5">
            <w:pPr>
              <w:pStyle w:val="ConsPlusNormal"/>
            </w:pPr>
            <w:r>
              <w:t>"Развитие физической культуры и массового спорта в городе Белгороде"</w:t>
            </w:r>
          </w:p>
        </w:tc>
        <w:tc>
          <w:tcPr>
            <w:tcW w:w="1774" w:type="dxa"/>
          </w:tcPr>
          <w:p w:rsidR="005237C5" w:rsidRDefault="005237C5">
            <w:pPr>
              <w:pStyle w:val="ConsPlusNormal"/>
              <w:jc w:val="center"/>
            </w:pPr>
            <w:r>
              <w:t>ВСЕГО, в том числе:</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w:t>
            </w:r>
          </w:p>
        </w:tc>
        <w:tc>
          <w:tcPr>
            <w:tcW w:w="1339" w:type="dxa"/>
          </w:tcPr>
          <w:p w:rsidR="005237C5" w:rsidRDefault="005237C5">
            <w:pPr>
              <w:pStyle w:val="ConsPlusNormal"/>
              <w:jc w:val="center"/>
            </w:pPr>
            <w:r>
              <w:t>-</w:t>
            </w:r>
          </w:p>
        </w:tc>
        <w:tc>
          <w:tcPr>
            <w:tcW w:w="484" w:type="dxa"/>
          </w:tcPr>
          <w:p w:rsidR="005237C5" w:rsidRDefault="005237C5">
            <w:pPr>
              <w:pStyle w:val="ConsPlusNormal"/>
              <w:jc w:val="center"/>
            </w:pPr>
            <w:r>
              <w:t>-</w:t>
            </w:r>
          </w:p>
        </w:tc>
        <w:tc>
          <w:tcPr>
            <w:tcW w:w="1024" w:type="dxa"/>
          </w:tcPr>
          <w:p w:rsidR="005237C5" w:rsidRDefault="005237C5">
            <w:pPr>
              <w:pStyle w:val="ConsPlusNormal"/>
              <w:jc w:val="center"/>
            </w:pPr>
            <w:r>
              <w:t>20056,0</w:t>
            </w:r>
          </w:p>
        </w:tc>
        <w:tc>
          <w:tcPr>
            <w:tcW w:w="1024" w:type="dxa"/>
          </w:tcPr>
          <w:p w:rsidR="005237C5" w:rsidRDefault="005237C5">
            <w:pPr>
              <w:pStyle w:val="ConsPlusNormal"/>
              <w:jc w:val="center"/>
            </w:pPr>
            <w:r>
              <w:t>12288,0</w:t>
            </w:r>
          </w:p>
        </w:tc>
        <w:tc>
          <w:tcPr>
            <w:tcW w:w="1084" w:type="dxa"/>
          </w:tcPr>
          <w:p w:rsidR="005237C5" w:rsidRDefault="005237C5">
            <w:pPr>
              <w:pStyle w:val="ConsPlusNormal"/>
              <w:jc w:val="center"/>
            </w:pPr>
            <w:r>
              <w:t>22922,0</w:t>
            </w:r>
          </w:p>
        </w:tc>
        <w:tc>
          <w:tcPr>
            <w:tcW w:w="1024" w:type="dxa"/>
          </w:tcPr>
          <w:p w:rsidR="005237C5" w:rsidRDefault="005237C5">
            <w:pPr>
              <w:pStyle w:val="ConsPlusNormal"/>
              <w:jc w:val="center"/>
            </w:pPr>
            <w:r>
              <w:t>18759,0</w:t>
            </w:r>
          </w:p>
        </w:tc>
        <w:tc>
          <w:tcPr>
            <w:tcW w:w="1024" w:type="dxa"/>
          </w:tcPr>
          <w:p w:rsidR="005237C5" w:rsidRDefault="005237C5">
            <w:pPr>
              <w:pStyle w:val="ConsPlusNormal"/>
              <w:jc w:val="center"/>
            </w:pPr>
            <w:r>
              <w:t>22042,0</w:t>
            </w:r>
          </w:p>
        </w:tc>
        <w:tc>
          <w:tcPr>
            <w:tcW w:w="1134" w:type="dxa"/>
          </w:tcPr>
          <w:p w:rsidR="005237C5" w:rsidRDefault="005237C5">
            <w:pPr>
              <w:pStyle w:val="ConsPlusNormal"/>
              <w:jc w:val="center"/>
            </w:pPr>
            <w:r>
              <w:t>24295,0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tcPr>
          <w:p w:rsidR="005237C5" w:rsidRDefault="005237C5">
            <w:pPr>
              <w:pStyle w:val="ConsPlusNormal"/>
              <w:jc w:val="center"/>
            </w:pPr>
            <w:r>
              <w:t xml:space="preserve">Управление по </w:t>
            </w:r>
            <w:r>
              <w:lastRenderedPageBreak/>
              <w:t>физической культуре и спорту администрации города Белгорода</w:t>
            </w:r>
          </w:p>
        </w:tc>
        <w:tc>
          <w:tcPr>
            <w:tcW w:w="694" w:type="dxa"/>
          </w:tcPr>
          <w:p w:rsidR="005237C5" w:rsidRDefault="005237C5">
            <w:pPr>
              <w:pStyle w:val="ConsPlusNormal"/>
              <w:jc w:val="center"/>
            </w:pPr>
            <w:r>
              <w:lastRenderedPageBreak/>
              <w:t>874</w:t>
            </w:r>
          </w:p>
        </w:tc>
        <w:tc>
          <w:tcPr>
            <w:tcW w:w="604" w:type="dxa"/>
          </w:tcPr>
          <w:p w:rsidR="005237C5" w:rsidRDefault="005237C5">
            <w:pPr>
              <w:pStyle w:val="ConsPlusNormal"/>
              <w:jc w:val="center"/>
            </w:pPr>
            <w:r>
              <w:t>-</w:t>
            </w:r>
          </w:p>
        </w:tc>
        <w:tc>
          <w:tcPr>
            <w:tcW w:w="1339" w:type="dxa"/>
          </w:tcPr>
          <w:p w:rsidR="005237C5" w:rsidRDefault="005237C5">
            <w:pPr>
              <w:pStyle w:val="ConsPlusNormal"/>
              <w:jc w:val="center"/>
            </w:pPr>
            <w:r>
              <w:t>-</w:t>
            </w:r>
          </w:p>
        </w:tc>
        <w:tc>
          <w:tcPr>
            <w:tcW w:w="484" w:type="dxa"/>
          </w:tcPr>
          <w:p w:rsidR="005237C5" w:rsidRDefault="005237C5">
            <w:pPr>
              <w:pStyle w:val="ConsPlusNormal"/>
              <w:jc w:val="center"/>
            </w:pPr>
            <w:r>
              <w:t>-</w:t>
            </w:r>
          </w:p>
        </w:tc>
        <w:tc>
          <w:tcPr>
            <w:tcW w:w="1024" w:type="dxa"/>
          </w:tcPr>
          <w:p w:rsidR="005237C5" w:rsidRDefault="005237C5">
            <w:pPr>
              <w:pStyle w:val="ConsPlusNormal"/>
              <w:jc w:val="center"/>
            </w:pPr>
            <w:r>
              <w:t>3881,0</w:t>
            </w:r>
          </w:p>
        </w:tc>
        <w:tc>
          <w:tcPr>
            <w:tcW w:w="1024" w:type="dxa"/>
          </w:tcPr>
          <w:p w:rsidR="005237C5" w:rsidRDefault="005237C5">
            <w:pPr>
              <w:pStyle w:val="ConsPlusNormal"/>
              <w:jc w:val="center"/>
            </w:pPr>
            <w:r>
              <w:t>3624,0</w:t>
            </w:r>
          </w:p>
        </w:tc>
        <w:tc>
          <w:tcPr>
            <w:tcW w:w="1084" w:type="dxa"/>
          </w:tcPr>
          <w:p w:rsidR="005237C5" w:rsidRDefault="005237C5">
            <w:pPr>
              <w:pStyle w:val="ConsPlusNormal"/>
              <w:jc w:val="center"/>
            </w:pPr>
            <w:r>
              <w:t>6494,0</w:t>
            </w:r>
          </w:p>
        </w:tc>
        <w:tc>
          <w:tcPr>
            <w:tcW w:w="1024" w:type="dxa"/>
          </w:tcPr>
          <w:p w:rsidR="005237C5" w:rsidRDefault="005237C5">
            <w:pPr>
              <w:pStyle w:val="ConsPlusNormal"/>
              <w:jc w:val="center"/>
            </w:pPr>
            <w:r>
              <w:t>7002,0</w:t>
            </w:r>
          </w:p>
        </w:tc>
        <w:tc>
          <w:tcPr>
            <w:tcW w:w="1024" w:type="dxa"/>
          </w:tcPr>
          <w:p w:rsidR="005237C5" w:rsidRDefault="005237C5">
            <w:pPr>
              <w:pStyle w:val="ConsPlusNormal"/>
              <w:jc w:val="center"/>
            </w:pPr>
            <w:r>
              <w:t>10157,0</w:t>
            </w:r>
          </w:p>
        </w:tc>
        <w:tc>
          <w:tcPr>
            <w:tcW w:w="1134" w:type="dxa"/>
          </w:tcPr>
          <w:p w:rsidR="005237C5" w:rsidRDefault="005237C5">
            <w:pPr>
              <w:pStyle w:val="ConsPlusNormal"/>
              <w:jc w:val="center"/>
            </w:pPr>
            <w:r>
              <w:t>20696,0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694" w:type="dxa"/>
          </w:tcPr>
          <w:p w:rsidR="005237C5" w:rsidRDefault="005237C5">
            <w:pPr>
              <w:pStyle w:val="ConsPlusNormal"/>
              <w:jc w:val="center"/>
            </w:pPr>
            <w:r>
              <w:t>850</w:t>
            </w:r>
          </w:p>
        </w:tc>
        <w:tc>
          <w:tcPr>
            <w:tcW w:w="604" w:type="dxa"/>
          </w:tcPr>
          <w:p w:rsidR="005237C5" w:rsidRDefault="005237C5">
            <w:pPr>
              <w:pStyle w:val="ConsPlusNormal"/>
              <w:jc w:val="center"/>
            </w:pPr>
            <w:r>
              <w:t>-</w:t>
            </w:r>
          </w:p>
        </w:tc>
        <w:tc>
          <w:tcPr>
            <w:tcW w:w="1339" w:type="dxa"/>
          </w:tcPr>
          <w:p w:rsidR="005237C5" w:rsidRDefault="005237C5">
            <w:pPr>
              <w:pStyle w:val="ConsPlusNormal"/>
              <w:jc w:val="center"/>
            </w:pPr>
            <w:r>
              <w:t>-</w:t>
            </w:r>
          </w:p>
        </w:tc>
        <w:tc>
          <w:tcPr>
            <w:tcW w:w="484" w:type="dxa"/>
          </w:tcPr>
          <w:p w:rsidR="005237C5" w:rsidRDefault="005237C5">
            <w:pPr>
              <w:pStyle w:val="ConsPlusNormal"/>
              <w:jc w:val="center"/>
            </w:pPr>
            <w:r>
              <w:t>-</w:t>
            </w:r>
          </w:p>
        </w:tc>
        <w:tc>
          <w:tcPr>
            <w:tcW w:w="1024" w:type="dxa"/>
          </w:tcPr>
          <w:p w:rsidR="005237C5" w:rsidRDefault="005237C5">
            <w:pPr>
              <w:pStyle w:val="ConsPlusNormal"/>
              <w:jc w:val="center"/>
            </w:pPr>
            <w:r>
              <w:t>16175,0</w:t>
            </w:r>
          </w:p>
        </w:tc>
        <w:tc>
          <w:tcPr>
            <w:tcW w:w="1024" w:type="dxa"/>
          </w:tcPr>
          <w:p w:rsidR="005237C5" w:rsidRDefault="005237C5">
            <w:pPr>
              <w:pStyle w:val="ConsPlusNormal"/>
              <w:jc w:val="center"/>
            </w:pPr>
            <w:r>
              <w:t>8664,0</w:t>
            </w:r>
          </w:p>
        </w:tc>
        <w:tc>
          <w:tcPr>
            <w:tcW w:w="1084" w:type="dxa"/>
          </w:tcPr>
          <w:p w:rsidR="005237C5" w:rsidRDefault="005237C5">
            <w:pPr>
              <w:pStyle w:val="ConsPlusNormal"/>
              <w:jc w:val="center"/>
            </w:pPr>
            <w:r>
              <w:t>16428,0,0</w:t>
            </w:r>
          </w:p>
        </w:tc>
        <w:tc>
          <w:tcPr>
            <w:tcW w:w="1024" w:type="dxa"/>
          </w:tcPr>
          <w:p w:rsidR="005237C5" w:rsidRDefault="005237C5">
            <w:pPr>
              <w:pStyle w:val="ConsPlusNormal"/>
              <w:jc w:val="center"/>
            </w:pPr>
            <w:r>
              <w:t>11757,0</w:t>
            </w:r>
          </w:p>
        </w:tc>
        <w:tc>
          <w:tcPr>
            <w:tcW w:w="1024" w:type="dxa"/>
          </w:tcPr>
          <w:p w:rsidR="005237C5" w:rsidRDefault="005237C5">
            <w:pPr>
              <w:pStyle w:val="ConsPlusNormal"/>
              <w:jc w:val="center"/>
            </w:pPr>
            <w:r>
              <w:t>11885,0</w:t>
            </w:r>
          </w:p>
        </w:tc>
        <w:tc>
          <w:tcPr>
            <w:tcW w:w="1134" w:type="dxa"/>
          </w:tcPr>
          <w:p w:rsidR="005237C5" w:rsidRDefault="005237C5">
            <w:pPr>
              <w:pStyle w:val="ConsPlusNormal"/>
              <w:jc w:val="center"/>
            </w:pPr>
            <w:r>
              <w:t>3648,0</w:t>
            </w:r>
          </w:p>
        </w:tc>
      </w:tr>
      <w:tr w:rsidR="005237C5">
        <w:tc>
          <w:tcPr>
            <w:tcW w:w="1789" w:type="dxa"/>
            <w:vMerge w:val="restart"/>
          </w:tcPr>
          <w:p w:rsidR="005237C5" w:rsidRDefault="005237C5">
            <w:pPr>
              <w:pStyle w:val="ConsPlusNormal"/>
              <w:jc w:val="center"/>
            </w:pPr>
            <w:r>
              <w:t>Основное мероприятие 1.1</w:t>
            </w:r>
          </w:p>
        </w:tc>
        <w:tc>
          <w:tcPr>
            <w:tcW w:w="2809" w:type="dxa"/>
            <w:vMerge w:val="restart"/>
          </w:tcPr>
          <w:p w:rsidR="005237C5" w:rsidRDefault="005237C5">
            <w:pPr>
              <w:pStyle w:val="ConsPlusNormal"/>
            </w:pPr>
            <w:r>
              <w:t>Обеспечение деятельности (оказание услуг) муниципальных учреждений городского округа "Город Белгород"</w:t>
            </w:r>
          </w:p>
        </w:tc>
        <w:tc>
          <w:tcPr>
            <w:tcW w:w="1774"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w:t>
            </w:r>
          </w:p>
        </w:tc>
        <w:tc>
          <w:tcPr>
            <w:tcW w:w="1339" w:type="dxa"/>
          </w:tcPr>
          <w:p w:rsidR="005237C5" w:rsidRDefault="005237C5">
            <w:pPr>
              <w:pStyle w:val="ConsPlusNormal"/>
              <w:jc w:val="center"/>
            </w:pPr>
            <w:r>
              <w:t>-</w:t>
            </w:r>
          </w:p>
        </w:tc>
        <w:tc>
          <w:tcPr>
            <w:tcW w:w="4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8223,0</w:t>
            </w:r>
          </w:p>
        </w:tc>
        <w:tc>
          <w:tcPr>
            <w:tcW w:w="1134" w:type="dxa"/>
          </w:tcPr>
          <w:p w:rsidR="005237C5" w:rsidRDefault="005237C5">
            <w:pPr>
              <w:pStyle w:val="ConsPlusNormal"/>
              <w:jc w:val="center"/>
            </w:pPr>
            <w:r>
              <w:t>15129</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val="restart"/>
          </w:tcPr>
          <w:p w:rsidR="005237C5" w:rsidRDefault="005237C5">
            <w:pPr>
              <w:pStyle w:val="ConsPlusNormal"/>
              <w:jc w:val="center"/>
            </w:pPr>
            <w:r>
              <w:t>874</w:t>
            </w:r>
          </w:p>
        </w:tc>
        <w:tc>
          <w:tcPr>
            <w:tcW w:w="604" w:type="dxa"/>
            <w:tcBorders>
              <w:bottom w:val="nil"/>
            </w:tcBorders>
          </w:tcPr>
          <w:p w:rsidR="005237C5" w:rsidRDefault="005237C5">
            <w:pPr>
              <w:pStyle w:val="ConsPlusNormal"/>
              <w:jc w:val="center"/>
            </w:pPr>
            <w:r>
              <w:t>1102</w:t>
            </w:r>
          </w:p>
        </w:tc>
        <w:tc>
          <w:tcPr>
            <w:tcW w:w="1339" w:type="dxa"/>
            <w:tcBorders>
              <w:bottom w:val="nil"/>
            </w:tcBorders>
          </w:tcPr>
          <w:p w:rsidR="005237C5" w:rsidRDefault="005237C5">
            <w:pPr>
              <w:pStyle w:val="ConsPlusNormal"/>
              <w:jc w:val="center"/>
            </w:pPr>
            <w:r>
              <w:t>0910100590</w:t>
            </w:r>
          </w:p>
        </w:tc>
        <w:tc>
          <w:tcPr>
            <w:tcW w:w="484" w:type="dxa"/>
            <w:tcBorders>
              <w:bottom w:val="nil"/>
            </w:tcBorders>
          </w:tcPr>
          <w:p w:rsidR="005237C5" w:rsidRDefault="005237C5">
            <w:pPr>
              <w:pStyle w:val="ConsPlusNormal"/>
              <w:jc w:val="center"/>
            </w:pPr>
            <w:r>
              <w:t>600</w:t>
            </w:r>
          </w:p>
        </w:tc>
        <w:tc>
          <w:tcPr>
            <w:tcW w:w="1024" w:type="dxa"/>
            <w:tcBorders>
              <w:bottom w:val="nil"/>
            </w:tcBorders>
          </w:tcPr>
          <w:p w:rsidR="005237C5" w:rsidRDefault="005237C5">
            <w:pPr>
              <w:pStyle w:val="ConsPlusNormal"/>
              <w:jc w:val="center"/>
            </w:pPr>
            <w:r>
              <w:t>383,0</w:t>
            </w:r>
          </w:p>
        </w:tc>
        <w:tc>
          <w:tcPr>
            <w:tcW w:w="1024" w:type="dxa"/>
            <w:tcBorders>
              <w:bottom w:val="nil"/>
            </w:tcBorders>
          </w:tcPr>
          <w:p w:rsidR="005237C5" w:rsidRDefault="005237C5">
            <w:pPr>
              <w:pStyle w:val="ConsPlusNormal"/>
              <w:jc w:val="center"/>
            </w:pPr>
            <w:r>
              <w:t>1731,0</w:t>
            </w:r>
          </w:p>
        </w:tc>
        <w:tc>
          <w:tcPr>
            <w:tcW w:w="1084" w:type="dxa"/>
            <w:tcBorders>
              <w:bottom w:val="nil"/>
            </w:tcBorders>
          </w:tcPr>
          <w:p w:rsidR="005237C5" w:rsidRDefault="005237C5">
            <w:pPr>
              <w:pStyle w:val="ConsPlusNormal"/>
              <w:jc w:val="center"/>
            </w:pPr>
            <w:r>
              <w:t>4227,0</w:t>
            </w:r>
          </w:p>
        </w:tc>
        <w:tc>
          <w:tcPr>
            <w:tcW w:w="1024" w:type="dxa"/>
            <w:tcBorders>
              <w:bottom w:val="nil"/>
            </w:tcBorders>
          </w:tcPr>
          <w:p w:rsidR="005237C5" w:rsidRDefault="005237C5">
            <w:pPr>
              <w:pStyle w:val="ConsPlusNormal"/>
              <w:jc w:val="center"/>
            </w:pPr>
            <w:r>
              <w:t>5131,0</w:t>
            </w:r>
          </w:p>
        </w:tc>
        <w:tc>
          <w:tcPr>
            <w:tcW w:w="1024" w:type="dxa"/>
            <w:tcBorders>
              <w:bottom w:val="nil"/>
            </w:tcBorders>
          </w:tcPr>
          <w:p w:rsidR="005237C5" w:rsidRDefault="005237C5">
            <w:pPr>
              <w:pStyle w:val="ConsPlusNormal"/>
              <w:jc w:val="center"/>
            </w:pPr>
            <w:r>
              <w:t>5398,0</w:t>
            </w:r>
          </w:p>
        </w:tc>
        <w:tc>
          <w:tcPr>
            <w:tcW w:w="1134" w:type="dxa"/>
            <w:tcBorders>
              <w:bottom w:val="nil"/>
            </w:tcBorders>
          </w:tcPr>
          <w:p w:rsidR="005237C5" w:rsidRDefault="005237C5">
            <w:pPr>
              <w:pStyle w:val="ConsPlusNormal"/>
              <w:jc w:val="center"/>
            </w:pPr>
            <w:r>
              <w:t>5405,0</w:t>
            </w:r>
          </w:p>
        </w:tc>
      </w:tr>
      <w:tr w:rsidR="005237C5">
        <w:tblPrEx>
          <w:tblBorders>
            <w:insideH w:val="nil"/>
          </w:tblBorders>
        </w:tblPrEx>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tcPr>
          <w:p w:rsidR="005237C5" w:rsidRDefault="005237C5">
            <w:pPr>
              <w:pStyle w:val="ConsPlusNormal"/>
            </w:pPr>
          </w:p>
        </w:tc>
        <w:tc>
          <w:tcPr>
            <w:tcW w:w="604" w:type="dxa"/>
            <w:tcBorders>
              <w:top w:val="nil"/>
              <w:bottom w:val="nil"/>
            </w:tcBorders>
          </w:tcPr>
          <w:p w:rsidR="005237C5" w:rsidRDefault="005237C5">
            <w:pPr>
              <w:pStyle w:val="ConsPlusNormal"/>
              <w:jc w:val="center"/>
            </w:pPr>
            <w:r>
              <w:t>1105</w:t>
            </w:r>
          </w:p>
        </w:tc>
        <w:tc>
          <w:tcPr>
            <w:tcW w:w="1339" w:type="dxa"/>
            <w:tcBorders>
              <w:top w:val="nil"/>
              <w:bottom w:val="nil"/>
            </w:tcBorders>
          </w:tcPr>
          <w:p w:rsidR="005237C5" w:rsidRDefault="005237C5">
            <w:pPr>
              <w:pStyle w:val="ConsPlusNormal"/>
              <w:jc w:val="center"/>
            </w:pPr>
            <w:r>
              <w:t>0910100590</w:t>
            </w:r>
          </w:p>
        </w:tc>
        <w:tc>
          <w:tcPr>
            <w:tcW w:w="484" w:type="dxa"/>
            <w:tcBorders>
              <w:top w:val="nil"/>
              <w:bottom w:val="nil"/>
            </w:tcBorders>
          </w:tcPr>
          <w:p w:rsidR="005237C5" w:rsidRDefault="005237C5">
            <w:pPr>
              <w:pStyle w:val="ConsPlusNormal"/>
              <w:jc w:val="center"/>
            </w:pPr>
            <w:r>
              <w:t>100</w:t>
            </w:r>
          </w:p>
        </w:tc>
        <w:tc>
          <w:tcPr>
            <w:tcW w:w="1024" w:type="dxa"/>
            <w:tcBorders>
              <w:top w:val="nil"/>
              <w:bottom w:val="nil"/>
            </w:tcBorders>
          </w:tcPr>
          <w:p w:rsidR="005237C5" w:rsidRDefault="005237C5">
            <w:pPr>
              <w:pStyle w:val="ConsPlusNormal"/>
              <w:jc w:val="center"/>
            </w:pPr>
          </w:p>
        </w:tc>
        <w:tc>
          <w:tcPr>
            <w:tcW w:w="1024" w:type="dxa"/>
            <w:tcBorders>
              <w:top w:val="nil"/>
              <w:bottom w:val="nil"/>
            </w:tcBorders>
          </w:tcPr>
          <w:p w:rsidR="005237C5" w:rsidRDefault="005237C5">
            <w:pPr>
              <w:pStyle w:val="ConsPlusNormal"/>
              <w:jc w:val="center"/>
            </w:pPr>
          </w:p>
        </w:tc>
        <w:tc>
          <w:tcPr>
            <w:tcW w:w="1084" w:type="dxa"/>
            <w:tcBorders>
              <w:top w:val="nil"/>
              <w:bottom w:val="nil"/>
            </w:tcBorders>
          </w:tcPr>
          <w:p w:rsidR="005237C5" w:rsidRDefault="005237C5">
            <w:pPr>
              <w:pStyle w:val="ConsPlusNormal"/>
              <w:jc w:val="center"/>
            </w:pPr>
          </w:p>
        </w:tc>
        <w:tc>
          <w:tcPr>
            <w:tcW w:w="1024" w:type="dxa"/>
            <w:tcBorders>
              <w:top w:val="nil"/>
              <w:bottom w:val="nil"/>
            </w:tcBorders>
          </w:tcPr>
          <w:p w:rsidR="005237C5" w:rsidRDefault="005237C5">
            <w:pPr>
              <w:pStyle w:val="ConsPlusNormal"/>
              <w:jc w:val="center"/>
            </w:pPr>
          </w:p>
        </w:tc>
        <w:tc>
          <w:tcPr>
            <w:tcW w:w="1024" w:type="dxa"/>
            <w:tcBorders>
              <w:top w:val="nil"/>
              <w:bottom w:val="nil"/>
            </w:tcBorders>
          </w:tcPr>
          <w:p w:rsidR="005237C5" w:rsidRDefault="005237C5">
            <w:pPr>
              <w:pStyle w:val="ConsPlusNormal"/>
              <w:jc w:val="center"/>
            </w:pPr>
            <w:r>
              <w:t>2609,0</w:t>
            </w:r>
          </w:p>
        </w:tc>
        <w:tc>
          <w:tcPr>
            <w:tcW w:w="1134" w:type="dxa"/>
            <w:tcBorders>
              <w:top w:val="nil"/>
              <w:bottom w:val="nil"/>
            </w:tcBorders>
          </w:tcPr>
          <w:p w:rsidR="005237C5" w:rsidRDefault="005237C5">
            <w:pPr>
              <w:pStyle w:val="ConsPlusNormal"/>
              <w:jc w:val="center"/>
            </w:pPr>
            <w:r>
              <w:t>8561,0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tcPr>
          <w:p w:rsidR="005237C5" w:rsidRDefault="005237C5">
            <w:pPr>
              <w:pStyle w:val="ConsPlusNormal"/>
            </w:pPr>
          </w:p>
        </w:tc>
        <w:tc>
          <w:tcPr>
            <w:tcW w:w="604" w:type="dxa"/>
            <w:tcBorders>
              <w:top w:val="nil"/>
            </w:tcBorders>
          </w:tcPr>
          <w:p w:rsidR="005237C5" w:rsidRDefault="005237C5">
            <w:pPr>
              <w:pStyle w:val="ConsPlusNormal"/>
              <w:jc w:val="center"/>
            </w:pPr>
            <w:r>
              <w:t>1105</w:t>
            </w:r>
          </w:p>
        </w:tc>
        <w:tc>
          <w:tcPr>
            <w:tcW w:w="1339" w:type="dxa"/>
            <w:tcBorders>
              <w:top w:val="nil"/>
            </w:tcBorders>
          </w:tcPr>
          <w:p w:rsidR="005237C5" w:rsidRDefault="005237C5">
            <w:pPr>
              <w:pStyle w:val="ConsPlusNormal"/>
              <w:jc w:val="center"/>
            </w:pPr>
            <w:r>
              <w:t>0910100590</w:t>
            </w:r>
          </w:p>
        </w:tc>
        <w:tc>
          <w:tcPr>
            <w:tcW w:w="484" w:type="dxa"/>
            <w:tcBorders>
              <w:top w:val="nil"/>
            </w:tcBorders>
          </w:tcPr>
          <w:p w:rsidR="005237C5" w:rsidRDefault="005237C5">
            <w:pPr>
              <w:pStyle w:val="ConsPlusNormal"/>
              <w:jc w:val="center"/>
            </w:pPr>
            <w:r>
              <w:t>200</w:t>
            </w:r>
          </w:p>
        </w:tc>
        <w:tc>
          <w:tcPr>
            <w:tcW w:w="1024" w:type="dxa"/>
            <w:tcBorders>
              <w:top w:val="nil"/>
            </w:tcBorders>
          </w:tcPr>
          <w:p w:rsidR="005237C5" w:rsidRDefault="005237C5">
            <w:pPr>
              <w:pStyle w:val="ConsPlusNormal"/>
              <w:jc w:val="center"/>
            </w:pPr>
          </w:p>
        </w:tc>
        <w:tc>
          <w:tcPr>
            <w:tcW w:w="1024" w:type="dxa"/>
            <w:tcBorders>
              <w:top w:val="nil"/>
            </w:tcBorders>
          </w:tcPr>
          <w:p w:rsidR="005237C5" w:rsidRDefault="005237C5">
            <w:pPr>
              <w:pStyle w:val="ConsPlusNormal"/>
              <w:jc w:val="center"/>
            </w:pPr>
          </w:p>
        </w:tc>
        <w:tc>
          <w:tcPr>
            <w:tcW w:w="1084" w:type="dxa"/>
            <w:tcBorders>
              <w:top w:val="nil"/>
            </w:tcBorders>
          </w:tcPr>
          <w:p w:rsidR="005237C5" w:rsidRDefault="005237C5">
            <w:pPr>
              <w:pStyle w:val="ConsPlusNormal"/>
              <w:jc w:val="center"/>
            </w:pPr>
          </w:p>
        </w:tc>
        <w:tc>
          <w:tcPr>
            <w:tcW w:w="1024" w:type="dxa"/>
            <w:tcBorders>
              <w:top w:val="nil"/>
            </w:tcBorders>
          </w:tcPr>
          <w:p w:rsidR="005237C5" w:rsidRDefault="005237C5">
            <w:pPr>
              <w:pStyle w:val="ConsPlusNormal"/>
              <w:jc w:val="center"/>
            </w:pPr>
          </w:p>
        </w:tc>
        <w:tc>
          <w:tcPr>
            <w:tcW w:w="1024" w:type="dxa"/>
            <w:tcBorders>
              <w:top w:val="nil"/>
            </w:tcBorders>
          </w:tcPr>
          <w:p w:rsidR="005237C5" w:rsidRDefault="005237C5">
            <w:pPr>
              <w:pStyle w:val="ConsPlusNormal"/>
              <w:jc w:val="center"/>
            </w:pPr>
            <w:r>
              <w:t>216,0</w:t>
            </w:r>
          </w:p>
        </w:tc>
        <w:tc>
          <w:tcPr>
            <w:tcW w:w="1134" w:type="dxa"/>
            <w:tcBorders>
              <w:top w:val="nil"/>
            </w:tcBorders>
          </w:tcPr>
          <w:p w:rsidR="005237C5" w:rsidRDefault="005237C5">
            <w:pPr>
              <w:pStyle w:val="ConsPlusNormal"/>
              <w:jc w:val="center"/>
            </w:pPr>
            <w:r>
              <w:t>1163</w:t>
            </w:r>
          </w:p>
        </w:tc>
      </w:tr>
      <w:tr w:rsidR="005237C5">
        <w:tc>
          <w:tcPr>
            <w:tcW w:w="1789" w:type="dxa"/>
            <w:vMerge w:val="restart"/>
          </w:tcPr>
          <w:p w:rsidR="005237C5" w:rsidRDefault="005237C5">
            <w:pPr>
              <w:pStyle w:val="ConsPlusNormal"/>
              <w:jc w:val="center"/>
            </w:pPr>
            <w:r>
              <w:t>Основное мероприятие 1.2</w:t>
            </w:r>
          </w:p>
        </w:tc>
        <w:tc>
          <w:tcPr>
            <w:tcW w:w="2809" w:type="dxa"/>
            <w:vMerge w:val="restart"/>
          </w:tcPr>
          <w:p w:rsidR="005237C5" w:rsidRDefault="005237C5">
            <w:pPr>
              <w:pStyle w:val="ConsPlusNormal"/>
            </w:pPr>
            <w:r>
              <w:t>Проведение конкурсов, фестивалей и иных мероприятий,</w:t>
            </w:r>
          </w:p>
          <w:p w:rsidR="005237C5" w:rsidRDefault="005237C5">
            <w:pPr>
              <w:pStyle w:val="ConsPlusNormal"/>
            </w:pPr>
            <w:r>
              <w:t>проекты</w:t>
            </w:r>
          </w:p>
        </w:tc>
        <w:tc>
          <w:tcPr>
            <w:tcW w:w="1774"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w:t>
            </w:r>
          </w:p>
        </w:tc>
        <w:tc>
          <w:tcPr>
            <w:tcW w:w="1339" w:type="dxa"/>
          </w:tcPr>
          <w:p w:rsidR="005237C5" w:rsidRDefault="005237C5">
            <w:pPr>
              <w:pStyle w:val="ConsPlusNormal"/>
              <w:jc w:val="center"/>
            </w:pPr>
            <w:r>
              <w:t>-</w:t>
            </w:r>
          </w:p>
        </w:tc>
        <w:tc>
          <w:tcPr>
            <w:tcW w:w="4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1934</w:t>
            </w:r>
          </w:p>
        </w:tc>
        <w:tc>
          <w:tcPr>
            <w:tcW w:w="1134" w:type="dxa"/>
          </w:tcPr>
          <w:p w:rsidR="005237C5" w:rsidRDefault="005237C5">
            <w:pPr>
              <w:pStyle w:val="ConsPlusNormal"/>
              <w:jc w:val="center"/>
            </w:pPr>
            <w:r>
              <w:t>5556</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1101</w:t>
            </w:r>
          </w:p>
        </w:tc>
        <w:tc>
          <w:tcPr>
            <w:tcW w:w="1339" w:type="dxa"/>
          </w:tcPr>
          <w:p w:rsidR="005237C5" w:rsidRDefault="005237C5">
            <w:pPr>
              <w:pStyle w:val="ConsPlusNormal"/>
              <w:jc w:val="center"/>
            </w:pPr>
            <w:r>
              <w:t>0910220990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r>
              <w:t>3498,0</w:t>
            </w:r>
          </w:p>
        </w:tc>
        <w:tc>
          <w:tcPr>
            <w:tcW w:w="1024" w:type="dxa"/>
          </w:tcPr>
          <w:p w:rsidR="005237C5" w:rsidRDefault="005237C5">
            <w:pPr>
              <w:pStyle w:val="ConsPlusNormal"/>
              <w:jc w:val="center"/>
            </w:pPr>
            <w:r>
              <w:t>1530,0</w:t>
            </w:r>
          </w:p>
        </w:tc>
        <w:tc>
          <w:tcPr>
            <w:tcW w:w="1084" w:type="dxa"/>
          </w:tcPr>
          <w:p w:rsidR="005237C5" w:rsidRDefault="005237C5">
            <w:pPr>
              <w:pStyle w:val="ConsPlusNormal"/>
              <w:jc w:val="center"/>
            </w:pPr>
            <w:r>
              <w:t>1735,0</w:t>
            </w:r>
          </w:p>
        </w:tc>
        <w:tc>
          <w:tcPr>
            <w:tcW w:w="1024" w:type="dxa"/>
          </w:tcPr>
          <w:p w:rsidR="005237C5" w:rsidRDefault="005237C5">
            <w:pPr>
              <w:pStyle w:val="ConsPlusNormal"/>
              <w:jc w:val="center"/>
            </w:pPr>
            <w:r>
              <w:t>1687,0</w:t>
            </w:r>
          </w:p>
        </w:tc>
        <w:tc>
          <w:tcPr>
            <w:tcW w:w="1024" w:type="dxa"/>
          </w:tcPr>
          <w:p w:rsidR="005237C5" w:rsidRDefault="005237C5">
            <w:pPr>
              <w:pStyle w:val="ConsPlusNormal"/>
              <w:jc w:val="center"/>
            </w:pPr>
            <w:r>
              <w:t>1743,0</w:t>
            </w:r>
          </w:p>
        </w:tc>
        <w:tc>
          <w:tcPr>
            <w:tcW w:w="1134" w:type="dxa"/>
          </w:tcPr>
          <w:p w:rsidR="005237C5" w:rsidRDefault="005237C5">
            <w:pPr>
              <w:pStyle w:val="ConsPlusNormal"/>
              <w:jc w:val="center"/>
            </w:pPr>
            <w:r>
              <w:t>3779,0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val="restart"/>
          </w:tcPr>
          <w:p w:rsidR="005237C5" w:rsidRDefault="005237C5">
            <w:pPr>
              <w:pStyle w:val="ConsPlusNormal"/>
              <w:jc w:val="center"/>
            </w:pPr>
            <w:r>
              <w:t>874</w:t>
            </w:r>
          </w:p>
        </w:tc>
        <w:tc>
          <w:tcPr>
            <w:tcW w:w="604" w:type="dxa"/>
            <w:tcBorders>
              <w:bottom w:val="nil"/>
            </w:tcBorders>
          </w:tcPr>
          <w:p w:rsidR="005237C5" w:rsidRDefault="005237C5">
            <w:pPr>
              <w:pStyle w:val="ConsPlusNormal"/>
              <w:jc w:val="center"/>
            </w:pPr>
            <w:r>
              <w:t>1102</w:t>
            </w:r>
          </w:p>
        </w:tc>
        <w:tc>
          <w:tcPr>
            <w:tcW w:w="1339" w:type="dxa"/>
            <w:tcBorders>
              <w:bottom w:val="nil"/>
            </w:tcBorders>
          </w:tcPr>
          <w:p w:rsidR="005237C5" w:rsidRDefault="005237C5">
            <w:pPr>
              <w:pStyle w:val="ConsPlusNormal"/>
              <w:jc w:val="center"/>
            </w:pPr>
            <w:r>
              <w:t>0910220990</w:t>
            </w:r>
          </w:p>
        </w:tc>
        <w:tc>
          <w:tcPr>
            <w:tcW w:w="484" w:type="dxa"/>
            <w:tcBorders>
              <w:bottom w:val="nil"/>
            </w:tcBorders>
          </w:tcPr>
          <w:p w:rsidR="005237C5" w:rsidRDefault="005237C5">
            <w:pPr>
              <w:pStyle w:val="ConsPlusNormal"/>
              <w:jc w:val="center"/>
            </w:pPr>
            <w:r>
              <w:t>600</w:t>
            </w:r>
          </w:p>
        </w:tc>
        <w:tc>
          <w:tcPr>
            <w:tcW w:w="1024" w:type="dxa"/>
            <w:tcBorders>
              <w:bottom w:val="nil"/>
            </w:tcBorders>
          </w:tcPr>
          <w:p w:rsidR="005237C5" w:rsidRDefault="005237C5">
            <w:pPr>
              <w:pStyle w:val="ConsPlusNormal"/>
              <w:jc w:val="center"/>
            </w:pPr>
            <w:r>
              <w:t>-</w:t>
            </w:r>
          </w:p>
        </w:tc>
        <w:tc>
          <w:tcPr>
            <w:tcW w:w="1024" w:type="dxa"/>
            <w:tcBorders>
              <w:bottom w:val="nil"/>
            </w:tcBorders>
          </w:tcPr>
          <w:p w:rsidR="005237C5" w:rsidRDefault="005237C5">
            <w:pPr>
              <w:pStyle w:val="ConsPlusNormal"/>
              <w:jc w:val="center"/>
            </w:pPr>
            <w:r>
              <w:t>363,0</w:t>
            </w:r>
          </w:p>
        </w:tc>
        <w:tc>
          <w:tcPr>
            <w:tcW w:w="1084" w:type="dxa"/>
            <w:tcBorders>
              <w:bottom w:val="nil"/>
            </w:tcBorders>
          </w:tcPr>
          <w:p w:rsidR="005237C5" w:rsidRDefault="005237C5">
            <w:pPr>
              <w:pStyle w:val="ConsPlusNormal"/>
              <w:jc w:val="center"/>
            </w:pPr>
            <w:r>
              <w:t>532,0</w:t>
            </w:r>
          </w:p>
        </w:tc>
        <w:tc>
          <w:tcPr>
            <w:tcW w:w="1024" w:type="dxa"/>
            <w:tcBorders>
              <w:bottom w:val="nil"/>
            </w:tcBorders>
          </w:tcPr>
          <w:p w:rsidR="005237C5" w:rsidRDefault="005237C5">
            <w:pPr>
              <w:pStyle w:val="ConsPlusNormal"/>
              <w:jc w:val="center"/>
            </w:pPr>
            <w:r>
              <w:t>184,0</w:t>
            </w:r>
          </w:p>
        </w:tc>
        <w:tc>
          <w:tcPr>
            <w:tcW w:w="1024" w:type="dxa"/>
            <w:tcBorders>
              <w:bottom w:val="nil"/>
            </w:tcBorders>
          </w:tcPr>
          <w:p w:rsidR="005237C5" w:rsidRDefault="005237C5">
            <w:pPr>
              <w:pStyle w:val="ConsPlusNormal"/>
              <w:jc w:val="center"/>
            </w:pPr>
            <w:r>
              <w:t>188,0</w:t>
            </w:r>
          </w:p>
        </w:tc>
        <w:tc>
          <w:tcPr>
            <w:tcW w:w="1134" w:type="dxa"/>
            <w:tcBorders>
              <w:bottom w:val="nil"/>
            </w:tcBorders>
          </w:tcPr>
          <w:p w:rsidR="005237C5" w:rsidRDefault="005237C5">
            <w:pPr>
              <w:pStyle w:val="ConsPlusNormal"/>
              <w:jc w:val="center"/>
            </w:pPr>
            <w:r>
              <w:t>1777,0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tcPr>
          <w:p w:rsidR="005237C5" w:rsidRDefault="005237C5">
            <w:pPr>
              <w:pStyle w:val="ConsPlusNormal"/>
            </w:pPr>
          </w:p>
        </w:tc>
        <w:tc>
          <w:tcPr>
            <w:tcW w:w="604" w:type="dxa"/>
            <w:tcBorders>
              <w:top w:val="nil"/>
            </w:tcBorders>
          </w:tcPr>
          <w:p w:rsidR="005237C5" w:rsidRDefault="005237C5">
            <w:pPr>
              <w:pStyle w:val="ConsPlusNormal"/>
              <w:jc w:val="center"/>
            </w:pPr>
            <w:r>
              <w:t>1006</w:t>
            </w:r>
          </w:p>
        </w:tc>
        <w:tc>
          <w:tcPr>
            <w:tcW w:w="1339" w:type="dxa"/>
            <w:tcBorders>
              <w:top w:val="nil"/>
            </w:tcBorders>
          </w:tcPr>
          <w:p w:rsidR="005237C5" w:rsidRDefault="005237C5">
            <w:pPr>
              <w:pStyle w:val="ConsPlusNormal"/>
              <w:jc w:val="center"/>
            </w:pPr>
            <w:r>
              <w:t>09102S0270</w:t>
            </w:r>
          </w:p>
        </w:tc>
        <w:tc>
          <w:tcPr>
            <w:tcW w:w="484" w:type="dxa"/>
            <w:tcBorders>
              <w:top w:val="nil"/>
            </w:tcBorders>
          </w:tcPr>
          <w:p w:rsidR="005237C5" w:rsidRDefault="005237C5">
            <w:pPr>
              <w:pStyle w:val="ConsPlusNormal"/>
              <w:jc w:val="center"/>
            </w:pPr>
            <w:r>
              <w:t>600</w:t>
            </w:r>
          </w:p>
        </w:tc>
        <w:tc>
          <w:tcPr>
            <w:tcW w:w="1024" w:type="dxa"/>
            <w:tcBorders>
              <w:top w:val="nil"/>
            </w:tcBorders>
          </w:tcPr>
          <w:p w:rsidR="005237C5" w:rsidRDefault="005237C5">
            <w:pPr>
              <w:pStyle w:val="ConsPlusNormal"/>
              <w:jc w:val="center"/>
            </w:pPr>
          </w:p>
        </w:tc>
        <w:tc>
          <w:tcPr>
            <w:tcW w:w="1024" w:type="dxa"/>
            <w:tcBorders>
              <w:top w:val="nil"/>
            </w:tcBorders>
          </w:tcPr>
          <w:p w:rsidR="005237C5" w:rsidRDefault="005237C5">
            <w:pPr>
              <w:pStyle w:val="ConsPlusNormal"/>
              <w:jc w:val="center"/>
            </w:pPr>
          </w:p>
        </w:tc>
        <w:tc>
          <w:tcPr>
            <w:tcW w:w="1084" w:type="dxa"/>
            <w:tcBorders>
              <w:top w:val="nil"/>
            </w:tcBorders>
          </w:tcPr>
          <w:p w:rsidR="005237C5" w:rsidRDefault="005237C5">
            <w:pPr>
              <w:pStyle w:val="ConsPlusNormal"/>
              <w:jc w:val="center"/>
            </w:pPr>
          </w:p>
        </w:tc>
        <w:tc>
          <w:tcPr>
            <w:tcW w:w="1024" w:type="dxa"/>
            <w:tcBorders>
              <w:top w:val="nil"/>
            </w:tcBorders>
          </w:tcPr>
          <w:p w:rsidR="005237C5" w:rsidRDefault="005237C5">
            <w:pPr>
              <w:pStyle w:val="ConsPlusNormal"/>
              <w:jc w:val="center"/>
            </w:pPr>
          </w:p>
        </w:tc>
        <w:tc>
          <w:tcPr>
            <w:tcW w:w="1024" w:type="dxa"/>
            <w:tcBorders>
              <w:top w:val="nil"/>
            </w:tcBorders>
          </w:tcPr>
          <w:p w:rsidR="005237C5" w:rsidRDefault="005237C5">
            <w:pPr>
              <w:pStyle w:val="ConsPlusNormal"/>
              <w:jc w:val="center"/>
            </w:pPr>
            <w:r>
              <w:t>3</w:t>
            </w:r>
          </w:p>
        </w:tc>
        <w:tc>
          <w:tcPr>
            <w:tcW w:w="1134" w:type="dxa"/>
            <w:tcBorders>
              <w:top w:val="nil"/>
            </w:tcBorders>
          </w:tcPr>
          <w:p w:rsidR="005237C5" w:rsidRDefault="005237C5">
            <w:pPr>
              <w:pStyle w:val="ConsPlusNormal"/>
              <w:jc w:val="center"/>
            </w:pPr>
          </w:p>
        </w:tc>
      </w:tr>
      <w:tr w:rsidR="005237C5">
        <w:tc>
          <w:tcPr>
            <w:tcW w:w="1789" w:type="dxa"/>
            <w:vMerge w:val="restart"/>
          </w:tcPr>
          <w:p w:rsidR="005237C5" w:rsidRDefault="005237C5">
            <w:pPr>
              <w:pStyle w:val="ConsPlusNormal"/>
              <w:jc w:val="center"/>
            </w:pPr>
            <w:r>
              <w:t>1.2.1.</w:t>
            </w:r>
          </w:p>
        </w:tc>
        <w:tc>
          <w:tcPr>
            <w:tcW w:w="2809" w:type="dxa"/>
            <w:vMerge w:val="restart"/>
          </w:tcPr>
          <w:p w:rsidR="005237C5" w:rsidRDefault="005237C5">
            <w:pPr>
              <w:pStyle w:val="ConsPlusNormal"/>
            </w:pPr>
            <w:r>
              <w:t>Проведение физкультурно-оздоровительных мероприятий для жителей города Белгорода</w:t>
            </w:r>
          </w:p>
        </w:tc>
        <w:tc>
          <w:tcPr>
            <w:tcW w:w="1774" w:type="dxa"/>
            <w:vMerge w:val="restart"/>
          </w:tcPr>
          <w:p w:rsidR="005237C5" w:rsidRDefault="005237C5">
            <w:pPr>
              <w:pStyle w:val="ConsPlusNormal"/>
              <w:jc w:val="center"/>
            </w:pPr>
            <w:r>
              <w:t xml:space="preserve">Управление по физической культуре и спорту </w:t>
            </w:r>
            <w:r>
              <w:lastRenderedPageBreak/>
              <w:t>администрации города Белгорода</w:t>
            </w:r>
          </w:p>
        </w:tc>
        <w:tc>
          <w:tcPr>
            <w:tcW w:w="694" w:type="dxa"/>
          </w:tcPr>
          <w:p w:rsidR="005237C5" w:rsidRDefault="005237C5">
            <w:pPr>
              <w:pStyle w:val="ConsPlusNormal"/>
              <w:jc w:val="center"/>
            </w:pPr>
            <w:r>
              <w:lastRenderedPageBreak/>
              <w:t>874</w:t>
            </w:r>
          </w:p>
        </w:tc>
        <w:tc>
          <w:tcPr>
            <w:tcW w:w="604" w:type="dxa"/>
          </w:tcPr>
          <w:p w:rsidR="005237C5" w:rsidRDefault="005237C5">
            <w:pPr>
              <w:pStyle w:val="ConsPlusNormal"/>
              <w:jc w:val="center"/>
            </w:pPr>
            <w:r>
              <w:t>1101</w:t>
            </w:r>
          </w:p>
        </w:tc>
        <w:tc>
          <w:tcPr>
            <w:tcW w:w="1339" w:type="dxa"/>
          </w:tcPr>
          <w:p w:rsidR="005237C5" w:rsidRDefault="005237C5">
            <w:pPr>
              <w:pStyle w:val="ConsPlusNormal"/>
              <w:jc w:val="center"/>
            </w:pPr>
            <w:r>
              <w:t>09120990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r>
              <w:t>1998,0</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1101</w:t>
            </w:r>
          </w:p>
        </w:tc>
        <w:tc>
          <w:tcPr>
            <w:tcW w:w="1339" w:type="dxa"/>
          </w:tcPr>
          <w:p w:rsidR="005237C5" w:rsidRDefault="005237C5">
            <w:pPr>
              <w:pStyle w:val="ConsPlusNormal"/>
              <w:jc w:val="center"/>
            </w:pPr>
            <w:r>
              <w:t>0910220990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p>
        </w:tc>
        <w:tc>
          <w:tcPr>
            <w:tcW w:w="1024" w:type="dxa"/>
          </w:tcPr>
          <w:p w:rsidR="005237C5" w:rsidRDefault="005237C5">
            <w:pPr>
              <w:pStyle w:val="ConsPlusNormal"/>
              <w:jc w:val="center"/>
            </w:pPr>
            <w:r>
              <w:t>260,0</w:t>
            </w:r>
          </w:p>
        </w:tc>
        <w:tc>
          <w:tcPr>
            <w:tcW w:w="1084" w:type="dxa"/>
          </w:tcPr>
          <w:p w:rsidR="005237C5" w:rsidRDefault="005237C5">
            <w:pPr>
              <w:pStyle w:val="ConsPlusNormal"/>
              <w:jc w:val="center"/>
            </w:pPr>
            <w:r>
              <w:t>100,0</w:t>
            </w:r>
          </w:p>
        </w:tc>
        <w:tc>
          <w:tcPr>
            <w:tcW w:w="1024" w:type="dxa"/>
          </w:tcPr>
          <w:p w:rsidR="005237C5" w:rsidRDefault="005237C5">
            <w:pPr>
              <w:pStyle w:val="ConsPlusNormal"/>
              <w:jc w:val="center"/>
            </w:pPr>
            <w:r>
              <w:t>1687,0</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1102</w:t>
            </w:r>
          </w:p>
        </w:tc>
        <w:tc>
          <w:tcPr>
            <w:tcW w:w="1339" w:type="dxa"/>
          </w:tcPr>
          <w:p w:rsidR="005237C5" w:rsidRDefault="005237C5">
            <w:pPr>
              <w:pStyle w:val="ConsPlusNormal"/>
              <w:jc w:val="center"/>
            </w:pPr>
            <w:r>
              <w:t>0910220990</w:t>
            </w:r>
          </w:p>
        </w:tc>
        <w:tc>
          <w:tcPr>
            <w:tcW w:w="484" w:type="dxa"/>
          </w:tcPr>
          <w:p w:rsidR="005237C5" w:rsidRDefault="005237C5">
            <w:pPr>
              <w:pStyle w:val="ConsPlusNormal"/>
              <w:jc w:val="center"/>
            </w:pPr>
            <w:r>
              <w:t>600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363,0</w:t>
            </w:r>
          </w:p>
        </w:tc>
        <w:tc>
          <w:tcPr>
            <w:tcW w:w="1084" w:type="dxa"/>
          </w:tcPr>
          <w:p w:rsidR="005237C5" w:rsidRDefault="005237C5">
            <w:pPr>
              <w:pStyle w:val="ConsPlusNormal"/>
              <w:jc w:val="center"/>
            </w:pPr>
            <w:r>
              <w:t>532,0</w:t>
            </w:r>
          </w:p>
        </w:tc>
        <w:tc>
          <w:tcPr>
            <w:tcW w:w="1024" w:type="dxa"/>
          </w:tcPr>
          <w:p w:rsidR="005237C5" w:rsidRDefault="005237C5">
            <w:pPr>
              <w:pStyle w:val="ConsPlusNormal"/>
              <w:jc w:val="center"/>
            </w:pPr>
            <w:r>
              <w:t>184,0</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vMerge w:val="restart"/>
          </w:tcPr>
          <w:p w:rsidR="005237C5" w:rsidRDefault="005237C5">
            <w:pPr>
              <w:pStyle w:val="ConsPlusNormal"/>
              <w:jc w:val="center"/>
            </w:pPr>
            <w:r>
              <w:lastRenderedPageBreak/>
              <w:t>1.2.2.</w:t>
            </w:r>
          </w:p>
        </w:tc>
        <w:tc>
          <w:tcPr>
            <w:tcW w:w="2809" w:type="dxa"/>
            <w:vMerge w:val="restart"/>
          </w:tcPr>
          <w:p w:rsidR="005237C5" w:rsidRDefault="005237C5">
            <w:pPr>
              <w:pStyle w:val="ConsPlusNormal"/>
            </w:pPr>
            <w:r>
              <w:t>Проведение Кубка Мэра города Белгорода по футболу</w:t>
            </w:r>
          </w:p>
        </w:tc>
        <w:tc>
          <w:tcPr>
            <w:tcW w:w="1774"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1101</w:t>
            </w:r>
          </w:p>
        </w:tc>
        <w:tc>
          <w:tcPr>
            <w:tcW w:w="1339" w:type="dxa"/>
          </w:tcPr>
          <w:p w:rsidR="005237C5" w:rsidRDefault="005237C5">
            <w:pPr>
              <w:pStyle w:val="ConsPlusNormal"/>
              <w:jc w:val="center"/>
            </w:pPr>
            <w:r>
              <w:t>09120990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r>
              <w:t>1500,0</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1101</w:t>
            </w:r>
          </w:p>
        </w:tc>
        <w:tc>
          <w:tcPr>
            <w:tcW w:w="1339" w:type="dxa"/>
          </w:tcPr>
          <w:p w:rsidR="005237C5" w:rsidRDefault="005237C5">
            <w:pPr>
              <w:pStyle w:val="ConsPlusNormal"/>
              <w:jc w:val="center"/>
            </w:pPr>
            <w:r>
              <w:t>0910220990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tcPr>
          <w:p w:rsidR="005237C5" w:rsidRDefault="005237C5">
            <w:pPr>
              <w:pStyle w:val="ConsPlusNormal"/>
              <w:jc w:val="center"/>
            </w:pPr>
            <w:r>
              <w:t>Проект</w:t>
            </w:r>
          </w:p>
        </w:tc>
        <w:tc>
          <w:tcPr>
            <w:tcW w:w="2809" w:type="dxa"/>
          </w:tcPr>
          <w:p w:rsidR="005237C5" w:rsidRDefault="005237C5">
            <w:pPr>
              <w:pStyle w:val="ConsPlusNormal"/>
            </w:pPr>
            <w:r>
              <w:t>"Развитие дворового спорта на территории города Белгорода"</w:t>
            </w:r>
          </w:p>
        </w:tc>
        <w:tc>
          <w:tcPr>
            <w:tcW w:w="177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1101</w:t>
            </w:r>
          </w:p>
        </w:tc>
        <w:tc>
          <w:tcPr>
            <w:tcW w:w="1339" w:type="dxa"/>
          </w:tcPr>
          <w:p w:rsidR="005237C5" w:rsidRDefault="005237C5">
            <w:pPr>
              <w:pStyle w:val="ConsPlusNormal"/>
              <w:jc w:val="center"/>
            </w:pPr>
            <w:r>
              <w:t>0910220990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850,0</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tcPr>
          <w:p w:rsidR="005237C5" w:rsidRDefault="005237C5">
            <w:pPr>
              <w:pStyle w:val="ConsPlusNormal"/>
              <w:jc w:val="center"/>
            </w:pPr>
            <w:r>
              <w:t>Проект</w:t>
            </w:r>
          </w:p>
        </w:tc>
        <w:tc>
          <w:tcPr>
            <w:tcW w:w="2809" w:type="dxa"/>
          </w:tcPr>
          <w:p w:rsidR="005237C5" w:rsidRDefault="005237C5">
            <w:pPr>
              <w:pStyle w:val="ConsPlusNormal"/>
            </w:pPr>
            <w:r>
              <w:t>"Развитие соревновательного айкидо на территории города Белгорода"</w:t>
            </w:r>
          </w:p>
        </w:tc>
        <w:tc>
          <w:tcPr>
            <w:tcW w:w="177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1101</w:t>
            </w:r>
          </w:p>
        </w:tc>
        <w:tc>
          <w:tcPr>
            <w:tcW w:w="1339" w:type="dxa"/>
          </w:tcPr>
          <w:p w:rsidR="005237C5" w:rsidRDefault="005237C5">
            <w:pPr>
              <w:pStyle w:val="ConsPlusNormal"/>
              <w:jc w:val="center"/>
            </w:pPr>
            <w:r>
              <w:t>0910220990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20,0</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tcPr>
          <w:p w:rsidR="005237C5" w:rsidRDefault="005237C5">
            <w:pPr>
              <w:pStyle w:val="ConsPlusNormal"/>
              <w:jc w:val="center"/>
            </w:pPr>
            <w:r>
              <w:t>Проект</w:t>
            </w:r>
          </w:p>
        </w:tc>
        <w:tc>
          <w:tcPr>
            <w:tcW w:w="2809" w:type="dxa"/>
          </w:tcPr>
          <w:p w:rsidR="005237C5" w:rsidRDefault="005237C5">
            <w:pPr>
              <w:pStyle w:val="ConsPlusNormal"/>
            </w:pPr>
            <w:r>
              <w:t>"Организация и проведение фестиваля большого тенниса на территории города Белгорода"</w:t>
            </w:r>
          </w:p>
        </w:tc>
        <w:tc>
          <w:tcPr>
            <w:tcW w:w="1774" w:type="dxa"/>
          </w:tcPr>
          <w:p w:rsidR="005237C5" w:rsidRDefault="005237C5">
            <w:pPr>
              <w:pStyle w:val="ConsPlusNormal"/>
              <w:jc w:val="center"/>
            </w:pPr>
            <w:r>
              <w:t xml:space="preserve">Управление по физической культуре и спорту администрации города </w:t>
            </w:r>
            <w:r>
              <w:lastRenderedPageBreak/>
              <w:t>Белгорода</w:t>
            </w:r>
          </w:p>
        </w:tc>
        <w:tc>
          <w:tcPr>
            <w:tcW w:w="694" w:type="dxa"/>
          </w:tcPr>
          <w:p w:rsidR="005237C5" w:rsidRDefault="005237C5">
            <w:pPr>
              <w:pStyle w:val="ConsPlusNormal"/>
              <w:jc w:val="center"/>
            </w:pPr>
            <w:r>
              <w:lastRenderedPageBreak/>
              <w:t>874</w:t>
            </w:r>
          </w:p>
        </w:tc>
        <w:tc>
          <w:tcPr>
            <w:tcW w:w="604" w:type="dxa"/>
          </w:tcPr>
          <w:p w:rsidR="005237C5" w:rsidRDefault="005237C5">
            <w:pPr>
              <w:pStyle w:val="ConsPlusNormal"/>
              <w:jc w:val="center"/>
            </w:pPr>
            <w:r>
              <w:t>1101</w:t>
            </w:r>
          </w:p>
        </w:tc>
        <w:tc>
          <w:tcPr>
            <w:tcW w:w="1339" w:type="dxa"/>
          </w:tcPr>
          <w:p w:rsidR="005237C5" w:rsidRDefault="005237C5">
            <w:pPr>
              <w:pStyle w:val="ConsPlusNormal"/>
              <w:jc w:val="center"/>
            </w:pPr>
            <w:r>
              <w:t>0910220990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200,0</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tcPr>
          <w:p w:rsidR="005237C5" w:rsidRDefault="005237C5">
            <w:pPr>
              <w:pStyle w:val="ConsPlusNormal"/>
              <w:jc w:val="center"/>
            </w:pPr>
            <w:r>
              <w:lastRenderedPageBreak/>
              <w:t>Проект</w:t>
            </w:r>
          </w:p>
        </w:tc>
        <w:tc>
          <w:tcPr>
            <w:tcW w:w="2809" w:type="dxa"/>
          </w:tcPr>
          <w:p w:rsidR="005237C5" w:rsidRDefault="005237C5">
            <w:pPr>
              <w:pStyle w:val="ConsPlusNormal"/>
            </w:pPr>
            <w:r>
              <w:t>"Создание условий для занятий учащихся образовательных учреждений Белгородской агломерации альтернативным и видами спорта"</w:t>
            </w:r>
          </w:p>
        </w:tc>
        <w:tc>
          <w:tcPr>
            <w:tcW w:w="177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1101</w:t>
            </w:r>
          </w:p>
        </w:tc>
        <w:tc>
          <w:tcPr>
            <w:tcW w:w="1339" w:type="dxa"/>
          </w:tcPr>
          <w:p w:rsidR="005237C5" w:rsidRDefault="005237C5">
            <w:pPr>
              <w:pStyle w:val="ConsPlusNormal"/>
              <w:jc w:val="center"/>
            </w:pPr>
            <w:r>
              <w:t>0910220990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1635,0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tcPr>
          <w:p w:rsidR="005237C5" w:rsidRDefault="005237C5">
            <w:pPr>
              <w:pStyle w:val="ConsPlusNormal"/>
              <w:jc w:val="center"/>
            </w:pPr>
            <w:r>
              <w:t>Проект</w:t>
            </w:r>
          </w:p>
        </w:tc>
        <w:tc>
          <w:tcPr>
            <w:tcW w:w="2809" w:type="dxa"/>
          </w:tcPr>
          <w:p w:rsidR="005237C5" w:rsidRDefault="005237C5">
            <w:pPr>
              <w:pStyle w:val="ConsPlusNormal"/>
            </w:pPr>
            <w:r>
              <w:t>"Уроки физической культуры на базе спортивно-оздоровительного комплекса "Луч" г. Белгорода"</w:t>
            </w:r>
          </w:p>
        </w:tc>
        <w:tc>
          <w:tcPr>
            <w:tcW w:w="177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1101</w:t>
            </w:r>
          </w:p>
        </w:tc>
        <w:tc>
          <w:tcPr>
            <w:tcW w:w="1339" w:type="dxa"/>
          </w:tcPr>
          <w:p w:rsidR="005237C5" w:rsidRDefault="005237C5">
            <w:pPr>
              <w:pStyle w:val="ConsPlusNormal"/>
              <w:jc w:val="center"/>
            </w:pPr>
            <w:r>
              <w:t>0910220990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tcPr>
          <w:p w:rsidR="005237C5" w:rsidRDefault="005237C5">
            <w:pPr>
              <w:pStyle w:val="ConsPlusNormal"/>
              <w:jc w:val="center"/>
            </w:pPr>
            <w:r>
              <w:t>Проект</w:t>
            </w:r>
          </w:p>
        </w:tc>
        <w:tc>
          <w:tcPr>
            <w:tcW w:w="2809" w:type="dxa"/>
          </w:tcPr>
          <w:p w:rsidR="005237C5" w:rsidRDefault="005237C5">
            <w:pPr>
              <w:pStyle w:val="ConsPlusNormal"/>
            </w:pPr>
            <w:r>
              <w:t>"Реализация III этапа внедрения Всероссийского физкультурно-спортивного комплекса "Готов к труду и обороне" на территории города Белгорода ("Навстречу комплексу ГТО!")"</w:t>
            </w:r>
          </w:p>
        </w:tc>
        <w:tc>
          <w:tcPr>
            <w:tcW w:w="177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1101</w:t>
            </w:r>
          </w:p>
        </w:tc>
        <w:tc>
          <w:tcPr>
            <w:tcW w:w="1339" w:type="dxa"/>
          </w:tcPr>
          <w:p w:rsidR="005237C5" w:rsidRDefault="005237C5">
            <w:pPr>
              <w:pStyle w:val="ConsPlusNormal"/>
              <w:jc w:val="center"/>
            </w:pPr>
            <w:r>
              <w:t>0910220990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200,0</w:t>
            </w:r>
          </w:p>
        </w:tc>
        <w:tc>
          <w:tcPr>
            <w:tcW w:w="1024" w:type="dxa"/>
          </w:tcPr>
          <w:p w:rsidR="005237C5" w:rsidRDefault="005237C5">
            <w:pPr>
              <w:pStyle w:val="ConsPlusNormal"/>
              <w:jc w:val="center"/>
            </w:pPr>
            <w:r>
              <w:t>200,0</w:t>
            </w:r>
          </w:p>
        </w:tc>
        <w:tc>
          <w:tcPr>
            <w:tcW w:w="1024" w:type="dxa"/>
          </w:tcPr>
          <w:p w:rsidR="005237C5" w:rsidRDefault="005237C5">
            <w:pPr>
              <w:pStyle w:val="ConsPlusNormal"/>
              <w:jc w:val="center"/>
            </w:pPr>
            <w:r>
              <w:t>188,0</w:t>
            </w:r>
          </w:p>
        </w:tc>
        <w:tc>
          <w:tcPr>
            <w:tcW w:w="1134" w:type="dxa"/>
          </w:tcPr>
          <w:p w:rsidR="005237C5" w:rsidRDefault="005237C5">
            <w:pPr>
              <w:pStyle w:val="ConsPlusNormal"/>
              <w:jc w:val="center"/>
            </w:pPr>
            <w:r>
              <w:t>-</w:t>
            </w:r>
          </w:p>
        </w:tc>
      </w:tr>
      <w:tr w:rsidR="005237C5">
        <w:tc>
          <w:tcPr>
            <w:tcW w:w="1789" w:type="dxa"/>
          </w:tcPr>
          <w:p w:rsidR="005237C5" w:rsidRDefault="005237C5">
            <w:pPr>
              <w:pStyle w:val="ConsPlusNormal"/>
              <w:jc w:val="center"/>
            </w:pPr>
            <w:r>
              <w:t>Проект</w:t>
            </w:r>
          </w:p>
        </w:tc>
        <w:tc>
          <w:tcPr>
            <w:tcW w:w="2809" w:type="dxa"/>
          </w:tcPr>
          <w:p w:rsidR="005237C5" w:rsidRDefault="005237C5">
            <w:pPr>
              <w:pStyle w:val="ConsPlusNormal"/>
            </w:pPr>
            <w:r>
              <w:t>"Развитие женского футбола на территории города Белгорода"</w:t>
            </w:r>
          </w:p>
        </w:tc>
        <w:tc>
          <w:tcPr>
            <w:tcW w:w="177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1101</w:t>
            </w:r>
          </w:p>
        </w:tc>
        <w:tc>
          <w:tcPr>
            <w:tcW w:w="1339" w:type="dxa"/>
          </w:tcPr>
          <w:p w:rsidR="005237C5" w:rsidRDefault="005237C5">
            <w:pPr>
              <w:pStyle w:val="ConsPlusNormal"/>
              <w:jc w:val="center"/>
            </w:pPr>
            <w:r>
              <w:t>0910220990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170,0</w:t>
            </w:r>
          </w:p>
        </w:tc>
        <w:tc>
          <w:tcPr>
            <w:tcW w:w="1134" w:type="dxa"/>
          </w:tcPr>
          <w:p w:rsidR="005237C5" w:rsidRDefault="005237C5">
            <w:pPr>
              <w:pStyle w:val="ConsPlusNormal"/>
              <w:jc w:val="center"/>
            </w:pPr>
            <w:r>
              <w:t>170,0</w:t>
            </w:r>
          </w:p>
        </w:tc>
      </w:tr>
      <w:tr w:rsidR="005237C5">
        <w:tc>
          <w:tcPr>
            <w:tcW w:w="1789" w:type="dxa"/>
          </w:tcPr>
          <w:p w:rsidR="005237C5" w:rsidRDefault="005237C5">
            <w:pPr>
              <w:pStyle w:val="ConsPlusNormal"/>
              <w:jc w:val="center"/>
            </w:pPr>
            <w:r>
              <w:lastRenderedPageBreak/>
              <w:t>Проект</w:t>
            </w:r>
          </w:p>
        </w:tc>
        <w:tc>
          <w:tcPr>
            <w:tcW w:w="2809" w:type="dxa"/>
          </w:tcPr>
          <w:p w:rsidR="005237C5" w:rsidRDefault="005237C5">
            <w:pPr>
              <w:pStyle w:val="ConsPlusNormal"/>
            </w:pPr>
            <w:r>
              <w:t>"ЛФК для граждан пожилого возраста"</w:t>
            </w:r>
          </w:p>
        </w:tc>
        <w:tc>
          <w:tcPr>
            <w:tcW w:w="177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1101</w:t>
            </w:r>
          </w:p>
        </w:tc>
        <w:tc>
          <w:tcPr>
            <w:tcW w:w="1339" w:type="dxa"/>
          </w:tcPr>
          <w:p w:rsidR="005237C5" w:rsidRDefault="005237C5">
            <w:pPr>
              <w:pStyle w:val="ConsPlusNormal"/>
              <w:jc w:val="center"/>
            </w:pPr>
            <w:r>
              <w:t>0910220990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150,0</w:t>
            </w:r>
          </w:p>
        </w:tc>
      </w:tr>
      <w:tr w:rsidR="005237C5">
        <w:tc>
          <w:tcPr>
            <w:tcW w:w="1789" w:type="dxa"/>
          </w:tcPr>
          <w:p w:rsidR="005237C5" w:rsidRDefault="005237C5">
            <w:pPr>
              <w:pStyle w:val="ConsPlusNormal"/>
              <w:jc w:val="center"/>
            </w:pPr>
            <w:r>
              <w:t>Проект</w:t>
            </w:r>
          </w:p>
        </w:tc>
        <w:tc>
          <w:tcPr>
            <w:tcW w:w="2809" w:type="dxa"/>
          </w:tcPr>
          <w:p w:rsidR="005237C5" w:rsidRDefault="005237C5">
            <w:pPr>
              <w:pStyle w:val="ConsPlusNormal"/>
            </w:pPr>
            <w:r>
              <w:t>"Фестиваль "Sports weeks"</w:t>
            </w:r>
          </w:p>
        </w:tc>
        <w:tc>
          <w:tcPr>
            <w:tcW w:w="177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1101</w:t>
            </w:r>
          </w:p>
        </w:tc>
        <w:tc>
          <w:tcPr>
            <w:tcW w:w="1339" w:type="dxa"/>
          </w:tcPr>
          <w:p w:rsidR="005237C5" w:rsidRDefault="005237C5">
            <w:pPr>
              <w:pStyle w:val="ConsPlusNormal"/>
              <w:jc w:val="center"/>
            </w:pPr>
            <w:r>
              <w:t>0910220990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150,0</w:t>
            </w:r>
          </w:p>
        </w:tc>
      </w:tr>
      <w:tr w:rsidR="005237C5">
        <w:tc>
          <w:tcPr>
            <w:tcW w:w="1789" w:type="dxa"/>
            <w:vMerge w:val="restart"/>
          </w:tcPr>
          <w:p w:rsidR="005237C5" w:rsidRDefault="005237C5">
            <w:pPr>
              <w:pStyle w:val="ConsPlusNormal"/>
              <w:jc w:val="center"/>
            </w:pPr>
            <w:r>
              <w:t>Основное мероприятие 1.3</w:t>
            </w:r>
          </w:p>
        </w:tc>
        <w:tc>
          <w:tcPr>
            <w:tcW w:w="2809" w:type="dxa"/>
            <w:vMerge w:val="restart"/>
          </w:tcPr>
          <w:p w:rsidR="005237C5" w:rsidRDefault="005237C5">
            <w:pPr>
              <w:pStyle w:val="ConsPlusNormal"/>
            </w:pPr>
            <w:r>
              <w:t>Строительство, реконструкция и капитальный ремонт объектов инфраструктуры физической культуры и спорта, в том числе в рамках проектной деятельности, из них:</w:t>
            </w:r>
          </w:p>
        </w:tc>
        <w:tc>
          <w:tcPr>
            <w:tcW w:w="1774" w:type="dxa"/>
            <w:vMerge w:val="restart"/>
          </w:tcPr>
          <w:p w:rsidR="005237C5" w:rsidRDefault="005237C5">
            <w:pPr>
              <w:pStyle w:val="ConsPlusNormal"/>
              <w:jc w:val="center"/>
            </w:pPr>
            <w:r>
              <w:t>Администрация города Белгорода (департамент строительства и архитектуры)</w:t>
            </w:r>
          </w:p>
        </w:tc>
        <w:tc>
          <w:tcPr>
            <w:tcW w:w="694" w:type="dxa"/>
            <w:vMerge w:val="restart"/>
          </w:tcPr>
          <w:p w:rsidR="005237C5" w:rsidRDefault="005237C5">
            <w:pPr>
              <w:pStyle w:val="ConsPlusNormal"/>
              <w:jc w:val="center"/>
            </w:pPr>
            <w:r>
              <w:t>850</w:t>
            </w:r>
          </w:p>
        </w:tc>
        <w:tc>
          <w:tcPr>
            <w:tcW w:w="604" w:type="dxa"/>
          </w:tcPr>
          <w:p w:rsidR="005237C5" w:rsidRDefault="005237C5">
            <w:pPr>
              <w:pStyle w:val="ConsPlusNormal"/>
              <w:jc w:val="center"/>
            </w:pPr>
            <w:r>
              <w:t>-</w:t>
            </w:r>
          </w:p>
        </w:tc>
        <w:tc>
          <w:tcPr>
            <w:tcW w:w="1339" w:type="dxa"/>
          </w:tcPr>
          <w:p w:rsidR="005237C5" w:rsidRDefault="005237C5">
            <w:pPr>
              <w:pStyle w:val="ConsPlusNormal"/>
              <w:jc w:val="center"/>
            </w:pPr>
            <w:r>
              <w:t>-</w:t>
            </w:r>
          </w:p>
        </w:tc>
        <w:tc>
          <w:tcPr>
            <w:tcW w:w="4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7702</w:t>
            </w:r>
          </w:p>
        </w:tc>
        <w:tc>
          <w:tcPr>
            <w:tcW w:w="1134" w:type="dxa"/>
          </w:tcPr>
          <w:p w:rsidR="005237C5" w:rsidRDefault="005237C5">
            <w:pPr>
              <w:pStyle w:val="ConsPlusNormal"/>
              <w:jc w:val="center"/>
            </w:pPr>
            <w:r>
              <w:t>3648,0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tcPr>
          <w:p w:rsidR="005237C5" w:rsidRDefault="005237C5">
            <w:pPr>
              <w:pStyle w:val="ConsPlusNormal"/>
            </w:pPr>
          </w:p>
        </w:tc>
        <w:tc>
          <w:tcPr>
            <w:tcW w:w="604" w:type="dxa"/>
          </w:tcPr>
          <w:p w:rsidR="005237C5" w:rsidRDefault="005237C5">
            <w:pPr>
              <w:pStyle w:val="ConsPlusNormal"/>
              <w:jc w:val="center"/>
            </w:pPr>
            <w:r>
              <w:t>1101</w:t>
            </w:r>
          </w:p>
        </w:tc>
        <w:tc>
          <w:tcPr>
            <w:tcW w:w="1339" w:type="dxa"/>
          </w:tcPr>
          <w:p w:rsidR="005237C5" w:rsidRDefault="005237C5">
            <w:pPr>
              <w:pStyle w:val="ConsPlusNormal"/>
              <w:jc w:val="center"/>
            </w:pPr>
            <w:r>
              <w:t>0910340010</w:t>
            </w:r>
          </w:p>
        </w:tc>
        <w:tc>
          <w:tcPr>
            <w:tcW w:w="484" w:type="dxa"/>
          </w:tcPr>
          <w:p w:rsidR="005237C5" w:rsidRDefault="005237C5">
            <w:pPr>
              <w:pStyle w:val="ConsPlusNormal"/>
              <w:jc w:val="center"/>
            </w:pPr>
            <w:r>
              <w:t>400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20,0</w:t>
            </w:r>
          </w:p>
        </w:tc>
        <w:tc>
          <w:tcPr>
            <w:tcW w:w="1134" w:type="dxa"/>
          </w:tcPr>
          <w:p w:rsidR="005237C5" w:rsidRDefault="005237C5">
            <w:pPr>
              <w:pStyle w:val="ConsPlusNormal"/>
              <w:jc w:val="center"/>
            </w:pPr>
            <w:r>
              <w:t>-</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tcPr>
          <w:p w:rsidR="005237C5" w:rsidRDefault="005237C5">
            <w:pPr>
              <w:pStyle w:val="ConsPlusNormal"/>
            </w:pPr>
          </w:p>
        </w:tc>
        <w:tc>
          <w:tcPr>
            <w:tcW w:w="604" w:type="dxa"/>
          </w:tcPr>
          <w:p w:rsidR="005237C5" w:rsidRDefault="005237C5">
            <w:pPr>
              <w:pStyle w:val="ConsPlusNormal"/>
              <w:jc w:val="center"/>
            </w:pPr>
            <w:r>
              <w:t>1102</w:t>
            </w:r>
          </w:p>
        </w:tc>
        <w:tc>
          <w:tcPr>
            <w:tcW w:w="1339" w:type="dxa"/>
          </w:tcPr>
          <w:p w:rsidR="005237C5" w:rsidRDefault="005237C5">
            <w:pPr>
              <w:pStyle w:val="ConsPlusNormal"/>
              <w:jc w:val="center"/>
            </w:pPr>
            <w:r>
              <w:t>0910340010</w:t>
            </w:r>
          </w:p>
        </w:tc>
        <w:tc>
          <w:tcPr>
            <w:tcW w:w="484" w:type="dxa"/>
          </w:tcPr>
          <w:p w:rsidR="005237C5" w:rsidRDefault="005237C5">
            <w:pPr>
              <w:pStyle w:val="ConsPlusNormal"/>
              <w:jc w:val="center"/>
            </w:pPr>
            <w:r>
              <w:t>400</w:t>
            </w:r>
          </w:p>
        </w:tc>
        <w:tc>
          <w:tcPr>
            <w:tcW w:w="1024" w:type="dxa"/>
          </w:tcPr>
          <w:p w:rsidR="005237C5" w:rsidRDefault="005237C5">
            <w:pPr>
              <w:pStyle w:val="ConsPlusNormal"/>
              <w:jc w:val="center"/>
            </w:pPr>
            <w:r>
              <w:t>16175,0</w:t>
            </w:r>
          </w:p>
        </w:tc>
        <w:tc>
          <w:tcPr>
            <w:tcW w:w="1024" w:type="dxa"/>
          </w:tcPr>
          <w:p w:rsidR="005237C5" w:rsidRDefault="005237C5">
            <w:pPr>
              <w:pStyle w:val="ConsPlusNormal"/>
              <w:jc w:val="center"/>
            </w:pPr>
            <w:r>
              <w:t>8664,0</w:t>
            </w:r>
          </w:p>
        </w:tc>
        <w:tc>
          <w:tcPr>
            <w:tcW w:w="1084" w:type="dxa"/>
          </w:tcPr>
          <w:p w:rsidR="005237C5" w:rsidRDefault="005237C5">
            <w:pPr>
              <w:pStyle w:val="ConsPlusNormal"/>
              <w:jc w:val="center"/>
            </w:pPr>
            <w:r>
              <w:t>12930,0</w:t>
            </w:r>
          </w:p>
        </w:tc>
        <w:tc>
          <w:tcPr>
            <w:tcW w:w="1024" w:type="dxa"/>
          </w:tcPr>
          <w:p w:rsidR="005237C5" w:rsidRDefault="005237C5">
            <w:pPr>
              <w:pStyle w:val="ConsPlusNormal"/>
              <w:jc w:val="center"/>
            </w:pPr>
            <w:r>
              <w:t>6530,0</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tcPr>
          <w:p w:rsidR="005237C5" w:rsidRDefault="005237C5">
            <w:pPr>
              <w:pStyle w:val="ConsPlusNormal"/>
            </w:pPr>
          </w:p>
        </w:tc>
        <w:tc>
          <w:tcPr>
            <w:tcW w:w="604" w:type="dxa"/>
          </w:tcPr>
          <w:p w:rsidR="005237C5" w:rsidRDefault="005237C5">
            <w:pPr>
              <w:pStyle w:val="ConsPlusNormal"/>
              <w:jc w:val="center"/>
            </w:pPr>
            <w:r>
              <w:t>1105</w:t>
            </w:r>
          </w:p>
        </w:tc>
        <w:tc>
          <w:tcPr>
            <w:tcW w:w="1339" w:type="dxa"/>
          </w:tcPr>
          <w:p w:rsidR="005237C5" w:rsidRDefault="005237C5">
            <w:pPr>
              <w:pStyle w:val="ConsPlusNormal"/>
              <w:jc w:val="center"/>
            </w:pPr>
            <w:r>
              <w:t>0910324010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3498,0</w:t>
            </w:r>
          </w:p>
        </w:tc>
        <w:tc>
          <w:tcPr>
            <w:tcW w:w="1024" w:type="dxa"/>
          </w:tcPr>
          <w:p w:rsidR="005237C5" w:rsidRDefault="005237C5">
            <w:pPr>
              <w:pStyle w:val="ConsPlusNormal"/>
              <w:jc w:val="center"/>
            </w:pPr>
            <w:r>
              <w:t>3491,0</w:t>
            </w:r>
          </w:p>
        </w:tc>
        <w:tc>
          <w:tcPr>
            <w:tcW w:w="1024" w:type="dxa"/>
          </w:tcPr>
          <w:p w:rsidR="005237C5" w:rsidRDefault="005237C5">
            <w:pPr>
              <w:pStyle w:val="ConsPlusNormal"/>
              <w:jc w:val="center"/>
            </w:pPr>
            <w:r>
              <w:t>6682,0</w:t>
            </w:r>
          </w:p>
        </w:tc>
        <w:tc>
          <w:tcPr>
            <w:tcW w:w="1134" w:type="dxa"/>
          </w:tcPr>
          <w:p w:rsidR="005237C5" w:rsidRDefault="005237C5">
            <w:pPr>
              <w:pStyle w:val="ConsPlusNormal"/>
              <w:jc w:val="center"/>
            </w:pPr>
            <w:r>
              <w:t>-</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tcPr>
          <w:p w:rsidR="005237C5" w:rsidRDefault="005237C5">
            <w:pPr>
              <w:pStyle w:val="ConsPlusNormal"/>
            </w:pPr>
          </w:p>
        </w:tc>
        <w:tc>
          <w:tcPr>
            <w:tcW w:w="604" w:type="dxa"/>
          </w:tcPr>
          <w:p w:rsidR="005237C5" w:rsidRDefault="005237C5">
            <w:pPr>
              <w:pStyle w:val="ConsPlusNormal"/>
              <w:jc w:val="center"/>
            </w:pPr>
            <w:r>
              <w:t>1105</w:t>
            </w:r>
          </w:p>
        </w:tc>
        <w:tc>
          <w:tcPr>
            <w:tcW w:w="1339" w:type="dxa"/>
          </w:tcPr>
          <w:p w:rsidR="005237C5" w:rsidRDefault="005237C5">
            <w:pPr>
              <w:pStyle w:val="ConsPlusNormal"/>
              <w:jc w:val="center"/>
            </w:pPr>
            <w:r>
              <w:t>0910340010</w:t>
            </w:r>
          </w:p>
        </w:tc>
        <w:tc>
          <w:tcPr>
            <w:tcW w:w="484" w:type="dxa"/>
          </w:tcPr>
          <w:p w:rsidR="005237C5" w:rsidRDefault="005237C5">
            <w:pPr>
              <w:pStyle w:val="ConsPlusNormal"/>
              <w:jc w:val="center"/>
            </w:pPr>
            <w:r>
              <w:t>400</w:t>
            </w:r>
          </w:p>
        </w:tc>
        <w:tc>
          <w:tcPr>
            <w:tcW w:w="1024" w:type="dxa"/>
          </w:tcPr>
          <w:p w:rsidR="005237C5" w:rsidRDefault="005237C5">
            <w:pPr>
              <w:pStyle w:val="ConsPlusNormal"/>
              <w:jc w:val="center"/>
            </w:pPr>
          </w:p>
        </w:tc>
        <w:tc>
          <w:tcPr>
            <w:tcW w:w="1024" w:type="dxa"/>
          </w:tcPr>
          <w:p w:rsidR="005237C5" w:rsidRDefault="005237C5">
            <w:pPr>
              <w:pStyle w:val="ConsPlusNormal"/>
              <w:jc w:val="center"/>
            </w:pPr>
          </w:p>
        </w:tc>
        <w:tc>
          <w:tcPr>
            <w:tcW w:w="1084" w:type="dxa"/>
          </w:tcPr>
          <w:p w:rsidR="005237C5" w:rsidRDefault="005237C5">
            <w:pPr>
              <w:pStyle w:val="ConsPlusNormal"/>
              <w:jc w:val="center"/>
            </w:pPr>
          </w:p>
        </w:tc>
        <w:tc>
          <w:tcPr>
            <w:tcW w:w="1024" w:type="dxa"/>
          </w:tcPr>
          <w:p w:rsidR="005237C5" w:rsidRDefault="005237C5">
            <w:pPr>
              <w:pStyle w:val="ConsPlusNormal"/>
              <w:jc w:val="center"/>
            </w:pPr>
            <w:r>
              <w:t>41,0</w:t>
            </w:r>
          </w:p>
        </w:tc>
        <w:tc>
          <w:tcPr>
            <w:tcW w:w="1024" w:type="dxa"/>
          </w:tcPr>
          <w:p w:rsidR="005237C5" w:rsidRDefault="005237C5">
            <w:pPr>
              <w:pStyle w:val="ConsPlusNormal"/>
              <w:jc w:val="center"/>
            </w:pPr>
          </w:p>
        </w:tc>
        <w:tc>
          <w:tcPr>
            <w:tcW w:w="1134" w:type="dxa"/>
          </w:tcPr>
          <w:p w:rsidR="005237C5" w:rsidRDefault="005237C5">
            <w:pPr>
              <w:pStyle w:val="ConsPlusNormal"/>
              <w:jc w:val="center"/>
            </w:pP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tcPr>
          <w:p w:rsidR="005237C5" w:rsidRDefault="005237C5">
            <w:pPr>
              <w:pStyle w:val="ConsPlusNormal"/>
            </w:pPr>
          </w:p>
        </w:tc>
        <w:tc>
          <w:tcPr>
            <w:tcW w:w="604" w:type="dxa"/>
          </w:tcPr>
          <w:p w:rsidR="005237C5" w:rsidRDefault="005237C5">
            <w:pPr>
              <w:pStyle w:val="ConsPlusNormal"/>
              <w:jc w:val="center"/>
            </w:pPr>
            <w:r>
              <w:t>1105</w:t>
            </w:r>
          </w:p>
        </w:tc>
        <w:tc>
          <w:tcPr>
            <w:tcW w:w="1339" w:type="dxa"/>
          </w:tcPr>
          <w:p w:rsidR="005237C5" w:rsidRDefault="005237C5">
            <w:pPr>
              <w:pStyle w:val="ConsPlusNormal"/>
              <w:jc w:val="center"/>
            </w:pPr>
            <w:r>
              <w:t>09103S2120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p>
        </w:tc>
        <w:tc>
          <w:tcPr>
            <w:tcW w:w="1024" w:type="dxa"/>
          </w:tcPr>
          <w:p w:rsidR="005237C5" w:rsidRDefault="005237C5">
            <w:pPr>
              <w:pStyle w:val="ConsPlusNormal"/>
              <w:jc w:val="center"/>
            </w:pPr>
          </w:p>
        </w:tc>
        <w:tc>
          <w:tcPr>
            <w:tcW w:w="1134" w:type="dxa"/>
          </w:tcPr>
          <w:p w:rsidR="005237C5" w:rsidRDefault="005237C5">
            <w:pPr>
              <w:pStyle w:val="ConsPlusNormal"/>
              <w:jc w:val="center"/>
            </w:pPr>
            <w:r>
              <w:t>1600,0</w:t>
            </w:r>
          </w:p>
          <w:p w:rsidR="005237C5" w:rsidRDefault="005237C5">
            <w:pPr>
              <w:pStyle w:val="ConsPlusNormal"/>
              <w:jc w:val="center"/>
            </w:pPr>
            <w:r>
              <w:t>2048,0</w:t>
            </w:r>
          </w:p>
        </w:tc>
      </w:tr>
      <w:tr w:rsidR="005237C5">
        <w:tc>
          <w:tcPr>
            <w:tcW w:w="1789" w:type="dxa"/>
          </w:tcPr>
          <w:p w:rsidR="005237C5" w:rsidRDefault="005237C5">
            <w:pPr>
              <w:pStyle w:val="ConsPlusNormal"/>
              <w:jc w:val="center"/>
            </w:pPr>
            <w:r>
              <w:t>1.3.1.</w:t>
            </w:r>
          </w:p>
        </w:tc>
        <w:tc>
          <w:tcPr>
            <w:tcW w:w="2809" w:type="dxa"/>
          </w:tcPr>
          <w:p w:rsidR="005237C5" w:rsidRDefault="005237C5">
            <w:pPr>
              <w:pStyle w:val="ConsPlusNormal"/>
            </w:pPr>
            <w:r>
              <w:t>Строительство футбольного поля по ул. Дегтярева, 1</w:t>
            </w:r>
          </w:p>
        </w:tc>
        <w:tc>
          <w:tcPr>
            <w:tcW w:w="1774" w:type="dxa"/>
          </w:tcPr>
          <w:p w:rsidR="005237C5" w:rsidRDefault="005237C5">
            <w:pPr>
              <w:pStyle w:val="ConsPlusNormal"/>
              <w:jc w:val="center"/>
            </w:pPr>
            <w:r>
              <w:t>Администрация города Белгорода (департамент строительства и архитектуры)</w:t>
            </w:r>
          </w:p>
        </w:tc>
        <w:tc>
          <w:tcPr>
            <w:tcW w:w="694" w:type="dxa"/>
          </w:tcPr>
          <w:p w:rsidR="005237C5" w:rsidRDefault="005237C5">
            <w:pPr>
              <w:pStyle w:val="ConsPlusNormal"/>
              <w:jc w:val="center"/>
            </w:pPr>
            <w:r>
              <w:t>850</w:t>
            </w:r>
          </w:p>
        </w:tc>
        <w:tc>
          <w:tcPr>
            <w:tcW w:w="604" w:type="dxa"/>
          </w:tcPr>
          <w:p w:rsidR="005237C5" w:rsidRDefault="005237C5">
            <w:pPr>
              <w:pStyle w:val="ConsPlusNormal"/>
              <w:jc w:val="center"/>
            </w:pPr>
            <w:r>
              <w:t>1102</w:t>
            </w:r>
          </w:p>
        </w:tc>
        <w:tc>
          <w:tcPr>
            <w:tcW w:w="1339" w:type="dxa"/>
          </w:tcPr>
          <w:p w:rsidR="005237C5" w:rsidRDefault="005237C5">
            <w:pPr>
              <w:pStyle w:val="ConsPlusNormal"/>
              <w:jc w:val="center"/>
            </w:pPr>
            <w:r>
              <w:t>09140010</w:t>
            </w:r>
          </w:p>
        </w:tc>
        <w:tc>
          <w:tcPr>
            <w:tcW w:w="484" w:type="dxa"/>
          </w:tcPr>
          <w:p w:rsidR="005237C5" w:rsidRDefault="005237C5">
            <w:pPr>
              <w:pStyle w:val="ConsPlusNormal"/>
              <w:jc w:val="center"/>
            </w:pPr>
            <w:r>
              <w:t>400</w:t>
            </w:r>
          </w:p>
        </w:tc>
        <w:tc>
          <w:tcPr>
            <w:tcW w:w="1024" w:type="dxa"/>
          </w:tcPr>
          <w:p w:rsidR="005237C5" w:rsidRDefault="005237C5">
            <w:pPr>
              <w:pStyle w:val="ConsPlusNormal"/>
              <w:jc w:val="center"/>
            </w:pPr>
            <w:r>
              <w:t>1175,0</w:t>
            </w:r>
          </w:p>
        </w:tc>
        <w:tc>
          <w:tcPr>
            <w:tcW w:w="1024" w:type="dxa"/>
          </w:tcPr>
          <w:p w:rsidR="005237C5" w:rsidRDefault="005237C5">
            <w:pPr>
              <w:pStyle w:val="ConsPlusNormal"/>
              <w:jc w:val="center"/>
            </w:pPr>
          </w:p>
        </w:tc>
        <w:tc>
          <w:tcPr>
            <w:tcW w:w="1084" w:type="dxa"/>
          </w:tcPr>
          <w:p w:rsidR="005237C5" w:rsidRDefault="005237C5">
            <w:pPr>
              <w:pStyle w:val="ConsPlusNormal"/>
              <w:jc w:val="center"/>
            </w:pPr>
          </w:p>
        </w:tc>
        <w:tc>
          <w:tcPr>
            <w:tcW w:w="1024" w:type="dxa"/>
          </w:tcPr>
          <w:p w:rsidR="005237C5" w:rsidRDefault="005237C5">
            <w:pPr>
              <w:pStyle w:val="ConsPlusNormal"/>
              <w:jc w:val="center"/>
            </w:pPr>
          </w:p>
        </w:tc>
        <w:tc>
          <w:tcPr>
            <w:tcW w:w="1024" w:type="dxa"/>
          </w:tcPr>
          <w:p w:rsidR="005237C5" w:rsidRDefault="005237C5">
            <w:pPr>
              <w:pStyle w:val="ConsPlusNormal"/>
              <w:jc w:val="center"/>
            </w:pPr>
          </w:p>
        </w:tc>
        <w:tc>
          <w:tcPr>
            <w:tcW w:w="1134" w:type="dxa"/>
          </w:tcPr>
          <w:p w:rsidR="005237C5" w:rsidRDefault="005237C5">
            <w:pPr>
              <w:pStyle w:val="ConsPlusNormal"/>
              <w:jc w:val="center"/>
            </w:pPr>
          </w:p>
        </w:tc>
      </w:tr>
      <w:tr w:rsidR="005237C5">
        <w:tc>
          <w:tcPr>
            <w:tcW w:w="1789" w:type="dxa"/>
            <w:vMerge w:val="restart"/>
          </w:tcPr>
          <w:p w:rsidR="005237C5" w:rsidRDefault="005237C5">
            <w:pPr>
              <w:pStyle w:val="ConsPlusNormal"/>
              <w:jc w:val="center"/>
            </w:pPr>
            <w:r>
              <w:lastRenderedPageBreak/>
              <w:t>1.3.2.</w:t>
            </w:r>
          </w:p>
        </w:tc>
        <w:tc>
          <w:tcPr>
            <w:tcW w:w="2809" w:type="dxa"/>
            <w:vMerge w:val="restart"/>
          </w:tcPr>
          <w:p w:rsidR="005237C5" w:rsidRDefault="005237C5">
            <w:pPr>
              <w:pStyle w:val="ConsPlusNormal"/>
            </w:pPr>
            <w:r>
              <w:t>Создание спортивного кластера по ул. Корочанской</w:t>
            </w:r>
          </w:p>
        </w:tc>
        <w:tc>
          <w:tcPr>
            <w:tcW w:w="1774" w:type="dxa"/>
            <w:vMerge w:val="restart"/>
          </w:tcPr>
          <w:p w:rsidR="005237C5" w:rsidRDefault="005237C5">
            <w:pPr>
              <w:pStyle w:val="ConsPlusNormal"/>
              <w:jc w:val="center"/>
            </w:pPr>
            <w:r>
              <w:t>Администрация города Белгорода (департамент строительства и архитектуры)</w:t>
            </w:r>
          </w:p>
        </w:tc>
        <w:tc>
          <w:tcPr>
            <w:tcW w:w="694" w:type="dxa"/>
          </w:tcPr>
          <w:p w:rsidR="005237C5" w:rsidRDefault="005237C5">
            <w:pPr>
              <w:pStyle w:val="ConsPlusNormal"/>
              <w:jc w:val="center"/>
            </w:pPr>
            <w:r>
              <w:t>850</w:t>
            </w:r>
          </w:p>
        </w:tc>
        <w:tc>
          <w:tcPr>
            <w:tcW w:w="604" w:type="dxa"/>
          </w:tcPr>
          <w:p w:rsidR="005237C5" w:rsidRDefault="005237C5">
            <w:pPr>
              <w:pStyle w:val="ConsPlusNormal"/>
              <w:jc w:val="center"/>
            </w:pPr>
            <w:r>
              <w:t>1102</w:t>
            </w:r>
          </w:p>
        </w:tc>
        <w:tc>
          <w:tcPr>
            <w:tcW w:w="1339" w:type="dxa"/>
          </w:tcPr>
          <w:p w:rsidR="005237C5" w:rsidRDefault="005237C5">
            <w:pPr>
              <w:pStyle w:val="ConsPlusNormal"/>
              <w:jc w:val="center"/>
            </w:pPr>
            <w:r>
              <w:t>09140010</w:t>
            </w:r>
          </w:p>
        </w:tc>
        <w:tc>
          <w:tcPr>
            <w:tcW w:w="484" w:type="dxa"/>
          </w:tcPr>
          <w:p w:rsidR="005237C5" w:rsidRDefault="005237C5">
            <w:pPr>
              <w:pStyle w:val="ConsPlusNormal"/>
              <w:jc w:val="center"/>
            </w:pPr>
            <w:r>
              <w:t>400</w:t>
            </w:r>
          </w:p>
        </w:tc>
        <w:tc>
          <w:tcPr>
            <w:tcW w:w="1024" w:type="dxa"/>
          </w:tcPr>
          <w:p w:rsidR="005237C5" w:rsidRDefault="005237C5">
            <w:pPr>
              <w:pStyle w:val="ConsPlusNormal"/>
              <w:jc w:val="center"/>
            </w:pPr>
            <w:r>
              <w:t>15000,0</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tcPr>
          <w:p w:rsidR="005237C5" w:rsidRDefault="005237C5">
            <w:pPr>
              <w:pStyle w:val="ConsPlusNormal"/>
              <w:jc w:val="center"/>
            </w:pPr>
            <w:r>
              <w:t>850</w:t>
            </w:r>
          </w:p>
        </w:tc>
        <w:tc>
          <w:tcPr>
            <w:tcW w:w="604" w:type="dxa"/>
          </w:tcPr>
          <w:p w:rsidR="005237C5" w:rsidRDefault="005237C5">
            <w:pPr>
              <w:pStyle w:val="ConsPlusNormal"/>
              <w:jc w:val="center"/>
            </w:pPr>
            <w:r>
              <w:t>1102</w:t>
            </w:r>
          </w:p>
        </w:tc>
        <w:tc>
          <w:tcPr>
            <w:tcW w:w="1339" w:type="dxa"/>
          </w:tcPr>
          <w:p w:rsidR="005237C5" w:rsidRDefault="005237C5">
            <w:pPr>
              <w:pStyle w:val="ConsPlusNormal"/>
              <w:jc w:val="center"/>
            </w:pPr>
            <w:r>
              <w:t>0910340010</w:t>
            </w:r>
          </w:p>
        </w:tc>
        <w:tc>
          <w:tcPr>
            <w:tcW w:w="484" w:type="dxa"/>
          </w:tcPr>
          <w:p w:rsidR="005237C5" w:rsidRDefault="005237C5">
            <w:pPr>
              <w:pStyle w:val="ConsPlusNormal"/>
              <w:jc w:val="center"/>
            </w:pPr>
            <w:r>
              <w:t>400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8664,0</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vMerge w:val="restart"/>
          </w:tcPr>
          <w:p w:rsidR="005237C5" w:rsidRDefault="005237C5">
            <w:pPr>
              <w:pStyle w:val="ConsPlusNormal"/>
              <w:jc w:val="center"/>
            </w:pPr>
            <w:r>
              <w:t>1.3.11.</w:t>
            </w:r>
          </w:p>
        </w:tc>
        <w:tc>
          <w:tcPr>
            <w:tcW w:w="2809" w:type="dxa"/>
            <w:vMerge w:val="restart"/>
          </w:tcPr>
          <w:p w:rsidR="005237C5" w:rsidRDefault="005237C5">
            <w:pPr>
              <w:pStyle w:val="ConsPlusNormal"/>
            </w:pPr>
            <w:r>
              <w:t>Приобретение и монтаж холодильного оборудования для арены "Оранжевый лед" в г. Белгороде</w:t>
            </w:r>
          </w:p>
        </w:tc>
        <w:tc>
          <w:tcPr>
            <w:tcW w:w="1774" w:type="dxa"/>
            <w:vMerge w:val="restart"/>
          </w:tcPr>
          <w:p w:rsidR="005237C5" w:rsidRDefault="005237C5">
            <w:pPr>
              <w:pStyle w:val="ConsPlusNormal"/>
              <w:jc w:val="center"/>
            </w:pPr>
            <w:r>
              <w:t>Администрация города Белгорода (департамент строительства и архитектуры)</w:t>
            </w:r>
          </w:p>
        </w:tc>
        <w:tc>
          <w:tcPr>
            <w:tcW w:w="694" w:type="dxa"/>
            <w:vMerge w:val="restart"/>
          </w:tcPr>
          <w:p w:rsidR="005237C5" w:rsidRDefault="005237C5">
            <w:pPr>
              <w:pStyle w:val="ConsPlusNormal"/>
              <w:jc w:val="center"/>
            </w:pPr>
            <w:r>
              <w:t>850</w:t>
            </w:r>
          </w:p>
        </w:tc>
        <w:tc>
          <w:tcPr>
            <w:tcW w:w="604" w:type="dxa"/>
          </w:tcPr>
          <w:p w:rsidR="005237C5" w:rsidRDefault="005237C5">
            <w:pPr>
              <w:pStyle w:val="ConsPlusNormal"/>
              <w:jc w:val="center"/>
            </w:pPr>
            <w:r>
              <w:t>1102</w:t>
            </w:r>
          </w:p>
        </w:tc>
        <w:tc>
          <w:tcPr>
            <w:tcW w:w="1339" w:type="dxa"/>
          </w:tcPr>
          <w:p w:rsidR="005237C5" w:rsidRDefault="005237C5">
            <w:pPr>
              <w:pStyle w:val="ConsPlusNormal"/>
              <w:jc w:val="center"/>
            </w:pPr>
            <w:r>
              <w:t>0910340010</w:t>
            </w:r>
          </w:p>
        </w:tc>
        <w:tc>
          <w:tcPr>
            <w:tcW w:w="484" w:type="dxa"/>
          </w:tcPr>
          <w:p w:rsidR="005237C5" w:rsidRDefault="005237C5">
            <w:pPr>
              <w:pStyle w:val="ConsPlusNormal"/>
              <w:jc w:val="center"/>
            </w:pPr>
            <w:r>
              <w:t>400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16428,0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tcPr>
          <w:p w:rsidR="005237C5" w:rsidRDefault="005237C5">
            <w:pPr>
              <w:pStyle w:val="ConsPlusNormal"/>
            </w:pPr>
          </w:p>
        </w:tc>
        <w:tc>
          <w:tcPr>
            <w:tcW w:w="604" w:type="dxa"/>
          </w:tcPr>
          <w:p w:rsidR="005237C5" w:rsidRDefault="005237C5">
            <w:pPr>
              <w:pStyle w:val="ConsPlusNormal"/>
              <w:jc w:val="center"/>
            </w:pPr>
            <w:r>
              <w:t>1101</w:t>
            </w:r>
          </w:p>
        </w:tc>
        <w:tc>
          <w:tcPr>
            <w:tcW w:w="1339" w:type="dxa"/>
          </w:tcPr>
          <w:p w:rsidR="005237C5" w:rsidRDefault="005237C5">
            <w:pPr>
              <w:pStyle w:val="ConsPlusNormal"/>
              <w:jc w:val="center"/>
            </w:pPr>
            <w:r>
              <w:t>0910340010</w:t>
            </w:r>
          </w:p>
        </w:tc>
        <w:tc>
          <w:tcPr>
            <w:tcW w:w="484" w:type="dxa"/>
          </w:tcPr>
          <w:p w:rsidR="005237C5" w:rsidRDefault="005237C5">
            <w:pPr>
              <w:pStyle w:val="ConsPlusNormal"/>
              <w:jc w:val="center"/>
            </w:pPr>
            <w:r>
              <w:t>400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1695,0</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tcPr>
          <w:p w:rsidR="005237C5" w:rsidRDefault="005237C5">
            <w:pPr>
              <w:pStyle w:val="ConsPlusNormal"/>
            </w:pPr>
          </w:p>
        </w:tc>
        <w:tc>
          <w:tcPr>
            <w:tcW w:w="604" w:type="dxa"/>
          </w:tcPr>
          <w:p w:rsidR="005237C5" w:rsidRDefault="005237C5">
            <w:pPr>
              <w:pStyle w:val="ConsPlusNormal"/>
              <w:jc w:val="center"/>
            </w:pPr>
            <w:r>
              <w:t>1102</w:t>
            </w:r>
          </w:p>
        </w:tc>
        <w:tc>
          <w:tcPr>
            <w:tcW w:w="1339" w:type="dxa"/>
          </w:tcPr>
          <w:p w:rsidR="005237C5" w:rsidRDefault="005237C5">
            <w:pPr>
              <w:pStyle w:val="ConsPlusNormal"/>
              <w:jc w:val="center"/>
            </w:pPr>
            <w:r>
              <w:t>0910324010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3491,0</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tcPr>
          <w:p w:rsidR="005237C5" w:rsidRDefault="005237C5">
            <w:pPr>
              <w:pStyle w:val="ConsPlusNormal"/>
            </w:pPr>
          </w:p>
        </w:tc>
        <w:tc>
          <w:tcPr>
            <w:tcW w:w="604" w:type="dxa"/>
          </w:tcPr>
          <w:p w:rsidR="005237C5" w:rsidRDefault="005237C5">
            <w:pPr>
              <w:pStyle w:val="ConsPlusNormal"/>
              <w:jc w:val="center"/>
            </w:pPr>
            <w:r>
              <w:t>1102</w:t>
            </w:r>
          </w:p>
        </w:tc>
        <w:tc>
          <w:tcPr>
            <w:tcW w:w="1339" w:type="dxa"/>
          </w:tcPr>
          <w:p w:rsidR="005237C5" w:rsidRDefault="005237C5">
            <w:pPr>
              <w:pStyle w:val="ConsPlusNormal"/>
              <w:jc w:val="center"/>
            </w:pPr>
            <w:r>
              <w:t>0910340010</w:t>
            </w:r>
          </w:p>
        </w:tc>
        <w:tc>
          <w:tcPr>
            <w:tcW w:w="484" w:type="dxa"/>
          </w:tcPr>
          <w:p w:rsidR="005237C5" w:rsidRDefault="005237C5">
            <w:pPr>
              <w:pStyle w:val="ConsPlusNormal"/>
              <w:jc w:val="center"/>
            </w:pPr>
            <w:r>
              <w:t>400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6530,0</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tcPr>
          <w:p w:rsidR="005237C5" w:rsidRDefault="005237C5">
            <w:pPr>
              <w:pStyle w:val="ConsPlusNormal"/>
            </w:pPr>
          </w:p>
        </w:tc>
        <w:tc>
          <w:tcPr>
            <w:tcW w:w="604" w:type="dxa"/>
          </w:tcPr>
          <w:p w:rsidR="005237C5" w:rsidRDefault="005237C5">
            <w:pPr>
              <w:pStyle w:val="ConsPlusNormal"/>
              <w:jc w:val="center"/>
            </w:pPr>
            <w:r>
              <w:t>1105</w:t>
            </w:r>
          </w:p>
        </w:tc>
        <w:tc>
          <w:tcPr>
            <w:tcW w:w="1339" w:type="dxa"/>
          </w:tcPr>
          <w:p w:rsidR="005237C5" w:rsidRDefault="005237C5">
            <w:pPr>
              <w:pStyle w:val="ConsPlusNormal"/>
              <w:jc w:val="center"/>
            </w:pPr>
            <w:r>
              <w:t>0910340010</w:t>
            </w:r>
          </w:p>
        </w:tc>
        <w:tc>
          <w:tcPr>
            <w:tcW w:w="484" w:type="dxa"/>
          </w:tcPr>
          <w:p w:rsidR="005237C5" w:rsidRDefault="005237C5">
            <w:pPr>
              <w:pStyle w:val="ConsPlusNormal"/>
              <w:jc w:val="center"/>
            </w:pPr>
            <w:r>
              <w:t>400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41,0</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vMerge w:val="restart"/>
          </w:tcPr>
          <w:p w:rsidR="005237C5" w:rsidRDefault="005237C5">
            <w:pPr>
              <w:pStyle w:val="ConsPlusNormal"/>
              <w:jc w:val="center"/>
            </w:pPr>
            <w:r>
              <w:t>Основное мероприятие 1.4</w:t>
            </w:r>
          </w:p>
        </w:tc>
        <w:tc>
          <w:tcPr>
            <w:tcW w:w="2809" w:type="dxa"/>
            <w:vMerge w:val="restart"/>
          </w:tcPr>
          <w:p w:rsidR="005237C5" w:rsidRDefault="005237C5">
            <w:pPr>
              <w:pStyle w:val="ConsPlusNormal"/>
            </w:pPr>
            <w:r>
              <w:t>Реализация федерального проекта "Спорт - норма жизни"</w:t>
            </w:r>
          </w:p>
        </w:tc>
        <w:tc>
          <w:tcPr>
            <w:tcW w:w="1774" w:type="dxa"/>
            <w:vMerge w:val="restart"/>
          </w:tcPr>
          <w:p w:rsidR="005237C5" w:rsidRDefault="005237C5">
            <w:pPr>
              <w:pStyle w:val="ConsPlusNormal"/>
              <w:jc w:val="center"/>
            </w:pPr>
            <w:r>
              <w:t>Администрация города Белгорода (департамент строительства и архитектуры)</w:t>
            </w:r>
          </w:p>
        </w:tc>
        <w:tc>
          <w:tcPr>
            <w:tcW w:w="694" w:type="dxa"/>
          </w:tcPr>
          <w:p w:rsidR="005237C5" w:rsidRDefault="005237C5">
            <w:pPr>
              <w:pStyle w:val="ConsPlusNormal"/>
              <w:jc w:val="center"/>
            </w:pPr>
            <w:r>
              <w:t>850</w:t>
            </w:r>
          </w:p>
        </w:tc>
        <w:tc>
          <w:tcPr>
            <w:tcW w:w="604" w:type="dxa"/>
          </w:tcPr>
          <w:p w:rsidR="005237C5" w:rsidRDefault="005237C5">
            <w:pPr>
              <w:pStyle w:val="ConsPlusNormal"/>
              <w:jc w:val="center"/>
            </w:pPr>
            <w:r>
              <w:t>-</w:t>
            </w:r>
          </w:p>
        </w:tc>
        <w:tc>
          <w:tcPr>
            <w:tcW w:w="1339" w:type="dxa"/>
          </w:tcPr>
          <w:p w:rsidR="005237C5" w:rsidRDefault="005237C5">
            <w:pPr>
              <w:pStyle w:val="ConsPlusNormal"/>
              <w:jc w:val="center"/>
            </w:pPr>
            <w:r>
              <w:t>-</w:t>
            </w:r>
          </w:p>
        </w:tc>
        <w:tc>
          <w:tcPr>
            <w:tcW w:w="4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5183,0</w:t>
            </w:r>
          </w:p>
        </w:tc>
        <w:tc>
          <w:tcPr>
            <w:tcW w:w="1134" w:type="dxa"/>
          </w:tcPr>
          <w:p w:rsidR="005237C5" w:rsidRDefault="005237C5">
            <w:pPr>
              <w:pStyle w:val="ConsPlusNormal"/>
              <w:jc w:val="center"/>
            </w:pPr>
            <w:r>
              <w:t>-</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tcPr>
          <w:p w:rsidR="005237C5" w:rsidRDefault="005237C5">
            <w:pPr>
              <w:pStyle w:val="ConsPlusNormal"/>
              <w:jc w:val="center"/>
            </w:pPr>
            <w:r>
              <w:t>850</w:t>
            </w:r>
          </w:p>
        </w:tc>
        <w:tc>
          <w:tcPr>
            <w:tcW w:w="604" w:type="dxa"/>
          </w:tcPr>
          <w:p w:rsidR="005237C5" w:rsidRDefault="005237C5">
            <w:pPr>
              <w:pStyle w:val="ConsPlusNormal"/>
              <w:jc w:val="center"/>
            </w:pPr>
            <w:r>
              <w:t>1105</w:t>
            </w:r>
          </w:p>
        </w:tc>
        <w:tc>
          <w:tcPr>
            <w:tcW w:w="1339" w:type="dxa"/>
          </w:tcPr>
          <w:p w:rsidR="005237C5" w:rsidRDefault="005237C5">
            <w:pPr>
              <w:pStyle w:val="ConsPlusNormal"/>
              <w:jc w:val="center"/>
            </w:pPr>
            <w:r>
              <w:t>0910424020</w:t>
            </w:r>
          </w:p>
        </w:tc>
        <w:tc>
          <w:tcPr>
            <w:tcW w:w="484" w:type="dxa"/>
          </w:tcPr>
          <w:p w:rsidR="005237C5" w:rsidRDefault="005237C5">
            <w:pPr>
              <w:pStyle w:val="ConsPlusNormal"/>
            </w:pPr>
          </w:p>
        </w:tc>
        <w:tc>
          <w:tcPr>
            <w:tcW w:w="1024" w:type="dxa"/>
          </w:tcPr>
          <w:p w:rsidR="005237C5" w:rsidRDefault="005237C5">
            <w:pPr>
              <w:pStyle w:val="ConsPlusNormal"/>
              <w:jc w:val="center"/>
            </w:pPr>
          </w:p>
        </w:tc>
        <w:tc>
          <w:tcPr>
            <w:tcW w:w="1024" w:type="dxa"/>
          </w:tcPr>
          <w:p w:rsidR="005237C5" w:rsidRDefault="005237C5">
            <w:pPr>
              <w:pStyle w:val="ConsPlusNormal"/>
              <w:jc w:val="center"/>
            </w:pPr>
          </w:p>
        </w:tc>
        <w:tc>
          <w:tcPr>
            <w:tcW w:w="1084" w:type="dxa"/>
          </w:tcPr>
          <w:p w:rsidR="005237C5" w:rsidRDefault="005237C5">
            <w:pPr>
              <w:pStyle w:val="ConsPlusNormal"/>
              <w:jc w:val="center"/>
            </w:pPr>
          </w:p>
        </w:tc>
        <w:tc>
          <w:tcPr>
            <w:tcW w:w="1024" w:type="dxa"/>
          </w:tcPr>
          <w:p w:rsidR="005237C5" w:rsidRDefault="005237C5">
            <w:pPr>
              <w:pStyle w:val="ConsPlusNormal"/>
              <w:jc w:val="center"/>
            </w:pPr>
          </w:p>
        </w:tc>
        <w:tc>
          <w:tcPr>
            <w:tcW w:w="1024" w:type="dxa"/>
          </w:tcPr>
          <w:p w:rsidR="005237C5" w:rsidRDefault="005237C5">
            <w:pPr>
              <w:pStyle w:val="ConsPlusNormal"/>
              <w:jc w:val="center"/>
            </w:pPr>
            <w:r>
              <w:t>1883,0</w:t>
            </w:r>
          </w:p>
        </w:tc>
        <w:tc>
          <w:tcPr>
            <w:tcW w:w="1134" w:type="dxa"/>
          </w:tcPr>
          <w:p w:rsidR="005237C5" w:rsidRDefault="005237C5">
            <w:pPr>
              <w:pStyle w:val="ConsPlusNormal"/>
              <w:jc w:val="center"/>
            </w:pPr>
          </w:p>
        </w:tc>
      </w:tr>
      <w:tr w:rsidR="005237C5">
        <w:tc>
          <w:tcPr>
            <w:tcW w:w="1789" w:type="dxa"/>
          </w:tcPr>
          <w:p w:rsidR="005237C5" w:rsidRDefault="005237C5">
            <w:pPr>
              <w:pStyle w:val="ConsPlusNormal"/>
              <w:jc w:val="center"/>
            </w:pPr>
            <w:r>
              <w:t>Мероприятие 1.4.1</w:t>
            </w:r>
          </w:p>
        </w:tc>
        <w:tc>
          <w:tcPr>
            <w:tcW w:w="2809" w:type="dxa"/>
          </w:tcPr>
          <w:p w:rsidR="005237C5" w:rsidRDefault="005237C5">
            <w:pPr>
              <w:pStyle w:val="ConsPlusNormal"/>
            </w:pPr>
            <w:r>
              <w:t>Ремонт стадиона МБОУ СОШ N 49 г. Белгорода (закупка, поставка и укладка искусственного газона)</w:t>
            </w:r>
          </w:p>
        </w:tc>
        <w:tc>
          <w:tcPr>
            <w:tcW w:w="1774" w:type="dxa"/>
          </w:tcPr>
          <w:p w:rsidR="005237C5" w:rsidRDefault="005237C5">
            <w:pPr>
              <w:pStyle w:val="ConsPlusNormal"/>
              <w:jc w:val="center"/>
            </w:pPr>
            <w:r>
              <w:t>Администрация города Белгорода (департамент строительства и архитектуры)</w:t>
            </w:r>
          </w:p>
        </w:tc>
        <w:tc>
          <w:tcPr>
            <w:tcW w:w="694" w:type="dxa"/>
          </w:tcPr>
          <w:p w:rsidR="005237C5" w:rsidRDefault="005237C5">
            <w:pPr>
              <w:pStyle w:val="ConsPlusNormal"/>
              <w:jc w:val="center"/>
            </w:pPr>
            <w:r>
              <w:t>850</w:t>
            </w:r>
          </w:p>
        </w:tc>
        <w:tc>
          <w:tcPr>
            <w:tcW w:w="604" w:type="dxa"/>
          </w:tcPr>
          <w:p w:rsidR="005237C5" w:rsidRDefault="005237C5">
            <w:pPr>
              <w:pStyle w:val="ConsPlusNormal"/>
              <w:jc w:val="center"/>
            </w:pPr>
            <w:r>
              <w:t>1105</w:t>
            </w:r>
          </w:p>
        </w:tc>
        <w:tc>
          <w:tcPr>
            <w:tcW w:w="1339" w:type="dxa"/>
          </w:tcPr>
          <w:p w:rsidR="005237C5" w:rsidRDefault="005237C5">
            <w:pPr>
              <w:pStyle w:val="ConsPlusNormal"/>
              <w:jc w:val="center"/>
            </w:pPr>
            <w:r>
              <w:t>091Р554950</w:t>
            </w:r>
          </w:p>
        </w:tc>
        <w:tc>
          <w:tcPr>
            <w:tcW w:w="484" w:type="dxa"/>
          </w:tcPr>
          <w:p w:rsidR="005237C5" w:rsidRDefault="005237C5">
            <w:pPr>
              <w:pStyle w:val="ConsPlusNormal"/>
              <w:jc w:val="center"/>
            </w:pPr>
            <w:r>
              <w:t>200</w:t>
            </w:r>
          </w:p>
        </w:tc>
        <w:tc>
          <w:tcPr>
            <w:tcW w:w="1024" w:type="dxa"/>
          </w:tcPr>
          <w:p w:rsidR="005237C5" w:rsidRDefault="005237C5">
            <w:pPr>
              <w:pStyle w:val="ConsPlusNormal"/>
              <w:jc w:val="center"/>
            </w:pPr>
          </w:p>
        </w:tc>
        <w:tc>
          <w:tcPr>
            <w:tcW w:w="1024" w:type="dxa"/>
          </w:tcPr>
          <w:p w:rsidR="005237C5" w:rsidRDefault="005237C5">
            <w:pPr>
              <w:pStyle w:val="ConsPlusNormal"/>
              <w:jc w:val="center"/>
            </w:pPr>
          </w:p>
        </w:tc>
        <w:tc>
          <w:tcPr>
            <w:tcW w:w="1084" w:type="dxa"/>
          </w:tcPr>
          <w:p w:rsidR="005237C5" w:rsidRDefault="005237C5">
            <w:pPr>
              <w:pStyle w:val="ConsPlusNormal"/>
              <w:jc w:val="center"/>
            </w:pPr>
          </w:p>
        </w:tc>
        <w:tc>
          <w:tcPr>
            <w:tcW w:w="1024" w:type="dxa"/>
          </w:tcPr>
          <w:p w:rsidR="005237C5" w:rsidRDefault="005237C5">
            <w:pPr>
              <w:pStyle w:val="ConsPlusNormal"/>
              <w:jc w:val="center"/>
            </w:pPr>
          </w:p>
        </w:tc>
        <w:tc>
          <w:tcPr>
            <w:tcW w:w="1024" w:type="dxa"/>
          </w:tcPr>
          <w:p w:rsidR="005237C5" w:rsidRDefault="005237C5">
            <w:pPr>
              <w:pStyle w:val="ConsPlusNormal"/>
              <w:jc w:val="center"/>
            </w:pPr>
            <w:r>
              <w:t>3300,0</w:t>
            </w:r>
          </w:p>
        </w:tc>
        <w:tc>
          <w:tcPr>
            <w:tcW w:w="1134" w:type="dxa"/>
          </w:tcPr>
          <w:p w:rsidR="005237C5" w:rsidRDefault="005237C5">
            <w:pPr>
              <w:pStyle w:val="ConsPlusNormal"/>
              <w:jc w:val="center"/>
            </w:pPr>
          </w:p>
        </w:tc>
      </w:tr>
      <w:tr w:rsidR="005237C5">
        <w:tc>
          <w:tcPr>
            <w:tcW w:w="1789" w:type="dxa"/>
          </w:tcPr>
          <w:p w:rsidR="005237C5" w:rsidRDefault="005237C5">
            <w:pPr>
              <w:pStyle w:val="ConsPlusNormal"/>
              <w:jc w:val="center"/>
            </w:pPr>
            <w:r>
              <w:t>Подпрограмма 2</w:t>
            </w:r>
          </w:p>
        </w:tc>
        <w:tc>
          <w:tcPr>
            <w:tcW w:w="2809" w:type="dxa"/>
          </w:tcPr>
          <w:p w:rsidR="005237C5" w:rsidRDefault="005237C5">
            <w:pPr>
              <w:pStyle w:val="ConsPlusNormal"/>
            </w:pPr>
            <w:r>
              <w:t>"Развитие системы подготовки спортивного резерва"</w:t>
            </w:r>
          </w:p>
        </w:tc>
        <w:tc>
          <w:tcPr>
            <w:tcW w:w="1774" w:type="dxa"/>
          </w:tcPr>
          <w:p w:rsidR="005237C5" w:rsidRDefault="005237C5">
            <w:pPr>
              <w:pStyle w:val="ConsPlusNormal"/>
              <w:jc w:val="center"/>
            </w:pPr>
            <w:r>
              <w:t xml:space="preserve">Управление по физической культуре и спорту </w:t>
            </w:r>
            <w:r>
              <w:lastRenderedPageBreak/>
              <w:t>администрации города Белгорода</w:t>
            </w:r>
          </w:p>
        </w:tc>
        <w:tc>
          <w:tcPr>
            <w:tcW w:w="694" w:type="dxa"/>
          </w:tcPr>
          <w:p w:rsidR="005237C5" w:rsidRDefault="005237C5">
            <w:pPr>
              <w:pStyle w:val="ConsPlusNormal"/>
              <w:jc w:val="center"/>
            </w:pPr>
            <w:r>
              <w:lastRenderedPageBreak/>
              <w:t>874</w:t>
            </w:r>
          </w:p>
        </w:tc>
        <w:tc>
          <w:tcPr>
            <w:tcW w:w="604" w:type="dxa"/>
          </w:tcPr>
          <w:p w:rsidR="005237C5" w:rsidRDefault="005237C5">
            <w:pPr>
              <w:pStyle w:val="ConsPlusNormal"/>
              <w:jc w:val="center"/>
            </w:pPr>
            <w:r>
              <w:t>-</w:t>
            </w:r>
          </w:p>
        </w:tc>
        <w:tc>
          <w:tcPr>
            <w:tcW w:w="1339" w:type="dxa"/>
          </w:tcPr>
          <w:p w:rsidR="005237C5" w:rsidRDefault="005237C5">
            <w:pPr>
              <w:pStyle w:val="ConsPlusNormal"/>
              <w:jc w:val="center"/>
            </w:pPr>
            <w:r>
              <w:t>-</w:t>
            </w:r>
          </w:p>
        </w:tc>
        <w:tc>
          <w:tcPr>
            <w:tcW w:w="484" w:type="dxa"/>
          </w:tcPr>
          <w:p w:rsidR="005237C5" w:rsidRDefault="005237C5">
            <w:pPr>
              <w:pStyle w:val="ConsPlusNormal"/>
              <w:jc w:val="center"/>
            </w:pPr>
            <w:r>
              <w:t>-</w:t>
            </w:r>
          </w:p>
        </w:tc>
        <w:tc>
          <w:tcPr>
            <w:tcW w:w="1024" w:type="dxa"/>
          </w:tcPr>
          <w:p w:rsidR="005237C5" w:rsidRDefault="005237C5">
            <w:pPr>
              <w:pStyle w:val="ConsPlusNormal"/>
              <w:jc w:val="center"/>
            </w:pPr>
            <w:r>
              <w:t>116340,0</w:t>
            </w:r>
          </w:p>
        </w:tc>
        <w:tc>
          <w:tcPr>
            <w:tcW w:w="1024" w:type="dxa"/>
          </w:tcPr>
          <w:p w:rsidR="005237C5" w:rsidRDefault="005237C5">
            <w:pPr>
              <w:pStyle w:val="ConsPlusNormal"/>
              <w:jc w:val="center"/>
            </w:pPr>
            <w:r>
              <w:t>119644,0</w:t>
            </w:r>
          </w:p>
        </w:tc>
        <w:tc>
          <w:tcPr>
            <w:tcW w:w="1084" w:type="dxa"/>
          </w:tcPr>
          <w:p w:rsidR="005237C5" w:rsidRDefault="005237C5">
            <w:pPr>
              <w:pStyle w:val="ConsPlusNormal"/>
              <w:jc w:val="center"/>
            </w:pPr>
            <w:r>
              <w:t>125374,0</w:t>
            </w:r>
          </w:p>
        </w:tc>
        <w:tc>
          <w:tcPr>
            <w:tcW w:w="1024" w:type="dxa"/>
          </w:tcPr>
          <w:p w:rsidR="005237C5" w:rsidRDefault="005237C5">
            <w:pPr>
              <w:pStyle w:val="ConsPlusNormal"/>
              <w:jc w:val="center"/>
            </w:pPr>
            <w:r>
              <w:t>128199,0</w:t>
            </w:r>
          </w:p>
        </w:tc>
        <w:tc>
          <w:tcPr>
            <w:tcW w:w="1024" w:type="dxa"/>
          </w:tcPr>
          <w:p w:rsidR="005237C5" w:rsidRDefault="005237C5">
            <w:pPr>
              <w:pStyle w:val="ConsPlusNormal"/>
              <w:jc w:val="center"/>
            </w:pPr>
            <w:r>
              <w:t>127926,0</w:t>
            </w:r>
          </w:p>
        </w:tc>
        <w:tc>
          <w:tcPr>
            <w:tcW w:w="1134" w:type="dxa"/>
          </w:tcPr>
          <w:p w:rsidR="005237C5" w:rsidRDefault="005237C5">
            <w:pPr>
              <w:pStyle w:val="ConsPlusNormal"/>
              <w:jc w:val="center"/>
            </w:pPr>
            <w:r>
              <w:t>122452,0</w:t>
            </w:r>
          </w:p>
        </w:tc>
      </w:tr>
      <w:tr w:rsidR="005237C5">
        <w:tc>
          <w:tcPr>
            <w:tcW w:w="1789" w:type="dxa"/>
            <w:vMerge w:val="restart"/>
          </w:tcPr>
          <w:p w:rsidR="005237C5" w:rsidRDefault="005237C5">
            <w:pPr>
              <w:pStyle w:val="ConsPlusNormal"/>
              <w:jc w:val="center"/>
            </w:pPr>
            <w:r>
              <w:lastRenderedPageBreak/>
              <w:t>Основное мероприятие 2.1</w:t>
            </w:r>
          </w:p>
        </w:tc>
        <w:tc>
          <w:tcPr>
            <w:tcW w:w="2809" w:type="dxa"/>
            <w:vMerge w:val="restart"/>
          </w:tcPr>
          <w:p w:rsidR="005237C5" w:rsidRDefault="005237C5">
            <w:pPr>
              <w:pStyle w:val="ConsPlusNormal"/>
            </w:pPr>
            <w:r>
              <w:t>Обеспечение деятельности (оказание услуг) муниципальных учреждений городского округа "Город Белгород"</w:t>
            </w:r>
          </w:p>
        </w:tc>
        <w:tc>
          <w:tcPr>
            <w:tcW w:w="1774"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1101</w:t>
            </w:r>
          </w:p>
        </w:tc>
        <w:tc>
          <w:tcPr>
            <w:tcW w:w="1339" w:type="dxa"/>
          </w:tcPr>
          <w:p w:rsidR="005237C5" w:rsidRDefault="005237C5">
            <w:pPr>
              <w:pStyle w:val="ConsPlusNormal"/>
              <w:jc w:val="center"/>
            </w:pPr>
            <w:r>
              <w:t>0920100590</w:t>
            </w:r>
          </w:p>
        </w:tc>
        <w:tc>
          <w:tcPr>
            <w:tcW w:w="484" w:type="dxa"/>
          </w:tcPr>
          <w:p w:rsidR="005237C5" w:rsidRDefault="005237C5">
            <w:pPr>
              <w:pStyle w:val="ConsPlusNormal"/>
              <w:jc w:val="center"/>
            </w:pPr>
            <w:r>
              <w:t>600</w:t>
            </w:r>
          </w:p>
        </w:tc>
        <w:tc>
          <w:tcPr>
            <w:tcW w:w="1024" w:type="dxa"/>
          </w:tcPr>
          <w:p w:rsidR="005237C5" w:rsidRDefault="005237C5">
            <w:pPr>
              <w:pStyle w:val="ConsPlusNormal"/>
              <w:jc w:val="center"/>
            </w:pPr>
            <w:r>
              <w:t>108471,0</w:t>
            </w:r>
          </w:p>
        </w:tc>
        <w:tc>
          <w:tcPr>
            <w:tcW w:w="1024" w:type="dxa"/>
          </w:tcPr>
          <w:p w:rsidR="005237C5" w:rsidRDefault="005237C5">
            <w:pPr>
              <w:pStyle w:val="ConsPlusNormal"/>
              <w:jc w:val="center"/>
            </w:pPr>
            <w:r>
              <w:t>111084,0</w:t>
            </w:r>
          </w:p>
        </w:tc>
        <w:tc>
          <w:tcPr>
            <w:tcW w:w="1084" w:type="dxa"/>
          </w:tcPr>
          <w:p w:rsidR="005237C5" w:rsidRDefault="005237C5">
            <w:pPr>
              <w:pStyle w:val="ConsPlusNormal"/>
              <w:jc w:val="center"/>
            </w:pPr>
            <w:r>
              <w:t>118062,0</w:t>
            </w:r>
          </w:p>
        </w:tc>
        <w:tc>
          <w:tcPr>
            <w:tcW w:w="1024" w:type="dxa"/>
          </w:tcPr>
          <w:p w:rsidR="005237C5" w:rsidRDefault="005237C5">
            <w:pPr>
              <w:pStyle w:val="ConsPlusNormal"/>
              <w:jc w:val="center"/>
            </w:pPr>
            <w:r>
              <w:t>121217,0</w:t>
            </w:r>
          </w:p>
        </w:tc>
        <w:tc>
          <w:tcPr>
            <w:tcW w:w="1024" w:type="dxa"/>
          </w:tcPr>
          <w:p w:rsidR="005237C5" w:rsidRDefault="005237C5">
            <w:pPr>
              <w:pStyle w:val="ConsPlusNormal"/>
              <w:jc w:val="center"/>
            </w:pPr>
            <w:r>
              <w:t>119744,0</w:t>
            </w:r>
          </w:p>
        </w:tc>
        <w:tc>
          <w:tcPr>
            <w:tcW w:w="1134" w:type="dxa"/>
          </w:tcPr>
          <w:p w:rsidR="005237C5" w:rsidRDefault="005237C5">
            <w:pPr>
              <w:pStyle w:val="ConsPlusNormal"/>
              <w:jc w:val="center"/>
            </w:pPr>
            <w:r>
              <w:t>117139,0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1103</w:t>
            </w:r>
          </w:p>
        </w:tc>
        <w:tc>
          <w:tcPr>
            <w:tcW w:w="1339" w:type="dxa"/>
          </w:tcPr>
          <w:p w:rsidR="005237C5" w:rsidRDefault="005237C5">
            <w:pPr>
              <w:pStyle w:val="ConsPlusNormal"/>
              <w:jc w:val="center"/>
            </w:pPr>
            <w:r>
              <w:t>09201</w:t>
            </w:r>
          </w:p>
          <w:p w:rsidR="005237C5" w:rsidRDefault="005237C5">
            <w:pPr>
              <w:pStyle w:val="ConsPlusNormal"/>
              <w:jc w:val="center"/>
            </w:pPr>
            <w:r>
              <w:t>L0810</w:t>
            </w:r>
          </w:p>
        </w:tc>
        <w:tc>
          <w:tcPr>
            <w:tcW w:w="484" w:type="dxa"/>
          </w:tcPr>
          <w:p w:rsidR="005237C5" w:rsidRDefault="005237C5">
            <w:pPr>
              <w:pStyle w:val="ConsPlusNormal"/>
              <w:jc w:val="center"/>
            </w:pPr>
            <w:r>
              <w:t>600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271,0</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vMerge w:val="restart"/>
          </w:tcPr>
          <w:p w:rsidR="005237C5" w:rsidRDefault="005237C5">
            <w:pPr>
              <w:pStyle w:val="ConsPlusNormal"/>
              <w:jc w:val="center"/>
            </w:pPr>
            <w:r>
              <w:t>Основное мероприятие 2.2</w:t>
            </w:r>
          </w:p>
        </w:tc>
        <w:tc>
          <w:tcPr>
            <w:tcW w:w="2809" w:type="dxa"/>
            <w:vMerge w:val="restart"/>
          </w:tcPr>
          <w:p w:rsidR="005237C5" w:rsidRDefault="005237C5">
            <w:pPr>
              <w:pStyle w:val="ConsPlusNormal"/>
            </w:pPr>
            <w:r>
              <w:t>Проведение конкурсов,</w:t>
            </w:r>
          </w:p>
          <w:p w:rsidR="005237C5" w:rsidRDefault="005237C5">
            <w:pPr>
              <w:pStyle w:val="ConsPlusNormal"/>
            </w:pPr>
            <w:r>
              <w:t>фестивалей и иных мероприятий</w:t>
            </w:r>
          </w:p>
        </w:tc>
        <w:tc>
          <w:tcPr>
            <w:tcW w:w="1774"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w:t>
            </w:r>
          </w:p>
        </w:tc>
        <w:tc>
          <w:tcPr>
            <w:tcW w:w="1339" w:type="dxa"/>
          </w:tcPr>
          <w:p w:rsidR="005237C5" w:rsidRDefault="005237C5">
            <w:pPr>
              <w:pStyle w:val="ConsPlusNormal"/>
              <w:jc w:val="center"/>
            </w:pPr>
            <w:r>
              <w:t>-</w:t>
            </w:r>
          </w:p>
        </w:tc>
        <w:tc>
          <w:tcPr>
            <w:tcW w:w="4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p>
        </w:tc>
        <w:tc>
          <w:tcPr>
            <w:tcW w:w="1024" w:type="dxa"/>
          </w:tcPr>
          <w:p w:rsidR="005237C5" w:rsidRDefault="005237C5">
            <w:pPr>
              <w:pStyle w:val="ConsPlusNormal"/>
              <w:jc w:val="center"/>
            </w:pPr>
            <w:r>
              <w:t>6896,0</w:t>
            </w:r>
          </w:p>
        </w:tc>
        <w:tc>
          <w:tcPr>
            <w:tcW w:w="1134" w:type="dxa"/>
          </w:tcPr>
          <w:p w:rsidR="005237C5" w:rsidRDefault="005237C5">
            <w:pPr>
              <w:pStyle w:val="ConsPlusNormal"/>
              <w:jc w:val="center"/>
            </w:pPr>
            <w:r>
              <w:t>4951,0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val="restart"/>
          </w:tcPr>
          <w:p w:rsidR="005237C5" w:rsidRDefault="005237C5">
            <w:pPr>
              <w:pStyle w:val="ConsPlusNormal"/>
              <w:jc w:val="center"/>
            </w:pPr>
            <w:r>
              <w:t>874</w:t>
            </w:r>
          </w:p>
        </w:tc>
        <w:tc>
          <w:tcPr>
            <w:tcW w:w="604" w:type="dxa"/>
            <w:vMerge w:val="restart"/>
          </w:tcPr>
          <w:p w:rsidR="005237C5" w:rsidRDefault="005237C5">
            <w:pPr>
              <w:pStyle w:val="ConsPlusNormal"/>
              <w:jc w:val="center"/>
            </w:pPr>
            <w:r>
              <w:t>1101</w:t>
            </w:r>
          </w:p>
        </w:tc>
        <w:tc>
          <w:tcPr>
            <w:tcW w:w="1339" w:type="dxa"/>
            <w:vMerge w:val="restart"/>
          </w:tcPr>
          <w:p w:rsidR="005237C5" w:rsidRDefault="005237C5">
            <w:pPr>
              <w:pStyle w:val="ConsPlusNormal"/>
              <w:jc w:val="center"/>
            </w:pPr>
            <w:r>
              <w:t>0920220990</w:t>
            </w:r>
          </w:p>
        </w:tc>
        <w:tc>
          <w:tcPr>
            <w:tcW w:w="484" w:type="dxa"/>
            <w:tcBorders>
              <w:bottom w:val="nil"/>
            </w:tcBorders>
          </w:tcPr>
          <w:p w:rsidR="005237C5" w:rsidRDefault="005237C5">
            <w:pPr>
              <w:pStyle w:val="ConsPlusNormal"/>
              <w:jc w:val="center"/>
            </w:pPr>
            <w:r>
              <w:t>200</w:t>
            </w:r>
          </w:p>
        </w:tc>
        <w:tc>
          <w:tcPr>
            <w:tcW w:w="1024" w:type="dxa"/>
            <w:tcBorders>
              <w:bottom w:val="nil"/>
            </w:tcBorders>
          </w:tcPr>
          <w:p w:rsidR="005237C5" w:rsidRDefault="005237C5">
            <w:pPr>
              <w:pStyle w:val="ConsPlusNormal"/>
              <w:jc w:val="center"/>
            </w:pPr>
            <w:r>
              <w:t>3210,0</w:t>
            </w:r>
          </w:p>
        </w:tc>
        <w:tc>
          <w:tcPr>
            <w:tcW w:w="1024" w:type="dxa"/>
            <w:tcBorders>
              <w:bottom w:val="nil"/>
            </w:tcBorders>
          </w:tcPr>
          <w:p w:rsidR="005237C5" w:rsidRDefault="005237C5">
            <w:pPr>
              <w:pStyle w:val="ConsPlusNormal"/>
              <w:jc w:val="center"/>
            </w:pPr>
            <w:r>
              <w:t>2965,0</w:t>
            </w:r>
          </w:p>
        </w:tc>
        <w:tc>
          <w:tcPr>
            <w:tcW w:w="1084" w:type="dxa"/>
            <w:tcBorders>
              <w:bottom w:val="nil"/>
            </w:tcBorders>
          </w:tcPr>
          <w:p w:rsidR="005237C5" w:rsidRDefault="005237C5">
            <w:pPr>
              <w:pStyle w:val="ConsPlusNormal"/>
              <w:jc w:val="center"/>
            </w:pPr>
            <w:r>
              <w:t>2419,0</w:t>
            </w:r>
          </w:p>
        </w:tc>
        <w:tc>
          <w:tcPr>
            <w:tcW w:w="1024" w:type="dxa"/>
            <w:tcBorders>
              <w:bottom w:val="nil"/>
            </w:tcBorders>
          </w:tcPr>
          <w:p w:rsidR="005237C5" w:rsidRDefault="005237C5">
            <w:pPr>
              <w:pStyle w:val="ConsPlusNormal"/>
              <w:jc w:val="center"/>
            </w:pPr>
            <w:r>
              <w:t>2958,0</w:t>
            </w:r>
          </w:p>
        </w:tc>
        <w:tc>
          <w:tcPr>
            <w:tcW w:w="1024" w:type="dxa"/>
            <w:tcBorders>
              <w:bottom w:val="nil"/>
            </w:tcBorders>
          </w:tcPr>
          <w:p w:rsidR="005237C5" w:rsidRDefault="005237C5">
            <w:pPr>
              <w:pStyle w:val="ConsPlusNormal"/>
              <w:jc w:val="center"/>
            </w:pPr>
            <w:r>
              <w:t>3298,0</w:t>
            </w:r>
          </w:p>
        </w:tc>
        <w:tc>
          <w:tcPr>
            <w:tcW w:w="1134" w:type="dxa"/>
            <w:tcBorders>
              <w:bottom w:val="nil"/>
            </w:tcBorders>
          </w:tcPr>
          <w:p w:rsidR="005237C5" w:rsidRDefault="005237C5">
            <w:pPr>
              <w:pStyle w:val="ConsPlusNormal"/>
              <w:jc w:val="center"/>
            </w:pPr>
            <w:r>
              <w:t>2465,0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tcPr>
          <w:p w:rsidR="005237C5" w:rsidRDefault="005237C5">
            <w:pPr>
              <w:pStyle w:val="ConsPlusNormal"/>
            </w:pPr>
          </w:p>
        </w:tc>
        <w:tc>
          <w:tcPr>
            <w:tcW w:w="604" w:type="dxa"/>
            <w:vMerge/>
          </w:tcPr>
          <w:p w:rsidR="005237C5" w:rsidRDefault="005237C5">
            <w:pPr>
              <w:pStyle w:val="ConsPlusNormal"/>
            </w:pPr>
          </w:p>
        </w:tc>
        <w:tc>
          <w:tcPr>
            <w:tcW w:w="1339" w:type="dxa"/>
            <w:vMerge/>
          </w:tcPr>
          <w:p w:rsidR="005237C5" w:rsidRDefault="005237C5">
            <w:pPr>
              <w:pStyle w:val="ConsPlusNormal"/>
            </w:pPr>
          </w:p>
        </w:tc>
        <w:tc>
          <w:tcPr>
            <w:tcW w:w="484" w:type="dxa"/>
            <w:tcBorders>
              <w:top w:val="nil"/>
            </w:tcBorders>
          </w:tcPr>
          <w:p w:rsidR="005237C5" w:rsidRDefault="005237C5">
            <w:pPr>
              <w:pStyle w:val="ConsPlusNormal"/>
              <w:jc w:val="center"/>
            </w:pPr>
            <w:r>
              <w:t>600</w:t>
            </w:r>
          </w:p>
        </w:tc>
        <w:tc>
          <w:tcPr>
            <w:tcW w:w="1024" w:type="dxa"/>
            <w:tcBorders>
              <w:top w:val="nil"/>
            </w:tcBorders>
          </w:tcPr>
          <w:p w:rsidR="005237C5" w:rsidRDefault="005237C5">
            <w:pPr>
              <w:pStyle w:val="ConsPlusNormal"/>
              <w:jc w:val="center"/>
            </w:pPr>
            <w:r>
              <w:t>4659,0</w:t>
            </w:r>
          </w:p>
        </w:tc>
        <w:tc>
          <w:tcPr>
            <w:tcW w:w="1024" w:type="dxa"/>
            <w:tcBorders>
              <w:top w:val="nil"/>
            </w:tcBorders>
          </w:tcPr>
          <w:p w:rsidR="005237C5" w:rsidRDefault="005237C5">
            <w:pPr>
              <w:pStyle w:val="ConsPlusNormal"/>
              <w:jc w:val="center"/>
            </w:pPr>
            <w:r>
              <w:t>5595,0</w:t>
            </w:r>
          </w:p>
        </w:tc>
        <w:tc>
          <w:tcPr>
            <w:tcW w:w="1084" w:type="dxa"/>
            <w:tcBorders>
              <w:top w:val="nil"/>
            </w:tcBorders>
          </w:tcPr>
          <w:p w:rsidR="005237C5" w:rsidRDefault="005237C5">
            <w:pPr>
              <w:pStyle w:val="ConsPlusNormal"/>
              <w:jc w:val="center"/>
            </w:pPr>
            <w:r>
              <w:t>4893,0</w:t>
            </w:r>
          </w:p>
        </w:tc>
        <w:tc>
          <w:tcPr>
            <w:tcW w:w="1024" w:type="dxa"/>
            <w:tcBorders>
              <w:top w:val="nil"/>
            </w:tcBorders>
          </w:tcPr>
          <w:p w:rsidR="005237C5" w:rsidRDefault="005237C5">
            <w:pPr>
              <w:pStyle w:val="ConsPlusNormal"/>
              <w:jc w:val="center"/>
            </w:pPr>
            <w:r>
              <w:t>3393,0</w:t>
            </w:r>
          </w:p>
        </w:tc>
        <w:tc>
          <w:tcPr>
            <w:tcW w:w="1024" w:type="dxa"/>
            <w:tcBorders>
              <w:top w:val="nil"/>
            </w:tcBorders>
          </w:tcPr>
          <w:p w:rsidR="005237C5" w:rsidRDefault="005237C5">
            <w:pPr>
              <w:pStyle w:val="ConsPlusNormal"/>
              <w:jc w:val="center"/>
            </w:pPr>
            <w:r>
              <w:t>3598,0</w:t>
            </w:r>
          </w:p>
        </w:tc>
        <w:tc>
          <w:tcPr>
            <w:tcW w:w="1134" w:type="dxa"/>
            <w:tcBorders>
              <w:top w:val="nil"/>
            </w:tcBorders>
          </w:tcPr>
          <w:p w:rsidR="005237C5" w:rsidRDefault="005237C5">
            <w:pPr>
              <w:pStyle w:val="ConsPlusNormal"/>
              <w:jc w:val="center"/>
            </w:pPr>
            <w:r>
              <w:t>2486,0</w:t>
            </w:r>
          </w:p>
        </w:tc>
      </w:tr>
      <w:tr w:rsidR="005237C5">
        <w:tc>
          <w:tcPr>
            <w:tcW w:w="1789" w:type="dxa"/>
          </w:tcPr>
          <w:p w:rsidR="005237C5" w:rsidRDefault="005237C5">
            <w:pPr>
              <w:pStyle w:val="ConsPlusNormal"/>
              <w:jc w:val="center"/>
            </w:pPr>
            <w:r>
              <w:t>Основное мероприятие 2.3</w:t>
            </w:r>
          </w:p>
        </w:tc>
        <w:tc>
          <w:tcPr>
            <w:tcW w:w="2809" w:type="dxa"/>
          </w:tcPr>
          <w:p w:rsidR="005237C5" w:rsidRDefault="005237C5">
            <w:pPr>
              <w:pStyle w:val="ConsPlusNormal"/>
            </w:pPr>
            <w:r>
              <w:t>Реализация мероприятий, направленных на развитие физической культуры и спорта</w:t>
            </w:r>
          </w:p>
        </w:tc>
        <w:tc>
          <w:tcPr>
            <w:tcW w:w="177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1103</w:t>
            </w:r>
          </w:p>
        </w:tc>
        <w:tc>
          <w:tcPr>
            <w:tcW w:w="1339" w:type="dxa"/>
          </w:tcPr>
          <w:p w:rsidR="005237C5" w:rsidRDefault="005237C5">
            <w:pPr>
              <w:pStyle w:val="ConsPlusNormal"/>
              <w:jc w:val="center"/>
            </w:pPr>
            <w:r>
              <w:t>09204</w:t>
            </w:r>
          </w:p>
          <w:p w:rsidR="005237C5" w:rsidRDefault="005237C5">
            <w:pPr>
              <w:pStyle w:val="ConsPlusNormal"/>
              <w:jc w:val="center"/>
            </w:pPr>
            <w:r>
              <w:t>L4950</w:t>
            </w:r>
          </w:p>
        </w:tc>
        <w:tc>
          <w:tcPr>
            <w:tcW w:w="484" w:type="dxa"/>
          </w:tcPr>
          <w:p w:rsidR="005237C5" w:rsidRDefault="005237C5">
            <w:pPr>
              <w:pStyle w:val="ConsPlusNormal"/>
              <w:jc w:val="center"/>
            </w:pPr>
            <w:r>
              <w:t>600</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360,0</w:t>
            </w:r>
          </w:p>
        </w:tc>
        <w:tc>
          <w:tcPr>
            <w:tcW w:w="1024" w:type="dxa"/>
          </w:tcPr>
          <w:p w:rsidR="005237C5" w:rsidRDefault="005237C5">
            <w:pPr>
              <w:pStyle w:val="ConsPlusNormal"/>
              <w:jc w:val="center"/>
            </w:pPr>
            <w:r>
              <w:t>-</w:t>
            </w:r>
          </w:p>
        </w:tc>
        <w:tc>
          <w:tcPr>
            <w:tcW w:w="1134" w:type="dxa"/>
          </w:tcPr>
          <w:p w:rsidR="005237C5" w:rsidRDefault="005237C5">
            <w:pPr>
              <w:pStyle w:val="ConsPlusNormal"/>
              <w:jc w:val="center"/>
            </w:pPr>
            <w:r>
              <w:t>-</w:t>
            </w:r>
          </w:p>
        </w:tc>
      </w:tr>
      <w:tr w:rsidR="005237C5">
        <w:tc>
          <w:tcPr>
            <w:tcW w:w="1789" w:type="dxa"/>
            <w:vMerge w:val="restart"/>
          </w:tcPr>
          <w:p w:rsidR="005237C5" w:rsidRDefault="005237C5">
            <w:pPr>
              <w:pStyle w:val="ConsPlusNormal"/>
              <w:jc w:val="center"/>
            </w:pPr>
            <w:r>
              <w:t>Основное мероприятие 2.4</w:t>
            </w:r>
          </w:p>
        </w:tc>
        <w:tc>
          <w:tcPr>
            <w:tcW w:w="2809" w:type="dxa"/>
            <w:vMerge w:val="restart"/>
          </w:tcPr>
          <w:p w:rsidR="005237C5" w:rsidRDefault="005237C5">
            <w:pPr>
              <w:pStyle w:val="ConsPlusNormal"/>
            </w:pPr>
            <w:r>
              <w:t>Реализация федерального проекта "Спорт - норма жизни"</w:t>
            </w:r>
          </w:p>
        </w:tc>
        <w:tc>
          <w:tcPr>
            <w:tcW w:w="1774" w:type="dxa"/>
            <w:vMerge w:val="restart"/>
          </w:tcPr>
          <w:p w:rsidR="005237C5" w:rsidRDefault="005237C5">
            <w:pPr>
              <w:pStyle w:val="ConsPlusNormal"/>
              <w:jc w:val="center"/>
            </w:pPr>
            <w:r>
              <w:t xml:space="preserve">Управление по физической культуре и спорту администрации города </w:t>
            </w:r>
            <w:r>
              <w:lastRenderedPageBreak/>
              <w:t>Белгорода</w:t>
            </w:r>
          </w:p>
        </w:tc>
        <w:tc>
          <w:tcPr>
            <w:tcW w:w="694" w:type="dxa"/>
          </w:tcPr>
          <w:p w:rsidR="005237C5" w:rsidRDefault="005237C5">
            <w:pPr>
              <w:pStyle w:val="ConsPlusNormal"/>
              <w:jc w:val="center"/>
            </w:pPr>
            <w:r>
              <w:lastRenderedPageBreak/>
              <w:t>874</w:t>
            </w:r>
          </w:p>
        </w:tc>
        <w:tc>
          <w:tcPr>
            <w:tcW w:w="604" w:type="dxa"/>
          </w:tcPr>
          <w:p w:rsidR="005237C5" w:rsidRDefault="005237C5">
            <w:pPr>
              <w:pStyle w:val="ConsPlusNormal"/>
              <w:jc w:val="center"/>
            </w:pPr>
            <w:r>
              <w:t>-</w:t>
            </w:r>
          </w:p>
        </w:tc>
        <w:tc>
          <w:tcPr>
            <w:tcW w:w="1339" w:type="dxa"/>
          </w:tcPr>
          <w:p w:rsidR="005237C5" w:rsidRDefault="005237C5">
            <w:pPr>
              <w:pStyle w:val="ConsPlusNormal"/>
            </w:pPr>
          </w:p>
        </w:tc>
        <w:tc>
          <w:tcPr>
            <w:tcW w:w="484" w:type="dxa"/>
          </w:tcPr>
          <w:p w:rsidR="005237C5" w:rsidRDefault="005237C5">
            <w:pPr>
              <w:pStyle w:val="ConsPlusNormal"/>
            </w:pP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1285,0</w:t>
            </w:r>
          </w:p>
        </w:tc>
        <w:tc>
          <w:tcPr>
            <w:tcW w:w="1134" w:type="dxa"/>
          </w:tcPr>
          <w:p w:rsidR="005237C5" w:rsidRDefault="005237C5">
            <w:pPr>
              <w:pStyle w:val="ConsPlusNormal"/>
              <w:jc w:val="center"/>
            </w:pPr>
            <w:r>
              <w:t>362,0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val="restart"/>
          </w:tcPr>
          <w:p w:rsidR="005237C5" w:rsidRDefault="005237C5">
            <w:pPr>
              <w:pStyle w:val="ConsPlusNormal"/>
              <w:jc w:val="center"/>
            </w:pPr>
            <w:r>
              <w:t>874</w:t>
            </w:r>
          </w:p>
        </w:tc>
        <w:tc>
          <w:tcPr>
            <w:tcW w:w="604" w:type="dxa"/>
            <w:vMerge w:val="restart"/>
          </w:tcPr>
          <w:p w:rsidR="005237C5" w:rsidRDefault="005237C5">
            <w:pPr>
              <w:pStyle w:val="ConsPlusNormal"/>
              <w:jc w:val="center"/>
            </w:pPr>
            <w:r>
              <w:t>1101</w:t>
            </w:r>
          </w:p>
        </w:tc>
        <w:tc>
          <w:tcPr>
            <w:tcW w:w="1339" w:type="dxa"/>
            <w:tcBorders>
              <w:bottom w:val="nil"/>
            </w:tcBorders>
          </w:tcPr>
          <w:p w:rsidR="005237C5" w:rsidRDefault="005237C5">
            <w:pPr>
              <w:pStyle w:val="ConsPlusNormal"/>
              <w:jc w:val="center"/>
            </w:pPr>
            <w:r>
              <w:t>092Р550810</w:t>
            </w:r>
          </w:p>
        </w:tc>
        <w:tc>
          <w:tcPr>
            <w:tcW w:w="484" w:type="dxa"/>
            <w:tcBorders>
              <w:bottom w:val="nil"/>
            </w:tcBorders>
          </w:tcPr>
          <w:p w:rsidR="005237C5" w:rsidRDefault="005237C5">
            <w:pPr>
              <w:pStyle w:val="ConsPlusNormal"/>
              <w:jc w:val="center"/>
            </w:pPr>
            <w:r>
              <w:t>600</w:t>
            </w:r>
          </w:p>
        </w:tc>
        <w:tc>
          <w:tcPr>
            <w:tcW w:w="1024" w:type="dxa"/>
            <w:tcBorders>
              <w:bottom w:val="nil"/>
            </w:tcBorders>
          </w:tcPr>
          <w:p w:rsidR="005237C5" w:rsidRDefault="005237C5">
            <w:pPr>
              <w:pStyle w:val="ConsPlusNormal"/>
              <w:jc w:val="center"/>
            </w:pPr>
          </w:p>
        </w:tc>
        <w:tc>
          <w:tcPr>
            <w:tcW w:w="1024" w:type="dxa"/>
            <w:tcBorders>
              <w:bottom w:val="nil"/>
            </w:tcBorders>
          </w:tcPr>
          <w:p w:rsidR="005237C5" w:rsidRDefault="005237C5">
            <w:pPr>
              <w:pStyle w:val="ConsPlusNormal"/>
              <w:jc w:val="center"/>
            </w:pPr>
          </w:p>
        </w:tc>
        <w:tc>
          <w:tcPr>
            <w:tcW w:w="1084" w:type="dxa"/>
            <w:tcBorders>
              <w:bottom w:val="nil"/>
            </w:tcBorders>
          </w:tcPr>
          <w:p w:rsidR="005237C5" w:rsidRDefault="005237C5">
            <w:pPr>
              <w:pStyle w:val="ConsPlusNormal"/>
              <w:jc w:val="center"/>
            </w:pPr>
          </w:p>
        </w:tc>
        <w:tc>
          <w:tcPr>
            <w:tcW w:w="1024" w:type="dxa"/>
            <w:tcBorders>
              <w:bottom w:val="nil"/>
            </w:tcBorders>
          </w:tcPr>
          <w:p w:rsidR="005237C5" w:rsidRDefault="005237C5">
            <w:pPr>
              <w:pStyle w:val="ConsPlusNormal"/>
              <w:jc w:val="center"/>
            </w:pPr>
          </w:p>
        </w:tc>
        <w:tc>
          <w:tcPr>
            <w:tcW w:w="1024" w:type="dxa"/>
            <w:tcBorders>
              <w:bottom w:val="nil"/>
            </w:tcBorders>
          </w:tcPr>
          <w:p w:rsidR="005237C5" w:rsidRDefault="005237C5">
            <w:pPr>
              <w:pStyle w:val="ConsPlusNormal"/>
              <w:jc w:val="center"/>
            </w:pPr>
            <w:r>
              <w:t>285,0</w:t>
            </w:r>
          </w:p>
        </w:tc>
        <w:tc>
          <w:tcPr>
            <w:tcW w:w="1134" w:type="dxa"/>
            <w:tcBorders>
              <w:bottom w:val="nil"/>
            </w:tcBorders>
          </w:tcPr>
          <w:p w:rsidR="005237C5" w:rsidRDefault="005237C5">
            <w:pPr>
              <w:pStyle w:val="ConsPlusNormal"/>
              <w:jc w:val="center"/>
            </w:pPr>
            <w:r>
              <w:t>362,0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tcPr>
          <w:p w:rsidR="005237C5" w:rsidRDefault="005237C5">
            <w:pPr>
              <w:pStyle w:val="ConsPlusNormal"/>
            </w:pPr>
          </w:p>
        </w:tc>
        <w:tc>
          <w:tcPr>
            <w:tcW w:w="604" w:type="dxa"/>
            <w:vMerge/>
          </w:tcPr>
          <w:p w:rsidR="005237C5" w:rsidRDefault="005237C5">
            <w:pPr>
              <w:pStyle w:val="ConsPlusNormal"/>
            </w:pPr>
          </w:p>
        </w:tc>
        <w:tc>
          <w:tcPr>
            <w:tcW w:w="1339" w:type="dxa"/>
            <w:tcBorders>
              <w:top w:val="nil"/>
            </w:tcBorders>
          </w:tcPr>
          <w:p w:rsidR="005237C5" w:rsidRDefault="005237C5">
            <w:pPr>
              <w:pStyle w:val="ConsPlusNormal"/>
              <w:jc w:val="center"/>
            </w:pPr>
            <w:r>
              <w:t>092Р552290</w:t>
            </w:r>
          </w:p>
        </w:tc>
        <w:tc>
          <w:tcPr>
            <w:tcW w:w="484" w:type="dxa"/>
            <w:tcBorders>
              <w:top w:val="nil"/>
            </w:tcBorders>
          </w:tcPr>
          <w:p w:rsidR="005237C5" w:rsidRDefault="005237C5">
            <w:pPr>
              <w:pStyle w:val="ConsPlusNormal"/>
              <w:jc w:val="center"/>
            </w:pPr>
            <w:r>
              <w:t>600</w:t>
            </w:r>
          </w:p>
        </w:tc>
        <w:tc>
          <w:tcPr>
            <w:tcW w:w="1024" w:type="dxa"/>
            <w:tcBorders>
              <w:top w:val="nil"/>
            </w:tcBorders>
          </w:tcPr>
          <w:p w:rsidR="005237C5" w:rsidRDefault="005237C5">
            <w:pPr>
              <w:pStyle w:val="ConsPlusNormal"/>
              <w:jc w:val="center"/>
            </w:pPr>
          </w:p>
        </w:tc>
        <w:tc>
          <w:tcPr>
            <w:tcW w:w="1024" w:type="dxa"/>
            <w:tcBorders>
              <w:top w:val="nil"/>
            </w:tcBorders>
          </w:tcPr>
          <w:p w:rsidR="005237C5" w:rsidRDefault="005237C5">
            <w:pPr>
              <w:pStyle w:val="ConsPlusNormal"/>
              <w:jc w:val="center"/>
            </w:pPr>
          </w:p>
        </w:tc>
        <w:tc>
          <w:tcPr>
            <w:tcW w:w="1084" w:type="dxa"/>
            <w:tcBorders>
              <w:top w:val="nil"/>
            </w:tcBorders>
          </w:tcPr>
          <w:p w:rsidR="005237C5" w:rsidRDefault="005237C5">
            <w:pPr>
              <w:pStyle w:val="ConsPlusNormal"/>
              <w:jc w:val="center"/>
            </w:pPr>
          </w:p>
        </w:tc>
        <w:tc>
          <w:tcPr>
            <w:tcW w:w="1024" w:type="dxa"/>
            <w:tcBorders>
              <w:top w:val="nil"/>
            </w:tcBorders>
          </w:tcPr>
          <w:p w:rsidR="005237C5" w:rsidRDefault="005237C5">
            <w:pPr>
              <w:pStyle w:val="ConsPlusNormal"/>
              <w:jc w:val="center"/>
            </w:pPr>
          </w:p>
        </w:tc>
        <w:tc>
          <w:tcPr>
            <w:tcW w:w="1024" w:type="dxa"/>
            <w:tcBorders>
              <w:top w:val="nil"/>
            </w:tcBorders>
          </w:tcPr>
          <w:p w:rsidR="005237C5" w:rsidRDefault="005237C5">
            <w:pPr>
              <w:pStyle w:val="ConsPlusNormal"/>
              <w:jc w:val="center"/>
            </w:pPr>
            <w:r>
              <w:t>1000,0</w:t>
            </w:r>
          </w:p>
        </w:tc>
        <w:tc>
          <w:tcPr>
            <w:tcW w:w="1134" w:type="dxa"/>
            <w:tcBorders>
              <w:top w:val="nil"/>
            </w:tcBorders>
          </w:tcPr>
          <w:p w:rsidR="005237C5" w:rsidRDefault="005237C5">
            <w:pPr>
              <w:pStyle w:val="ConsPlusNormal"/>
              <w:jc w:val="center"/>
            </w:pPr>
          </w:p>
        </w:tc>
      </w:tr>
      <w:tr w:rsidR="005237C5">
        <w:tc>
          <w:tcPr>
            <w:tcW w:w="1789" w:type="dxa"/>
          </w:tcPr>
          <w:p w:rsidR="005237C5" w:rsidRDefault="005237C5">
            <w:pPr>
              <w:pStyle w:val="ConsPlusNormal"/>
              <w:jc w:val="center"/>
            </w:pPr>
            <w:r>
              <w:lastRenderedPageBreak/>
              <w:t>Подпрограмма 3</w:t>
            </w:r>
          </w:p>
        </w:tc>
        <w:tc>
          <w:tcPr>
            <w:tcW w:w="2809" w:type="dxa"/>
          </w:tcPr>
          <w:p w:rsidR="005237C5" w:rsidRDefault="005237C5">
            <w:pPr>
              <w:pStyle w:val="ConsPlusNormal"/>
            </w:pPr>
            <w:r>
              <w:t>"Организация реализации муниципальной программы"</w:t>
            </w:r>
          </w:p>
        </w:tc>
        <w:tc>
          <w:tcPr>
            <w:tcW w:w="177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w:t>
            </w:r>
          </w:p>
        </w:tc>
        <w:tc>
          <w:tcPr>
            <w:tcW w:w="1339" w:type="dxa"/>
          </w:tcPr>
          <w:p w:rsidR="005237C5" w:rsidRDefault="005237C5">
            <w:pPr>
              <w:pStyle w:val="ConsPlusNormal"/>
              <w:jc w:val="center"/>
            </w:pPr>
            <w:r>
              <w:t>-</w:t>
            </w:r>
          </w:p>
        </w:tc>
        <w:tc>
          <w:tcPr>
            <w:tcW w:w="484" w:type="dxa"/>
          </w:tcPr>
          <w:p w:rsidR="005237C5" w:rsidRDefault="005237C5">
            <w:pPr>
              <w:pStyle w:val="ConsPlusNormal"/>
              <w:jc w:val="center"/>
            </w:pPr>
            <w:r>
              <w:t>-</w:t>
            </w:r>
          </w:p>
        </w:tc>
        <w:tc>
          <w:tcPr>
            <w:tcW w:w="1024" w:type="dxa"/>
          </w:tcPr>
          <w:p w:rsidR="005237C5" w:rsidRDefault="005237C5">
            <w:pPr>
              <w:pStyle w:val="ConsPlusNormal"/>
              <w:jc w:val="center"/>
            </w:pPr>
            <w:r>
              <w:t>5032,0</w:t>
            </w:r>
          </w:p>
        </w:tc>
        <w:tc>
          <w:tcPr>
            <w:tcW w:w="1024" w:type="dxa"/>
          </w:tcPr>
          <w:p w:rsidR="005237C5" w:rsidRDefault="005237C5">
            <w:pPr>
              <w:pStyle w:val="ConsPlusNormal"/>
              <w:jc w:val="center"/>
            </w:pPr>
            <w:r>
              <w:t>5758,0</w:t>
            </w:r>
          </w:p>
        </w:tc>
        <w:tc>
          <w:tcPr>
            <w:tcW w:w="1084" w:type="dxa"/>
          </w:tcPr>
          <w:p w:rsidR="005237C5" w:rsidRDefault="005237C5">
            <w:pPr>
              <w:pStyle w:val="ConsPlusNormal"/>
              <w:jc w:val="center"/>
            </w:pPr>
            <w:r>
              <w:t>6328,0</w:t>
            </w:r>
          </w:p>
        </w:tc>
        <w:tc>
          <w:tcPr>
            <w:tcW w:w="1024" w:type="dxa"/>
          </w:tcPr>
          <w:p w:rsidR="005237C5" w:rsidRDefault="005237C5">
            <w:pPr>
              <w:pStyle w:val="ConsPlusNormal"/>
              <w:jc w:val="center"/>
            </w:pPr>
            <w:r>
              <w:t>6403,0</w:t>
            </w:r>
          </w:p>
        </w:tc>
        <w:tc>
          <w:tcPr>
            <w:tcW w:w="1024" w:type="dxa"/>
          </w:tcPr>
          <w:p w:rsidR="005237C5" w:rsidRDefault="005237C5">
            <w:pPr>
              <w:pStyle w:val="ConsPlusNormal"/>
              <w:jc w:val="center"/>
            </w:pPr>
            <w:r>
              <w:t>6387,0</w:t>
            </w:r>
          </w:p>
        </w:tc>
        <w:tc>
          <w:tcPr>
            <w:tcW w:w="1134" w:type="dxa"/>
          </w:tcPr>
          <w:p w:rsidR="005237C5" w:rsidRDefault="005237C5">
            <w:pPr>
              <w:pStyle w:val="ConsPlusNormal"/>
              <w:jc w:val="center"/>
            </w:pPr>
            <w:r>
              <w:t>6085,0</w:t>
            </w:r>
          </w:p>
        </w:tc>
      </w:tr>
      <w:tr w:rsidR="005237C5">
        <w:tc>
          <w:tcPr>
            <w:tcW w:w="1789" w:type="dxa"/>
            <w:vMerge w:val="restart"/>
          </w:tcPr>
          <w:p w:rsidR="005237C5" w:rsidRDefault="005237C5">
            <w:pPr>
              <w:pStyle w:val="ConsPlusNormal"/>
              <w:jc w:val="center"/>
            </w:pPr>
            <w:r>
              <w:t>Основное мероприятие 3.1</w:t>
            </w:r>
          </w:p>
        </w:tc>
        <w:tc>
          <w:tcPr>
            <w:tcW w:w="2809" w:type="dxa"/>
            <w:vMerge w:val="restart"/>
          </w:tcPr>
          <w:p w:rsidR="005237C5" w:rsidRDefault="005237C5">
            <w:pPr>
              <w:pStyle w:val="ConsPlusNormal"/>
            </w:pPr>
            <w:r>
              <w:t>Обеспечение функций органов власти городского округа "Город Белгород"</w:t>
            </w:r>
          </w:p>
        </w:tc>
        <w:tc>
          <w:tcPr>
            <w:tcW w:w="1774"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694" w:type="dxa"/>
          </w:tcPr>
          <w:p w:rsidR="005237C5" w:rsidRDefault="005237C5">
            <w:pPr>
              <w:pStyle w:val="ConsPlusNormal"/>
              <w:jc w:val="center"/>
            </w:pPr>
            <w:r>
              <w:t>874</w:t>
            </w:r>
          </w:p>
        </w:tc>
        <w:tc>
          <w:tcPr>
            <w:tcW w:w="604" w:type="dxa"/>
          </w:tcPr>
          <w:p w:rsidR="005237C5" w:rsidRDefault="005237C5">
            <w:pPr>
              <w:pStyle w:val="ConsPlusNormal"/>
              <w:jc w:val="center"/>
            </w:pPr>
            <w:r>
              <w:t>-</w:t>
            </w:r>
          </w:p>
        </w:tc>
        <w:tc>
          <w:tcPr>
            <w:tcW w:w="1339" w:type="dxa"/>
          </w:tcPr>
          <w:p w:rsidR="005237C5" w:rsidRDefault="005237C5">
            <w:pPr>
              <w:pStyle w:val="ConsPlusNormal"/>
              <w:jc w:val="center"/>
            </w:pPr>
            <w:r>
              <w:t>-</w:t>
            </w:r>
          </w:p>
        </w:tc>
        <w:tc>
          <w:tcPr>
            <w:tcW w:w="484" w:type="dxa"/>
          </w:tcPr>
          <w:p w:rsidR="005237C5" w:rsidRDefault="005237C5">
            <w:pPr>
              <w:pStyle w:val="ConsPlusNormal"/>
              <w:jc w:val="center"/>
            </w:pPr>
            <w:r>
              <w:t>-</w:t>
            </w:r>
          </w:p>
        </w:tc>
        <w:tc>
          <w:tcPr>
            <w:tcW w:w="1024" w:type="dxa"/>
          </w:tcPr>
          <w:p w:rsidR="005237C5" w:rsidRDefault="005237C5">
            <w:pPr>
              <w:pStyle w:val="ConsPlusNormal"/>
              <w:jc w:val="center"/>
            </w:pPr>
          </w:p>
        </w:tc>
        <w:tc>
          <w:tcPr>
            <w:tcW w:w="1024" w:type="dxa"/>
          </w:tcPr>
          <w:p w:rsidR="005237C5" w:rsidRDefault="005237C5">
            <w:pPr>
              <w:pStyle w:val="ConsPlusNormal"/>
              <w:jc w:val="center"/>
            </w:pPr>
            <w:r>
              <w:t>-</w:t>
            </w:r>
          </w:p>
        </w:tc>
        <w:tc>
          <w:tcPr>
            <w:tcW w:w="1084" w:type="dxa"/>
          </w:tcPr>
          <w:p w:rsidR="005237C5" w:rsidRDefault="005237C5">
            <w:pPr>
              <w:pStyle w:val="ConsPlusNormal"/>
              <w:jc w:val="center"/>
            </w:pPr>
            <w:r>
              <w:t>-</w:t>
            </w:r>
          </w:p>
        </w:tc>
        <w:tc>
          <w:tcPr>
            <w:tcW w:w="1024" w:type="dxa"/>
          </w:tcPr>
          <w:p w:rsidR="005237C5" w:rsidRDefault="005237C5">
            <w:pPr>
              <w:pStyle w:val="ConsPlusNormal"/>
              <w:jc w:val="center"/>
            </w:pPr>
            <w:r>
              <w:t>-</w:t>
            </w:r>
          </w:p>
        </w:tc>
        <w:tc>
          <w:tcPr>
            <w:tcW w:w="1024" w:type="dxa"/>
          </w:tcPr>
          <w:p w:rsidR="005237C5" w:rsidRDefault="005237C5">
            <w:pPr>
              <w:pStyle w:val="ConsPlusNormal"/>
              <w:jc w:val="center"/>
            </w:pPr>
            <w:r>
              <w:t>6387,0</w:t>
            </w:r>
          </w:p>
        </w:tc>
        <w:tc>
          <w:tcPr>
            <w:tcW w:w="1134" w:type="dxa"/>
          </w:tcPr>
          <w:p w:rsidR="005237C5" w:rsidRDefault="005237C5">
            <w:pPr>
              <w:pStyle w:val="ConsPlusNormal"/>
              <w:jc w:val="center"/>
            </w:pPr>
            <w:r>
              <w:t>6085,0</w:t>
            </w:r>
          </w:p>
        </w:tc>
      </w:tr>
      <w:tr w:rsidR="005237C5">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val="restart"/>
          </w:tcPr>
          <w:p w:rsidR="005237C5" w:rsidRDefault="005237C5">
            <w:pPr>
              <w:pStyle w:val="ConsPlusNormal"/>
              <w:jc w:val="center"/>
            </w:pPr>
            <w:r>
              <w:t>874</w:t>
            </w:r>
          </w:p>
        </w:tc>
        <w:tc>
          <w:tcPr>
            <w:tcW w:w="604" w:type="dxa"/>
            <w:vMerge w:val="restart"/>
          </w:tcPr>
          <w:p w:rsidR="005237C5" w:rsidRDefault="005237C5">
            <w:pPr>
              <w:pStyle w:val="ConsPlusNormal"/>
              <w:jc w:val="center"/>
            </w:pPr>
            <w:r>
              <w:t>1105</w:t>
            </w:r>
          </w:p>
        </w:tc>
        <w:tc>
          <w:tcPr>
            <w:tcW w:w="1339" w:type="dxa"/>
            <w:vMerge w:val="restart"/>
          </w:tcPr>
          <w:p w:rsidR="005237C5" w:rsidRDefault="005237C5">
            <w:pPr>
              <w:pStyle w:val="ConsPlusNormal"/>
              <w:jc w:val="center"/>
            </w:pPr>
            <w:r>
              <w:t>0930100190</w:t>
            </w:r>
          </w:p>
        </w:tc>
        <w:tc>
          <w:tcPr>
            <w:tcW w:w="484" w:type="dxa"/>
            <w:tcBorders>
              <w:bottom w:val="nil"/>
            </w:tcBorders>
          </w:tcPr>
          <w:p w:rsidR="005237C5" w:rsidRDefault="005237C5">
            <w:pPr>
              <w:pStyle w:val="ConsPlusNormal"/>
              <w:jc w:val="center"/>
            </w:pPr>
            <w:r>
              <w:t>100</w:t>
            </w:r>
          </w:p>
        </w:tc>
        <w:tc>
          <w:tcPr>
            <w:tcW w:w="1024" w:type="dxa"/>
            <w:tcBorders>
              <w:bottom w:val="nil"/>
            </w:tcBorders>
          </w:tcPr>
          <w:p w:rsidR="005237C5" w:rsidRDefault="005237C5">
            <w:pPr>
              <w:pStyle w:val="ConsPlusNormal"/>
              <w:jc w:val="center"/>
            </w:pPr>
            <w:r>
              <w:t>3702,0</w:t>
            </w:r>
          </w:p>
        </w:tc>
        <w:tc>
          <w:tcPr>
            <w:tcW w:w="1024" w:type="dxa"/>
            <w:tcBorders>
              <w:bottom w:val="nil"/>
            </w:tcBorders>
          </w:tcPr>
          <w:p w:rsidR="005237C5" w:rsidRDefault="005237C5">
            <w:pPr>
              <w:pStyle w:val="ConsPlusNormal"/>
              <w:jc w:val="center"/>
            </w:pPr>
            <w:r>
              <w:t>4436,0</w:t>
            </w:r>
          </w:p>
        </w:tc>
        <w:tc>
          <w:tcPr>
            <w:tcW w:w="1084" w:type="dxa"/>
            <w:tcBorders>
              <w:bottom w:val="nil"/>
            </w:tcBorders>
          </w:tcPr>
          <w:p w:rsidR="005237C5" w:rsidRDefault="005237C5">
            <w:pPr>
              <w:pStyle w:val="ConsPlusNormal"/>
              <w:jc w:val="center"/>
            </w:pPr>
            <w:r>
              <w:t>5078,0</w:t>
            </w:r>
          </w:p>
        </w:tc>
        <w:tc>
          <w:tcPr>
            <w:tcW w:w="1024" w:type="dxa"/>
            <w:tcBorders>
              <w:bottom w:val="nil"/>
            </w:tcBorders>
          </w:tcPr>
          <w:p w:rsidR="005237C5" w:rsidRDefault="005237C5">
            <w:pPr>
              <w:pStyle w:val="ConsPlusNormal"/>
              <w:jc w:val="center"/>
            </w:pPr>
            <w:r>
              <w:t>5059,0</w:t>
            </w:r>
          </w:p>
        </w:tc>
        <w:tc>
          <w:tcPr>
            <w:tcW w:w="1024" w:type="dxa"/>
            <w:tcBorders>
              <w:bottom w:val="nil"/>
            </w:tcBorders>
          </w:tcPr>
          <w:p w:rsidR="005237C5" w:rsidRDefault="005237C5">
            <w:pPr>
              <w:pStyle w:val="ConsPlusNormal"/>
              <w:jc w:val="center"/>
            </w:pPr>
            <w:r>
              <w:t>5269</w:t>
            </w:r>
          </w:p>
        </w:tc>
        <w:tc>
          <w:tcPr>
            <w:tcW w:w="1134" w:type="dxa"/>
            <w:tcBorders>
              <w:bottom w:val="nil"/>
            </w:tcBorders>
          </w:tcPr>
          <w:p w:rsidR="005237C5" w:rsidRDefault="005237C5">
            <w:pPr>
              <w:pStyle w:val="ConsPlusNormal"/>
              <w:jc w:val="center"/>
            </w:pPr>
            <w:r>
              <w:t>5021,0</w:t>
            </w:r>
          </w:p>
        </w:tc>
      </w:tr>
      <w:tr w:rsidR="005237C5">
        <w:tblPrEx>
          <w:tblBorders>
            <w:insideH w:val="nil"/>
          </w:tblBorders>
        </w:tblPrEx>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tcPr>
          <w:p w:rsidR="005237C5" w:rsidRDefault="005237C5">
            <w:pPr>
              <w:pStyle w:val="ConsPlusNormal"/>
            </w:pPr>
          </w:p>
        </w:tc>
        <w:tc>
          <w:tcPr>
            <w:tcW w:w="604" w:type="dxa"/>
            <w:vMerge/>
          </w:tcPr>
          <w:p w:rsidR="005237C5" w:rsidRDefault="005237C5">
            <w:pPr>
              <w:pStyle w:val="ConsPlusNormal"/>
            </w:pPr>
          </w:p>
        </w:tc>
        <w:tc>
          <w:tcPr>
            <w:tcW w:w="1339" w:type="dxa"/>
            <w:vMerge/>
          </w:tcPr>
          <w:p w:rsidR="005237C5" w:rsidRDefault="005237C5">
            <w:pPr>
              <w:pStyle w:val="ConsPlusNormal"/>
            </w:pPr>
          </w:p>
        </w:tc>
        <w:tc>
          <w:tcPr>
            <w:tcW w:w="484" w:type="dxa"/>
            <w:tcBorders>
              <w:top w:val="nil"/>
              <w:bottom w:val="nil"/>
            </w:tcBorders>
          </w:tcPr>
          <w:p w:rsidR="005237C5" w:rsidRDefault="005237C5">
            <w:pPr>
              <w:pStyle w:val="ConsPlusNormal"/>
              <w:jc w:val="center"/>
            </w:pPr>
            <w:r>
              <w:t>200</w:t>
            </w:r>
          </w:p>
        </w:tc>
        <w:tc>
          <w:tcPr>
            <w:tcW w:w="1024" w:type="dxa"/>
            <w:tcBorders>
              <w:top w:val="nil"/>
              <w:bottom w:val="nil"/>
            </w:tcBorders>
          </w:tcPr>
          <w:p w:rsidR="005237C5" w:rsidRDefault="005237C5">
            <w:pPr>
              <w:pStyle w:val="ConsPlusNormal"/>
              <w:jc w:val="center"/>
            </w:pPr>
            <w:r>
              <w:t>1320,0</w:t>
            </w:r>
          </w:p>
        </w:tc>
        <w:tc>
          <w:tcPr>
            <w:tcW w:w="1024" w:type="dxa"/>
            <w:tcBorders>
              <w:top w:val="nil"/>
              <w:bottom w:val="nil"/>
            </w:tcBorders>
          </w:tcPr>
          <w:p w:rsidR="005237C5" w:rsidRDefault="005237C5">
            <w:pPr>
              <w:pStyle w:val="ConsPlusNormal"/>
              <w:jc w:val="center"/>
            </w:pPr>
            <w:r>
              <w:t>1314,0</w:t>
            </w:r>
          </w:p>
        </w:tc>
        <w:tc>
          <w:tcPr>
            <w:tcW w:w="1084" w:type="dxa"/>
            <w:tcBorders>
              <w:top w:val="nil"/>
              <w:bottom w:val="nil"/>
            </w:tcBorders>
          </w:tcPr>
          <w:p w:rsidR="005237C5" w:rsidRDefault="005237C5">
            <w:pPr>
              <w:pStyle w:val="ConsPlusNormal"/>
              <w:jc w:val="center"/>
            </w:pPr>
            <w:r>
              <w:t>1236,0</w:t>
            </w:r>
          </w:p>
        </w:tc>
        <w:tc>
          <w:tcPr>
            <w:tcW w:w="1024" w:type="dxa"/>
            <w:tcBorders>
              <w:top w:val="nil"/>
              <w:bottom w:val="nil"/>
            </w:tcBorders>
          </w:tcPr>
          <w:p w:rsidR="005237C5" w:rsidRDefault="005237C5">
            <w:pPr>
              <w:pStyle w:val="ConsPlusNormal"/>
              <w:jc w:val="center"/>
            </w:pPr>
            <w:r>
              <w:t>1332,0</w:t>
            </w:r>
          </w:p>
        </w:tc>
        <w:tc>
          <w:tcPr>
            <w:tcW w:w="1024" w:type="dxa"/>
            <w:tcBorders>
              <w:top w:val="nil"/>
              <w:bottom w:val="nil"/>
            </w:tcBorders>
          </w:tcPr>
          <w:p w:rsidR="005237C5" w:rsidRDefault="005237C5">
            <w:pPr>
              <w:pStyle w:val="ConsPlusNormal"/>
              <w:jc w:val="center"/>
            </w:pPr>
            <w:r>
              <w:t>1109</w:t>
            </w:r>
          </w:p>
        </w:tc>
        <w:tc>
          <w:tcPr>
            <w:tcW w:w="1134" w:type="dxa"/>
            <w:tcBorders>
              <w:top w:val="nil"/>
              <w:bottom w:val="nil"/>
            </w:tcBorders>
          </w:tcPr>
          <w:p w:rsidR="005237C5" w:rsidRDefault="005237C5">
            <w:pPr>
              <w:pStyle w:val="ConsPlusNormal"/>
              <w:jc w:val="center"/>
            </w:pPr>
            <w:r>
              <w:t>1060,0</w:t>
            </w:r>
          </w:p>
        </w:tc>
      </w:tr>
      <w:tr w:rsidR="005237C5">
        <w:tblPrEx>
          <w:tblBorders>
            <w:insideH w:val="nil"/>
          </w:tblBorders>
        </w:tblPrEx>
        <w:tc>
          <w:tcPr>
            <w:tcW w:w="1789" w:type="dxa"/>
            <w:vMerge/>
          </w:tcPr>
          <w:p w:rsidR="005237C5" w:rsidRDefault="005237C5">
            <w:pPr>
              <w:pStyle w:val="ConsPlusNormal"/>
            </w:pPr>
          </w:p>
        </w:tc>
        <w:tc>
          <w:tcPr>
            <w:tcW w:w="2809" w:type="dxa"/>
            <w:vMerge/>
          </w:tcPr>
          <w:p w:rsidR="005237C5" w:rsidRDefault="005237C5">
            <w:pPr>
              <w:pStyle w:val="ConsPlusNormal"/>
            </w:pPr>
          </w:p>
        </w:tc>
        <w:tc>
          <w:tcPr>
            <w:tcW w:w="1774" w:type="dxa"/>
            <w:vMerge/>
          </w:tcPr>
          <w:p w:rsidR="005237C5" w:rsidRDefault="005237C5">
            <w:pPr>
              <w:pStyle w:val="ConsPlusNormal"/>
            </w:pPr>
          </w:p>
        </w:tc>
        <w:tc>
          <w:tcPr>
            <w:tcW w:w="694" w:type="dxa"/>
            <w:vMerge/>
          </w:tcPr>
          <w:p w:rsidR="005237C5" w:rsidRDefault="005237C5">
            <w:pPr>
              <w:pStyle w:val="ConsPlusNormal"/>
            </w:pPr>
          </w:p>
        </w:tc>
        <w:tc>
          <w:tcPr>
            <w:tcW w:w="604" w:type="dxa"/>
            <w:vMerge/>
          </w:tcPr>
          <w:p w:rsidR="005237C5" w:rsidRDefault="005237C5">
            <w:pPr>
              <w:pStyle w:val="ConsPlusNormal"/>
            </w:pPr>
          </w:p>
        </w:tc>
        <w:tc>
          <w:tcPr>
            <w:tcW w:w="1339" w:type="dxa"/>
            <w:vMerge/>
          </w:tcPr>
          <w:p w:rsidR="005237C5" w:rsidRDefault="005237C5">
            <w:pPr>
              <w:pStyle w:val="ConsPlusNormal"/>
            </w:pPr>
          </w:p>
        </w:tc>
        <w:tc>
          <w:tcPr>
            <w:tcW w:w="484" w:type="dxa"/>
            <w:tcBorders>
              <w:top w:val="nil"/>
            </w:tcBorders>
          </w:tcPr>
          <w:p w:rsidR="005237C5" w:rsidRDefault="005237C5">
            <w:pPr>
              <w:pStyle w:val="ConsPlusNormal"/>
              <w:jc w:val="center"/>
            </w:pPr>
            <w:r>
              <w:t>800</w:t>
            </w:r>
          </w:p>
        </w:tc>
        <w:tc>
          <w:tcPr>
            <w:tcW w:w="1024" w:type="dxa"/>
            <w:tcBorders>
              <w:top w:val="nil"/>
            </w:tcBorders>
          </w:tcPr>
          <w:p w:rsidR="005237C5" w:rsidRDefault="005237C5">
            <w:pPr>
              <w:pStyle w:val="ConsPlusNormal"/>
              <w:jc w:val="center"/>
            </w:pPr>
            <w:r>
              <w:t>10,0</w:t>
            </w:r>
          </w:p>
        </w:tc>
        <w:tc>
          <w:tcPr>
            <w:tcW w:w="1024" w:type="dxa"/>
            <w:tcBorders>
              <w:top w:val="nil"/>
            </w:tcBorders>
          </w:tcPr>
          <w:p w:rsidR="005237C5" w:rsidRDefault="005237C5">
            <w:pPr>
              <w:pStyle w:val="ConsPlusNormal"/>
              <w:jc w:val="center"/>
            </w:pPr>
            <w:r>
              <w:t>8,0</w:t>
            </w:r>
          </w:p>
        </w:tc>
        <w:tc>
          <w:tcPr>
            <w:tcW w:w="1084" w:type="dxa"/>
            <w:tcBorders>
              <w:top w:val="nil"/>
            </w:tcBorders>
          </w:tcPr>
          <w:p w:rsidR="005237C5" w:rsidRDefault="005237C5">
            <w:pPr>
              <w:pStyle w:val="ConsPlusNormal"/>
              <w:jc w:val="center"/>
            </w:pPr>
            <w:r>
              <w:t>14,0</w:t>
            </w:r>
          </w:p>
        </w:tc>
        <w:tc>
          <w:tcPr>
            <w:tcW w:w="1024" w:type="dxa"/>
            <w:tcBorders>
              <w:top w:val="nil"/>
            </w:tcBorders>
          </w:tcPr>
          <w:p w:rsidR="005237C5" w:rsidRDefault="005237C5">
            <w:pPr>
              <w:pStyle w:val="ConsPlusNormal"/>
              <w:jc w:val="center"/>
            </w:pPr>
            <w:r>
              <w:t>12,0</w:t>
            </w:r>
          </w:p>
        </w:tc>
        <w:tc>
          <w:tcPr>
            <w:tcW w:w="1024" w:type="dxa"/>
            <w:tcBorders>
              <w:top w:val="nil"/>
            </w:tcBorders>
          </w:tcPr>
          <w:p w:rsidR="005237C5" w:rsidRDefault="005237C5">
            <w:pPr>
              <w:pStyle w:val="ConsPlusNormal"/>
              <w:jc w:val="center"/>
            </w:pPr>
            <w:r>
              <w:t>9,0</w:t>
            </w:r>
          </w:p>
        </w:tc>
        <w:tc>
          <w:tcPr>
            <w:tcW w:w="1134" w:type="dxa"/>
            <w:tcBorders>
              <w:top w:val="nil"/>
            </w:tcBorders>
          </w:tcPr>
          <w:p w:rsidR="005237C5" w:rsidRDefault="005237C5">
            <w:pPr>
              <w:pStyle w:val="ConsPlusNormal"/>
              <w:jc w:val="center"/>
            </w:pPr>
            <w:r>
              <w:t>4,0</w:t>
            </w:r>
          </w:p>
        </w:tc>
      </w:tr>
    </w:tbl>
    <w:p w:rsidR="005237C5" w:rsidRDefault="005237C5">
      <w:pPr>
        <w:pStyle w:val="ConsPlusNormal"/>
        <w:sectPr w:rsidR="005237C5">
          <w:pgSz w:w="16838" w:h="11905" w:orient="landscape"/>
          <w:pgMar w:top="1701" w:right="1134" w:bottom="850" w:left="1134" w:header="0" w:footer="0" w:gutter="0"/>
          <w:cols w:space="720"/>
          <w:titlePg/>
        </w:sectPr>
      </w:pPr>
    </w:p>
    <w:p w:rsidR="005237C5" w:rsidRDefault="005237C5">
      <w:pPr>
        <w:pStyle w:val="ConsPlusNormal"/>
        <w:jc w:val="both"/>
      </w:pPr>
    </w:p>
    <w:p w:rsidR="005237C5" w:rsidRDefault="005237C5">
      <w:pPr>
        <w:pStyle w:val="ConsPlusTitle"/>
        <w:jc w:val="center"/>
        <w:outlineLvl w:val="2"/>
      </w:pPr>
      <w:r>
        <w:t>II этап реализации муниципальной программы "Спорт для всех"</w:t>
      </w:r>
    </w:p>
    <w:p w:rsidR="005237C5" w:rsidRDefault="005237C5">
      <w:pPr>
        <w:pStyle w:val="ConsPlusNormal"/>
        <w:jc w:val="center"/>
      </w:pPr>
      <w:r>
        <w:t xml:space="preserve">(в ред. </w:t>
      </w:r>
      <w:hyperlink r:id="rId148">
        <w:r>
          <w:rPr>
            <w:color w:val="0000FF"/>
          </w:rPr>
          <w:t>постановления</w:t>
        </w:r>
      </w:hyperlink>
      <w:r>
        <w:t xml:space="preserve"> администрации города Белгорода</w:t>
      </w:r>
    </w:p>
    <w:p w:rsidR="005237C5" w:rsidRDefault="005237C5">
      <w:pPr>
        <w:pStyle w:val="ConsPlusNormal"/>
        <w:jc w:val="center"/>
      </w:pPr>
      <w:r>
        <w:t>от 29.03.2024 N 48)</w:t>
      </w:r>
    </w:p>
    <w:p w:rsidR="005237C5" w:rsidRDefault="005237C5">
      <w:pPr>
        <w:pStyle w:val="ConsPlusNormal"/>
        <w:jc w:val="both"/>
      </w:pPr>
    </w:p>
    <w:p w:rsidR="005237C5" w:rsidRDefault="005237C5">
      <w:pPr>
        <w:pStyle w:val="ConsPlusNormal"/>
        <w:jc w:val="right"/>
      </w:pPr>
      <w:r>
        <w:t>Таблица 2</w:t>
      </w:r>
    </w:p>
    <w:p w:rsidR="005237C5" w:rsidRDefault="005237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6"/>
        <w:gridCol w:w="3379"/>
        <w:gridCol w:w="2002"/>
        <w:gridCol w:w="850"/>
        <w:gridCol w:w="854"/>
        <w:gridCol w:w="964"/>
        <w:gridCol w:w="710"/>
        <w:gridCol w:w="1307"/>
        <w:gridCol w:w="1282"/>
        <w:gridCol w:w="1296"/>
        <w:gridCol w:w="1277"/>
        <w:gridCol w:w="1200"/>
      </w:tblGrid>
      <w:tr w:rsidR="005237C5">
        <w:tc>
          <w:tcPr>
            <w:tcW w:w="1286" w:type="dxa"/>
            <w:vMerge w:val="restart"/>
          </w:tcPr>
          <w:p w:rsidR="005237C5" w:rsidRDefault="005237C5">
            <w:pPr>
              <w:pStyle w:val="ConsPlusNormal"/>
              <w:jc w:val="center"/>
            </w:pPr>
            <w:r>
              <w:t>Статус</w:t>
            </w:r>
          </w:p>
        </w:tc>
        <w:tc>
          <w:tcPr>
            <w:tcW w:w="3379" w:type="dxa"/>
            <w:vMerge w:val="restart"/>
          </w:tcPr>
          <w:p w:rsidR="005237C5" w:rsidRDefault="005237C5">
            <w:pPr>
              <w:pStyle w:val="ConsPlusNormal"/>
              <w:jc w:val="center"/>
            </w:pPr>
            <w:r>
              <w:t>Наименование муниципальной программы, подпрограммы, основного мероприятия</w:t>
            </w:r>
          </w:p>
        </w:tc>
        <w:tc>
          <w:tcPr>
            <w:tcW w:w="2002" w:type="dxa"/>
            <w:vMerge w:val="restart"/>
          </w:tcPr>
          <w:p w:rsidR="005237C5" w:rsidRDefault="005237C5">
            <w:pPr>
              <w:pStyle w:val="ConsPlusNormal"/>
              <w:jc w:val="center"/>
            </w:pPr>
            <w:r>
              <w:t>Ответственный исполнитель, соисполнители и участники</w:t>
            </w:r>
          </w:p>
        </w:tc>
        <w:tc>
          <w:tcPr>
            <w:tcW w:w="3378" w:type="dxa"/>
            <w:gridSpan w:val="4"/>
          </w:tcPr>
          <w:p w:rsidR="005237C5" w:rsidRDefault="005237C5">
            <w:pPr>
              <w:pStyle w:val="ConsPlusNormal"/>
              <w:jc w:val="center"/>
            </w:pPr>
            <w:r>
              <w:t>Код бюджетной классификации</w:t>
            </w:r>
          </w:p>
        </w:tc>
        <w:tc>
          <w:tcPr>
            <w:tcW w:w="6362" w:type="dxa"/>
            <w:gridSpan w:val="5"/>
          </w:tcPr>
          <w:p w:rsidR="005237C5" w:rsidRDefault="005237C5">
            <w:pPr>
              <w:pStyle w:val="ConsPlusNormal"/>
              <w:jc w:val="center"/>
            </w:pPr>
            <w:r>
              <w:t>Расходы на II этап реализации программы (тыс. рублей)</w:t>
            </w: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tcPr>
          <w:p w:rsidR="005237C5" w:rsidRDefault="005237C5">
            <w:pPr>
              <w:pStyle w:val="ConsPlusNormal"/>
              <w:jc w:val="center"/>
            </w:pPr>
            <w:r>
              <w:t>ГРБС</w:t>
            </w:r>
          </w:p>
        </w:tc>
        <w:tc>
          <w:tcPr>
            <w:tcW w:w="854" w:type="dxa"/>
          </w:tcPr>
          <w:p w:rsidR="005237C5" w:rsidRDefault="005237C5">
            <w:pPr>
              <w:pStyle w:val="ConsPlusNormal"/>
              <w:jc w:val="center"/>
            </w:pPr>
            <w:r>
              <w:t>Рз, Пр</w:t>
            </w:r>
          </w:p>
        </w:tc>
        <w:tc>
          <w:tcPr>
            <w:tcW w:w="964" w:type="dxa"/>
          </w:tcPr>
          <w:p w:rsidR="005237C5" w:rsidRDefault="005237C5">
            <w:pPr>
              <w:pStyle w:val="ConsPlusNormal"/>
              <w:jc w:val="center"/>
            </w:pPr>
            <w:r>
              <w:t>ЦСР</w:t>
            </w:r>
          </w:p>
        </w:tc>
        <w:tc>
          <w:tcPr>
            <w:tcW w:w="710" w:type="dxa"/>
          </w:tcPr>
          <w:p w:rsidR="005237C5" w:rsidRDefault="005237C5">
            <w:pPr>
              <w:pStyle w:val="ConsPlusNormal"/>
              <w:jc w:val="center"/>
            </w:pPr>
            <w:r>
              <w:t>ВР</w:t>
            </w:r>
          </w:p>
        </w:tc>
        <w:tc>
          <w:tcPr>
            <w:tcW w:w="1307" w:type="dxa"/>
          </w:tcPr>
          <w:p w:rsidR="005237C5" w:rsidRDefault="005237C5">
            <w:pPr>
              <w:pStyle w:val="ConsPlusNormal"/>
              <w:jc w:val="center"/>
            </w:pPr>
            <w:r>
              <w:t>2021 г.</w:t>
            </w:r>
          </w:p>
        </w:tc>
        <w:tc>
          <w:tcPr>
            <w:tcW w:w="1282" w:type="dxa"/>
          </w:tcPr>
          <w:p w:rsidR="005237C5" w:rsidRDefault="005237C5">
            <w:pPr>
              <w:pStyle w:val="ConsPlusNormal"/>
              <w:jc w:val="center"/>
            </w:pPr>
            <w:r>
              <w:t>2022 г.</w:t>
            </w:r>
          </w:p>
        </w:tc>
        <w:tc>
          <w:tcPr>
            <w:tcW w:w="1296" w:type="dxa"/>
          </w:tcPr>
          <w:p w:rsidR="005237C5" w:rsidRDefault="005237C5">
            <w:pPr>
              <w:pStyle w:val="ConsPlusNormal"/>
              <w:jc w:val="center"/>
            </w:pPr>
            <w:r>
              <w:t>2023 г.</w:t>
            </w:r>
          </w:p>
        </w:tc>
        <w:tc>
          <w:tcPr>
            <w:tcW w:w="1277" w:type="dxa"/>
          </w:tcPr>
          <w:p w:rsidR="005237C5" w:rsidRDefault="005237C5">
            <w:pPr>
              <w:pStyle w:val="ConsPlusNormal"/>
              <w:jc w:val="center"/>
            </w:pPr>
            <w:r>
              <w:t>2024 г.</w:t>
            </w:r>
          </w:p>
        </w:tc>
        <w:tc>
          <w:tcPr>
            <w:tcW w:w="1200" w:type="dxa"/>
          </w:tcPr>
          <w:p w:rsidR="005237C5" w:rsidRDefault="005237C5">
            <w:pPr>
              <w:pStyle w:val="ConsPlusNormal"/>
              <w:jc w:val="center"/>
            </w:pPr>
            <w:r>
              <w:t>2025 г.</w:t>
            </w:r>
          </w:p>
        </w:tc>
      </w:tr>
      <w:tr w:rsidR="005237C5">
        <w:tc>
          <w:tcPr>
            <w:tcW w:w="1286" w:type="dxa"/>
            <w:vMerge w:val="restart"/>
          </w:tcPr>
          <w:p w:rsidR="005237C5" w:rsidRDefault="005237C5">
            <w:pPr>
              <w:pStyle w:val="ConsPlusNormal"/>
              <w:jc w:val="center"/>
            </w:pPr>
            <w:r>
              <w:t>Муниципальная программа</w:t>
            </w:r>
          </w:p>
        </w:tc>
        <w:tc>
          <w:tcPr>
            <w:tcW w:w="3379" w:type="dxa"/>
            <w:vMerge w:val="restart"/>
          </w:tcPr>
          <w:p w:rsidR="005237C5" w:rsidRDefault="005237C5">
            <w:pPr>
              <w:pStyle w:val="ConsPlusNormal"/>
            </w:pPr>
            <w:r>
              <w:t>"Спорт для всех"</w:t>
            </w:r>
          </w:p>
        </w:tc>
        <w:tc>
          <w:tcPr>
            <w:tcW w:w="2002" w:type="dxa"/>
          </w:tcPr>
          <w:p w:rsidR="005237C5" w:rsidRDefault="005237C5">
            <w:pPr>
              <w:pStyle w:val="ConsPlusNormal"/>
              <w:jc w:val="center"/>
            </w:pPr>
            <w:r>
              <w:t>ВСЕГО, в том числе:</w:t>
            </w:r>
          </w:p>
        </w:tc>
        <w:tc>
          <w:tcPr>
            <w:tcW w:w="850" w:type="dxa"/>
          </w:tcPr>
          <w:p w:rsidR="005237C5" w:rsidRDefault="005237C5">
            <w:pPr>
              <w:pStyle w:val="ConsPlusNormal"/>
              <w:jc w:val="center"/>
            </w:pPr>
            <w:r>
              <w:t>-</w:t>
            </w:r>
          </w:p>
        </w:tc>
        <w:tc>
          <w:tcPr>
            <w:tcW w:w="854" w:type="dxa"/>
          </w:tcPr>
          <w:p w:rsidR="005237C5" w:rsidRDefault="005237C5">
            <w:pPr>
              <w:pStyle w:val="ConsPlusNormal"/>
              <w:jc w:val="center"/>
            </w:pPr>
            <w:r>
              <w:t>-</w:t>
            </w:r>
          </w:p>
        </w:tc>
        <w:tc>
          <w:tcPr>
            <w:tcW w:w="964" w:type="dxa"/>
          </w:tcPr>
          <w:p w:rsidR="005237C5" w:rsidRDefault="005237C5">
            <w:pPr>
              <w:pStyle w:val="ConsPlusNormal"/>
              <w:jc w:val="center"/>
            </w:pPr>
            <w:r>
              <w:t>-</w:t>
            </w:r>
          </w:p>
        </w:tc>
        <w:tc>
          <w:tcPr>
            <w:tcW w:w="710" w:type="dxa"/>
          </w:tcPr>
          <w:p w:rsidR="005237C5" w:rsidRDefault="005237C5">
            <w:pPr>
              <w:pStyle w:val="ConsPlusNormal"/>
              <w:jc w:val="center"/>
            </w:pPr>
            <w:r>
              <w:t>-</w:t>
            </w:r>
          </w:p>
        </w:tc>
        <w:tc>
          <w:tcPr>
            <w:tcW w:w="1307" w:type="dxa"/>
          </w:tcPr>
          <w:p w:rsidR="005237C5" w:rsidRDefault="005237C5">
            <w:pPr>
              <w:pStyle w:val="ConsPlusNormal"/>
              <w:jc w:val="center"/>
            </w:pPr>
            <w:r>
              <w:t>187130,0</w:t>
            </w:r>
          </w:p>
        </w:tc>
        <w:tc>
          <w:tcPr>
            <w:tcW w:w="1282" w:type="dxa"/>
          </w:tcPr>
          <w:p w:rsidR="005237C5" w:rsidRDefault="005237C5">
            <w:pPr>
              <w:pStyle w:val="ConsPlusNormal"/>
              <w:jc w:val="center"/>
            </w:pPr>
            <w:r>
              <w:t>220312,4</w:t>
            </w:r>
          </w:p>
        </w:tc>
        <w:tc>
          <w:tcPr>
            <w:tcW w:w="1296" w:type="dxa"/>
          </w:tcPr>
          <w:p w:rsidR="005237C5" w:rsidRDefault="005237C5">
            <w:pPr>
              <w:pStyle w:val="ConsPlusNormal"/>
              <w:jc w:val="center"/>
            </w:pPr>
            <w:r>
              <w:t>234443,3</w:t>
            </w:r>
          </w:p>
        </w:tc>
        <w:tc>
          <w:tcPr>
            <w:tcW w:w="1277" w:type="dxa"/>
          </w:tcPr>
          <w:p w:rsidR="005237C5" w:rsidRDefault="005237C5">
            <w:pPr>
              <w:pStyle w:val="ConsPlusNormal"/>
              <w:jc w:val="center"/>
            </w:pPr>
            <w:r>
              <w:t>224303,5</w:t>
            </w:r>
          </w:p>
        </w:tc>
        <w:tc>
          <w:tcPr>
            <w:tcW w:w="1200" w:type="dxa"/>
          </w:tcPr>
          <w:p w:rsidR="005237C5" w:rsidRDefault="005237C5">
            <w:pPr>
              <w:pStyle w:val="ConsPlusNormal"/>
              <w:jc w:val="center"/>
            </w:pPr>
            <w:r>
              <w:t>227701,0</w:t>
            </w: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850" w:type="dxa"/>
          </w:tcPr>
          <w:p w:rsidR="005237C5" w:rsidRDefault="005237C5">
            <w:pPr>
              <w:pStyle w:val="ConsPlusNormal"/>
              <w:jc w:val="center"/>
            </w:pPr>
            <w:r>
              <w:t>874</w:t>
            </w:r>
          </w:p>
        </w:tc>
        <w:tc>
          <w:tcPr>
            <w:tcW w:w="854" w:type="dxa"/>
          </w:tcPr>
          <w:p w:rsidR="005237C5" w:rsidRDefault="005237C5">
            <w:pPr>
              <w:pStyle w:val="ConsPlusNormal"/>
              <w:jc w:val="center"/>
            </w:pPr>
            <w:r>
              <w:t>-</w:t>
            </w:r>
          </w:p>
        </w:tc>
        <w:tc>
          <w:tcPr>
            <w:tcW w:w="964" w:type="dxa"/>
          </w:tcPr>
          <w:p w:rsidR="005237C5" w:rsidRDefault="005237C5">
            <w:pPr>
              <w:pStyle w:val="ConsPlusNormal"/>
              <w:jc w:val="center"/>
            </w:pPr>
            <w:r>
              <w:t>-</w:t>
            </w:r>
          </w:p>
        </w:tc>
        <w:tc>
          <w:tcPr>
            <w:tcW w:w="710" w:type="dxa"/>
          </w:tcPr>
          <w:p w:rsidR="005237C5" w:rsidRDefault="005237C5">
            <w:pPr>
              <w:pStyle w:val="ConsPlusNormal"/>
              <w:jc w:val="center"/>
            </w:pPr>
            <w:r>
              <w:t>-</w:t>
            </w:r>
          </w:p>
        </w:tc>
        <w:tc>
          <w:tcPr>
            <w:tcW w:w="1307" w:type="dxa"/>
          </w:tcPr>
          <w:p w:rsidR="005237C5" w:rsidRDefault="005237C5">
            <w:pPr>
              <w:pStyle w:val="ConsPlusNormal"/>
              <w:jc w:val="center"/>
            </w:pPr>
            <w:r>
              <w:t>158145,0</w:t>
            </w:r>
          </w:p>
        </w:tc>
        <w:tc>
          <w:tcPr>
            <w:tcW w:w="1282" w:type="dxa"/>
          </w:tcPr>
          <w:p w:rsidR="005237C5" w:rsidRDefault="005237C5">
            <w:pPr>
              <w:pStyle w:val="ConsPlusNormal"/>
              <w:jc w:val="center"/>
            </w:pPr>
            <w:r>
              <w:t>209122,9</w:t>
            </w:r>
          </w:p>
        </w:tc>
        <w:tc>
          <w:tcPr>
            <w:tcW w:w="1296" w:type="dxa"/>
          </w:tcPr>
          <w:p w:rsidR="005237C5" w:rsidRDefault="005237C5">
            <w:pPr>
              <w:pStyle w:val="ConsPlusNormal"/>
              <w:jc w:val="center"/>
            </w:pPr>
            <w:r>
              <w:t>220394,5</w:t>
            </w:r>
          </w:p>
        </w:tc>
        <w:tc>
          <w:tcPr>
            <w:tcW w:w="1277" w:type="dxa"/>
          </w:tcPr>
          <w:p w:rsidR="005237C5" w:rsidRDefault="005237C5">
            <w:pPr>
              <w:pStyle w:val="ConsPlusNormal"/>
              <w:jc w:val="center"/>
            </w:pPr>
            <w:r>
              <w:t>218616,0</w:t>
            </w:r>
          </w:p>
        </w:tc>
        <w:tc>
          <w:tcPr>
            <w:tcW w:w="1200" w:type="dxa"/>
          </w:tcPr>
          <w:p w:rsidR="005237C5" w:rsidRDefault="005237C5">
            <w:pPr>
              <w:pStyle w:val="ConsPlusNormal"/>
              <w:jc w:val="center"/>
            </w:pPr>
            <w:r>
              <w:t>227701,0</w:t>
            </w: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850" w:type="dxa"/>
          </w:tcPr>
          <w:p w:rsidR="005237C5" w:rsidRDefault="005237C5">
            <w:pPr>
              <w:pStyle w:val="ConsPlusNormal"/>
              <w:jc w:val="center"/>
            </w:pPr>
            <w:r>
              <w:t>850</w:t>
            </w:r>
          </w:p>
        </w:tc>
        <w:tc>
          <w:tcPr>
            <w:tcW w:w="854" w:type="dxa"/>
          </w:tcPr>
          <w:p w:rsidR="005237C5" w:rsidRDefault="005237C5">
            <w:pPr>
              <w:pStyle w:val="ConsPlusNormal"/>
              <w:jc w:val="center"/>
            </w:pPr>
            <w:r>
              <w:t>-</w:t>
            </w:r>
          </w:p>
        </w:tc>
        <w:tc>
          <w:tcPr>
            <w:tcW w:w="964" w:type="dxa"/>
          </w:tcPr>
          <w:p w:rsidR="005237C5" w:rsidRDefault="005237C5">
            <w:pPr>
              <w:pStyle w:val="ConsPlusNormal"/>
              <w:jc w:val="center"/>
            </w:pPr>
            <w:r>
              <w:t>-</w:t>
            </w:r>
          </w:p>
        </w:tc>
        <w:tc>
          <w:tcPr>
            <w:tcW w:w="710" w:type="dxa"/>
          </w:tcPr>
          <w:p w:rsidR="005237C5" w:rsidRDefault="005237C5">
            <w:pPr>
              <w:pStyle w:val="ConsPlusNormal"/>
              <w:jc w:val="center"/>
            </w:pPr>
            <w:r>
              <w:t>-</w:t>
            </w:r>
          </w:p>
        </w:tc>
        <w:tc>
          <w:tcPr>
            <w:tcW w:w="1307" w:type="dxa"/>
          </w:tcPr>
          <w:p w:rsidR="005237C5" w:rsidRDefault="005237C5">
            <w:pPr>
              <w:pStyle w:val="ConsPlusNormal"/>
              <w:jc w:val="center"/>
            </w:pPr>
            <w:r>
              <w:t>28985,0</w:t>
            </w:r>
          </w:p>
        </w:tc>
        <w:tc>
          <w:tcPr>
            <w:tcW w:w="1282" w:type="dxa"/>
          </w:tcPr>
          <w:p w:rsidR="005237C5" w:rsidRDefault="005237C5">
            <w:pPr>
              <w:pStyle w:val="ConsPlusNormal"/>
              <w:jc w:val="center"/>
            </w:pPr>
            <w:r>
              <w:t>11189,5</w:t>
            </w:r>
          </w:p>
        </w:tc>
        <w:tc>
          <w:tcPr>
            <w:tcW w:w="1296" w:type="dxa"/>
          </w:tcPr>
          <w:p w:rsidR="005237C5" w:rsidRDefault="005237C5">
            <w:pPr>
              <w:pStyle w:val="ConsPlusNormal"/>
              <w:jc w:val="center"/>
            </w:pPr>
            <w:r>
              <w:t>14048,8</w:t>
            </w:r>
          </w:p>
        </w:tc>
        <w:tc>
          <w:tcPr>
            <w:tcW w:w="1277" w:type="dxa"/>
          </w:tcPr>
          <w:p w:rsidR="005237C5" w:rsidRDefault="005237C5">
            <w:pPr>
              <w:pStyle w:val="ConsPlusNormal"/>
              <w:jc w:val="center"/>
            </w:pPr>
            <w:r>
              <w:t>5687,5</w:t>
            </w:r>
          </w:p>
        </w:tc>
        <w:tc>
          <w:tcPr>
            <w:tcW w:w="1200" w:type="dxa"/>
          </w:tcPr>
          <w:p w:rsidR="005237C5" w:rsidRDefault="005237C5">
            <w:pPr>
              <w:pStyle w:val="ConsPlusNormal"/>
            </w:pPr>
          </w:p>
        </w:tc>
      </w:tr>
      <w:tr w:rsidR="005237C5">
        <w:tc>
          <w:tcPr>
            <w:tcW w:w="1286" w:type="dxa"/>
            <w:vMerge w:val="restart"/>
          </w:tcPr>
          <w:p w:rsidR="005237C5" w:rsidRDefault="005237C5">
            <w:pPr>
              <w:pStyle w:val="ConsPlusNormal"/>
              <w:jc w:val="center"/>
            </w:pPr>
            <w:r>
              <w:t>Подпрограмма 1</w:t>
            </w:r>
          </w:p>
        </w:tc>
        <w:tc>
          <w:tcPr>
            <w:tcW w:w="3379" w:type="dxa"/>
            <w:vMerge w:val="restart"/>
          </w:tcPr>
          <w:p w:rsidR="005237C5" w:rsidRDefault="005237C5">
            <w:pPr>
              <w:pStyle w:val="ConsPlusNormal"/>
            </w:pPr>
            <w:r>
              <w:t>"Развитие физической культуры и массового спорта в городе Белгороде"</w:t>
            </w:r>
          </w:p>
        </w:tc>
        <w:tc>
          <w:tcPr>
            <w:tcW w:w="2002" w:type="dxa"/>
          </w:tcPr>
          <w:p w:rsidR="005237C5" w:rsidRDefault="005237C5">
            <w:pPr>
              <w:pStyle w:val="ConsPlusNormal"/>
              <w:jc w:val="center"/>
            </w:pPr>
            <w:r>
              <w:t>ВСЕГО, в том числе:</w:t>
            </w:r>
          </w:p>
        </w:tc>
        <w:tc>
          <w:tcPr>
            <w:tcW w:w="850" w:type="dxa"/>
          </w:tcPr>
          <w:p w:rsidR="005237C5" w:rsidRDefault="005237C5">
            <w:pPr>
              <w:pStyle w:val="ConsPlusNormal"/>
              <w:jc w:val="center"/>
            </w:pPr>
            <w:r>
              <w:t>874</w:t>
            </w:r>
          </w:p>
        </w:tc>
        <w:tc>
          <w:tcPr>
            <w:tcW w:w="854" w:type="dxa"/>
          </w:tcPr>
          <w:p w:rsidR="005237C5" w:rsidRDefault="005237C5">
            <w:pPr>
              <w:pStyle w:val="ConsPlusNormal"/>
              <w:jc w:val="center"/>
            </w:pPr>
            <w:r>
              <w:t>-</w:t>
            </w:r>
          </w:p>
        </w:tc>
        <w:tc>
          <w:tcPr>
            <w:tcW w:w="964" w:type="dxa"/>
          </w:tcPr>
          <w:p w:rsidR="005237C5" w:rsidRDefault="005237C5">
            <w:pPr>
              <w:pStyle w:val="ConsPlusNormal"/>
              <w:jc w:val="center"/>
            </w:pPr>
            <w:r>
              <w:t>-</w:t>
            </w:r>
          </w:p>
        </w:tc>
        <w:tc>
          <w:tcPr>
            <w:tcW w:w="710" w:type="dxa"/>
          </w:tcPr>
          <w:p w:rsidR="005237C5" w:rsidRDefault="005237C5">
            <w:pPr>
              <w:pStyle w:val="ConsPlusNormal"/>
              <w:jc w:val="center"/>
            </w:pPr>
            <w:r>
              <w:t>-</w:t>
            </w:r>
          </w:p>
        </w:tc>
        <w:tc>
          <w:tcPr>
            <w:tcW w:w="1307" w:type="dxa"/>
          </w:tcPr>
          <w:p w:rsidR="005237C5" w:rsidRDefault="005237C5">
            <w:pPr>
              <w:pStyle w:val="ConsPlusNormal"/>
              <w:jc w:val="center"/>
            </w:pPr>
            <w:r>
              <w:t>49621,0</w:t>
            </w:r>
          </w:p>
        </w:tc>
        <w:tc>
          <w:tcPr>
            <w:tcW w:w="1282" w:type="dxa"/>
          </w:tcPr>
          <w:p w:rsidR="005237C5" w:rsidRDefault="005237C5">
            <w:pPr>
              <w:pStyle w:val="ConsPlusNormal"/>
              <w:jc w:val="center"/>
            </w:pPr>
            <w:r>
              <w:t>38965,1</w:t>
            </w:r>
          </w:p>
        </w:tc>
        <w:tc>
          <w:tcPr>
            <w:tcW w:w="1296" w:type="dxa"/>
          </w:tcPr>
          <w:p w:rsidR="005237C5" w:rsidRDefault="005237C5">
            <w:pPr>
              <w:pStyle w:val="ConsPlusNormal"/>
              <w:jc w:val="center"/>
            </w:pPr>
            <w:r>
              <w:t>44854,8</w:t>
            </w:r>
          </w:p>
        </w:tc>
        <w:tc>
          <w:tcPr>
            <w:tcW w:w="1277" w:type="dxa"/>
          </w:tcPr>
          <w:p w:rsidR="005237C5" w:rsidRDefault="005237C5">
            <w:pPr>
              <w:pStyle w:val="ConsPlusNormal"/>
              <w:jc w:val="center"/>
            </w:pPr>
            <w:r>
              <w:t>35070,5</w:t>
            </w:r>
          </w:p>
        </w:tc>
        <w:tc>
          <w:tcPr>
            <w:tcW w:w="1200" w:type="dxa"/>
          </w:tcPr>
          <w:p w:rsidR="005237C5" w:rsidRDefault="005237C5">
            <w:pPr>
              <w:pStyle w:val="ConsPlusNormal"/>
              <w:jc w:val="center"/>
            </w:pPr>
            <w:r>
              <w:t>29716,0</w:t>
            </w: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850" w:type="dxa"/>
          </w:tcPr>
          <w:p w:rsidR="005237C5" w:rsidRDefault="005237C5">
            <w:pPr>
              <w:pStyle w:val="ConsPlusNormal"/>
              <w:jc w:val="center"/>
            </w:pPr>
            <w:r>
              <w:t>874</w:t>
            </w:r>
          </w:p>
        </w:tc>
        <w:tc>
          <w:tcPr>
            <w:tcW w:w="854" w:type="dxa"/>
          </w:tcPr>
          <w:p w:rsidR="005237C5" w:rsidRDefault="005237C5">
            <w:pPr>
              <w:pStyle w:val="ConsPlusNormal"/>
              <w:jc w:val="center"/>
            </w:pPr>
            <w:r>
              <w:t>-</w:t>
            </w:r>
          </w:p>
        </w:tc>
        <w:tc>
          <w:tcPr>
            <w:tcW w:w="964" w:type="dxa"/>
          </w:tcPr>
          <w:p w:rsidR="005237C5" w:rsidRDefault="005237C5">
            <w:pPr>
              <w:pStyle w:val="ConsPlusNormal"/>
              <w:jc w:val="center"/>
            </w:pPr>
            <w:r>
              <w:t>-</w:t>
            </w:r>
          </w:p>
        </w:tc>
        <w:tc>
          <w:tcPr>
            <w:tcW w:w="710" w:type="dxa"/>
          </w:tcPr>
          <w:p w:rsidR="005237C5" w:rsidRDefault="005237C5">
            <w:pPr>
              <w:pStyle w:val="ConsPlusNormal"/>
              <w:jc w:val="center"/>
            </w:pPr>
            <w:r>
              <w:t>-</w:t>
            </w:r>
          </w:p>
        </w:tc>
        <w:tc>
          <w:tcPr>
            <w:tcW w:w="1307" w:type="dxa"/>
          </w:tcPr>
          <w:p w:rsidR="005237C5" w:rsidRDefault="005237C5">
            <w:pPr>
              <w:pStyle w:val="ConsPlusNormal"/>
              <w:jc w:val="center"/>
            </w:pPr>
            <w:r>
              <w:t>20636,0</w:t>
            </w:r>
          </w:p>
        </w:tc>
        <w:tc>
          <w:tcPr>
            <w:tcW w:w="1282" w:type="dxa"/>
          </w:tcPr>
          <w:p w:rsidR="005237C5" w:rsidRDefault="005237C5">
            <w:pPr>
              <w:pStyle w:val="ConsPlusNormal"/>
              <w:jc w:val="center"/>
            </w:pPr>
            <w:r>
              <w:t>27775,6</w:t>
            </w:r>
          </w:p>
        </w:tc>
        <w:tc>
          <w:tcPr>
            <w:tcW w:w="1296" w:type="dxa"/>
          </w:tcPr>
          <w:p w:rsidR="005237C5" w:rsidRDefault="005237C5">
            <w:pPr>
              <w:pStyle w:val="ConsPlusNormal"/>
              <w:jc w:val="center"/>
            </w:pPr>
            <w:r>
              <w:t>30806,0</w:t>
            </w:r>
          </w:p>
        </w:tc>
        <w:tc>
          <w:tcPr>
            <w:tcW w:w="1277" w:type="dxa"/>
          </w:tcPr>
          <w:p w:rsidR="005237C5" w:rsidRDefault="005237C5">
            <w:pPr>
              <w:pStyle w:val="ConsPlusNormal"/>
              <w:jc w:val="center"/>
            </w:pPr>
            <w:r>
              <w:t>29383,0</w:t>
            </w:r>
          </w:p>
        </w:tc>
        <w:tc>
          <w:tcPr>
            <w:tcW w:w="1200" w:type="dxa"/>
          </w:tcPr>
          <w:p w:rsidR="005237C5" w:rsidRDefault="005237C5">
            <w:pPr>
              <w:pStyle w:val="ConsPlusNormal"/>
              <w:jc w:val="center"/>
            </w:pPr>
            <w:r>
              <w:t>29716,0</w:t>
            </w: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tcPr>
          <w:p w:rsidR="005237C5" w:rsidRDefault="005237C5">
            <w:pPr>
              <w:pStyle w:val="ConsPlusNormal"/>
              <w:jc w:val="center"/>
            </w:pPr>
            <w:r>
              <w:t xml:space="preserve">Администрация </w:t>
            </w:r>
            <w:r>
              <w:lastRenderedPageBreak/>
              <w:t>города Белгорода (МКУ "Управление капитального строительства")</w:t>
            </w:r>
          </w:p>
        </w:tc>
        <w:tc>
          <w:tcPr>
            <w:tcW w:w="850" w:type="dxa"/>
          </w:tcPr>
          <w:p w:rsidR="005237C5" w:rsidRDefault="005237C5">
            <w:pPr>
              <w:pStyle w:val="ConsPlusNormal"/>
              <w:jc w:val="center"/>
            </w:pPr>
            <w:r>
              <w:lastRenderedPageBreak/>
              <w:t>850</w:t>
            </w:r>
          </w:p>
        </w:tc>
        <w:tc>
          <w:tcPr>
            <w:tcW w:w="854" w:type="dxa"/>
          </w:tcPr>
          <w:p w:rsidR="005237C5" w:rsidRDefault="005237C5">
            <w:pPr>
              <w:pStyle w:val="ConsPlusNormal"/>
            </w:pPr>
          </w:p>
        </w:tc>
        <w:tc>
          <w:tcPr>
            <w:tcW w:w="964" w:type="dxa"/>
          </w:tcPr>
          <w:p w:rsidR="005237C5" w:rsidRDefault="005237C5">
            <w:pPr>
              <w:pStyle w:val="ConsPlusNormal"/>
            </w:pPr>
          </w:p>
        </w:tc>
        <w:tc>
          <w:tcPr>
            <w:tcW w:w="710" w:type="dxa"/>
          </w:tcPr>
          <w:p w:rsidR="005237C5" w:rsidRDefault="005237C5">
            <w:pPr>
              <w:pStyle w:val="ConsPlusNormal"/>
            </w:pPr>
          </w:p>
        </w:tc>
        <w:tc>
          <w:tcPr>
            <w:tcW w:w="1307" w:type="dxa"/>
          </w:tcPr>
          <w:p w:rsidR="005237C5" w:rsidRDefault="005237C5">
            <w:pPr>
              <w:pStyle w:val="ConsPlusNormal"/>
              <w:jc w:val="center"/>
            </w:pPr>
            <w:r>
              <w:t>28985,0</w:t>
            </w:r>
          </w:p>
        </w:tc>
        <w:tc>
          <w:tcPr>
            <w:tcW w:w="1282" w:type="dxa"/>
          </w:tcPr>
          <w:p w:rsidR="005237C5" w:rsidRDefault="005237C5">
            <w:pPr>
              <w:pStyle w:val="ConsPlusNormal"/>
              <w:jc w:val="center"/>
            </w:pPr>
            <w:r>
              <w:t>11189,5</w:t>
            </w:r>
          </w:p>
        </w:tc>
        <w:tc>
          <w:tcPr>
            <w:tcW w:w="1296" w:type="dxa"/>
          </w:tcPr>
          <w:p w:rsidR="005237C5" w:rsidRDefault="005237C5">
            <w:pPr>
              <w:pStyle w:val="ConsPlusNormal"/>
              <w:jc w:val="center"/>
            </w:pPr>
            <w:r>
              <w:t>14048,8</w:t>
            </w:r>
          </w:p>
        </w:tc>
        <w:tc>
          <w:tcPr>
            <w:tcW w:w="1277" w:type="dxa"/>
          </w:tcPr>
          <w:p w:rsidR="005237C5" w:rsidRDefault="005237C5">
            <w:pPr>
              <w:pStyle w:val="ConsPlusNormal"/>
              <w:jc w:val="center"/>
            </w:pPr>
            <w:r>
              <w:t>5687,5</w:t>
            </w:r>
          </w:p>
        </w:tc>
        <w:tc>
          <w:tcPr>
            <w:tcW w:w="1200" w:type="dxa"/>
          </w:tcPr>
          <w:p w:rsidR="005237C5" w:rsidRDefault="005237C5">
            <w:pPr>
              <w:pStyle w:val="ConsPlusNormal"/>
            </w:pPr>
          </w:p>
        </w:tc>
      </w:tr>
      <w:tr w:rsidR="005237C5">
        <w:tc>
          <w:tcPr>
            <w:tcW w:w="1286" w:type="dxa"/>
            <w:vMerge w:val="restart"/>
          </w:tcPr>
          <w:p w:rsidR="005237C5" w:rsidRDefault="005237C5">
            <w:pPr>
              <w:pStyle w:val="ConsPlusNormal"/>
              <w:jc w:val="center"/>
            </w:pPr>
            <w:r>
              <w:lastRenderedPageBreak/>
              <w:t>Основное мероприятие 1.1</w:t>
            </w:r>
          </w:p>
        </w:tc>
        <w:tc>
          <w:tcPr>
            <w:tcW w:w="3379" w:type="dxa"/>
            <w:vMerge w:val="restart"/>
          </w:tcPr>
          <w:p w:rsidR="005237C5" w:rsidRDefault="005237C5">
            <w:pPr>
              <w:pStyle w:val="ConsPlusNormal"/>
            </w:pPr>
            <w:r>
              <w:t>Обеспечение деятельности (оказание услуг) муниципальных учреждений городского округа "Город Белгород"</w:t>
            </w:r>
          </w:p>
        </w:tc>
        <w:tc>
          <w:tcPr>
            <w:tcW w:w="2002"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850" w:type="dxa"/>
            <w:vMerge w:val="restart"/>
          </w:tcPr>
          <w:p w:rsidR="005237C5" w:rsidRDefault="005237C5">
            <w:pPr>
              <w:pStyle w:val="ConsPlusNormal"/>
              <w:jc w:val="center"/>
            </w:pPr>
            <w:r>
              <w:t>874</w:t>
            </w:r>
          </w:p>
        </w:tc>
        <w:tc>
          <w:tcPr>
            <w:tcW w:w="854" w:type="dxa"/>
          </w:tcPr>
          <w:p w:rsidR="005237C5" w:rsidRDefault="005237C5">
            <w:pPr>
              <w:pStyle w:val="ConsPlusNormal"/>
              <w:jc w:val="center"/>
            </w:pPr>
            <w:r>
              <w:t>-</w:t>
            </w:r>
          </w:p>
        </w:tc>
        <w:tc>
          <w:tcPr>
            <w:tcW w:w="964" w:type="dxa"/>
          </w:tcPr>
          <w:p w:rsidR="005237C5" w:rsidRDefault="005237C5">
            <w:pPr>
              <w:pStyle w:val="ConsPlusNormal"/>
              <w:jc w:val="center"/>
            </w:pPr>
            <w:r>
              <w:t>-</w:t>
            </w:r>
          </w:p>
        </w:tc>
        <w:tc>
          <w:tcPr>
            <w:tcW w:w="710" w:type="dxa"/>
          </w:tcPr>
          <w:p w:rsidR="005237C5" w:rsidRDefault="005237C5">
            <w:pPr>
              <w:pStyle w:val="ConsPlusNormal"/>
              <w:jc w:val="center"/>
            </w:pPr>
            <w:r>
              <w:t>-</w:t>
            </w:r>
          </w:p>
        </w:tc>
        <w:tc>
          <w:tcPr>
            <w:tcW w:w="1307" w:type="dxa"/>
          </w:tcPr>
          <w:p w:rsidR="005237C5" w:rsidRDefault="005237C5">
            <w:pPr>
              <w:pStyle w:val="ConsPlusNormal"/>
              <w:jc w:val="center"/>
            </w:pPr>
            <w:r>
              <w:t>16172,0</w:t>
            </w:r>
          </w:p>
        </w:tc>
        <w:tc>
          <w:tcPr>
            <w:tcW w:w="1282" w:type="dxa"/>
          </w:tcPr>
          <w:p w:rsidR="005237C5" w:rsidRDefault="005237C5">
            <w:pPr>
              <w:pStyle w:val="ConsPlusNormal"/>
              <w:jc w:val="center"/>
            </w:pPr>
            <w:r>
              <w:t>19739,0</w:t>
            </w:r>
          </w:p>
        </w:tc>
        <w:tc>
          <w:tcPr>
            <w:tcW w:w="1296" w:type="dxa"/>
          </w:tcPr>
          <w:p w:rsidR="005237C5" w:rsidRDefault="005237C5">
            <w:pPr>
              <w:pStyle w:val="ConsPlusNormal"/>
              <w:jc w:val="center"/>
            </w:pPr>
            <w:r>
              <w:t>21991,8</w:t>
            </w:r>
          </w:p>
        </w:tc>
        <w:tc>
          <w:tcPr>
            <w:tcW w:w="1277" w:type="dxa"/>
          </w:tcPr>
          <w:p w:rsidR="005237C5" w:rsidRDefault="005237C5">
            <w:pPr>
              <w:pStyle w:val="ConsPlusNormal"/>
              <w:jc w:val="center"/>
            </w:pPr>
            <w:r>
              <w:t>20763,0</w:t>
            </w:r>
          </w:p>
        </w:tc>
        <w:tc>
          <w:tcPr>
            <w:tcW w:w="1200" w:type="dxa"/>
          </w:tcPr>
          <w:p w:rsidR="005237C5" w:rsidRDefault="005237C5">
            <w:pPr>
              <w:pStyle w:val="ConsPlusNormal"/>
              <w:jc w:val="center"/>
            </w:pPr>
            <w:r>
              <w:t>21096,0</w:t>
            </w:r>
          </w:p>
        </w:tc>
      </w:tr>
      <w:tr w:rsidR="005237C5">
        <w:tblPrEx>
          <w:tblBorders>
            <w:insideH w:val="nil"/>
          </w:tblBorders>
        </w:tblPrEx>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tcBorders>
              <w:bottom w:val="nil"/>
            </w:tcBorders>
          </w:tcPr>
          <w:p w:rsidR="005237C5" w:rsidRDefault="005237C5">
            <w:pPr>
              <w:pStyle w:val="ConsPlusNormal"/>
              <w:jc w:val="center"/>
            </w:pPr>
            <w:r>
              <w:t>1102</w:t>
            </w:r>
          </w:p>
        </w:tc>
        <w:tc>
          <w:tcPr>
            <w:tcW w:w="964" w:type="dxa"/>
            <w:tcBorders>
              <w:bottom w:val="nil"/>
            </w:tcBorders>
          </w:tcPr>
          <w:p w:rsidR="005237C5" w:rsidRDefault="005237C5">
            <w:pPr>
              <w:pStyle w:val="ConsPlusNormal"/>
              <w:jc w:val="center"/>
            </w:pPr>
            <w:r>
              <w:t>091010 0590</w:t>
            </w:r>
          </w:p>
        </w:tc>
        <w:tc>
          <w:tcPr>
            <w:tcW w:w="710" w:type="dxa"/>
            <w:tcBorders>
              <w:bottom w:val="nil"/>
            </w:tcBorders>
          </w:tcPr>
          <w:p w:rsidR="005237C5" w:rsidRDefault="005237C5">
            <w:pPr>
              <w:pStyle w:val="ConsPlusNormal"/>
              <w:jc w:val="center"/>
            </w:pPr>
            <w:r>
              <w:t>600</w:t>
            </w:r>
          </w:p>
        </w:tc>
        <w:tc>
          <w:tcPr>
            <w:tcW w:w="1307" w:type="dxa"/>
            <w:tcBorders>
              <w:bottom w:val="nil"/>
            </w:tcBorders>
          </w:tcPr>
          <w:p w:rsidR="005237C5" w:rsidRDefault="005237C5">
            <w:pPr>
              <w:pStyle w:val="ConsPlusNormal"/>
              <w:jc w:val="center"/>
            </w:pPr>
            <w:r>
              <w:t>5270,0</w:t>
            </w:r>
          </w:p>
        </w:tc>
        <w:tc>
          <w:tcPr>
            <w:tcW w:w="1282" w:type="dxa"/>
            <w:tcBorders>
              <w:bottom w:val="nil"/>
            </w:tcBorders>
          </w:tcPr>
          <w:p w:rsidR="005237C5" w:rsidRDefault="005237C5">
            <w:pPr>
              <w:pStyle w:val="ConsPlusNormal"/>
              <w:jc w:val="center"/>
            </w:pPr>
            <w:r>
              <w:t>6795,9</w:t>
            </w:r>
          </w:p>
        </w:tc>
        <w:tc>
          <w:tcPr>
            <w:tcW w:w="1296" w:type="dxa"/>
            <w:tcBorders>
              <w:bottom w:val="nil"/>
            </w:tcBorders>
          </w:tcPr>
          <w:p w:rsidR="005237C5" w:rsidRDefault="005237C5">
            <w:pPr>
              <w:pStyle w:val="ConsPlusNormal"/>
              <w:jc w:val="center"/>
            </w:pPr>
            <w:r>
              <w:t>8155,8</w:t>
            </w:r>
          </w:p>
        </w:tc>
        <w:tc>
          <w:tcPr>
            <w:tcW w:w="1277" w:type="dxa"/>
            <w:tcBorders>
              <w:bottom w:val="nil"/>
            </w:tcBorders>
          </w:tcPr>
          <w:p w:rsidR="005237C5" w:rsidRDefault="005237C5">
            <w:pPr>
              <w:pStyle w:val="ConsPlusNormal"/>
              <w:jc w:val="center"/>
            </w:pPr>
            <w:r>
              <w:t>8094,0</w:t>
            </w:r>
          </w:p>
        </w:tc>
        <w:tc>
          <w:tcPr>
            <w:tcW w:w="1200" w:type="dxa"/>
            <w:tcBorders>
              <w:bottom w:val="nil"/>
            </w:tcBorders>
          </w:tcPr>
          <w:p w:rsidR="005237C5" w:rsidRDefault="005237C5">
            <w:pPr>
              <w:pStyle w:val="ConsPlusNormal"/>
              <w:jc w:val="center"/>
            </w:pPr>
            <w:r>
              <w:t>8409,0</w:t>
            </w:r>
          </w:p>
        </w:tc>
      </w:tr>
      <w:tr w:rsidR="005237C5">
        <w:tblPrEx>
          <w:tblBorders>
            <w:insideH w:val="nil"/>
          </w:tblBorders>
        </w:tblPrEx>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tcBorders>
              <w:top w:val="nil"/>
              <w:bottom w:val="nil"/>
            </w:tcBorders>
          </w:tcPr>
          <w:p w:rsidR="005237C5" w:rsidRDefault="005237C5">
            <w:pPr>
              <w:pStyle w:val="ConsPlusNormal"/>
              <w:jc w:val="center"/>
            </w:pPr>
            <w:r>
              <w:t>1105</w:t>
            </w:r>
          </w:p>
        </w:tc>
        <w:tc>
          <w:tcPr>
            <w:tcW w:w="964" w:type="dxa"/>
            <w:vMerge w:val="restart"/>
            <w:tcBorders>
              <w:top w:val="nil"/>
            </w:tcBorders>
          </w:tcPr>
          <w:p w:rsidR="005237C5" w:rsidRDefault="005237C5">
            <w:pPr>
              <w:pStyle w:val="ConsPlusNormal"/>
              <w:jc w:val="center"/>
            </w:pPr>
            <w:r>
              <w:t>091010</w:t>
            </w:r>
          </w:p>
          <w:p w:rsidR="005237C5" w:rsidRDefault="005237C5">
            <w:pPr>
              <w:pStyle w:val="ConsPlusNormal"/>
              <w:jc w:val="center"/>
            </w:pPr>
            <w:r>
              <w:t>0590</w:t>
            </w:r>
          </w:p>
        </w:tc>
        <w:tc>
          <w:tcPr>
            <w:tcW w:w="710" w:type="dxa"/>
            <w:tcBorders>
              <w:top w:val="nil"/>
              <w:bottom w:val="nil"/>
            </w:tcBorders>
          </w:tcPr>
          <w:p w:rsidR="005237C5" w:rsidRDefault="005237C5">
            <w:pPr>
              <w:pStyle w:val="ConsPlusNormal"/>
              <w:jc w:val="center"/>
            </w:pPr>
            <w:r>
              <w:t>100</w:t>
            </w:r>
          </w:p>
        </w:tc>
        <w:tc>
          <w:tcPr>
            <w:tcW w:w="1307" w:type="dxa"/>
            <w:tcBorders>
              <w:top w:val="nil"/>
              <w:bottom w:val="nil"/>
            </w:tcBorders>
          </w:tcPr>
          <w:p w:rsidR="005237C5" w:rsidRDefault="005237C5">
            <w:pPr>
              <w:pStyle w:val="ConsPlusNormal"/>
              <w:jc w:val="center"/>
            </w:pPr>
            <w:r>
              <w:t>10140,0</w:t>
            </w:r>
          </w:p>
        </w:tc>
        <w:tc>
          <w:tcPr>
            <w:tcW w:w="1282" w:type="dxa"/>
            <w:tcBorders>
              <w:top w:val="nil"/>
              <w:bottom w:val="nil"/>
            </w:tcBorders>
          </w:tcPr>
          <w:p w:rsidR="005237C5" w:rsidRDefault="005237C5">
            <w:pPr>
              <w:pStyle w:val="ConsPlusNormal"/>
              <w:jc w:val="center"/>
            </w:pPr>
            <w:r>
              <w:t>11927,0</w:t>
            </w:r>
          </w:p>
        </w:tc>
        <w:tc>
          <w:tcPr>
            <w:tcW w:w="1296" w:type="dxa"/>
            <w:tcBorders>
              <w:top w:val="nil"/>
              <w:bottom w:val="nil"/>
            </w:tcBorders>
          </w:tcPr>
          <w:p w:rsidR="005237C5" w:rsidRDefault="005237C5">
            <w:pPr>
              <w:pStyle w:val="ConsPlusNormal"/>
              <w:jc w:val="center"/>
            </w:pPr>
            <w:r>
              <w:t>12759,8</w:t>
            </w:r>
          </w:p>
        </w:tc>
        <w:tc>
          <w:tcPr>
            <w:tcW w:w="1277" w:type="dxa"/>
            <w:tcBorders>
              <w:top w:val="nil"/>
              <w:bottom w:val="nil"/>
            </w:tcBorders>
          </w:tcPr>
          <w:p w:rsidR="005237C5" w:rsidRDefault="005237C5">
            <w:pPr>
              <w:pStyle w:val="ConsPlusNormal"/>
              <w:jc w:val="center"/>
            </w:pPr>
            <w:r>
              <w:t>11626,0</w:t>
            </w:r>
          </w:p>
        </w:tc>
        <w:tc>
          <w:tcPr>
            <w:tcW w:w="1200" w:type="dxa"/>
            <w:tcBorders>
              <w:top w:val="nil"/>
              <w:bottom w:val="nil"/>
            </w:tcBorders>
          </w:tcPr>
          <w:p w:rsidR="005237C5" w:rsidRDefault="005237C5">
            <w:pPr>
              <w:pStyle w:val="ConsPlusNormal"/>
              <w:jc w:val="center"/>
            </w:pPr>
            <w:r>
              <w:t>11626,0</w:t>
            </w:r>
          </w:p>
        </w:tc>
      </w:tr>
      <w:tr w:rsidR="005237C5">
        <w:tblPrEx>
          <w:tblBorders>
            <w:insideH w:val="nil"/>
          </w:tblBorders>
        </w:tblPrEx>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tcBorders>
              <w:top w:val="nil"/>
              <w:bottom w:val="nil"/>
            </w:tcBorders>
          </w:tcPr>
          <w:p w:rsidR="005237C5" w:rsidRDefault="005237C5">
            <w:pPr>
              <w:pStyle w:val="ConsPlusNormal"/>
              <w:jc w:val="center"/>
            </w:pPr>
            <w:r>
              <w:t>1105</w:t>
            </w:r>
          </w:p>
        </w:tc>
        <w:tc>
          <w:tcPr>
            <w:tcW w:w="964" w:type="dxa"/>
            <w:vMerge/>
            <w:tcBorders>
              <w:top w:val="nil"/>
            </w:tcBorders>
          </w:tcPr>
          <w:p w:rsidR="005237C5" w:rsidRDefault="005237C5">
            <w:pPr>
              <w:pStyle w:val="ConsPlusNormal"/>
            </w:pPr>
          </w:p>
        </w:tc>
        <w:tc>
          <w:tcPr>
            <w:tcW w:w="710" w:type="dxa"/>
            <w:tcBorders>
              <w:top w:val="nil"/>
              <w:bottom w:val="nil"/>
            </w:tcBorders>
          </w:tcPr>
          <w:p w:rsidR="005237C5" w:rsidRDefault="005237C5">
            <w:pPr>
              <w:pStyle w:val="ConsPlusNormal"/>
              <w:jc w:val="center"/>
            </w:pPr>
            <w:r>
              <w:t>200</w:t>
            </w:r>
          </w:p>
        </w:tc>
        <w:tc>
          <w:tcPr>
            <w:tcW w:w="1307" w:type="dxa"/>
            <w:tcBorders>
              <w:top w:val="nil"/>
              <w:bottom w:val="nil"/>
            </w:tcBorders>
          </w:tcPr>
          <w:p w:rsidR="005237C5" w:rsidRDefault="005237C5">
            <w:pPr>
              <w:pStyle w:val="ConsPlusNormal"/>
              <w:jc w:val="center"/>
            </w:pPr>
            <w:r>
              <w:t>758,0</w:t>
            </w:r>
          </w:p>
        </w:tc>
        <w:tc>
          <w:tcPr>
            <w:tcW w:w="1282" w:type="dxa"/>
            <w:tcBorders>
              <w:top w:val="nil"/>
              <w:bottom w:val="nil"/>
            </w:tcBorders>
          </w:tcPr>
          <w:p w:rsidR="005237C5" w:rsidRDefault="005237C5">
            <w:pPr>
              <w:pStyle w:val="ConsPlusNormal"/>
              <w:jc w:val="center"/>
            </w:pPr>
            <w:r>
              <w:t>1016,1</w:t>
            </w:r>
          </w:p>
        </w:tc>
        <w:tc>
          <w:tcPr>
            <w:tcW w:w="1296" w:type="dxa"/>
            <w:tcBorders>
              <w:top w:val="nil"/>
              <w:bottom w:val="nil"/>
            </w:tcBorders>
          </w:tcPr>
          <w:p w:rsidR="005237C5" w:rsidRDefault="005237C5">
            <w:pPr>
              <w:pStyle w:val="ConsPlusNormal"/>
              <w:jc w:val="center"/>
            </w:pPr>
            <w:r>
              <w:t>1076,2</w:t>
            </w:r>
          </w:p>
        </w:tc>
        <w:tc>
          <w:tcPr>
            <w:tcW w:w="1277" w:type="dxa"/>
            <w:tcBorders>
              <w:top w:val="nil"/>
              <w:bottom w:val="nil"/>
            </w:tcBorders>
          </w:tcPr>
          <w:p w:rsidR="005237C5" w:rsidRDefault="005237C5">
            <w:pPr>
              <w:pStyle w:val="ConsPlusNormal"/>
              <w:jc w:val="center"/>
            </w:pPr>
            <w:r>
              <w:t>1043,0</w:t>
            </w:r>
          </w:p>
        </w:tc>
        <w:tc>
          <w:tcPr>
            <w:tcW w:w="1200" w:type="dxa"/>
            <w:tcBorders>
              <w:top w:val="nil"/>
              <w:bottom w:val="nil"/>
            </w:tcBorders>
          </w:tcPr>
          <w:p w:rsidR="005237C5" w:rsidRDefault="005237C5">
            <w:pPr>
              <w:pStyle w:val="ConsPlusNormal"/>
              <w:jc w:val="center"/>
            </w:pPr>
            <w:r>
              <w:t>1061,0</w:t>
            </w: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tcBorders>
              <w:top w:val="nil"/>
            </w:tcBorders>
          </w:tcPr>
          <w:p w:rsidR="005237C5" w:rsidRDefault="005237C5">
            <w:pPr>
              <w:pStyle w:val="ConsPlusNormal"/>
              <w:jc w:val="center"/>
            </w:pPr>
            <w:r>
              <w:t>1105</w:t>
            </w:r>
          </w:p>
        </w:tc>
        <w:tc>
          <w:tcPr>
            <w:tcW w:w="964" w:type="dxa"/>
            <w:vMerge/>
            <w:tcBorders>
              <w:top w:val="nil"/>
            </w:tcBorders>
          </w:tcPr>
          <w:p w:rsidR="005237C5" w:rsidRDefault="005237C5">
            <w:pPr>
              <w:pStyle w:val="ConsPlusNormal"/>
            </w:pPr>
          </w:p>
        </w:tc>
        <w:tc>
          <w:tcPr>
            <w:tcW w:w="710" w:type="dxa"/>
            <w:tcBorders>
              <w:top w:val="nil"/>
            </w:tcBorders>
          </w:tcPr>
          <w:p w:rsidR="005237C5" w:rsidRDefault="005237C5">
            <w:pPr>
              <w:pStyle w:val="ConsPlusNormal"/>
              <w:jc w:val="center"/>
            </w:pPr>
            <w:r>
              <w:t>300</w:t>
            </w:r>
          </w:p>
        </w:tc>
        <w:tc>
          <w:tcPr>
            <w:tcW w:w="1307" w:type="dxa"/>
            <w:tcBorders>
              <w:top w:val="nil"/>
            </w:tcBorders>
          </w:tcPr>
          <w:p w:rsidR="005237C5" w:rsidRDefault="005237C5">
            <w:pPr>
              <w:pStyle w:val="ConsPlusNormal"/>
              <w:jc w:val="center"/>
            </w:pPr>
            <w:r>
              <w:t>4,0</w:t>
            </w:r>
          </w:p>
        </w:tc>
        <w:tc>
          <w:tcPr>
            <w:tcW w:w="1282" w:type="dxa"/>
            <w:tcBorders>
              <w:top w:val="nil"/>
            </w:tcBorders>
          </w:tcPr>
          <w:p w:rsidR="005237C5" w:rsidRDefault="005237C5">
            <w:pPr>
              <w:pStyle w:val="ConsPlusNormal"/>
            </w:pPr>
          </w:p>
        </w:tc>
        <w:tc>
          <w:tcPr>
            <w:tcW w:w="1296" w:type="dxa"/>
            <w:tcBorders>
              <w:top w:val="nil"/>
            </w:tcBorders>
          </w:tcPr>
          <w:p w:rsidR="005237C5" w:rsidRDefault="005237C5">
            <w:pPr>
              <w:pStyle w:val="ConsPlusNormal"/>
            </w:pPr>
          </w:p>
        </w:tc>
        <w:tc>
          <w:tcPr>
            <w:tcW w:w="1277" w:type="dxa"/>
            <w:tcBorders>
              <w:top w:val="nil"/>
            </w:tcBorders>
          </w:tcPr>
          <w:p w:rsidR="005237C5" w:rsidRDefault="005237C5">
            <w:pPr>
              <w:pStyle w:val="ConsPlusNormal"/>
            </w:pPr>
          </w:p>
        </w:tc>
        <w:tc>
          <w:tcPr>
            <w:tcW w:w="1200" w:type="dxa"/>
            <w:tcBorders>
              <w:top w:val="nil"/>
            </w:tcBorders>
          </w:tcPr>
          <w:p w:rsidR="005237C5" w:rsidRDefault="005237C5">
            <w:pPr>
              <w:pStyle w:val="ConsPlusNormal"/>
            </w:pPr>
          </w:p>
        </w:tc>
      </w:tr>
      <w:tr w:rsidR="005237C5">
        <w:tc>
          <w:tcPr>
            <w:tcW w:w="1286" w:type="dxa"/>
            <w:vMerge w:val="restart"/>
          </w:tcPr>
          <w:p w:rsidR="005237C5" w:rsidRDefault="005237C5">
            <w:pPr>
              <w:pStyle w:val="ConsPlusNormal"/>
              <w:jc w:val="center"/>
            </w:pPr>
            <w:r>
              <w:t>Основное мероприятие 1.2</w:t>
            </w:r>
          </w:p>
        </w:tc>
        <w:tc>
          <w:tcPr>
            <w:tcW w:w="3379" w:type="dxa"/>
            <w:vMerge w:val="restart"/>
          </w:tcPr>
          <w:p w:rsidR="005237C5" w:rsidRDefault="005237C5">
            <w:pPr>
              <w:pStyle w:val="ConsPlusNormal"/>
            </w:pPr>
            <w:r>
              <w:t>Проведение конкурсов, фестивалей и иных мероприятий, проекты</w:t>
            </w:r>
          </w:p>
        </w:tc>
        <w:tc>
          <w:tcPr>
            <w:tcW w:w="2002"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850" w:type="dxa"/>
          </w:tcPr>
          <w:p w:rsidR="005237C5" w:rsidRDefault="005237C5">
            <w:pPr>
              <w:pStyle w:val="ConsPlusNormal"/>
              <w:jc w:val="center"/>
            </w:pPr>
            <w:r>
              <w:t>874</w:t>
            </w:r>
          </w:p>
        </w:tc>
        <w:tc>
          <w:tcPr>
            <w:tcW w:w="854" w:type="dxa"/>
          </w:tcPr>
          <w:p w:rsidR="005237C5" w:rsidRDefault="005237C5">
            <w:pPr>
              <w:pStyle w:val="ConsPlusNormal"/>
              <w:jc w:val="center"/>
            </w:pPr>
            <w:r>
              <w:t>-</w:t>
            </w:r>
          </w:p>
        </w:tc>
        <w:tc>
          <w:tcPr>
            <w:tcW w:w="964" w:type="dxa"/>
          </w:tcPr>
          <w:p w:rsidR="005237C5" w:rsidRDefault="005237C5">
            <w:pPr>
              <w:pStyle w:val="ConsPlusNormal"/>
              <w:jc w:val="center"/>
            </w:pPr>
            <w:r>
              <w:t>-</w:t>
            </w:r>
          </w:p>
        </w:tc>
        <w:tc>
          <w:tcPr>
            <w:tcW w:w="710" w:type="dxa"/>
          </w:tcPr>
          <w:p w:rsidR="005237C5" w:rsidRDefault="005237C5">
            <w:pPr>
              <w:pStyle w:val="ConsPlusNormal"/>
              <w:jc w:val="center"/>
            </w:pPr>
            <w:r>
              <w:t>-</w:t>
            </w:r>
          </w:p>
        </w:tc>
        <w:tc>
          <w:tcPr>
            <w:tcW w:w="1307" w:type="dxa"/>
          </w:tcPr>
          <w:p w:rsidR="005237C5" w:rsidRDefault="005237C5">
            <w:pPr>
              <w:pStyle w:val="ConsPlusNormal"/>
              <w:jc w:val="center"/>
            </w:pPr>
            <w:r>
              <w:t>4464,0</w:t>
            </w:r>
          </w:p>
        </w:tc>
        <w:tc>
          <w:tcPr>
            <w:tcW w:w="1282" w:type="dxa"/>
          </w:tcPr>
          <w:p w:rsidR="005237C5" w:rsidRDefault="005237C5">
            <w:pPr>
              <w:pStyle w:val="ConsPlusNormal"/>
              <w:jc w:val="center"/>
            </w:pPr>
            <w:r>
              <w:t>8036,6</w:t>
            </w:r>
          </w:p>
        </w:tc>
        <w:tc>
          <w:tcPr>
            <w:tcW w:w="1296" w:type="dxa"/>
          </w:tcPr>
          <w:p w:rsidR="005237C5" w:rsidRDefault="005237C5">
            <w:pPr>
              <w:pStyle w:val="ConsPlusNormal"/>
              <w:jc w:val="center"/>
            </w:pPr>
            <w:r>
              <w:t>8814,2</w:t>
            </w:r>
          </w:p>
        </w:tc>
        <w:tc>
          <w:tcPr>
            <w:tcW w:w="1277" w:type="dxa"/>
          </w:tcPr>
          <w:p w:rsidR="005237C5" w:rsidRDefault="005237C5">
            <w:pPr>
              <w:pStyle w:val="ConsPlusNormal"/>
              <w:jc w:val="center"/>
            </w:pPr>
            <w:r>
              <w:t>8620,0</w:t>
            </w:r>
          </w:p>
        </w:tc>
        <w:tc>
          <w:tcPr>
            <w:tcW w:w="1200" w:type="dxa"/>
          </w:tcPr>
          <w:p w:rsidR="005237C5" w:rsidRDefault="005237C5">
            <w:pPr>
              <w:pStyle w:val="ConsPlusNormal"/>
              <w:jc w:val="center"/>
            </w:pPr>
            <w:r>
              <w:t>8620,0</w:t>
            </w: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val="restart"/>
          </w:tcPr>
          <w:p w:rsidR="005237C5" w:rsidRDefault="005237C5">
            <w:pPr>
              <w:pStyle w:val="ConsPlusNormal"/>
              <w:jc w:val="center"/>
            </w:pPr>
            <w:r>
              <w:t>874</w:t>
            </w:r>
          </w:p>
        </w:tc>
        <w:tc>
          <w:tcPr>
            <w:tcW w:w="854" w:type="dxa"/>
            <w:tcBorders>
              <w:bottom w:val="nil"/>
            </w:tcBorders>
          </w:tcPr>
          <w:p w:rsidR="005237C5" w:rsidRDefault="005237C5">
            <w:pPr>
              <w:pStyle w:val="ConsPlusNormal"/>
              <w:jc w:val="center"/>
            </w:pPr>
            <w:r>
              <w:t>1102</w:t>
            </w:r>
          </w:p>
        </w:tc>
        <w:tc>
          <w:tcPr>
            <w:tcW w:w="964" w:type="dxa"/>
            <w:tcBorders>
              <w:bottom w:val="nil"/>
            </w:tcBorders>
          </w:tcPr>
          <w:p w:rsidR="005237C5" w:rsidRDefault="005237C5">
            <w:pPr>
              <w:pStyle w:val="ConsPlusNormal"/>
              <w:jc w:val="center"/>
            </w:pPr>
            <w:r>
              <w:t>091022 0990</w:t>
            </w:r>
          </w:p>
        </w:tc>
        <w:tc>
          <w:tcPr>
            <w:tcW w:w="710" w:type="dxa"/>
            <w:tcBorders>
              <w:bottom w:val="nil"/>
            </w:tcBorders>
          </w:tcPr>
          <w:p w:rsidR="005237C5" w:rsidRDefault="005237C5">
            <w:pPr>
              <w:pStyle w:val="ConsPlusNormal"/>
              <w:jc w:val="center"/>
            </w:pPr>
            <w:r>
              <w:t>600</w:t>
            </w:r>
          </w:p>
        </w:tc>
        <w:tc>
          <w:tcPr>
            <w:tcW w:w="1307" w:type="dxa"/>
            <w:tcBorders>
              <w:bottom w:val="nil"/>
            </w:tcBorders>
          </w:tcPr>
          <w:p w:rsidR="005237C5" w:rsidRDefault="005237C5">
            <w:pPr>
              <w:pStyle w:val="ConsPlusNormal"/>
              <w:jc w:val="center"/>
            </w:pPr>
            <w:r>
              <w:t>2902,0</w:t>
            </w:r>
          </w:p>
        </w:tc>
        <w:tc>
          <w:tcPr>
            <w:tcW w:w="1282" w:type="dxa"/>
            <w:tcBorders>
              <w:bottom w:val="nil"/>
            </w:tcBorders>
          </w:tcPr>
          <w:p w:rsidR="005237C5" w:rsidRDefault="005237C5">
            <w:pPr>
              <w:pStyle w:val="ConsPlusNormal"/>
              <w:jc w:val="center"/>
            </w:pPr>
            <w:r>
              <w:t>5476,1</w:t>
            </w:r>
          </w:p>
        </w:tc>
        <w:tc>
          <w:tcPr>
            <w:tcW w:w="1296" w:type="dxa"/>
            <w:tcBorders>
              <w:bottom w:val="nil"/>
            </w:tcBorders>
          </w:tcPr>
          <w:p w:rsidR="005237C5" w:rsidRDefault="005237C5">
            <w:pPr>
              <w:pStyle w:val="ConsPlusNormal"/>
              <w:jc w:val="center"/>
            </w:pPr>
            <w:r>
              <w:t>6219,7</w:t>
            </w:r>
          </w:p>
        </w:tc>
        <w:tc>
          <w:tcPr>
            <w:tcW w:w="1277" w:type="dxa"/>
            <w:tcBorders>
              <w:bottom w:val="nil"/>
            </w:tcBorders>
          </w:tcPr>
          <w:p w:rsidR="005237C5" w:rsidRDefault="005237C5">
            <w:pPr>
              <w:pStyle w:val="ConsPlusNormal"/>
              <w:jc w:val="center"/>
            </w:pPr>
            <w:r>
              <w:t>1220,0</w:t>
            </w:r>
          </w:p>
        </w:tc>
        <w:tc>
          <w:tcPr>
            <w:tcW w:w="1200" w:type="dxa"/>
            <w:tcBorders>
              <w:bottom w:val="nil"/>
            </w:tcBorders>
          </w:tcPr>
          <w:p w:rsidR="005237C5" w:rsidRDefault="005237C5">
            <w:pPr>
              <w:pStyle w:val="ConsPlusNormal"/>
              <w:jc w:val="center"/>
            </w:pPr>
            <w:r>
              <w:t>1220,0</w:t>
            </w: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tcBorders>
              <w:top w:val="nil"/>
            </w:tcBorders>
          </w:tcPr>
          <w:p w:rsidR="005237C5" w:rsidRDefault="005237C5">
            <w:pPr>
              <w:pStyle w:val="ConsPlusNormal"/>
              <w:jc w:val="center"/>
            </w:pPr>
            <w:r>
              <w:t>1101</w:t>
            </w:r>
          </w:p>
        </w:tc>
        <w:tc>
          <w:tcPr>
            <w:tcW w:w="964" w:type="dxa"/>
            <w:tcBorders>
              <w:top w:val="nil"/>
            </w:tcBorders>
          </w:tcPr>
          <w:p w:rsidR="005237C5" w:rsidRDefault="005237C5">
            <w:pPr>
              <w:pStyle w:val="ConsPlusNormal"/>
            </w:pPr>
          </w:p>
        </w:tc>
        <w:tc>
          <w:tcPr>
            <w:tcW w:w="710" w:type="dxa"/>
            <w:tcBorders>
              <w:top w:val="nil"/>
            </w:tcBorders>
          </w:tcPr>
          <w:p w:rsidR="005237C5" w:rsidRDefault="005237C5">
            <w:pPr>
              <w:pStyle w:val="ConsPlusNormal"/>
              <w:jc w:val="center"/>
            </w:pPr>
            <w:r>
              <w:t>200</w:t>
            </w:r>
          </w:p>
        </w:tc>
        <w:tc>
          <w:tcPr>
            <w:tcW w:w="1307" w:type="dxa"/>
            <w:tcBorders>
              <w:top w:val="nil"/>
            </w:tcBorders>
          </w:tcPr>
          <w:p w:rsidR="005237C5" w:rsidRDefault="005237C5">
            <w:pPr>
              <w:pStyle w:val="ConsPlusNormal"/>
              <w:jc w:val="center"/>
            </w:pPr>
            <w:r>
              <w:t>1562,0</w:t>
            </w:r>
          </w:p>
        </w:tc>
        <w:tc>
          <w:tcPr>
            <w:tcW w:w="1282" w:type="dxa"/>
            <w:tcBorders>
              <w:top w:val="nil"/>
            </w:tcBorders>
          </w:tcPr>
          <w:p w:rsidR="005237C5" w:rsidRDefault="005237C5">
            <w:pPr>
              <w:pStyle w:val="ConsPlusNormal"/>
              <w:jc w:val="center"/>
            </w:pPr>
            <w:r>
              <w:t>2560,5</w:t>
            </w:r>
          </w:p>
        </w:tc>
        <w:tc>
          <w:tcPr>
            <w:tcW w:w="1296" w:type="dxa"/>
            <w:tcBorders>
              <w:top w:val="nil"/>
            </w:tcBorders>
          </w:tcPr>
          <w:p w:rsidR="005237C5" w:rsidRDefault="005237C5">
            <w:pPr>
              <w:pStyle w:val="ConsPlusNormal"/>
              <w:jc w:val="center"/>
            </w:pPr>
            <w:r>
              <w:t>2594,5</w:t>
            </w:r>
          </w:p>
        </w:tc>
        <w:tc>
          <w:tcPr>
            <w:tcW w:w="1277" w:type="dxa"/>
            <w:tcBorders>
              <w:top w:val="nil"/>
            </w:tcBorders>
          </w:tcPr>
          <w:p w:rsidR="005237C5" w:rsidRDefault="005237C5">
            <w:pPr>
              <w:pStyle w:val="ConsPlusNormal"/>
              <w:jc w:val="center"/>
            </w:pPr>
            <w:r>
              <w:t>7400,0</w:t>
            </w:r>
          </w:p>
        </w:tc>
        <w:tc>
          <w:tcPr>
            <w:tcW w:w="1200" w:type="dxa"/>
            <w:tcBorders>
              <w:top w:val="nil"/>
            </w:tcBorders>
          </w:tcPr>
          <w:p w:rsidR="005237C5" w:rsidRDefault="005237C5">
            <w:pPr>
              <w:pStyle w:val="ConsPlusNormal"/>
              <w:jc w:val="center"/>
            </w:pPr>
            <w:r>
              <w:t>7400,0</w:t>
            </w:r>
          </w:p>
        </w:tc>
      </w:tr>
      <w:tr w:rsidR="005237C5">
        <w:tc>
          <w:tcPr>
            <w:tcW w:w="1286" w:type="dxa"/>
            <w:vMerge w:val="restart"/>
          </w:tcPr>
          <w:p w:rsidR="005237C5" w:rsidRDefault="005237C5">
            <w:pPr>
              <w:pStyle w:val="ConsPlusNormal"/>
              <w:jc w:val="center"/>
            </w:pPr>
            <w:r>
              <w:t>1.2.1.</w:t>
            </w:r>
          </w:p>
        </w:tc>
        <w:tc>
          <w:tcPr>
            <w:tcW w:w="3379" w:type="dxa"/>
            <w:vMerge w:val="restart"/>
          </w:tcPr>
          <w:p w:rsidR="005237C5" w:rsidRDefault="005237C5">
            <w:pPr>
              <w:pStyle w:val="ConsPlusNormal"/>
            </w:pPr>
            <w:r>
              <w:t>Проведение физкультурно-оздоровительных мероприятий для жителей города Белгорода</w:t>
            </w:r>
          </w:p>
        </w:tc>
        <w:tc>
          <w:tcPr>
            <w:tcW w:w="2002"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850" w:type="dxa"/>
          </w:tcPr>
          <w:p w:rsidR="005237C5" w:rsidRDefault="005237C5">
            <w:pPr>
              <w:pStyle w:val="ConsPlusNormal"/>
              <w:jc w:val="center"/>
            </w:pPr>
            <w:r>
              <w:t>874</w:t>
            </w:r>
          </w:p>
        </w:tc>
        <w:tc>
          <w:tcPr>
            <w:tcW w:w="854" w:type="dxa"/>
          </w:tcPr>
          <w:p w:rsidR="005237C5" w:rsidRDefault="005237C5">
            <w:pPr>
              <w:pStyle w:val="ConsPlusNormal"/>
              <w:jc w:val="center"/>
            </w:pPr>
            <w:r>
              <w:t>1101</w:t>
            </w:r>
          </w:p>
        </w:tc>
        <w:tc>
          <w:tcPr>
            <w:tcW w:w="964" w:type="dxa"/>
          </w:tcPr>
          <w:p w:rsidR="005237C5" w:rsidRDefault="005237C5">
            <w:pPr>
              <w:pStyle w:val="ConsPlusNormal"/>
              <w:jc w:val="center"/>
            </w:pPr>
            <w:r>
              <w:t>091022</w:t>
            </w:r>
          </w:p>
          <w:p w:rsidR="005237C5" w:rsidRDefault="005237C5">
            <w:pPr>
              <w:pStyle w:val="ConsPlusNormal"/>
              <w:jc w:val="center"/>
            </w:pPr>
            <w:r>
              <w:t>0990</w:t>
            </w:r>
          </w:p>
        </w:tc>
        <w:tc>
          <w:tcPr>
            <w:tcW w:w="710" w:type="dxa"/>
          </w:tcPr>
          <w:p w:rsidR="005237C5" w:rsidRDefault="005237C5">
            <w:pPr>
              <w:pStyle w:val="ConsPlusNormal"/>
              <w:jc w:val="center"/>
            </w:pPr>
            <w:r>
              <w:t>200</w:t>
            </w:r>
          </w:p>
        </w:tc>
        <w:tc>
          <w:tcPr>
            <w:tcW w:w="1307" w:type="dxa"/>
          </w:tcPr>
          <w:p w:rsidR="005237C5" w:rsidRDefault="005237C5">
            <w:pPr>
              <w:pStyle w:val="ConsPlusNormal"/>
              <w:jc w:val="center"/>
            </w:pPr>
            <w:r>
              <w:t>-</w:t>
            </w:r>
          </w:p>
        </w:tc>
        <w:tc>
          <w:tcPr>
            <w:tcW w:w="1282" w:type="dxa"/>
          </w:tcPr>
          <w:p w:rsidR="005237C5" w:rsidRDefault="005237C5">
            <w:pPr>
              <w:pStyle w:val="ConsPlusNormal"/>
              <w:jc w:val="center"/>
            </w:pPr>
            <w:r>
              <w:t>-</w:t>
            </w:r>
          </w:p>
        </w:tc>
        <w:tc>
          <w:tcPr>
            <w:tcW w:w="1296" w:type="dxa"/>
          </w:tcPr>
          <w:p w:rsidR="005237C5" w:rsidRDefault="005237C5">
            <w:pPr>
              <w:pStyle w:val="ConsPlusNormal"/>
              <w:jc w:val="center"/>
            </w:pPr>
            <w:r>
              <w:t>-</w:t>
            </w:r>
          </w:p>
        </w:tc>
        <w:tc>
          <w:tcPr>
            <w:tcW w:w="1277" w:type="dxa"/>
          </w:tcPr>
          <w:p w:rsidR="005237C5" w:rsidRDefault="005237C5">
            <w:pPr>
              <w:pStyle w:val="ConsPlusNormal"/>
            </w:pPr>
          </w:p>
        </w:tc>
        <w:tc>
          <w:tcPr>
            <w:tcW w:w="1200" w:type="dxa"/>
          </w:tcPr>
          <w:p w:rsidR="005237C5" w:rsidRDefault="005237C5">
            <w:pPr>
              <w:pStyle w:val="ConsPlusNormal"/>
            </w:pP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tcPr>
          <w:p w:rsidR="005237C5" w:rsidRDefault="005237C5">
            <w:pPr>
              <w:pStyle w:val="ConsPlusNormal"/>
              <w:jc w:val="center"/>
            </w:pPr>
            <w:r>
              <w:t>874</w:t>
            </w:r>
          </w:p>
        </w:tc>
        <w:tc>
          <w:tcPr>
            <w:tcW w:w="854" w:type="dxa"/>
          </w:tcPr>
          <w:p w:rsidR="005237C5" w:rsidRDefault="005237C5">
            <w:pPr>
              <w:pStyle w:val="ConsPlusNormal"/>
              <w:jc w:val="center"/>
            </w:pPr>
            <w:r>
              <w:t>1102</w:t>
            </w:r>
          </w:p>
        </w:tc>
        <w:tc>
          <w:tcPr>
            <w:tcW w:w="964" w:type="dxa"/>
          </w:tcPr>
          <w:p w:rsidR="005237C5" w:rsidRDefault="005237C5">
            <w:pPr>
              <w:pStyle w:val="ConsPlusNormal"/>
              <w:jc w:val="center"/>
            </w:pPr>
            <w:r>
              <w:t>091022 0990</w:t>
            </w:r>
          </w:p>
        </w:tc>
        <w:tc>
          <w:tcPr>
            <w:tcW w:w="710" w:type="dxa"/>
          </w:tcPr>
          <w:p w:rsidR="005237C5" w:rsidRDefault="005237C5">
            <w:pPr>
              <w:pStyle w:val="ConsPlusNormal"/>
              <w:jc w:val="center"/>
            </w:pPr>
            <w:r>
              <w:t>600</w:t>
            </w:r>
          </w:p>
        </w:tc>
        <w:tc>
          <w:tcPr>
            <w:tcW w:w="1307" w:type="dxa"/>
          </w:tcPr>
          <w:p w:rsidR="005237C5" w:rsidRDefault="005237C5">
            <w:pPr>
              <w:pStyle w:val="ConsPlusNormal"/>
              <w:jc w:val="center"/>
            </w:pPr>
            <w:r>
              <w:t>-</w:t>
            </w:r>
          </w:p>
        </w:tc>
        <w:tc>
          <w:tcPr>
            <w:tcW w:w="1282" w:type="dxa"/>
          </w:tcPr>
          <w:p w:rsidR="005237C5" w:rsidRDefault="005237C5">
            <w:pPr>
              <w:pStyle w:val="ConsPlusNormal"/>
              <w:jc w:val="center"/>
            </w:pPr>
            <w:r>
              <w:t>-</w:t>
            </w:r>
          </w:p>
        </w:tc>
        <w:tc>
          <w:tcPr>
            <w:tcW w:w="1296" w:type="dxa"/>
          </w:tcPr>
          <w:p w:rsidR="005237C5" w:rsidRDefault="005237C5">
            <w:pPr>
              <w:pStyle w:val="ConsPlusNormal"/>
              <w:jc w:val="center"/>
            </w:pPr>
            <w:r>
              <w:t>-</w:t>
            </w:r>
          </w:p>
        </w:tc>
        <w:tc>
          <w:tcPr>
            <w:tcW w:w="1277" w:type="dxa"/>
          </w:tcPr>
          <w:p w:rsidR="005237C5" w:rsidRDefault="005237C5">
            <w:pPr>
              <w:pStyle w:val="ConsPlusNormal"/>
            </w:pPr>
          </w:p>
        </w:tc>
        <w:tc>
          <w:tcPr>
            <w:tcW w:w="1200" w:type="dxa"/>
          </w:tcPr>
          <w:p w:rsidR="005237C5" w:rsidRDefault="005237C5">
            <w:pPr>
              <w:pStyle w:val="ConsPlusNormal"/>
            </w:pPr>
          </w:p>
        </w:tc>
      </w:tr>
      <w:tr w:rsidR="005237C5">
        <w:tc>
          <w:tcPr>
            <w:tcW w:w="1286" w:type="dxa"/>
          </w:tcPr>
          <w:p w:rsidR="005237C5" w:rsidRDefault="005237C5">
            <w:pPr>
              <w:pStyle w:val="ConsPlusNormal"/>
              <w:jc w:val="center"/>
            </w:pPr>
            <w:r>
              <w:t>Проект</w:t>
            </w:r>
          </w:p>
        </w:tc>
        <w:tc>
          <w:tcPr>
            <w:tcW w:w="3379" w:type="dxa"/>
          </w:tcPr>
          <w:p w:rsidR="005237C5" w:rsidRDefault="005237C5">
            <w:pPr>
              <w:pStyle w:val="ConsPlusNormal"/>
            </w:pPr>
            <w:r>
              <w:t>Спортстанция на базе СШОР N 5 г. Белгорода</w:t>
            </w:r>
          </w:p>
        </w:tc>
        <w:tc>
          <w:tcPr>
            <w:tcW w:w="2002"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850" w:type="dxa"/>
          </w:tcPr>
          <w:p w:rsidR="005237C5" w:rsidRDefault="005237C5">
            <w:pPr>
              <w:pStyle w:val="ConsPlusNormal"/>
              <w:jc w:val="center"/>
            </w:pPr>
            <w:r>
              <w:t>874</w:t>
            </w:r>
          </w:p>
        </w:tc>
        <w:tc>
          <w:tcPr>
            <w:tcW w:w="854" w:type="dxa"/>
          </w:tcPr>
          <w:p w:rsidR="005237C5" w:rsidRDefault="005237C5">
            <w:pPr>
              <w:pStyle w:val="ConsPlusNormal"/>
              <w:jc w:val="center"/>
            </w:pPr>
            <w:r>
              <w:t>1101</w:t>
            </w:r>
          </w:p>
        </w:tc>
        <w:tc>
          <w:tcPr>
            <w:tcW w:w="964" w:type="dxa"/>
          </w:tcPr>
          <w:p w:rsidR="005237C5" w:rsidRDefault="005237C5">
            <w:pPr>
              <w:pStyle w:val="ConsPlusNormal"/>
              <w:jc w:val="center"/>
            </w:pPr>
            <w:r>
              <w:t>091022 0990</w:t>
            </w:r>
          </w:p>
        </w:tc>
        <w:tc>
          <w:tcPr>
            <w:tcW w:w="710" w:type="dxa"/>
          </w:tcPr>
          <w:p w:rsidR="005237C5" w:rsidRDefault="005237C5">
            <w:pPr>
              <w:pStyle w:val="ConsPlusNormal"/>
              <w:jc w:val="center"/>
            </w:pPr>
            <w:r>
              <w:t>200</w:t>
            </w:r>
          </w:p>
        </w:tc>
        <w:tc>
          <w:tcPr>
            <w:tcW w:w="1307" w:type="dxa"/>
          </w:tcPr>
          <w:p w:rsidR="005237C5" w:rsidRDefault="005237C5">
            <w:pPr>
              <w:pStyle w:val="ConsPlusNormal"/>
              <w:jc w:val="center"/>
            </w:pPr>
            <w:r>
              <w:t>200,0</w:t>
            </w:r>
          </w:p>
        </w:tc>
        <w:tc>
          <w:tcPr>
            <w:tcW w:w="1282" w:type="dxa"/>
          </w:tcPr>
          <w:p w:rsidR="005237C5" w:rsidRDefault="005237C5">
            <w:pPr>
              <w:pStyle w:val="ConsPlusNormal"/>
            </w:pPr>
          </w:p>
        </w:tc>
        <w:tc>
          <w:tcPr>
            <w:tcW w:w="1296" w:type="dxa"/>
          </w:tcPr>
          <w:p w:rsidR="005237C5" w:rsidRDefault="005237C5">
            <w:pPr>
              <w:pStyle w:val="ConsPlusNormal"/>
            </w:pPr>
          </w:p>
        </w:tc>
        <w:tc>
          <w:tcPr>
            <w:tcW w:w="1277" w:type="dxa"/>
          </w:tcPr>
          <w:p w:rsidR="005237C5" w:rsidRDefault="005237C5">
            <w:pPr>
              <w:pStyle w:val="ConsPlusNormal"/>
            </w:pPr>
          </w:p>
        </w:tc>
        <w:tc>
          <w:tcPr>
            <w:tcW w:w="1200" w:type="dxa"/>
          </w:tcPr>
          <w:p w:rsidR="005237C5" w:rsidRDefault="005237C5">
            <w:pPr>
              <w:pStyle w:val="ConsPlusNormal"/>
            </w:pPr>
          </w:p>
        </w:tc>
      </w:tr>
      <w:tr w:rsidR="005237C5">
        <w:tc>
          <w:tcPr>
            <w:tcW w:w="1286" w:type="dxa"/>
            <w:vMerge w:val="restart"/>
          </w:tcPr>
          <w:p w:rsidR="005237C5" w:rsidRDefault="005237C5">
            <w:pPr>
              <w:pStyle w:val="ConsPlusNormal"/>
              <w:jc w:val="center"/>
            </w:pPr>
            <w:r>
              <w:t xml:space="preserve">Основное </w:t>
            </w:r>
            <w:r>
              <w:lastRenderedPageBreak/>
              <w:t>мероприятие 1.3</w:t>
            </w:r>
          </w:p>
        </w:tc>
        <w:tc>
          <w:tcPr>
            <w:tcW w:w="3379" w:type="dxa"/>
            <w:vMerge w:val="restart"/>
          </w:tcPr>
          <w:p w:rsidR="005237C5" w:rsidRDefault="005237C5">
            <w:pPr>
              <w:pStyle w:val="ConsPlusNormal"/>
            </w:pPr>
            <w:r>
              <w:lastRenderedPageBreak/>
              <w:t xml:space="preserve">Строительство, реконструкция и </w:t>
            </w:r>
            <w:r>
              <w:lastRenderedPageBreak/>
              <w:t>капитальный ремонт объектов инфраструктуры физической культуры и спорта</w:t>
            </w:r>
          </w:p>
        </w:tc>
        <w:tc>
          <w:tcPr>
            <w:tcW w:w="2002" w:type="dxa"/>
            <w:vMerge w:val="restart"/>
          </w:tcPr>
          <w:p w:rsidR="005237C5" w:rsidRDefault="005237C5">
            <w:pPr>
              <w:pStyle w:val="ConsPlusNormal"/>
              <w:jc w:val="center"/>
            </w:pPr>
            <w:r>
              <w:lastRenderedPageBreak/>
              <w:t xml:space="preserve">Администрация </w:t>
            </w:r>
            <w:r>
              <w:lastRenderedPageBreak/>
              <w:t>города Белгорода (МКУ "Управление капитального строительства")</w:t>
            </w:r>
          </w:p>
        </w:tc>
        <w:tc>
          <w:tcPr>
            <w:tcW w:w="850" w:type="dxa"/>
            <w:vMerge w:val="restart"/>
          </w:tcPr>
          <w:p w:rsidR="005237C5" w:rsidRDefault="005237C5">
            <w:pPr>
              <w:pStyle w:val="ConsPlusNormal"/>
              <w:jc w:val="center"/>
            </w:pPr>
            <w:r>
              <w:lastRenderedPageBreak/>
              <w:t>850</w:t>
            </w:r>
          </w:p>
        </w:tc>
        <w:tc>
          <w:tcPr>
            <w:tcW w:w="854" w:type="dxa"/>
          </w:tcPr>
          <w:p w:rsidR="005237C5" w:rsidRDefault="005237C5">
            <w:pPr>
              <w:pStyle w:val="ConsPlusNormal"/>
              <w:jc w:val="center"/>
            </w:pPr>
            <w:r>
              <w:t>1105</w:t>
            </w:r>
          </w:p>
        </w:tc>
        <w:tc>
          <w:tcPr>
            <w:tcW w:w="964" w:type="dxa"/>
          </w:tcPr>
          <w:p w:rsidR="005237C5" w:rsidRDefault="005237C5">
            <w:pPr>
              <w:pStyle w:val="ConsPlusNormal"/>
              <w:jc w:val="center"/>
            </w:pPr>
            <w:r>
              <w:t xml:space="preserve">091030 </w:t>
            </w:r>
            <w:r>
              <w:lastRenderedPageBreak/>
              <w:t>0000</w:t>
            </w:r>
          </w:p>
        </w:tc>
        <w:tc>
          <w:tcPr>
            <w:tcW w:w="710" w:type="dxa"/>
          </w:tcPr>
          <w:p w:rsidR="005237C5" w:rsidRDefault="005237C5">
            <w:pPr>
              <w:pStyle w:val="ConsPlusNormal"/>
              <w:jc w:val="center"/>
            </w:pPr>
            <w:r>
              <w:lastRenderedPageBreak/>
              <w:t>-</w:t>
            </w:r>
          </w:p>
        </w:tc>
        <w:tc>
          <w:tcPr>
            <w:tcW w:w="1307" w:type="dxa"/>
          </w:tcPr>
          <w:p w:rsidR="005237C5" w:rsidRDefault="005237C5">
            <w:pPr>
              <w:pStyle w:val="ConsPlusNormal"/>
              <w:jc w:val="center"/>
            </w:pPr>
            <w:r>
              <w:t>25341,0</w:t>
            </w:r>
          </w:p>
        </w:tc>
        <w:tc>
          <w:tcPr>
            <w:tcW w:w="1282" w:type="dxa"/>
          </w:tcPr>
          <w:p w:rsidR="005237C5" w:rsidRDefault="005237C5">
            <w:pPr>
              <w:pStyle w:val="ConsPlusNormal"/>
              <w:jc w:val="center"/>
            </w:pPr>
            <w:r>
              <w:t>3296,0</w:t>
            </w:r>
          </w:p>
        </w:tc>
        <w:tc>
          <w:tcPr>
            <w:tcW w:w="1296" w:type="dxa"/>
          </w:tcPr>
          <w:p w:rsidR="005237C5" w:rsidRDefault="005237C5">
            <w:pPr>
              <w:pStyle w:val="ConsPlusNormal"/>
              <w:jc w:val="center"/>
            </w:pPr>
            <w:r>
              <w:t>285,0</w:t>
            </w:r>
          </w:p>
        </w:tc>
        <w:tc>
          <w:tcPr>
            <w:tcW w:w="1277" w:type="dxa"/>
          </w:tcPr>
          <w:p w:rsidR="005237C5" w:rsidRDefault="005237C5">
            <w:pPr>
              <w:pStyle w:val="ConsPlusNormal"/>
              <w:jc w:val="center"/>
            </w:pPr>
            <w:r>
              <w:t>0,0</w:t>
            </w:r>
          </w:p>
        </w:tc>
        <w:tc>
          <w:tcPr>
            <w:tcW w:w="1200" w:type="dxa"/>
          </w:tcPr>
          <w:p w:rsidR="005237C5" w:rsidRDefault="005237C5">
            <w:pPr>
              <w:pStyle w:val="ConsPlusNormal"/>
              <w:jc w:val="center"/>
            </w:pPr>
            <w:r>
              <w:t>0,0</w:t>
            </w: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tcPr>
          <w:p w:rsidR="005237C5" w:rsidRDefault="005237C5">
            <w:pPr>
              <w:pStyle w:val="ConsPlusNormal"/>
              <w:jc w:val="center"/>
            </w:pPr>
            <w:r>
              <w:t>1105</w:t>
            </w:r>
          </w:p>
        </w:tc>
        <w:tc>
          <w:tcPr>
            <w:tcW w:w="964" w:type="dxa"/>
          </w:tcPr>
          <w:p w:rsidR="005237C5" w:rsidRDefault="005237C5">
            <w:pPr>
              <w:pStyle w:val="ConsPlusNormal"/>
              <w:jc w:val="center"/>
            </w:pPr>
            <w:r>
              <w:t>091038</w:t>
            </w:r>
          </w:p>
          <w:p w:rsidR="005237C5" w:rsidRDefault="005237C5">
            <w:pPr>
              <w:pStyle w:val="ConsPlusNormal"/>
              <w:jc w:val="center"/>
            </w:pPr>
            <w:r>
              <w:t>2120</w:t>
            </w:r>
          </w:p>
        </w:tc>
        <w:tc>
          <w:tcPr>
            <w:tcW w:w="710" w:type="dxa"/>
          </w:tcPr>
          <w:p w:rsidR="005237C5" w:rsidRDefault="005237C5">
            <w:pPr>
              <w:pStyle w:val="ConsPlusNormal"/>
              <w:jc w:val="center"/>
            </w:pPr>
            <w:r>
              <w:t>200</w:t>
            </w:r>
          </w:p>
        </w:tc>
        <w:tc>
          <w:tcPr>
            <w:tcW w:w="1307" w:type="dxa"/>
          </w:tcPr>
          <w:p w:rsidR="005237C5" w:rsidRDefault="005237C5">
            <w:pPr>
              <w:pStyle w:val="ConsPlusNormal"/>
              <w:jc w:val="center"/>
            </w:pPr>
            <w:r>
              <w:t>25341,0</w:t>
            </w:r>
          </w:p>
        </w:tc>
        <w:tc>
          <w:tcPr>
            <w:tcW w:w="1282" w:type="dxa"/>
          </w:tcPr>
          <w:p w:rsidR="005237C5" w:rsidRDefault="005237C5">
            <w:pPr>
              <w:pStyle w:val="ConsPlusNormal"/>
              <w:jc w:val="center"/>
            </w:pPr>
            <w:r>
              <w:t>0,0</w:t>
            </w:r>
          </w:p>
        </w:tc>
        <w:tc>
          <w:tcPr>
            <w:tcW w:w="1296" w:type="dxa"/>
          </w:tcPr>
          <w:p w:rsidR="005237C5" w:rsidRDefault="005237C5">
            <w:pPr>
              <w:pStyle w:val="ConsPlusNormal"/>
              <w:jc w:val="center"/>
            </w:pPr>
            <w:r>
              <w:t>0,0</w:t>
            </w:r>
          </w:p>
        </w:tc>
        <w:tc>
          <w:tcPr>
            <w:tcW w:w="1277" w:type="dxa"/>
          </w:tcPr>
          <w:p w:rsidR="005237C5" w:rsidRDefault="005237C5">
            <w:pPr>
              <w:pStyle w:val="ConsPlusNormal"/>
              <w:jc w:val="center"/>
            </w:pPr>
            <w:r>
              <w:t>0,0</w:t>
            </w:r>
          </w:p>
        </w:tc>
        <w:tc>
          <w:tcPr>
            <w:tcW w:w="1200" w:type="dxa"/>
          </w:tcPr>
          <w:p w:rsidR="005237C5" w:rsidRDefault="005237C5">
            <w:pPr>
              <w:pStyle w:val="ConsPlusNormal"/>
              <w:jc w:val="center"/>
            </w:pPr>
            <w:r>
              <w:t>0,0</w:t>
            </w: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tcPr>
          <w:p w:rsidR="005237C5" w:rsidRDefault="005237C5">
            <w:pPr>
              <w:pStyle w:val="ConsPlusNormal"/>
              <w:jc w:val="center"/>
            </w:pPr>
            <w:r>
              <w:t>1105</w:t>
            </w:r>
          </w:p>
        </w:tc>
        <w:tc>
          <w:tcPr>
            <w:tcW w:w="964" w:type="dxa"/>
          </w:tcPr>
          <w:p w:rsidR="005237C5" w:rsidRDefault="005237C5">
            <w:pPr>
              <w:pStyle w:val="ConsPlusNormal"/>
              <w:jc w:val="center"/>
            </w:pPr>
            <w:r>
              <w:t>091032</w:t>
            </w:r>
          </w:p>
          <w:p w:rsidR="005237C5" w:rsidRDefault="005237C5">
            <w:pPr>
              <w:pStyle w:val="ConsPlusNormal"/>
              <w:jc w:val="center"/>
            </w:pPr>
            <w:r>
              <w:t>4010</w:t>
            </w:r>
          </w:p>
        </w:tc>
        <w:tc>
          <w:tcPr>
            <w:tcW w:w="710" w:type="dxa"/>
          </w:tcPr>
          <w:p w:rsidR="005237C5" w:rsidRDefault="005237C5">
            <w:pPr>
              <w:pStyle w:val="ConsPlusNormal"/>
              <w:jc w:val="center"/>
            </w:pPr>
            <w:r>
              <w:t>200</w:t>
            </w:r>
          </w:p>
        </w:tc>
        <w:tc>
          <w:tcPr>
            <w:tcW w:w="1307" w:type="dxa"/>
          </w:tcPr>
          <w:p w:rsidR="005237C5" w:rsidRDefault="005237C5">
            <w:pPr>
              <w:pStyle w:val="ConsPlusNormal"/>
            </w:pPr>
          </w:p>
        </w:tc>
        <w:tc>
          <w:tcPr>
            <w:tcW w:w="1282" w:type="dxa"/>
          </w:tcPr>
          <w:p w:rsidR="005237C5" w:rsidRDefault="005237C5">
            <w:pPr>
              <w:pStyle w:val="ConsPlusNormal"/>
              <w:jc w:val="center"/>
            </w:pPr>
            <w:r>
              <w:t>2616,0</w:t>
            </w:r>
          </w:p>
        </w:tc>
        <w:tc>
          <w:tcPr>
            <w:tcW w:w="1296" w:type="dxa"/>
          </w:tcPr>
          <w:p w:rsidR="005237C5" w:rsidRDefault="005237C5">
            <w:pPr>
              <w:pStyle w:val="ConsPlusNormal"/>
              <w:jc w:val="center"/>
            </w:pPr>
            <w:r>
              <w:t>83,0</w:t>
            </w:r>
          </w:p>
        </w:tc>
        <w:tc>
          <w:tcPr>
            <w:tcW w:w="1277" w:type="dxa"/>
          </w:tcPr>
          <w:p w:rsidR="005237C5" w:rsidRDefault="005237C5">
            <w:pPr>
              <w:pStyle w:val="ConsPlusNormal"/>
            </w:pPr>
          </w:p>
        </w:tc>
        <w:tc>
          <w:tcPr>
            <w:tcW w:w="1200" w:type="dxa"/>
          </w:tcPr>
          <w:p w:rsidR="005237C5" w:rsidRDefault="005237C5">
            <w:pPr>
              <w:pStyle w:val="ConsPlusNormal"/>
            </w:pP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tcPr>
          <w:p w:rsidR="005237C5" w:rsidRDefault="005237C5">
            <w:pPr>
              <w:pStyle w:val="ConsPlusNormal"/>
              <w:jc w:val="center"/>
            </w:pPr>
            <w:r>
              <w:t>1105</w:t>
            </w:r>
          </w:p>
        </w:tc>
        <w:tc>
          <w:tcPr>
            <w:tcW w:w="964" w:type="dxa"/>
          </w:tcPr>
          <w:p w:rsidR="005237C5" w:rsidRDefault="005237C5">
            <w:pPr>
              <w:pStyle w:val="ConsPlusNormal"/>
              <w:jc w:val="center"/>
            </w:pPr>
            <w:r>
              <w:t>091032</w:t>
            </w:r>
          </w:p>
          <w:p w:rsidR="005237C5" w:rsidRDefault="005237C5">
            <w:pPr>
              <w:pStyle w:val="ConsPlusNormal"/>
              <w:jc w:val="center"/>
            </w:pPr>
            <w:r>
              <w:t>4010</w:t>
            </w:r>
          </w:p>
        </w:tc>
        <w:tc>
          <w:tcPr>
            <w:tcW w:w="710" w:type="dxa"/>
          </w:tcPr>
          <w:p w:rsidR="005237C5" w:rsidRDefault="005237C5">
            <w:pPr>
              <w:pStyle w:val="ConsPlusNormal"/>
              <w:jc w:val="center"/>
            </w:pPr>
            <w:r>
              <w:t>800</w:t>
            </w:r>
          </w:p>
        </w:tc>
        <w:tc>
          <w:tcPr>
            <w:tcW w:w="1307" w:type="dxa"/>
          </w:tcPr>
          <w:p w:rsidR="005237C5" w:rsidRDefault="005237C5">
            <w:pPr>
              <w:pStyle w:val="ConsPlusNormal"/>
            </w:pPr>
          </w:p>
        </w:tc>
        <w:tc>
          <w:tcPr>
            <w:tcW w:w="1282" w:type="dxa"/>
          </w:tcPr>
          <w:p w:rsidR="005237C5" w:rsidRDefault="005237C5">
            <w:pPr>
              <w:pStyle w:val="ConsPlusNormal"/>
            </w:pPr>
          </w:p>
        </w:tc>
        <w:tc>
          <w:tcPr>
            <w:tcW w:w="1296" w:type="dxa"/>
          </w:tcPr>
          <w:p w:rsidR="005237C5" w:rsidRDefault="005237C5">
            <w:pPr>
              <w:pStyle w:val="ConsPlusNormal"/>
              <w:jc w:val="center"/>
            </w:pPr>
            <w:r>
              <w:t>202,0</w:t>
            </w:r>
          </w:p>
        </w:tc>
        <w:tc>
          <w:tcPr>
            <w:tcW w:w="1277" w:type="dxa"/>
          </w:tcPr>
          <w:p w:rsidR="005237C5" w:rsidRDefault="005237C5">
            <w:pPr>
              <w:pStyle w:val="ConsPlusNormal"/>
            </w:pPr>
          </w:p>
        </w:tc>
        <w:tc>
          <w:tcPr>
            <w:tcW w:w="1200" w:type="dxa"/>
          </w:tcPr>
          <w:p w:rsidR="005237C5" w:rsidRDefault="005237C5">
            <w:pPr>
              <w:pStyle w:val="ConsPlusNormal"/>
            </w:pP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tcPr>
          <w:p w:rsidR="005237C5" w:rsidRDefault="005237C5">
            <w:pPr>
              <w:pStyle w:val="ConsPlusNormal"/>
              <w:jc w:val="center"/>
            </w:pPr>
            <w:r>
              <w:t>1105</w:t>
            </w:r>
          </w:p>
        </w:tc>
        <w:tc>
          <w:tcPr>
            <w:tcW w:w="964" w:type="dxa"/>
          </w:tcPr>
          <w:p w:rsidR="005237C5" w:rsidRDefault="005237C5">
            <w:pPr>
              <w:pStyle w:val="ConsPlusNormal"/>
              <w:jc w:val="center"/>
            </w:pPr>
            <w:r>
              <w:t>091034 0010</w:t>
            </w:r>
          </w:p>
        </w:tc>
        <w:tc>
          <w:tcPr>
            <w:tcW w:w="710" w:type="dxa"/>
          </w:tcPr>
          <w:p w:rsidR="005237C5" w:rsidRDefault="005237C5">
            <w:pPr>
              <w:pStyle w:val="ConsPlusNormal"/>
              <w:jc w:val="center"/>
            </w:pPr>
            <w:r>
              <w:t>400</w:t>
            </w:r>
          </w:p>
        </w:tc>
        <w:tc>
          <w:tcPr>
            <w:tcW w:w="1307" w:type="dxa"/>
          </w:tcPr>
          <w:p w:rsidR="005237C5" w:rsidRDefault="005237C5">
            <w:pPr>
              <w:pStyle w:val="ConsPlusNormal"/>
            </w:pPr>
          </w:p>
        </w:tc>
        <w:tc>
          <w:tcPr>
            <w:tcW w:w="1282" w:type="dxa"/>
          </w:tcPr>
          <w:p w:rsidR="005237C5" w:rsidRDefault="005237C5">
            <w:pPr>
              <w:pStyle w:val="ConsPlusNormal"/>
              <w:jc w:val="center"/>
            </w:pPr>
            <w:r>
              <w:t>680,0</w:t>
            </w:r>
          </w:p>
        </w:tc>
        <w:tc>
          <w:tcPr>
            <w:tcW w:w="1296" w:type="dxa"/>
          </w:tcPr>
          <w:p w:rsidR="005237C5" w:rsidRDefault="005237C5">
            <w:pPr>
              <w:pStyle w:val="ConsPlusNormal"/>
            </w:pPr>
          </w:p>
        </w:tc>
        <w:tc>
          <w:tcPr>
            <w:tcW w:w="1277" w:type="dxa"/>
          </w:tcPr>
          <w:p w:rsidR="005237C5" w:rsidRDefault="005237C5">
            <w:pPr>
              <w:pStyle w:val="ConsPlusNormal"/>
            </w:pPr>
          </w:p>
        </w:tc>
        <w:tc>
          <w:tcPr>
            <w:tcW w:w="1200" w:type="dxa"/>
          </w:tcPr>
          <w:p w:rsidR="005237C5" w:rsidRDefault="005237C5">
            <w:pPr>
              <w:pStyle w:val="ConsPlusNormal"/>
            </w:pPr>
          </w:p>
        </w:tc>
      </w:tr>
      <w:tr w:rsidR="005237C5">
        <w:tc>
          <w:tcPr>
            <w:tcW w:w="1286" w:type="dxa"/>
            <w:vMerge w:val="restart"/>
          </w:tcPr>
          <w:p w:rsidR="005237C5" w:rsidRDefault="005237C5">
            <w:pPr>
              <w:pStyle w:val="ConsPlusNormal"/>
              <w:jc w:val="center"/>
            </w:pPr>
            <w:r>
              <w:t>Основное мероприятие 1.4</w:t>
            </w:r>
          </w:p>
        </w:tc>
        <w:tc>
          <w:tcPr>
            <w:tcW w:w="3379" w:type="dxa"/>
            <w:vMerge w:val="restart"/>
          </w:tcPr>
          <w:p w:rsidR="005237C5" w:rsidRDefault="005237C5">
            <w:pPr>
              <w:pStyle w:val="ConsPlusNormal"/>
            </w:pPr>
            <w:r>
              <w:t>Ремонт объектов социальной сферы городского округа "Город Белгород"</w:t>
            </w:r>
          </w:p>
        </w:tc>
        <w:tc>
          <w:tcPr>
            <w:tcW w:w="2002" w:type="dxa"/>
            <w:vMerge w:val="restart"/>
          </w:tcPr>
          <w:p w:rsidR="005237C5" w:rsidRDefault="005237C5">
            <w:pPr>
              <w:pStyle w:val="ConsPlusNormal"/>
              <w:jc w:val="center"/>
            </w:pPr>
            <w:r>
              <w:t>Администрация города Белгорода (МКУ "Управление капитального строительства")</w:t>
            </w:r>
          </w:p>
        </w:tc>
        <w:tc>
          <w:tcPr>
            <w:tcW w:w="850" w:type="dxa"/>
            <w:vMerge w:val="restart"/>
          </w:tcPr>
          <w:p w:rsidR="005237C5" w:rsidRDefault="005237C5">
            <w:pPr>
              <w:pStyle w:val="ConsPlusNormal"/>
              <w:jc w:val="center"/>
            </w:pPr>
            <w:r>
              <w:t>850</w:t>
            </w:r>
          </w:p>
        </w:tc>
        <w:tc>
          <w:tcPr>
            <w:tcW w:w="854" w:type="dxa"/>
          </w:tcPr>
          <w:p w:rsidR="005237C5" w:rsidRDefault="005237C5">
            <w:pPr>
              <w:pStyle w:val="ConsPlusNormal"/>
            </w:pPr>
          </w:p>
        </w:tc>
        <w:tc>
          <w:tcPr>
            <w:tcW w:w="964" w:type="dxa"/>
          </w:tcPr>
          <w:p w:rsidR="005237C5" w:rsidRDefault="005237C5">
            <w:pPr>
              <w:pStyle w:val="ConsPlusNormal"/>
              <w:jc w:val="center"/>
            </w:pPr>
            <w:r>
              <w:t>-</w:t>
            </w:r>
          </w:p>
        </w:tc>
        <w:tc>
          <w:tcPr>
            <w:tcW w:w="710" w:type="dxa"/>
          </w:tcPr>
          <w:p w:rsidR="005237C5" w:rsidRDefault="005237C5">
            <w:pPr>
              <w:pStyle w:val="ConsPlusNormal"/>
              <w:jc w:val="center"/>
            </w:pPr>
            <w:r>
              <w:t>-</w:t>
            </w:r>
          </w:p>
        </w:tc>
        <w:tc>
          <w:tcPr>
            <w:tcW w:w="1307" w:type="dxa"/>
          </w:tcPr>
          <w:p w:rsidR="005237C5" w:rsidRDefault="005237C5">
            <w:pPr>
              <w:pStyle w:val="ConsPlusNormal"/>
              <w:jc w:val="center"/>
            </w:pPr>
            <w:r>
              <w:t>0,0</w:t>
            </w:r>
          </w:p>
        </w:tc>
        <w:tc>
          <w:tcPr>
            <w:tcW w:w="1282" w:type="dxa"/>
          </w:tcPr>
          <w:p w:rsidR="005237C5" w:rsidRDefault="005237C5">
            <w:pPr>
              <w:pStyle w:val="ConsPlusNormal"/>
              <w:jc w:val="center"/>
            </w:pPr>
            <w:r>
              <w:t>0,0</w:t>
            </w:r>
          </w:p>
        </w:tc>
        <w:tc>
          <w:tcPr>
            <w:tcW w:w="1296" w:type="dxa"/>
          </w:tcPr>
          <w:p w:rsidR="005237C5" w:rsidRDefault="005237C5">
            <w:pPr>
              <w:pStyle w:val="ConsPlusNormal"/>
              <w:jc w:val="center"/>
            </w:pPr>
            <w:r>
              <w:t>11228,8</w:t>
            </w:r>
          </w:p>
        </w:tc>
        <w:tc>
          <w:tcPr>
            <w:tcW w:w="1277" w:type="dxa"/>
          </w:tcPr>
          <w:p w:rsidR="005237C5" w:rsidRDefault="005237C5">
            <w:pPr>
              <w:pStyle w:val="ConsPlusNormal"/>
              <w:jc w:val="center"/>
            </w:pPr>
            <w:r>
              <w:t>5687,5</w:t>
            </w:r>
          </w:p>
        </w:tc>
        <w:tc>
          <w:tcPr>
            <w:tcW w:w="1200" w:type="dxa"/>
          </w:tcPr>
          <w:p w:rsidR="005237C5" w:rsidRDefault="005237C5">
            <w:pPr>
              <w:pStyle w:val="ConsPlusNormal"/>
              <w:jc w:val="center"/>
            </w:pPr>
            <w:r>
              <w:t>0,0</w:t>
            </w: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tcPr>
          <w:p w:rsidR="005237C5" w:rsidRDefault="005237C5">
            <w:pPr>
              <w:pStyle w:val="ConsPlusNormal"/>
              <w:jc w:val="center"/>
            </w:pPr>
            <w:r>
              <w:t>1105</w:t>
            </w:r>
          </w:p>
        </w:tc>
        <w:tc>
          <w:tcPr>
            <w:tcW w:w="964" w:type="dxa"/>
          </w:tcPr>
          <w:p w:rsidR="005237C5" w:rsidRDefault="005237C5">
            <w:pPr>
              <w:pStyle w:val="ConsPlusNormal"/>
              <w:jc w:val="center"/>
            </w:pPr>
            <w:r>
              <w:t>091042</w:t>
            </w:r>
          </w:p>
          <w:p w:rsidR="005237C5" w:rsidRDefault="005237C5">
            <w:pPr>
              <w:pStyle w:val="ConsPlusNormal"/>
              <w:jc w:val="center"/>
            </w:pPr>
            <w:r>
              <w:t>4020</w:t>
            </w:r>
          </w:p>
        </w:tc>
        <w:tc>
          <w:tcPr>
            <w:tcW w:w="710" w:type="dxa"/>
          </w:tcPr>
          <w:p w:rsidR="005237C5" w:rsidRDefault="005237C5">
            <w:pPr>
              <w:pStyle w:val="ConsPlusNormal"/>
              <w:jc w:val="center"/>
            </w:pPr>
            <w:r>
              <w:t>200</w:t>
            </w:r>
          </w:p>
        </w:tc>
        <w:tc>
          <w:tcPr>
            <w:tcW w:w="1307" w:type="dxa"/>
          </w:tcPr>
          <w:p w:rsidR="005237C5" w:rsidRDefault="005237C5">
            <w:pPr>
              <w:pStyle w:val="ConsPlusNormal"/>
              <w:jc w:val="center"/>
            </w:pPr>
            <w:r>
              <w:t>0,0</w:t>
            </w:r>
          </w:p>
        </w:tc>
        <w:tc>
          <w:tcPr>
            <w:tcW w:w="1282" w:type="dxa"/>
          </w:tcPr>
          <w:p w:rsidR="005237C5" w:rsidRDefault="005237C5">
            <w:pPr>
              <w:pStyle w:val="ConsPlusNormal"/>
              <w:jc w:val="center"/>
            </w:pPr>
            <w:r>
              <w:t>0,0</w:t>
            </w:r>
          </w:p>
        </w:tc>
        <w:tc>
          <w:tcPr>
            <w:tcW w:w="1296" w:type="dxa"/>
          </w:tcPr>
          <w:p w:rsidR="005237C5" w:rsidRDefault="005237C5">
            <w:pPr>
              <w:pStyle w:val="ConsPlusNormal"/>
              <w:jc w:val="center"/>
            </w:pPr>
            <w:r>
              <w:t>10749,8</w:t>
            </w:r>
          </w:p>
        </w:tc>
        <w:tc>
          <w:tcPr>
            <w:tcW w:w="1277" w:type="dxa"/>
          </w:tcPr>
          <w:p w:rsidR="005237C5" w:rsidRDefault="005237C5">
            <w:pPr>
              <w:pStyle w:val="ConsPlusNormal"/>
              <w:jc w:val="center"/>
            </w:pPr>
            <w:r>
              <w:t>5687,5</w:t>
            </w:r>
          </w:p>
        </w:tc>
        <w:tc>
          <w:tcPr>
            <w:tcW w:w="1200" w:type="dxa"/>
          </w:tcPr>
          <w:p w:rsidR="005237C5" w:rsidRDefault="005237C5">
            <w:pPr>
              <w:pStyle w:val="ConsPlusNormal"/>
              <w:jc w:val="center"/>
            </w:pPr>
            <w:r>
              <w:t>0,0</w:t>
            </w: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tcPr>
          <w:p w:rsidR="005237C5" w:rsidRDefault="005237C5">
            <w:pPr>
              <w:pStyle w:val="ConsPlusNormal"/>
              <w:jc w:val="center"/>
            </w:pPr>
            <w:r>
              <w:t>1105</w:t>
            </w:r>
          </w:p>
        </w:tc>
        <w:tc>
          <w:tcPr>
            <w:tcW w:w="964" w:type="dxa"/>
          </w:tcPr>
          <w:p w:rsidR="005237C5" w:rsidRDefault="005237C5">
            <w:pPr>
              <w:pStyle w:val="ConsPlusNormal"/>
              <w:jc w:val="center"/>
            </w:pPr>
            <w:r>
              <w:t>091042</w:t>
            </w:r>
          </w:p>
          <w:p w:rsidR="005237C5" w:rsidRDefault="005237C5">
            <w:pPr>
              <w:pStyle w:val="ConsPlusNormal"/>
              <w:jc w:val="center"/>
            </w:pPr>
            <w:r>
              <w:t>4020</w:t>
            </w:r>
          </w:p>
        </w:tc>
        <w:tc>
          <w:tcPr>
            <w:tcW w:w="710" w:type="dxa"/>
          </w:tcPr>
          <w:p w:rsidR="005237C5" w:rsidRDefault="005237C5">
            <w:pPr>
              <w:pStyle w:val="ConsPlusNormal"/>
              <w:jc w:val="center"/>
            </w:pPr>
            <w:r>
              <w:t>800</w:t>
            </w:r>
          </w:p>
        </w:tc>
        <w:tc>
          <w:tcPr>
            <w:tcW w:w="1307" w:type="dxa"/>
          </w:tcPr>
          <w:p w:rsidR="005237C5" w:rsidRDefault="005237C5">
            <w:pPr>
              <w:pStyle w:val="ConsPlusNormal"/>
            </w:pPr>
          </w:p>
        </w:tc>
        <w:tc>
          <w:tcPr>
            <w:tcW w:w="1282" w:type="dxa"/>
          </w:tcPr>
          <w:p w:rsidR="005237C5" w:rsidRDefault="005237C5">
            <w:pPr>
              <w:pStyle w:val="ConsPlusNormal"/>
            </w:pPr>
          </w:p>
        </w:tc>
        <w:tc>
          <w:tcPr>
            <w:tcW w:w="1296" w:type="dxa"/>
          </w:tcPr>
          <w:p w:rsidR="005237C5" w:rsidRDefault="005237C5">
            <w:pPr>
              <w:pStyle w:val="ConsPlusNormal"/>
              <w:jc w:val="center"/>
            </w:pPr>
            <w:r>
              <w:t>479,0</w:t>
            </w:r>
          </w:p>
        </w:tc>
        <w:tc>
          <w:tcPr>
            <w:tcW w:w="1277" w:type="dxa"/>
          </w:tcPr>
          <w:p w:rsidR="005237C5" w:rsidRDefault="005237C5">
            <w:pPr>
              <w:pStyle w:val="ConsPlusNormal"/>
            </w:pPr>
          </w:p>
        </w:tc>
        <w:tc>
          <w:tcPr>
            <w:tcW w:w="1200" w:type="dxa"/>
          </w:tcPr>
          <w:p w:rsidR="005237C5" w:rsidRDefault="005237C5">
            <w:pPr>
              <w:pStyle w:val="ConsPlusNormal"/>
            </w:pPr>
          </w:p>
        </w:tc>
      </w:tr>
      <w:tr w:rsidR="005237C5">
        <w:tc>
          <w:tcPr>
            <w:tcW w:w="1286" w:type="dxa"/>
            <w:vMerge w:val="restart"/>
          </w:tcPr>
          <w:p w:rsidR="005237C5" w:rsidRDefault="005237C5">
            <w:pPr>
              <w:pStyle w:val="ConsPlusNormal"/>
              <w:jc w:val="center"/>
            </w:pPr>
            <w:r>
              <w:t>Основное мероприятие 1.5</w:t>
            </w:r>
          </w:p>
        </w:tc>
        <w:tc>
          <w:tcPr>
            <w:tcW w:w="3379" w:type="dxa"/>
            <w:vMerge w:val="restart"/>
          </w:tcPr>
          <w:p w:rsidR="005237C5" w:rsidRDefault="005237C5">
            <w:pPr>
              <w:pStyle w:val="ConsPlusNormal"/>
            </w:pPr>
            <w:r>
              <w:t>Реализация федерального проекта "Бизнес-спринт" (Я выбираю спорт)"</w:t>
            </w:r>
          </w:p>
        </w:tc>
        <w:tc>
          <w:tcPr>
            <w:tcW w:w="2002" w:type="dxa"/>
            <w:vMerge w:val="restart"/>
          </w:tcPr>
          <w:p w:rsidR="005237C5" w:rsidRDefault="005237C5">
            <w:pPr>
              <w:pStyle w:val="ConsPlusNormal"/>
              <w:jc w:val="center"/>
            </w:pPr>
            <w:r>
              <w:t>Администрация города Белгорода (МКУ "Управление капитального строительства")</w:t>
            </w:r>
          </w:p>
        </w:tc>
        <w:tc>
          <w:tcPr>
            <w:tcW w:w="850" w:type="dxa"/>
            <w:vMerge w:val="restart"/>
          </w:tcPr>
          <w:p w:rsidR="005237C5" w:rsidRDefault="005237C5">
            <w:pPr>
              <w:pStyle w:val="ConsPlusNormal"/>
              <w:jc w:val="center"/>
            </w:pPr>
            <w:r>
              <w:t>850</w:t>
            </w:r>
          </w:p>
        </w:tc>
        <w:tc>
          <w:tcPr>
            <w:tcW w:w="854" w:type="dxa"/>
          </w:tcPr>
          <w:p w:rsidR="005237C5" w:rsidRDefault="005237C5">
            <w:pPr>
              <w:pStyle w:val="ConsPlusNormal"/>
            </w:pPr>
          </w:p>
        </w:tc>
        <w:tc>
          <w:tcPr>
            <w:tcW w:w="964" w:type="dxa"/>
          </w:tcPr>
          <w:p w:rsidR="005237C5" w:rsidRDefault="005237C5">
            <w:pPr>
              <w:pStyle w:val="ConsPlusNormal"/>
              <w:jc w:val="center"/>
            </w:pPr>
            <w:r>
              <w:t>-</w:t>
            </w:r>
          </w:p>
        </w:tc>
        <w:tc>
          <w:tcPr>
            <w:tcW w:w="710" w:type="dxa"/>
          </w:tcPr>
          <w:p w:rsidR="005237C5" w:rsidRDefault="005237C5">
            <w:pPr>
              <w:pStyle w:val="ConsPlusNormal"/>
              <w:jc w:val="center"/>
            </w:pPr>
            <w:r>
              <w:t>-</w:t>
            </w:r>
          </w:p>
        </w:tc>
        <w:tc>
          <w:tcPr>
            <w:tcW w:w="1307" w:type="dxa"/>
          </w:tcPr>
          <w:p w:rsidR="005237C5" w:rsidRDefault="005237C5">
            <w:pPr>
              <w:pStyle w:val="ConsPlusNormal"/>
              <w:jc w:val="center"/>
            </w:pPr>
            <w:r>
              <w:t>0,0</w:t>
            </w:r>
          </w:p>
        </w:tc>
        <w:tc>
          <w:tcPr>
            <w:tcW w:w="1282" w:type="dxa"/>
          </w:tcPr>
          <w:p w:rsidR="005237C5" w:rsidRDefault="005237C5">
            <w:pPr>
              <w:pStyle w:val="ConsPlusNormal"/>
              <w:jc w:val="center"/>
            </w:pPr>
            <w:r>
              <w:t>7893,5</w:t>
            </w:r>
          </w:p>
        </w:tc>
        <w:tc>
          <w:tcPr>
            <w:tcW w:w="1296" w:type="dxa"/>
          </w:tcPr>
          <w:p w:rsidR="005237C5" w:rsidRDefault="005237C5">
            <w:pPr>
              <w:pStyle w:val="ConsPlusNormal"/>
              <w:jc w:val="center"/>
            </w:pPr>
            <w:r>
              <w:t>0,0</w:t>
            </w:r>
          </w:p>
        </w:tc>
        <w:tc>
          <w:tcPr>
            <w:tcW w:w="1277" w:type="dxa"/>
          </w:tcPr>
          <w:p w:rsidR="005237C5" w:rsidRDefault="005237C5">
            <w:pPr>
              <w:pStyle w:val="ConsPlusNormal"/>
              <w:jc w:val="center"/>
            </w:pPr>
            <w:r>
              <w:t>0,0</w:t>
            </w:r>
          </w:p>
        </w:tc>
        <w:tc>
          <w:tcPr>
            <w:tcW w:w="1200" w:type="dxa"/>
          </w:tcPr>
          <w:p w:rsidR="005237C5" w:rsidRDefault="005237C5">
            <w:pPr>
              <w:pStyle w:val="ConsPlusNormal"/>
              <w:jc w:val="center"/>
            </w:pPr>
            <w:r>
              <w:t>0,0</w:t>
            </w: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tcPr>
          <w:p w:rsidR="005237C5" w:rsidRDefault="005237C5">
            <w:pPr>
              <w:pStyle w:val="ConsPlusNormal"/>
              <w:jc w:val="center"/>
            </w:pPr>
            <w:r>
              <w:t>1102</w:t>
            </w:r>
          </w:p>
        </w:tc>
        <w:tc>
          <w:tcPr>
            <w:tcW w:w="964" w:type="dxa"/>
          </w:tcPr>
          <w:p w:rsidR="005237C5" w:rsidRDefault="005237C5">
            <w:pPr>
              <w:pStyle w:val="ConsPlusNormal"/>
              <w:jc w:val="center"/>
            </w:pPr>
            <w:r>
              <w:t>09105L</w:t>
            </w:r>
          </w:p>
          <w:p w:rsidR="005237C5" w:rsidRDefault="005237C5">
            <w:pPr>
              <w:pStyle w:val="ConsPlusNormal"/>
              <w:jc w:val="center"/>
            </w:pPr>
            <w:r>
              <w:t>7530</w:t>
            </w:r>
          </w:p>
        </w:tc>
        <w:tc>
          <w:tcPr>
            <w:tcW w:w="710" w:type="dxa"/>
          </w:tcPr>
          <w:p w:rsidR="005237C5" w:rsidRDefault="005237C5">
            <w:pPr>
              <w:pStyle w:val="ConsPlusNormal"/>
              <w:jc w:val="center"/>
            </w:pPr>
            <w:r>
              <w:t>200</w:t>
            </w:r>
          </w:p>
        </w:tc>
        <w:tc>
          <w:tcPr>
            <w:tcW w:w="1307" w:type="dxa"/>
          </w:tcPr>
          <w:p w:rsidR="005237C5" w:rsidRDefault="005237C5">
            <w:pPr>
              <w:pStyle w:val="ConsPlusNormal"/>
              <w:jc w:val="center"/>
            </w:pPr>
            <w:r>
              <w:t>0,0</w:t>
            </w:r>
          </w:p>
        </w:tc>
        <w:tc>
          <w:tcPr>
            <w:tcW w:w="1282" w:type="dxa"/>
          </w:tcPr>
          <w:p w:rsidR="005237C5" w:rsidRDefault="005237C5">
            <w:pPr>
              <w:pStyle w:val="ConsPlusNormal"/>
              <w:jc w:val="center"/>
            </w:pPr>
            <w:r>
              <w:t>3802,0</w:t>
            </w:r>
          </w:p>
        </w:tc>
        <w:tc>
          <w:tcPr>
            <w:tcW w:w="1296" w:type="dxa"/>
          </w:tcPr>
          <w:p w:rsidR="005237C5" w:rsidRDefault="005237C5">
            <w:pPr>
              <w:pStyle w:val="ConsPlusNormal"/>
              <w:jc w:val="center"/>
            </w:pPr>
            <w:r>
              <w:t>2535,0</w:t>
            </w:r>
          </w:p>
        </w:tc>
        <w:tc>
          <w:tcPr>
            <w:tcW w:w="1277" w:type="dxa"/>
          </w:tcPr>
          <w:p w:rsidR="005237C5" w:rsidRDefault="005237C5">
            <w:pPr>
              <w:pStyle w:val="ConsPlusNormal"/>
              <w:jc w:val="center"/>
            </w:pPr>
            <w:r>
              <w:t>0,0</w:t>
            </w:r>
          </w:p>
        </w:tc>
        <w:tc>
          <w:tcPr>
            <w:tcW w:w="1200" w:type="dxa"/>
          </w:tcPr>
          <w:p w:rsidR="005237C5" w:rsidRDefault="005237C5">
            <w:pPr>
              <w:pStyle w:val="ConsPlusNormal"/>
              <w:jc w:val="center"/>
            </w:pPr>
            <w:r>
              <w:t>0,0</w:t>
            </w:r>
          </w:p>
        </w:tc>
      </w:tr>
      <w:tr w:rsidR="005237C5">
        <w:tc>
          <w:tcPr>
            <w:tcW w:w="1286" w:type="dxa"/>
          </w:tcPr>
          <w:p w:rsidR="005237C5" w:rsidRDefault="005237C5">
            <w:pPr>
              <w:pStyle w:val="ConsPlusNormal"/>
              <w:jc w:val="center"/>
            </w:pPr>
            <w:r>
              <w:t>Основное мероприятие 1.5.1</w:t>
            </w:r>
          </w:p>
        </w:tc>
        <w:tc>
          <w:tcPr>
            <w:tcW w:w="3379" w:type="dxa"/>
          </w:tcPr>
          <w:p w:rsidR="005237C5" w:rsidRDefault="005237C5">
            <w:pPr>
              <w:pStyle w:val="ConsPlusNormal"/>
            </w:pPr>
            <w:r>
              <w:t>Закупка оборудования для создания "умных" спортивных площадок</w:t>
            </w:r>
          </w:p>
        </w:tc>
        <w:tc>
          <w:tcPr>
            <w:tcW w:w="2002"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850" w:type="dxa"/>
          </w:tcPr>
          <w:p w:rsidR="005237C5" w:rsidRDefault="005237C5">
            <w:pPr>
              <w:pStyle w:val="ConsPlusNormal"/>
              <w:jc w:val="center"/>
            </w:pPr>
            <w:r>
              <w:t>850</w:t>
            </w:r>
          </w:p>
        </w:tc>
        <w:tc>
          <w:tcPr>
            <w:tcW w:w="854" w:type="dxa"/>
          </w:tcPr>
          <w:p w:rsidR="005237C5" w:rsidRDefault="005237C5">
            <w:pPr>
              <w:pStyle w:val="ConsPlusNormal"/>
              <w:jc w:val="center"/>
            </w:pPr>
            <w:r>
              <w:t>1102</w:t>
            </w:r>
          </w:p>
        </w:tc>
        <w:tc>
          <w:tcPr>
            <w:tcW w:w="964" w:type="dxa"/>
          </w:tcPr>
          <w:p w:rsidR="005237C5" w:rsidRDefault="005237C5">
            <w:pPr>
              <w:pStyle w:val="ConsPlusNormal"/>
              <w:jc w:val="center"/>
            </w:pPr>
            <w:r>
              <w:t>09105L</w:t>
            </w:r>
          </w:p>
          <w:p w:rsidR="005237C5" w:rsidRDefault="005237C5">
            <w:pPr>
              <w:pStyle w:val="ConsPlusNormal"/>
              <w:jc w:val="center"/>
            </w:pPr>
            <w:r>
              <w:t>7530</w:t>
            </w:r>
          </w:p>
        </w:tc>
        <w:tc>
          <w:tcPr>
            <w:tcW w:w="710" w:type="dxa"/>
          </w:tcPr>
          <w:p w:rsidR="005237C5" w:rsidRDefault="005237C5">
            <w:pPr>
              <w:pStyle w:val="ConsPlusNormal"/>
              <w:jc w:val="center"/>
            </w:pPr>
            <w:r>
              <w:t>200</w:t>
            </w:r>
          </w:p>
        </w:tc>
        <w:tc>
          <w:tcPr>
            <w:tcW w:w="1307" w:type="dxa"/>
          </w:tcPr>
          <w:p w:rsidR="005237C5" w:rsidRDefault="005237C5">
            <w:pPr>
              <w:pStyle w:val="ConsPlusNormal"/>
              <w:jc w:val="center"/>
            </w:pPr>
            <w:r>
              <w:t>0,0</w:t>
            </w:r>
          </w:p>
        </w:tc>
        <w:tc>
          <w:tcPr>
            <w:tcW w:w="1282" w:type="dxa"/>
          </w:tcPr>
          <w:p w:rsidR="005237C5" w:rsidRDefault="005237C5">
            <w:pPr>
              <w:pStyle w:val="ConsPlusNormal"/>
              <w:jc w:val="center"/>
            </w:pPr>
            <w:r>
              <w:t>3802,0</w:t>
            </w:r>
          </w:p>
        </w:tc>
        <w:tc>
          <w:tcPr>
            <w:tcW w:w="1296" w:type="dxa"/>
          </w:tcPr>
          <w:p w:rsidR="005237C5" w:rsidRDefault="005237C5">
            <w:pPr>
              <w:pStyle w:val="ConsPlusNormal"/>
              <w:jc w:val="center"/>
            </w:pPr>
            <w:r>
              <w:t>2535,0</w:t>
            </w:r>
          </w:p>
        </w:tc>
        <w:tc>
          <w:tcPr>
            <w:tcW w:w="1277" w:type="dxa"/>
          </w:tcPr>
          <w:p w:rsidR="005237C5" w:rsidRDefault="005237C5">
            <w:pPr>
              <w:pStyle w:val="ConsPlusNormal"/>
              <w:jc w:val="center"/>
            </w:pPr>
            <w:r>
              <w:t>0,0</w:t>
            </w:r>
          </w:p>
        </w:tc>
        <w:tc>
          <w:tcPr>
            <w:tcW w:w="1200" w:type="dxa"/>
          </w:tcPr>
          <w:p w:rsidR="005237C5" w:rsidRDefault="005237C5">
            <w:pPr>
              <w:pStyle w:val="ConsPlusNormal"/>
              <w:jc w:val="center"/>
            </w:pPr>
            <w:r>
              <w:t>0,0</w:t>
            </w:r>
          </w:p>
        </w:tc>
      </w:tr>
      <w:tr w:rsidR="005237C5">
        <w:tc>
          <w:tcPr>
            <w:tcW w:w="1286" w:type="dxa"/>
          </w:tcPr>
          <w:p w:rsidR="005237C5" w:rsidRDefault="005237C5">
            <w:pPr>
              <w:pStyle w:val="ConsPlusNormal"/>
              <w:jc w:val="center"/>
            </w:pPr>
            <w:r>
              <w:t>Основное мероприяти</w:t>
            </w:r>
            <w:r>
              <w:lastRenderedPageBreak/>
              <w:t>е 1.5.2</w:t>
            </w:r>
          </w:p>
        </w:tc>
        <w:tc>
          <w:tcPr>
            <w:tcW w:w="3379" w:type="dxa"/>
          </w:tcPr>
          <w:p w:rsidR="005237C5" w:rsidRDefault="005237C5">
            <w:pPr>
              <w:pStyle w:val="ConsPlusNormal"/>
            </w:pPr>
            <w:r>
              <w:lastRenderedPageBreak/>
              <w:t>Оснащение объектов спортивной инфраструктуры спортивно-</w:t>
            </w:r>
            <w:r>
              <w:lastRenderedPageBreak/>
              <w:t>технологическим оборудованием</w:t>
            </w:r>
          </w:p>
        </w:tc>
        <w:tc>
          <w:tcPr>
            <w:tcW w:w="2002" w:type="dxa"/>
          </w:tcPr>
          <w:p w:rsidR="005237C5" w:rsidRDefault="005237C5">
            <w:pPr>
              <w:pStyle w:val="ConsPlusNormal"/>
              <w:jc w:val="center"/>
            </w:pPr>
            <w:r>
              <w:lastRenderedPageBreak/>
              <w:t xml:space="preserve">Администрация города Белгорода </w:t>
            </w:r>
            <w:r>
              <w:lastRenderedPageBreak/>
              <w:t>(МКУ "Управление капитального строительства")</w:t>
            </w:r>
          </w:p>
        </w:tc>
        <w:tc>
          <w:tcPr>
            <w:tcW w:w="850" w:type="dxa"/>
          </w:tcPr>
          <w:p w:rsidR="005237C5" w:rsidRDefault="005237C5">
            <w:pPr>
              <w:pStyle w:val="ConsPlusNormal"/>
              <w:jc w:val="center"/>
            </w:pPr>
            <w:r>
              <w:lastRenderedPageBreak/>
              <w:t>850</w:t>
            </w:r>
          </w:p>
        </w:tc>
        <w:tc>
          <w:tcPr>
            <w:tcW w:w="854" w:type="dxa"/>
          </w:tcPr>
          <w:p w:rsidR="005237C5" w:rsidRDefault="005237C5">
            <w:pPr>
              <w:pStyle w:val="ConsPlusNormal"/>
              <w:jc w:val="center"/>
            </w:pPr>
            <w:r>
              <w:t>1102</w:t>
            </w:r>
          </w:p>
        </w:tc>
        <w:tc>
          <w:tcPr>
            <w:tcW w:w="964" w:type="dxa"/>
          </w:tcPr>
          <w:p w:rsidR="005237C5" w:rsidRDefault="005237C5">
            <w:pPr>
              <w:pStyle w:val="ConsPlusNormal"/>
              <w:jc w:val="center"/>
            </w:pPr>
            <w:r>
              <w:t>091052</w:t>
            </w:r>
          </w:p>
          <w:p w:rsidR="005237C5" w:rsidRDefault="005237C5">
            <w:pPr>
              <w:pStyle w:val="ConsPlusNormal"/>
              <w:jc w:val="center"/>
            </w:pPr>
            <w:r>
              <w:t>1050</w:t>
            </w:r>
          </w:p>
        </w:tc>
        <w:tc>
          <w:tcPr>
            <w:tcW w:w="710" w:type="dxa"/>
          </w:tcPr>
          <w:p w:rsidR="005237C5" w:rsidRDefault="005237C5">
            <w:pPr>
              <w:pStyle w:val="ConsPlusNormal"/>
              <w:jc w:val="center"/>
            </w:pPr>
            <w:r>
              <w:t>200</w:t>
            </w:r>
          </w:p>
        </w:tc>
        <w:tc>
          <w:tcPr>
            <w:tcW w:w="1307" w:type="dxa"/>
          </w:tcPr>
          <w:p w:rsidR="005237C5" w:rsidRDefault="005237C5">
            <w:pPr>
              <w:pStyle w:val="ConsPlusNormal"/>
              <w:jc w:val="center"/>
            </w:pPr>
            <w:r>
              <w:t>0,0</w:t>
            </w:r>
          </w:p>
        </w:tc>
        <w:tc>
          <w:tcPr>
            <w:tcW w:w="1282" w:type="dxa"/>
          </w:tcPr>
          <w:p w:rsidR="005237C5" w:rsidRDefault="005237C5">
            <w:pPr>
              <w:pStyle w:val="ConsPlusNormal"/>
              <w:jc w:val="center"/>
            </w:pPr>
            <w:r>
              <w:t>4091,5</w:t>
            </w:r>
          </w:p>
        </w:tc>
        <w:tc>
          <w:tcPr>
            <w:tcW w:w="1296" w:type="dxa"/>
          </w:tcPr>
          <w:p w:rsidR="005237C5" w:rsidRDefault="005237C5">
            <w:pPr>
              <w:pStyle w:val="ConsPlusNormal"/>
              <w:jc w:val="center"/>
            </w:pPr>
            <w:r>
              <w:t>0,0</w:t>
            </w:r>
          </w:p>
        </w:tc>
        <w:tc>
          <w:tcPr>
            <w:tcW w:w="1277" w:type="dxa"/>
          </w:tcPr>
          <w:p w:rsidR="005237C5" w:rsidRDefault="005237C5">
            <w:pPr>
              <w:pStyle w:val="ConsPlusNormal"/>
              <w:jc w:val="center"/>
            </w:pPr>
            <w:r>
              <w:t>0,0</w:t>
            </w:r>
          </w:p>
        </w:tc>
        <w:tc>
          <w:tcPr>
            <w:tcW w:w="1200" w:type="dxa"/>
          </w:tcPr>
          <w:p w:rsidR="005237C5" w:rsidRDefault="005237C5">
            <w:pPr>
              <w:pStyle w:val="ConsPlusNormal"/>
              <w:jc w:val="center"/>
            </w:pPr>
            <w:r>
              <w:t>0,0</w:t>
            </w:r>
          </w:p>
        </w:tc>
      </w:tr>
      <w:tr w:rsidR="005237C5">
        <w:tc>
          <w:tcPr>
            <w:tcW w:w="1286" w:type="dxa"/>
            <w:vMerge w:val="restart"/>
          </w:tcPr>
          <w:p w:rsidR="005237C5" w:rsidRDefault="005237C5">
            <w:pPr>
              <w:pStyle w:val="ConsPlusNormal"/>
              <w:jc w:val="center"/>
            </w:pPr>
            <w:r>
              <w:lastRenderedPageBreak/>
              <w:t>Основное мероприятие 1.6</w:t>
            </w:r>
          </w:p>
        </w:tc>
        <w:tc>
          <w:tcPr>
            <w:tcW w:w="3379" w:type="dxa"/>
            <w:vMerge w:val="restart"/>
          </w:tcPr>
          <w:p w:rsidR="005237C5" w:rsidRDefault="005237C5">
            <w:pPr>
              <w:pStyle w:val="ConsPlusNormal"/>
            </w:pPr>
            <w:r>
              <w:t>Реализация федерального проекта "Спорт - норма жизни"</w:t>
            </w:r>
          </w:p>
        </w:tc>
        <w:tc>
          <w:tcPr>
            <w:tcW w:w="2002" w:type="dxa"/>
            <w:vMerge w:val="restart"/>
          </w:tcPr>
          <w:p w:rsidR="005237C5" w:rsidRDefault="005237C5">
            <w:pPr>
              <w:pStyle w:val="ConsPlusNormal"/>
              <w:jc w:val="center"/>
            </w:pPr>
            <w:r>
              <w:t>Администрация города Белгорода (МКУ "Управление капитального строительства")</w:t>
            </w:r>
          </w:p>
        </w:tc>
        <w:tc>
          <w:tcPr>
            <w:tcW w:w="850" w:type="dxa"/>
            <w:vMerge w:val="restart"/>
          </w:tcPr>
          <w:p w:rsidR="005237C5" w:rsidRDefault="005237C5">
            <w:pPr>
              <w:pStyle w:val="ConsPlusNormal"/>
              <w:jc w:val="center"/>
            </w:pPr>
            <w:r>
              <w:t>850</w:t>
            </w:r>
          </w:p>
        </w:tc>
        <w:tc>
          <w:tcPr>
            <w:tcW w:w="854" w:type="dxa"/>
          </w:tcPr>
          <w:p w:rsidR="005237C5" w:rsidRDefault="005237C5">
            <w:pPr>
              <w:pStyle w:val="ConsPlusNormal"/>
              <w:jc w:val="center"/>
            </w:pPr>
            <w:r>
              <w:t>1102</w:t>
            </w:r>
          </w:p>
        </w:tc>
        <w:tc>
          <w:tcPr>
            <w:tcW w:w="964" w:type="dxa"/>
          </w:tcPr>
          <w:p w:rsidR="005237C5" w:rsidRDefault="005237C5">
            <w:pPr>
              <w:pStyle w:val="ConsPlusNormal"/>
              <w:jc w:val="center"/>
            </w:pPr>
            <w:r>
              <w:t>091P5</w:t>
            </w:r>
          </w:p>
        </w:tc>
        <w:tc>
          <w:tcPr>
            <w:tcW w:w="710" w:type="dxa"/>
          </w:tcPr>
          <w:p w:rsidR="005237C5" w:rsidRDefault="005237C5">
            <w:pPr>
              <w:pStyle w:val="ConsPlusNormal"/>
              <w:jc w:val="center"/>
            </w:pPr>
            <w:r>
              <w:t>-</w:t>
            </w:r>
          </w:p>
        </w:tc>
        <w:tc>
          <w:tcPr>
            <w:tcW w:w="1307" w:type="dxa"/>
          </w:tcPr>
          <w:p w:rsidR="005237C5" w:rsidRDefault="005237C5">
            <w:pPr>
              <w:pStyle w:val="ConsPlusNormal"/>
              <w:jc w:val="center"/>
            </w:pPr>
            <w:r>
              <w:t>3644,0</w:t>
            </w:r>
          </w:p>
        </w:tc>
        <w:tc>
          <w:tcPr>
            <w:tcW w:w="1282" w:type="dxa"/>
          </w:tcPr>
          <w:p w:rsidR="005237C5" w:rsidRDefault="005237C5">
            <w:pPr>
              <w:pStyle w:val="ConsPlusNormal"/>
              <w:jc w:val="center"/>
            </w:pPr>
            <w:r>
              <w:t>0,0</w:t>
            </w:r>
          </w:p>
        </w:tc>
        <w:tc>
          <w:tcPr>
            <w:tcW w:w="1296" w:type="dxa"/>
          </w:tcPr>
          <w:p w:rsidR="005237C5" w:rsidRDefault="005237C5">
            <w:pPr>
              <w:pStyle w:val="ConsPlusNormal"/>
              <w:jc w:val="center"/>
            </w:pPr>
            <w:r>
              <w:t>0,0</w:t>
            </w:r>
          </w:p>
        </w:tc>
        <w:tc>
          <w:tcPr>
            <w:tcW w:w="1277" w:type="dxa"/>
          </w:tcPr>
          <w:p w:rsidR="005237C5" w:rsidRDefault="005237C5">
            <w:pPr>
              <w:pStyle w:val="ConsPlusNormal"/>
              <w:jc w:val="center"/>
            </w:pPr>
            <w:r>
              <w:t>0,0</w:t>
            </w:r>
          </w:p>
        </w:tc>
        <w:tc>
          <w:tcPr>
            <w:tcW w:w="1200" w:type="dxa"/>
          </w:tcPr>
          <w:p w:rsidR="005237C5" w:rsidRDefault="005237C5">
            <w:pPr>
              <w:pStyle w:val="ConsPlusNormal"/>
              <w:jc w:val="center"/>
            </w:pPr>
            <w:r>
              <w:t>0,0</w:t>
            </w: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tcPr>
          <w:p w:rsidR="005237C5" w:rsidRDefault="005237C5">
            <w:pPr>
              <w:pStyle w:val="ConsPlusNormal"/>
              <w:jc w:val="center"/>
            </w:pPr>
            <w:r>
              <w:t>1102</w:t>
            </w:r>
          </w:p>
        </w:tc>
        <w:tc>
          <w:tcPr>
            <w:tcW w:w="964" w:type="dxa"/>
          </w:tcPr>
          <w:p w:rsidR="005237C5" w:rsidRDefault="005237C5">
            <w:pPr>
              <w:pStyle w:val="ConsPlusNormal"/>
              <w:jc w:val="center"/>
            </w:pPr>
            <w:r>
              <w:t>091P55</w:t>
            </w:r>
          </w:p>
          <w:p w:rsidR="005237C5" w:rsidRDefault="005237C5">
            <w:pPr>
              <w:pStyle w:val="ConsPlusNormal"/>
              <w:jc w:val="center"/>
            </w:pPr>
            <w:r>
              <w:t>2280</w:t>
            </w:r>
          </w:p>
        </w:tc>
        <w:tc>
          <w:tcPr>
            <w:tcW w:w="710" w:type="dxa"/>
          </w:tcPr>
          <w:p w:rsidR="005237C5" w:rsidRDefault="005237C5">
            <w:pPr>
              <w:pStyle w:val="ConsPlusNormal"/>
              <w:jc w:val="center"/>
            </w:pPr>
            <w:r>
              <w:t>400</w:t>
            </w:r>
          </w:p>
        </w:tc>
        <w:tc>
          <w:tcPr>
            <w:tcW w:w="1307" w:type="dxa"/>
          </w:tcPr>
          <w:p w:rsidR="005237C5" w:rsidRDefault="005237C5">
            <w:pPr>
              <w:pStyle w:val="ConsPlusNormal"/>
              <w:jc w:val="center"/>
            </w:pPr>
            <w:r>
              <w:t>2301,0</w:t>
            </w:r>
          </w:p>
        </w:tc>
        <w:tc>
          <w:tcPr>
            <w:tcW w:w="1282" w:type="dxa"/>
          </w:tcPr>
          <w:p w:rsidR="005237C5" w:rsidRDefault="005237C5">
            <w:pPr>
              <w:pStyle w:val="ConsPlusNormal"/>
              <w:jc w:val="center"/>
            </w:pPr>
            <w:r>
              <w:t>0,0</w:t>
            </w:r>
          </w:p>
        </w:tc>
        <w:tc>
          <w:tcPr>
            <w:tcW w:w="1296" w:type="dxa"/>
          </w:tcPr>
          <w:p w:rsidR="005237C5" w:rsidRDefault="005237C5">
            <w:pPr>
              <w:pStyle w:val="ConsPlusNormal"/>
              <w:jc w:val="center"/>
            </w:pPr>
            <w:r>
              <w:t>0,0</w:t>
            </w:r>
          </w:p>
        </w:tc>
        <w:tc>
          <w:tcPr>
            <w:tcW w:w="1277" w:type="dxa"/>
          </w:tcPr>
          <w:p w:rsidR="005237C5" w:rsidRDefault="005237C5">
            <w:pPr>
              <w:pStyle w:val="ConsPlusNormal"/>
              <w:jc w:val="center"/>
            </w:pPr>
            <w:r>
              <w:t>0,0</w:t>
            </w:r>
          </w:p>
        </w:tc>
        <w:tc>
          <w:tcPr>
            <w:tcW w:w="1200" w:type="dxa"/>
          </w:tcPr>
          <w:p w:rsidR="005237C5" w:rsidRDefault="005237C5">
            <w:pPr>
              <w:pStyle w:val="ConsPlusNormal"/>
              <w:jc w:val="center"/>
            </w:pPr>
            <w:r>
              <w:t>0,0</w:t>
            </w: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tcPr>
          <w:p w:rsidR="005237C5" w:rsidRDefault="005237C5">
            <w:pPr>
              <w:pStyle w:val="ConsPlusNormal"/>
              <w:jc w:val="center"/>
            </w:pPr>
            <w:r>
              <w:t>1102</w:t>
            </w:r>
          </w:p>
        </w:tc>
        <w:tc>
          <w:tcPr>
            <w:tcW w:w="964" w:type="dxa"/>
          </w:tcPr>
          <w:p w:rsidR="005237C5" w:rsidRDefault="005237C5">
            <w:pPr>
              <w:pStyle w:val="ConsPlusNormal"/>
              <w:jc w:val="center"/>
            </w:pPr>
            <w:r>
              <w:t>091P5P</w:t>
            </w:r>
          </w:p>
          <w:p w:rsidR="005237C5" w:rsidRDefault="005237C5">
            <w:pPr>
              <w:pStyle w:val="ConsPlusNormal"/>
              <w:jc w:val="center"/>
            </w:pPr>
            <w:r>
              <w:t>0000</w:t>
            </w:r>
          </w:p>
        </w:tc>
        <w:tc>
          <w:tcPr>
            <w:tcW w:w="710" w:type="dxa"/>
          </w:tcPr>
          <w:p w:rsidR="005237C5" w:rsidRDefault="005237C5">
            <w:pPr>
              <w:pStyle w:val="ConsPlusNormal"/>
              <w:jc w:val="center"/>
            </w:pPr>
            <w:r>
              <w:t>400</w:t>
            </w:r>
          </w:p>
        </w:tc>
        <w:tc>
          <w:tcPr>
            <w:tcW w:w="1307" w:type="dxa"/>
          </w:tcPr>
          <w:p w:rsidR="005237C5" w:rsidRDefault="005237C5">
            <w:pPr>
              <w:pStyle w:val="ConsPlusNormal"/>
              <w:jc w:val="center"/>
            </w:pPr>
            <w:r>
              <w:t>1343,0</w:t>
            </w:r>
          </w:p>
        </w:tc>
        <w:tc>
          <w:tcPr>
            <w:tcW w:w="1282" w:type="dxa"/>
          </w:tcPr>
          <w:p w:rsidR="005237C5" w:rsidRDefault="005237C5">
            <w:pPr>
              <w:pStyle w:val="ConsPlusNormal"/>
              <w:jc w:val="center"/>
            </w:pPr>
            <w:r>
              <w:t>0,0</w:t>
            </w:r>
          </w:p>
        </w:tc>
        <w:tc>
          <w:tcPr>
            <w:tcW w:w="1296" w:type="dxa"/>
          </w:tcPr>
          <w:p w:rsidR="005237C5" w:rsidRDefault="005237C5">
            <w:pPr>
              <w:pStyle w:val="ConsPlusNormal"/>
            </w:pPr>
          </w:p>
        </w:tc>
        <w:tc>
          <w:tcPr>
            <w:tcW w:w="1277" w:type="dxa"/>
          </w:tcPr>
          <w:p w:rsidR="005237C5" w:rsidRDefault="005237C5">
            <w:pPr>
              <w:pStyle w:val="ConsPlusNormal"/>
            </w:pPr>
          </w:p>
        </w:tc>
        <w:tc>
          <w:tcPr>
            <w:tcW w:w="1200" w:type="dxa"/>
          </w:tcPr>
          <w:p w:rsidR="005237C5" w:rsidRDefault="005237C5">
            <w:pPr>
              <w:pStyle w:val="ConsPlusNormal"/>
            </w:pPr>
          </w:p>
        </w:tc>
      </w:tr>
      <w:tr w:rsidR="005237C5">
        <w:tc>
          <w:tcPr>
            <w:tcW w:w="1286" w:type="dxa"/>
          </w:tcPr>
          <w:p w:rsidR="005237C5" w:rsidRDefault="005237C5">
            <w:pPr>
              <w:pStyle w:val="ConsPlusNormal"/>
              <w:jc w:val="center"/>
            </w:pPr>
            <w:r>
              <w:t>Основное мероприятие 1.6.1</w:t>
            </w:r>
          </w:p>
        </w:tc>
        <w:tc>
          <w:tcPr>
            <w:tcW w:w="3379" w:type="dxa"/>
          </w:tcPr>
          <w:p w:rsidR="005237C5" w:rsidRDefault="005237C5">
            <w:pPr>
              <w:pStyle w:val="ConsPlusNormal"/>
            </w:pPr>
            <w:r>
              <w:t>Закупка оборудования для создания физкультурно-оздоровительного комплекса открытого типа в г. Белгороде</w:t>
            </w:r>
          </w:p>
        </w:tc>
        <w:tc>
          <w:tcPr>
            <w:tcW w:w="2002"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850" w:type="dxa"/>
          </w:tcPr>
          <w:p w:rsidR="005237C5" w:rsidRDefault="005237C5">
            <w:pPr>
              <w:pStyle w:val="ConsPlusNormal"/>
              <w:jc w:val="center"/>
            </w:pPr>
            <w:r>
              <w:t>850</w:t>
            </w:r>
          </w:p>
        </w:tc>
        <w:tc>
          <w:tcPr>
            <w:tcW w:w="854" w:type="dxa"/>
          </w:tcPr>
          <w:p w:rsidR="005237C5" w:rsidRDefault="005237C5">
            <w:pPr>
              <w:pStyle w:val="ConsPlusNormal"/>
              <w:jc w:val="center"/>
            </w:pPr>
            <w:r>
              <w:t>1102</w:t>
            </w:r>
          </w:p>
        </w:tc>
        <w:tc>
          <w:tcPr>
            <w:tcW w:w="964" w:type="dxa"/>
          </w:tcPr>
          <w:p w:rsidR="005237C5" w:rsidRDefault="005237C5">
            <w:pPr>
              <w:pStyle w:val="ConsPlusNormal"/>
              <w:jc w:val="center"/>
            </w:pPr>
            <w:r>
              <w:t>091P55</w:t>
            </w:r>
          </w:p>
          <w:p w:rsidR="005237C5" w:rsidRDefault="005237C5">
            <w:pPr>
              <w:pStyle w:val="ConsPlusNormal"/>
              <w:jc w:val="center"/>
            </w:pPr>
            <w:r>
              <w:t>2280</w:t>
            </w:r>
          </w:p>
        </w:tc>
        <w:tc>
          <w:tcPr>
            <w:tcW w:w="710" w:type="dxa"/>
          </w:tcPr>
          <w:p w:rsidR="005237C5" w:rsidRDefault="005237C5">
            <w:pPr>
              <w:pStyle w:val="ConsPlusNormal"/>
              <w:jc w:val="center"/>
            </w:pPr>
            <w:r>
              <w:t>400</w:t>
            </w:r>
          </w:p>
        </w:tc>
        <w:tc>
          <w:tcPr>
            <w:tcW w:w="1307" w:type="dxa"/>
          </w:tcPr>
          <w:p w:rsidR="005237C5" w:rsidRDefault="005237C5">
            <w:pPr>
              <w:pStyle w:val="ConsPlusNormal"/>
              <w:jc w:val="center"/>
            </w:pPr>
            <w:r>
              <w:t>2301,0</w:t>
            </w:r>
          </w:p>
        </w:tc>
        <w:tc>
          <w:tcPr>
            <w:tcW w:w="1282" w:type="dxa"/>
          </w:tcPr>
          <w:p w:rsidR="005237C5" w:rsidRDefault="005237C5">
            <w:pPr>
              <w:pStyle w:val="ConsPlusNormal"/>
              <w:jc w:val="center"/>
            </w:pPr>
            <w:r>
              <w:t>0,0</w:t>
            </w:r>
          </w:p>
        </w:tc>
        <w:tc>
          <w:tcPr>
            <w:tcW w:w="1296" w:type="dxa"/>
          </w:tcPr>
          <w:p w:rsidR="005237C5" w:rsidRDefault="005237C5">
            <w:pPr>
              <w:pStyle w:val="ConsPlusNormal"/>
              <w:jc w:val="center"/>
            </w:pPr>
            <w:r>
              <w:t>0,0</w:t>
            </w:r>
          </w:p>
        </w:tc>
        <w:tc>
          <w:tcPr>
            <w:tcW w:w="1277" w:type="dxa"/>
          </w:tcPr>
          <w:p w:rsidR="005237C5" w:rsidRDefault="005237C5">
            <w:pPr>
              <w:pStyle w:val="ConsPlusNormal"/>
              <w:jc w:val="center"/>
            </w:pPr>
            <w:r>
              <w:t>0,0</w:t>
            </w:r>
          </w:p>
        </w:tc>
        <w:tc>
          <w:tcPr>
            <w:tcW w:w="1200" w:type="dxa"/>
          </w:tcPr>
          <w:p w:rsidR="005237C5" w:rsidRDefault="005237C5">
            <w:pPr>
              <w:pStyle w:val="ConsPlusNormal"/>
              <w:jc w:val="center"/>
            </w:pPr>
            <w:r>
              <w:t>0,0</w:t>
            </w:r>
          </w:p>
        </w:tc>
      </w:tr>
      <w:tr w:rsidR="005237C5">
        <w:tc>
          <w:tcPr>
            <w:tcW w:w="1286" w:type="dxa"/>
          </w:tcPr>
          <w:p w:rsidR="005237C5" w:rsidRDefault="005237C5">
            <w:pPr>
              <w:pStyle w:val="ConsPlusNormal"/>
              <w:jc w:val="center"/>
            </w:pPr>
            <w:r>
              <w:t>Основное мероприятие 1.6.2</w:t>
            </w:r>
          </w:p>
        </w:tc>
        <w:tc>
          <w:tcPr>
            <w:tcW w:w="3379" w:type="dxa"/>
          </w:tcPr>
          <w:p w:rsidR="005237C5" w:rsidRDefault="005237C5">
            <w:pPr>
              <w:pStyle w:val="ConsPlusNormal"/>
            </w:pPr>
            <w:r>
              <w:t>Подготовка основания для создания физкультурно-оздоровительного комплекса открытого типа в г. Белгороде</w:t>
            </w:r>
          </w:p>
        </w:tc>
        <w:tc>
          <w:tcPr>
            <w:tcW w:w="2002" w:type="dxa"/>
          </w:tcPr>
          <w:p w:rsidR="005237C5" w:rsidRDefault="005237C5">
            <w:pPr>
              <w:pStyle w:val="ConsPlusNormal"/>
              <w:jc w:val="center"/>
            </w:pPr>
            <w:r>
              <w:t>Администрация города Белгорода (МКУ "Управление капитального строительства")</w:t>
            </w:r>
          </w:p>
        </w:tc>
        <w:tc>
          <w:tcPr>
            <w:tcW w:w="850" w:type="dxa"/>
          </w:tcPr>
          <w:p w:rsidR="005237C5" w:rsidRDefault="005237C5">
            <w:pPr>
              <w:pStyle w:val="ConsPlusNormal"/>
              <w:jc w:val="center"/>
            </w:pPr>
            <w:r>
              <w:t>850</w:t>
            </w:r>
          </w:p>
        </w:tc>
        <w:tc>
          <w:tcPr>
            <w:tcW w:w="854" w:type="dxa"/>
          </w:tcPr>
          <w:p w:rsidR="005237C5" w:rsidRDefault="005237C5">
            <w:pPr>
              <w:pStyle w:val="ConsPlusNormal"/>
              <w:jc w:val="center"/>
            </w:pPr>
            <w:r>
              <w:t>1102</w:t>
            </w:r>
          </w:p>
        </w:tc>
        <w:tc>
          <w:tcPr>
            <w:tcW w:w="964" w:type="dxa"/>
          </w:tcPr>
          <w:p w:rsidR="005237C5" w:rsidRDefault="005237C5">
            <w:pPr>
              <w:pStyle w:val="ConsPlusNormal"/>
              <w:jc w:val="center"/>
            </w:pPr>
            <w:r>
              <w:t>091P5P 0000</w:t>
            </w:r>
          </w:p>
        </w:tc>
        <w:tc>
          <w:tcPr>
            <w:tcW w:w="710" w:type="dxa"/>
          </w:tcPr>
          <w:p w:rsidR="005237C5" w:rsidRDefault="005237C5">
            <w:pPr>
              <w:pStyle w:val="ConsPlusNormal"/>
              <w:jc w:val="center"/>
            </w:pPr>
            <w:r>
              <w:t>400</w:t>
            </w:r>
          </w:p>
        </w:tc>
        <w:tc>
          <w:tcPr>
            <w:tcW w:w="1307" w:type="dxa"/>
          </w:tcPr>
          <w:p w:rsidR="005237C5" w:rsidRDefault="005237C5">
            <w:pPr>
              <w:pStyle w:val="ConsPlusNormal"/>
              <w:jc w:val="center"/>
            </w:pPr>
            <w:r>
              <w:t>1343,0</w:t>
            </w:r>
          </w:p>
        </w:tc>
        <w:tc>
          <w:tcPr>
            <w:tcW w:w="1282" w:type="dxa"/>
          </w:tcPr>
          <w:p w:rsidR="005237C5" w:rsidRDefault="005237C5">
            <w:pPr>
              <w:pStyle w:val="ConsPlusNormal"/>
              <w:jc w:val="center"/>
            </w:pPr>
            <w:r>
              <w:t>0,0</w:t>
            </w:r>
          </w:p>
        </w:tc>
        <w:tc>
          <w:tcPr>
            <w:tcW w:w="1296" w:type="dxa"/>
          </w:tcPr>
          <w:p w:rsidR="005237C5" w:rsidRDefault="005237C5">
            <w:pPr>
              <w:pStyle w:val="ConsPlusNormal"/>
              <w:jc w:val="center"/>
            </w:pPr>
            <w:r>
              <w:t>0,0</w:t>
            </w:r>
          </w:p>
        </w:tc>
        <w:tc>
          <w:tcPr>
            <w:tcW w:w="1277" w:type="dxa"/>
          </w:tcPr>
          <w:p w:rsidR="005237C5" w:rsidRDefault="005237C5">
            <w:pPr>
              <w:pStyle w:val="ConsPlusNormal"/>
              <w:jc w:val="center"/>
            </w:pPr>
            <w:r>
              <w:t>0,0</w:t>
            </w:r>
          </w:p>
        </w:tc>
        <w:tc>
          <w:tcPr>
            <w:tcW w:w="1200" w:type="dxa"/>
          </w:tcPr>
          <w:p w:rsidR="005237C5" w:rsidRDefault="005237C5">
            <w:pPr>
              <w:pStyle w:val="ConsPlusNormal"/>
              <w:jc w:val="center"/>
            </w:pPr>
            <w:r>
              <w:t>0,0</w:t>
            </w:r>
          </w:p>
        </w:tc>
      </w:tr>
      <w:tr w:rsidR="005237C5">
        <w:tc>
          <w:tcPr>
            <w:tcW w:w="1286" w:type="dxa"/>
          </w:tcPr>
          <w:p w:rsidR="005237C5" w:rsidRDefault="005237C5">
            <w:pPr>
              <w:pStyle w:val="ConsPlusNormal"/>
              <w:jc w:val="center"/>
            </w:pPr>
            <w:r>
              <w:t>Подпрограмма 2</w:t>
            </w:r>
          </w:p>
        </w:tc>
        <w:tc>
          <w:tcPr>
            <w:tcW w:w="3379" w:type="dxa"/>
          </w:tcPr>
          <w:p w:rsidR="005237C5" w:rsidRDefault="005237C5">
            <w:pPr>
              <w:pStyle w:val="ConsPlusNormal"/>
            </w:pPr>
            <w:r>
              <w:t>"Развитие системы подготовки спортивного резерва"</w:t>
            </w:r>
          </w:p>
        </w:tc>
        <w:tc>
          <w:tcPr>
            <w:tcW w:w="2002"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850" w:type="dxa"/>
          </w:tcPr>
          <w:p w:rsidR="005237C5" w:rsidRDefault="005237C5">
            <w:pPr>
              <w:pStyle w:val="ConsPlusNormal"/>
              <w:jc w:val="center"/>
            </w:pPr>
            <w:r>
              <w:t>874</w:t>
            </w:r>
          </w:p>
        </w:tc>
        <w:tc>
          <w:tcPr>
            <w:tcW w:w="854" w:type="dxa"/>
          </w:tcPr>
          <w:p w:rsidR="005237C5" w:rsidRDefault="005237C5">
            <w:pPr>
              <w:pStyle w:val="ConsPlusNormal"/>
              <w:jc w:val="center"/>
            </w:pPr>
            <w:r>
              <w:t>-</w:t>
            </w:r>
          </w:p>
        </w:tc>
        <w:tc>
          <w:tcPr>
            <w:tcW w:w="964" w:type="dxa"/>
          </w:tcPr>
          <w:p w:rsidR="005237C5" w:rsidRDefault="005237C5">
            <w:pPr>
              <w:pStyle w:val="ConsPlusNormal"/>
              <w:jc w:val="center"/>
            </w:pPr>
            <w:r>
              <w:t>-</w:t>
            </w:r>
          </w:p>
        </w:tc>
        <w:tc>
          <w:tcPr>
            <w:tcW w:w="710" w:type="dxa"/>
          </w:tcPr>
          <w:p w:rsidR="005237C5" w:rsidRDefault="005237C5">
            <w:pPr>
              <w:pStyle w:val="ConsPlusNormal"/>
              <w:jc w:val="center"/>
            </w:pPr>
            <w:r>
              <w:t>-</w:t>
            </w:r>
          </w:p>
        </w:tc>
        <w:tc>
          <w:tcPr>
            <w:tcW w:w="1307" w:type="dxa"/>
          </w:tcPr>
          <w:p w:rsidR="005237C5" w:rsidRDefault="005237C5">
            <w:pPr>
              <w:pStyle w:val="ConsPlusNormal"/>
              <w:jc w:val="center"/>
            </w:pPr>
            <w:r>
              <w:t>130974,0</w:t>
            </w:r>
          </w:p>
        </w:tc>
        <w:tc>
          <w:tcPr>
            <w:tcW w:w="1282" w:type="dxa"/>
          </w:tcPr>
          <w:p w:rsidR="005237C5" w:rsidRDefault="005237C5">
            <w:pPr>
              <w:pStyle w:val="ConsPlusNormal"/>
              <w:jc w:val="center"/>
            </w:pPr>
            <w:r>
              <w:t>174595,4</w:t>
            </w:r>
          </w:p>
        </w:tc>
        <w:tc>
          <w:tcPr>
            <w:tcW w:w="1296" w:type="dxa"/>
          </w:tcPr>
          <w:p w:rsidR="005237C5" w:rsidRDefault="005237C5">
            <w:pPr>
              <w:pStyle w:val="ConsPlusNormal"/>
              <w:jc w:val="center"/>
            </w:pPr>
            <w:r>
              <w:t>181274,5</w:t>
            </w:r>
          </w:p>
        </w:tc>
        <w:tc>
          <w:tcPr>
            <w:tcW w:w="1277" w:type="dxa"/>
          </w:tcPr>
          <w:p w:rsidR="005237C5" w:rsidRDefault="005237C5">
            <w:pPr>
              <w:pStyle w:val="ConsPlusNormal"/>
              <w:jc w:val="center"/>
            </w:pPr>
            <w:r>
              <w:t>181183,0</w:t>
            </w:r>
          </w:p>
        </w:tc>
        <w:tc>
          <w:tcPr>
            <w:tcW w:w="1200" w:type="dxa"/>
          </w:tcPr>
          <w:p w:rsidR="005237C5" w:rsidRDefault="005237C5">
            <w:pPr>
              <w:pStyle w:val="ConsPlusNormal"/>
              <w:jc w:val="center"/>
            </w:pPr>
            <w:r>
              <w:t>189850,0</w:t>
            </w:r>
          </w:p>
        </w:tc>
      </w:tr>
      <w:tr w:rsidR="005237C5">
        <w:tc>
          <w:tcPr>
            <w:tcW w:w="1286" w:type="dxa"/>
            <w:vMerge w:val="restart"/>
          </w:tcPr>
          <w:p w:rsidR="005237C5" w:rsidRDefault="005237C5">
            <w:pPr>
              <w:pStyle w:val="ConsPlusNormal"/>
              <w:jc w:val="center"/>
            </w:pPr>
            <w:r>
              <w:t>Основное мероприятие 2.1</w:t>
            </w:r>
          </w:p>
        </w:tc>
        <w:tc>
          <w:tcPr>
            <w:tcW w:w="3379" w:type="dxa"/>
            <w:vMerge w:val="restart"/>
          </w:tcPr>
          <w:p w:rsidR="005237C5" w:rsidRDefault="005237C5">
            <w:pPr>
              <w:pStyle w:val="ConsPlusNormal"/>
            </w:pPr>
            <w:r>
              <w:t>Обеспечение деятельности (оказание услуг) муниципальных учреждений городского округа "Город Белгород"</w:t>
            </w:r>
          </w:p>
        </w:tc>
        <w:tc>
          <w:tcPr>
            <w:tcW w:w="2002" w:type="dxa"/>
            <w:vMerge w:val="restart"/>
          </w:tcPr>
          <w:p w:rsidR="005237C5" w:rsidRDefault="005237C5">
            <w:pPr>
              <w:pStyle w:val="ConsPlusNormal"/>
              <w:jc w:val="center"/>
            </w:pPr>
            <w:r>
              <w:t xml:space="preserve">Управление по физической культуре и спорту администрации </w:t>
            </w:r>
            <w:r>
              <w:lastRenderedPageBreak/>
              <w:t>города Белгорода</w:t>
            </w:r>
          </w:p>
        </w:tc>
        <w:tc>
          <w:tcPr>
            <w:tcW w:w="850" w:type="dxa"/>
            <w:vMerge w:val="restart"/>
          </w:tcPr>
          <w:p w:rsidR="005237C5" w:rsidRDefault="005237C5">
            <w:pPr>
              <w:pStyle w:val="ConsPlusNormal"/>
              <w:jc w:val="center"/>
            </w:pPr>
            <w:r>
              <w:lastRenderedPageBreak/>
              <w:t>874</w:t>
            </w:r>
          </w:p>
        </w:tc>
        <w:tc>
          <w:tcPr>
            <w:tcW w:w="854" w:type="dxa"/>
            <w:tcBorders>
              <w:bottom w:val="nil"/>
            </w:tcBorders>
          </w:tcPr>
          <w:p w:rsidR="005237C5" w:rsidRDefault="005237C5">
            <w:pPr>
              <w:pStyle w:val="ConsPlusNormal"/>
              <w:jc w:val="center"/>
            </w:pPr>
            <w:r>
              <w:t>1101</w:t>
            </w:r>
          </w:p>
        </w:tc>
        <w:tc>
          <w:tcPr>
            <w:tcW w:w="964" w:type="dxa"/>
            <w:tcBorders>
              <w:bottom w:val="nil"/>
            </w:tcBorders>
          </w:tcPr>
          <w:p w:rsidR="005237C5" w:rsidRDefault="005237C5">
            <w:pPr>
              <w:pStyle w:val="ConsPlusNormal"/>
              <w:jc w:val="center"/>
            </w:pPr>
            <w:r>
              <w:t>092010 0590</w:t>
            </w:r>
          </w:p>
        </w:tc>
        <w:tc>
          <w:tcPr>
            <w:tcW w:w="710" w:type="dxa"/>
            <w:tcBorders>
              <w:bottom w:val="nil"/>
            </w:tcBorders>
          </w:tcPr>
          <w:p w:rsidR="005237C5" w:rsidRDefault="005237C5">
            <w:pPr>
              <w:pStyle w:val="ConsPlusNormal"/>
              <w:jc w:val="center"/>
            </w:pPr>
            <w:r>
              <w:t>600</w:t>
            </w:r>
          </w:p>
        </w:tc>
        <w:tc>
          <w:tcPr>
            <w:tcW w:w="1307" w:type="dxa"/>
            <w:tcBorders>
              <w:bottom w:val="nil"/>
            </w:tcBorders>
          </w:tcPr>
          <w:p w:rsidR="005237C5" w:rsidRDefault="005237C5">
            <w:pPr>
              <w:pStyle w:val="ConsPlusNormal"/>
              <w:jc w:val="center"/>
            </w:pPr>
            <w:r>
              <w:t>125400,8</w:t>
            </w:r>
          </w:p>
        </w:tc>
        <w:tc>
          <w:tcPr>
            <w:tcW w:w="1282" w:type="dxa"/>
            <w:tcBorders>
              <w:bottom w:val="nil"/>
            </w:tcBorders>
          </w:tcPr>
          <w:p w:rsidR="005237C5" w:rsidRDefault="005237C5">
            <w:pPr>
              <w:pStyle w:val="ConsPlusNormal"/>
              <w:jc w:val="center"/>
            </w:pPr>
            <w:r>
              <w:t>149372,0</w:t>
            </w:r>
          </w:p>
        </w:tc>
        <w:tc>
          <w:tcPr>
            <w:tcW w:w="1296" w:type="dxa"/>
            <w:tcBorders>
              <w:bottom w:val="nil"/>
            </w:tcBorders>
          </w:tcPr>
          <w:p w:rsidR="005237C5" w:rsidRDefault="005237C5">
            <w:pPr>
              <w:pStyle w:val="ConsPlusNormal"/>
              <w:jc w:val="center"/>
            </w:pPr>
            <w:r>
              <w:t>91466,7</w:t>
            </w:r>
          </w:p>
        </w:tc>
        <w:tc>
          <w:tcPr>
            <w:tcW w:w="1277" w:type="dxa"/>
            <w:tcBorders>
              <w:bottom w:val="nil"/>
            </w:tcBorders>
          </w:tcPr>
          <w:p w:rsidR="005237C5" w:rsidRDefault="005237C5">
            <w:pPr>
              <w:pStyle w:val="ConsPlusNormal"/>
            </w:pPr>
          </w:p>
        </w:tc>
        <w:tc>
          <w:tcPr>
            <w:tcW w:w="1200" w:type="dxa"/>
            <w:tcBorders>
              <w:bottom w:val="nil"/>
            </w:tcBorders>
          </w:tcPr>
          <w:p w:rsidR="005237C5" w:rsidRDefault="005237C5">
            <w:pPr>
              <w:pStyle w:val="ConsPlusNormal"/>
            </w:pPr>
          </w:p>
        </w:tc>
      </w:tr>
      <w:tr w:rsidR="005237C5">
        <w:tblPrEx>
          <w:tblBorders>
            <w:insideH w:val="nil"/>
          </w:tblBorders>
        </w:tblPrEx>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tcBorders>
              <w:top w:val="nil"/>
              <w:bottom w:val="nil"/>
            </w:tcBorders>
          </w:tcPr>
          <w:p w:rsidR="005237C5" w:rsidRDefault="005237C5">
            <w:pPr>
              <w:pStyle w:val="ConsPlusNormal"/>
              <w:jc w:val="center"/>
            </w:pPr>
            <w:r>
              <w:t>1101</w:t>
            </w:r>
          </w:p>
        </w:tc>
        <w:tc>
          <w:tcPr>
            <w:tcW w:w="964" w:type="dxa"/>
            <w:tcBorders>
              <w:top w:val="nil"/>
              <w:bottom w:val="nil"/>
            </w:tcBorders>
          </w:tcPr>
          <w:p w:rsidR="005237C5" w:rsidRDefault="005237C5">
            <w:pPr>
              <w:pStyle w:val="ConsPlusNormal"/>
              <w:jc w:val="center"/>
            </w:pPr>
            <w:r>
              <w:t>092018 0130</w:t>
            </w:r>
          </w:p>
        </w:tc>
        <w:tc>
          <w:tcPr>
            <w:tcW w:w="710" w:type="dxa"/>
            <w:tcBorders>
              <w:top w:val="nil"/>
              <w:bottom w:val="nil"/>
            </w:tcBorders>
          </w:tcPr>
          <w:p w:rsidR="005237C5" w:rsidRDefault="005237C5">
            <w:pPr>
              <w:pStyle w:val="ConsPlusNormal"/>
              <w:jc w:val="center"/>
            </w:pPr>
            <w:r>
              <w:t>600</w:t>
            </w:r>
          </w:p>
        </w:tc>
        <w:tc>
          <w:tcPr>
            <w:tcW w:w="1307" w:type="dxa"/>
            <w:tcBorders>
              <w:top w:val="nil"/>
              <w:bottom w:val="nil"/>
            </w:tcBorders>
          </w:tcPr>
          <w:p w:rsidR="005237C5" w:rsidRDefault="005237C5">
            <w:pPr>
              <w:pStyle w:val="ConsPlusNormal"/>
              <w:jc w:val="center"/>
            </w:pPr>
            <w:r>
              <w:t>137,2</w:t>
            </w:r>
          </w:p>
        </w:tc>
        <w:tc>
          <w:tcPr>
            <w:tcW w:w="1282" w:type="dxa"/>
            <w:tcBorders>
              <w:top w:val="nil"/>
              <w:bottom w:val="nil"/>
            </w:tcBorders>
          </w:tcPr>
          <w:p w:rsidR="005237C5" w:rsidRDefault="005237C5">
            <w:pPr>
              <w:pStyle w:val="ConsPlusNormal"/>
            </w:pPr>
          </w:p>
        </w:tc>
        <w:tc>
          <w:tcPr>
            <w:tcW w:w="1296" w:type="dxa"/>
            <w:tcBorders>
              <w:top w:val="nil"/>
              <w:bottom w:val="nil"/>
            </w:tcBorders>
          </w:tcPr>
          <w:p w:rsidR="005237C5" w:rsidRDefault="005237C5">
            <w:pPr>
              <w:pStyle w:val="ConsPlusNormal"/>
            </w:pPr>
          </w:p>
        </w:tc>
        <w:tc>
          <w:tcPr>
            <w:tcW w:w="1277" w:type="dxa"/>
            <w:tcBorders>
              <w:top w:val="nil"/>
              <w:bottom w:val="nil"/>
            </w:tcBorders>
          </w:tcPr>
          <w:p w:rsidR="005237C5" w:rsidRDefault="005237C5">
            <w:pPr>
              <w:pStyle w:val="ConsPlusNormal"/>
            </w:pPr>
          </w:p>
        </w:tc>
        <w:tc>
          <w:tcPr>
            <w:tcW w:w="1200" w:type="dxa"/>
            <w:tcBorders>
              <w:top w:val="nil"/>
              <w:bottom w:val="nil"/>
            </w:tcBorders>
          </w:tcPr>
          <w:p w:rsidR="005237C5" w:rsidRDefault="005237C5">
            <w:pPr>
              <w:pStyle w:val="ConsPlusNormal"/>
            </w:pP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tcBorders>
              <w:top w:val="nil"/>
            </w:tcBorders>
          </w:tcPr>
          <w:p w:rsidR="005237C5" w:rsidRDefault="005237C5">
            <w:pPr>
              <w:pStyle w:val="ConsPlusNormal"/>
              <w:jc w:val="center"/>
            </w:pPr>
            <w:r>
              <w:t>1103</w:t>
            </w:r>
          </w:p>
        </w:tc>
        <w:tc>
          <w:tcPr>
            <w:tcW w:w="964" w:type="dxa"/>
            <w:tcBorders>
              <w:top w:val="nil"/>
            </w:tcBorders>
          </w:tcPr>
          <w:p w:rsidR="005237C5" w:rsidRDefault="005237C5">
            <w:pPr>
              <w:pStyle w:val="ConsPlusNormal"/>
              <w:jc w:val="center"/>
            </w:pPr>
            <w:r>
              <w:t>092010 0590</w:t>
            </w:r>
          </w:p>
        </w:tc>
        <w:tc>
          <w:tcPr>
            <w:tcW w:w="710" w:type="dxa"/>
            <w:tcBorders>
              <w:top w:val="nil"/>
            </w:tcBorders>
          </w:tcPr>
          <w:p w:rsidR="005237C5" w:rsidRDefault="005237C5">
            <w:pPr>
              <w:pStyle w:val="ConsPlusNormal"/>
              <w:jc w:val="center"/>
            </w:pPr>
            <w:r>
              <w:t>600</w:t>
            </w:r>
          </w:p>
        </w:tc>
        <w:tc>
          <w:tcPr>
            <w:tcW w:w="1307" w:type="dxa"/>
            <w:tcBorders>
              <w:top w:val="nil"/>
            </w:tcBorders>
          </w:tcPr>
          <w:p w:rsidR="005237C5" w:rsidRDefault="005237C5">
            <w:pPr>
              <w:pStyle w:val="ConsPlusNormal"/>
            </w:pPr>
          </w:p>
        </w:tc>
        <w:tc>
          <w:tcPr>
            <w:tcW w:w="1282" w:type="dxa"/>
            <w:tcBorders>
              <w:top w:val="nil"/>
            </w:tcBorders>
          </w:tcPr>
          <w:p w:rsidR="005237C5" w:rsidRDefault="005237C5">
            <w:pPr>
              <w:pStyle w:val="ConsPlusNormal"/>
            </w:pPr>
          </w:p>
        </w:tc>
        <w:tc>
          <w:tcPr>
            <w:tcW w:w="1296" w:type="dxa"/>
            <w:tcBorders>
              <w:top w:val="nil"/>
            </w:tcBorders>
          </w:tcPr>
          <w:p w:rsidR="005237C5" w:rsidRDefault="005237C5">
            <w:pPr>
              <w:pStyle w:val="ConsPlusNormal"/>
              <w:jc w:val="center"/>
            </w:pPr>
            <w:r>
              <w:t>63166,4</w:t>
            </w:r>
          </w:p>
        </w:tc>
        <w:tc>
          <w:tcPr>
            <w:tcW w:w="1277" w:type="dxa"/>
            <w:tcBorders>
              <w:top w:val="nil"/>
            </w:tcBorders>
          </w:tcPr>
          <w:p w:rsidR="005237C5" w:rsidRDefault="005237C5">
            <w:pPr>
              <w:pStyle w:val="ConsPlusNormal"/>
              <w:jc w:val="center"/>
            </w:pPr>
            <w:r>
              <w:t>171783,0</w:t>
            </w:r>
          </w:p>
        </w:tc>
        <w:tc>
          <w:tcPr>
            <w:tcW w:w="1200" w:type="dxa"/>
            <w:tcBorders>
              <w:top w:val="nil"/>
            </w:tcBorders>
          </w:tcPr>
          <w:p w:rsidR="005237C5" w:rsidRDefault="005237C5">
            <w:pPr>
              <w:pStyle w:val="ConsPlusNormal"/>
              <w:jc w:val="center"/>
            </w:pPr>
            <w:r>
              <w:t>180450,0</w:t>
            </w:r>
          </w:p>
        </w:tc>
      </w:tr>
      <w:tr w:rsidR="005237C5">
        <w:tc>
          <w:tcPr>
            <w:tcW w:w="1286" w:type="dxa"/>
            <w:vMerge w:val="restart"/>
          </w:tcPr>
          <w:p w:rsidR="005237C5" w:rsidRDefault="005237C5">
            <w:pPr>
              <w:pStyle w:val="ConsPlusNormal"/>
              <w:jc w:val="center"/>
            </w:pPr>
            <w:r>
              <w:lastRenderedPageBreak/>
              <w:t>Основное мероприятие 2.2</w:t>
            </w:r>
          </w:p>
        </w:tc>
        <w:tc>
          <w:tcPr>
            <w:tcW w:w="3379" w:type="dxa"/>
            <w:vMerge w:val="restart"/>
          </w:tcPr>
          <w:p w:rsidR="005237C5" w:rsidRDefault="005237C5">
            <w:pPr>
              <w:pStyle w:val="ConsPlusNormal"/>
            </w:pPr>
            <w:r>
              <w:t>Проведение конкурсов, фестивалей и иных мероприятий</w:t>
            </w:r>
          </w:p>
        </w:tc>
        <w:tc>
          <w:tcPr>
            <w:tcW w:w="2002"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850" w:type="dxa"/>
            <w:vMerge w:val="restart"/>
          </w:tcPr>
          <w:p w:rsidR="005237C5" w:rsidRDefault="005237C5">
            <w:pPr>
              <w:pStyle w:val="ConsPlusNormal"/>
              <w:jc w:val="center"/>
            </w:pPr>
            <w:r>
              <w:t>874</w:t>
            </w:r>
          </w:p>
        </w:tc>
        <w:tc>
          <w:tcPr>
            <w:tcW w:w="854" w:type="dxa"/>
            <w:vMerge w:val="restart"/>
            <w:tcBorders>
              <w:bottom w:val="nil"/>
            </w:tcBorders>
          </w:tcPr>
          <w:p w:rsidR="005237C5" w:rsidRDefault="005237C5">
            <w:pPr>
              <w:pStyle w:val="ConsPlusNormal"/>
              <w:jc w:val="center"/>
            </w:pPr>
            <w:r>
              <w:t>1101</w:t>
            </w:r>
          </w:p>
        </w:tc>
        <w:tc>
          <w:tcPr>
            <w:tcW w:w="964" w:type="dxa"/>
            <w:vMerge w:val="restart"/>
          </w:tcPr>
          <w:p w:rsidR="005237C5" w:rsidRDefault="005237C5">
            <w:pPr>
              <w:pStyle w:val="ConsPlusNormal"/>
              <w:jc w:val="center"/>
            </w:pPr>
            <w:r>
              <w:t>092022 0990</w:t>
            </w:r>
          </w:p>
        </w:tc>
        <w:tc>
          <w:tcPr>
            <w:tcW w:w="710" w:type="dxa"/>
            <w:tcBorders>
              <w:bottom w:val="nil"/>
            </w:tcBorders>
          </w:tcPr>
          <w:p w:rsidR="005237C5" w:rsidRDefault="005237C5">
            <w:pPr>
              <w:pStyle w:val="ConsPlusNormal"/>
              <w:jc w:val="center"/>
            </w:pPr>
            <w:r>
              <w:t>100</w:t>
            </w:r>
          </w:p>
        </w:tc>
        <w:tc>
          <w:tcPr>
            <w:tcW w:w="1307" w:type="dxa"/>
            <w:tcBorders>
              <w:bottom w:val="nil"/>
            </w:tcBorders>
          </w:tcPr>
          <w:p w:rsidR="005237C5" w:rsidRDefault="005237C5">
            <w:pPr>
              <w:pStyle w:val="ConsPlusNormal"/>
            </w:pPr>
          </w:p>
        </w:tc>
        <w:tc>
          <w:tcPr>
            <w:tcW w:w="1282" w:type="dxa"/>
            <w:tcBorders>
              <w:bottom w:val="nil"/>
            </w:tcBorders>
          </w:tcPr>
          <w:p w:rsidR="005237C5" w:rsidRDefault="005237C5">
            <w:pPr>
              <w:pStyle w:val="ConsPlusNormal"/>
              <w:jc w:val="center"/>
            </w:pPr>
            <w:r>
              <w:t>2468,9</w:t>
            </w:r>
          </w:p>
        </w:tc>
        <w:tc>
          <w:tcPr>
            <w:tcW w:w="1296" w:type="dxa"/>
            <w:tcBorders>
              <w:bottom w:val="nil"/>
            </w:tcBorders>
          </w:tcPr>
          <w:p w:rsidR="005237C5" w:rsidRDefault="005237C5">
            <w:pPr>
              <w:pStyle w:val="ConsPlusNormal"/>
              <w:jc w:val="center"/>
            </w:pPr>
            <w:r>
              <w:t>3643,2</w:t>
            </w:r>
          </w:p>
        </w:tc>
        <w:tc>
          <w:tcPr>
            <w:tcW w:w="1277" w:type="dxa"/>
            <w:tcBorders>
              <w:bottom w:val="nil"/>
            </w:tcBorders>
          </w:tcPr>
          <w:p w:rsidR="005237C5" w:rsidRDefault="005237C5">
            <w:pPr>
              <w:pStyle w:val="ConsPlusNormal"/>
            </w:pPr>
          </w:p>
        </w:tc>
        <w:tc>
          <w:tcPr>
            <w:tcW w:w="1200" w:type="dxa"/>
            <w:tcBorders>
              <w:bottom w:val="nil"/>
            </w:tcBorders>
          </w:tcPr>
          <w:p w:rsidR="005237C5" w:rsidRDefault="005237C5">
            <w:pPr>
              <w:pStyle w:val="ConsPlusNormal"/>
            </w:pPr>
          </w:p>
        </w:tc>
      </w:tr>
      <w:tr w:rsidR="005237C5">
        <w:tblPrEx>
          <w:tblBorders>
            <w:insideH w:val="nil"/>
          </w:tblBorders>
        </w:tblPrEx>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vMerge/>
            <w:tcBorders>
              <w:bottom w:val="nil"/>
            </w:tcBorders>
          </w:tcPr>
          <w:p w:rsidR="005237C5" w:rsidRDefault="005237C5">
            <w:pPr>
              <w:pStyle w:val="ConsPlusNormal"/>
            </w:pPr>
          </w:p>
        </w:tc>
        <w:tc>
          <w:tcPr>
            <w:tcW w:w="964" w:type="dxa"/>
            <w:vMerge/>
          </w:tcPr>
          <w:p w:rsidR="005237C5" w:rsidRDefault="005237C5">
            <w:pPr>
              <w:pStyle w:val="ConsPlusNormal"/>
            </w:pPr>
          </w:p>
        </w:tc>
        <w:tc>
          <w:tcPr>
            <w:tcW w:w="710" w:type="dxa"/>
            <w:tcBorders>
              <w:top w:val="nil"/>
              <w:bottom w:val="nil"/>
            </w:tcBorders>
          </w:tcPr>
          <w:p w:rsidR="005237C5" w:rsidRDefault="005237C5">
            <w:pPr>
              <w:pStyle w:val="ConsPlusNormal"/>
              <w:jc w:val="center"/>
            </w:pPr>
            <w:r>
              <w:t>200</w:t>
            </w:r>
          </w:p>
        </w:tc>
        <w:tc>
          <w:tcPr>
            <w:tcW w:w="1307" w:type="dxa"/>
            <w:tcBorders>
              <w:top w:val="nil"/>
              <w:bottom w:val="nil"/>
            </w:tcBorders>
          </w:tcPr>
          <w:p w:rsidR="005237C5" w:rsidRDefault="005237C5">
            <w:pPr>
              <w:pStyle w:val="ConsPlusNormal"/>
              <w:jc w:val="center"/>
            </w:pPr>
            <w:r>
              <w:t>2100,0</w:t>
            </w:r>
          </w:p>
        </w:tc>
        <w:tc>
          <w:tcPr>
            <w:tcW w:w="1282" w:type="dxa"/>
            <w:tcBorders>
              <w:top w:val="nil"/>
              <w:bottom w:val="nil"/>
            </w:tcBorders>
          </w:tcPr>
          <w:p w:rsidR="005237C5" w:rsidRDefault="005237C5">
            <w:pPr>
              <w:pStyle w:val="ConsPlusNormal"/>
              <w:jc w:val="center"/>
            </w:pPr>
            <w:r>
              <w:t>1164,1</w:t>
            </w:r>
          </w:p>
        </w:tc>
        <w:tc>
          <w:tcPr>
            <w:tcW w:w="1296" w:type="dxa"/>
            <w:tcBorders>
              <w:top w:val="nil"/>
              <w:bottom w:val="nil"/>
            </w:tcBorders>
          </w:tcPr>
          <w:p w:rsidR="005237C5" w:rsidRDefault="005237C5">
            <w:pPr>
              <w:pStyle w:val="ConsPlusNormal"/>
            </w:pPr>
          </w:p>
        </w:tc>
        <w:tc>
          <w:tcPr>
            <w:tcW w:w="1277" w:type="dxa"/>
            <w:tcBorders>
              <w:top w:val="nil"/>
              <w:bottom w:val="nil"/>
            </w:tcBorders>
          </w:tcPr>
          <w:p w:rsidR="005237C5" w:rsidRDefault="005237C5">
            <w:pPr>
              <w:pStyle w:val="ConsPlusNormal"/>
              <w:jc w:val="center"/>
            </w:pPr>
            <w:r>
              <w:t>3400,0</w:t>
            </w:r>
          </w:p>
        </w:tc>
        <w:tc>
          <w:tcPr>
            <w:tcW w:w="1200" w:type="dxa"/>
            <w:tcBorders>
              <w:top w:val="nil"/>
              <w:bottom w:val="nil"/>
            </w:tcBorders>
          </w:tcPr>
          <w:p w:rsidR="005237C5" w:rsidRDefault="005237C5">
            <w:pPr>
              <w:pStyle w:val="ConsPlusNormal"/>
              <w:jc w:val="center"/>
            </w:pPr>
            <w:r>
              <w:t>3400,0</w:t>
            </w:r>
          </w:p>
        </w:tc>
      </w:tr>
      <w:tr w:rsidR="005237C5">
        <w:tblPrEx>
          <w:tblBorders>
            <w:insideH w:val="nil"/>
          </w:tblBorders>
        </w:tblPrEx>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vMerge/>
            <w:tcBorders>
              <w:bottom w:val="nil"/>
            </w:tcBorders>
          </w:tcPr>
          <w:p w:rsidR="005237C5" w:rsidRDefault="005237C5">
            <w:pPr>
              <w:pStyle w:val="ConsPlusNormal"/>
            </w:pPr>
          </w:p>
        </w:tc>
        <w:tc>
          <w:tcPr>
            <w:tcW w:w="964" w:type="dxa"/>
            <w:vMerge/>
          </w:tcPr>
          <w:p w:rsidR="005237C5" w:rsidRDefault="005237C5">
            <w:pPr>
              <w:pStyle w:val="ConsPlusNormal"/>
            </w:pPr>
          </w:p>
        </w:tc>
        <w:tc>
          <w:tcPr>
            <w:tcW w:w="710" w:type="dxa"/>
            <w:tcBorders>
              <w:top w:val="nil"/>
              <w:bottom w:val="nil"/>
            </w:tcBorders>
          </w:tcPr>
          <w:p w:rsidR="005237C5" w:rsidRDefault="005237C5">
            <w:pPr>
              <w:pStyle w:val="ConsPlusNormal"/>
              <w:jc w:val="center"/>
            </w:pPr>
            <w:r>
              <w:t>600</w:t>
            </w:r>
          </w:p>
        </w:tc>
        <w:tc>
          <w:tcPr>
            <w:tcW w:w="1307" w:type="dxa"/>
            <w:tcBorders>
              <w:top w:val="nil"/>
              <w:bottom w:val="nil"/>
            </w:tcBorders>
          </w:tcPr>
          <w:p w:rsidR="005237C5" w:rsidRDefault="005237C5">
            <w:pPr>
              <w:pStyle w:val="ConsPlusNormal"/>
              <w:jc w:val="center"/>
            </w:pPr>
            <w:r>
              <w:t>3336,0</w:t>
            </w:r>
          </w:p>
        </w:tc>
        <w:tc>
          <w:tcPr>
            <w:tcW w:w="1282" w:type="dxa"/>
            <w:tcBorders>
              <w:top w:val="nil"/>
              <w:bottom w:val="nil"/>
            </w:tcBorders>
          </w:tcPr>
          <w:p w:rsidR="005237C5" w:rsidRDefault="005237C5">
            <w:pPr>
              <w:pStyle w:val="ConsPlusNormal"/>
              <w:jc w:val="center"/>
            </w:pPr>
            <w:r>
              <w:t>21465,5</w:t>
            </w:r>
          </w:p>
        </w:tc>
        <w:tc>
          <w:tcPr>
            <w:tcW w:w="1296" w:type="dxa"/>
            <w:tcBorders>
              <w:top w:val="nil"/>
              <w:bottom w:val="nil"/>
            </w:tcBorders>
          </w:tcPr>
          <w:p w:rsidR="005237C5" w:rsidRDefault="005237C5">
            <w:pPr>
              <w:pStyle w:val="ConsPlusNormal"/>
              <w:jc w:val="center"/>
            </w:pPr>
            <w:r>
              <w:t>4284,3</w:t>
            </w:r>
          </w:p>
        </w:tc>
        <w:tc>
          <w:tcPr>
            <w:tcW w:w="1277" w:type="dxa"/>
            <w:tcBorders>
              <w:top w:val="nil"/>
              <w:bottom w:val="nil"/>
            </w:tcBorders>
          </w:tcPr>
          <w:p w:rsidR="005237C5" w:rsidRDefault="005237C5">
            <w:pPr>
              <w:pStyle w:val="ConsPlusNormal"/>
            </w:pPr>
          </w:p>
        </w:tc>
        <w:tc>
          <w:tcPr>
            <w:tcW w:w="1200" w:type="dxa"/>
            <w:tcBorders>
              <w:top w:val="nil"/>
              <w:bottom w:val="nil"/>
            </w:tcBorders>
          </w:tcPr>
          <w:p w:rsidR="005237C5" w:rsidRDefault="005237C5">
            <w:pPr>
              <w:pStyle w:val="ConsPlusNormal"/>
            </w:pPr>
          </w:p>
        </w:tc>
      </w:tr>
      <w:tr w:rsidR="005237C5">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tcBorders>
              <w:top w:val="nil"/>
            </w:tcBorders>
          </w:tcPr>
          <w:p w:rsidR="005237C5" w:rsidRDefault="005237C5">
            <w:pPr>
              <w:pStyle w:val="ConsPlusNormal"/>
              <w:jc w:val="center"/>
            </w:pPr>
            <w:r>
              <w:t>1103</w:t>
            </w:r>
          </w:p>
        </w:tc>
        <w:tc>
          <w:tcPr>
            <w:tcW w:w="964" w:type="dxa"/>
            <w:vMerge/>
          </w:tcPr>
          <w:p w:rsidR="005237C5" w:rsidRDefault="005237C5">
            <w:pPr>
              <w:pStyle w:val="ConsPlusNormal"/>
            </w:pPr>
          </w:p>
        </w:tc>
        <w:tc>
          <w:tcPr>
            <w:tcW w:w="710" w:type="dxa"/>
            <w:tcBorders>
              <w:top w:val="nil"/>
            </w:tcBorders>
          </w:tcPr>
          <w:p w:rsidR="005237C5" w:rsidRDefault="005237C5">
            <w:pPr>
              <w:pStyle w:val="ConsPlusNormal"/>
              <w:jc w:val="center"/>
            </w:pPr>
            <w:r>
              <w:t>600</w:t>
            </w:r>
          </w:p>
        </w:tc>
        <w:tc>
          <w:tcPr>
            <w:tcW w:w="1307" w:type="dxa"/>
            <w:tcBorders>
              <w:top w:val="nil"/>
            </w:tcBorders>
          </w:tcPr>
          <w:p w:rsidR="005237C5" w:rsidRDefault="005237C5">
            <w:pPr>
              <w:pStyle w:val="ConsPlusNormal"/>
            </w:pPr>
          </w:p>
        </w:tc>
        <w:tc>
          <w:tcPr>
            <w:tcW w:w="1282" w:type="dxa"/>
            <w:tcBorders>
              <w:top w:val="nil"/>
            </w:tcBorders>
          </w:tcPr>
          <w:p w:rsidR="005237C5" w:rsidRDefault="005237C5">
            <w:pPr>
              <w:pStyle w:val="ConsPlusNormal"/>
            </w:pPr>
          </w:p>
        </w:tc>
        <w:tc>
          <w:tcPr>
            <w:tcW w:w="1296" w:type="dxa"/>
            <w:tcBorders>
              <w:top w:val="nil"/>
            </w:tcBorders>
          </w:tcPr>
          <w:p w:rsidR="005237C5" w:rsidRDefault="005237C5">
            <w:pPr>
              <w:pStyle w:val="ConsPlusNormal"/>
              <w:jc w:val="center"/>
            </w:pPr>
            <w:r>
              <w:t>8163,9</w:t>
            </w:r>
          </w:p>
        </w:tc>
        <w:tc>
          <w:tcPr>
            <w:tcW w:w="1277" w:type="dxa"/>
            <w:tcBorders>
              <w:top w:val="nil"/>
            </w:tcBorders>
          </w:tcPr>
          <w:p w:rsidR="005237C5" w:rsidRDefault="005237C5">
            <w:pPr>
              <w:pStyle w:val="ConsPlusNormal"/>
              <w:jc w:val="center"/>
            </w:pPr>
            <w:r>
              <w:t>6000,0</w:t>
            </w:r>
          </w:p>
        </w:tc>
        <w:tc>
          <w:tcPr>
            <w:tcW w:w="1200" w:type="dxa"/>
            <w:tcBorders>
              <w:top w:val="nil"/>
            </w:tcBorders>
          </w:tcPr>
          <w:p w:rsidR="005237C5" w:rsidRDefault="005237C5">
            <w:pPr>
              <w:pStyle w:val="ConsPlusNormal"/>
              <w:jc w:val="center"/>
            </w:pPr>
            <w:r>
              <w:t>6000,0</w:t>
            </w:r>
          </w:p>
        </w:tc>
      </w:tr>
      <w:tr w:rsidR="005237C5">
        <w:tc>
          <w:tcPr>
            <w:tcW w:w="1286" w:type="dxa"/>
          </w:tcPr>
          <w:p w:rsidR="005237C5" w:rsidRDefault="005237C5">
            <w:pPr>
              <w:pStyle w:val="ConsPlusNormal"/>
              <w:jc w:val="center"/>
            </w:pPr>
            <w:r>
              <w:t>Основное мероприятие 2.3</w:t>
            </w:r>
          </w:p>
        </w:tc>
        <w:tc>
          <w:tcPr>
            <w:tcW w:w="3379" w:type="dxa"/>
          </w:tcPr>
          <w:p w:rsidR="005237C5" w:rsidRDefault="005237C5">
            <w:pPr>
              <w:pStyle w:val="ConsPlusNormal"/>
            </w:pPr>
            <w:r>
              <w:t>Реализация мероприятий, направленных на развитие физической культуры и спорта</w:t>
            </w:r>
          </w:p>
        </w:tc>
        <w:tc>
          <w:tcPr>
            <w:tcW w:w="2002"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850" w:type="dxa"/>
          </w:tcPr>
          <w:p w:rsidR="005237C5" w:rsidRDefault="005237C5">
            <w:pPr>
              <w:pStyle w:val="ConsPlusNormal"/>
              <w:jc w:val="center"/>
            </w:pPr>
            <w:r>
              <w:t>874</w:t>
            </w:r>
          </w:p>
        </w:tc>
        <w:tc>
          <w:tcPr>
            <w:tcW w:w="854" w:type="dxa"/>
          </w:tcPr>
          <w:p w:rsidR="005237C5" w:rsidRDefault="005237C5">
            <w:pPr>
              <w:pStyle w:val="ConsPlusNormal"/>
              <w:jc w:val="center"/>
            </w:pPr>
            <w:r>
              <w:t>1103</w:t>
            </w:r>
          </w:p>
        </w:tc>
        <w:tc>
          <w:tcPr>
            <w:tcW w:w="964" w:type="dxa"/>
          </w:tcPr>
          <w:p w:rsidR="005237C5" w:rsidRDefault="005237C5">
            <w:pPr>
              <w:pStyle w:val="ConsPlusNormal"/>
              <w:jc w:val="center"/>
            </w:pPr>
            <w:r>
              <w:t>09204</w:t>
            </w:r>
          </w:p>
          <w:p w:rsidR="005237C5" w:rsidRDefault="005237C5">
            <w:pPr>
              <w:pStyle w:val="ConsPlusNormal"/>
              <w:jc w:val="center"/>
            </w:pPr>
            <w:r>
              <w:t>L4950</w:t>
            </w:r>
          </w:p>
        </w:tc>
        <w:tc>
          <w:tcPr>
            <w:tcW w:w="710" w:type="dxa"/>
          </w:tcPr>
          <w:p w:rsidR="005237C5" w:rsidRDefault="005237C5">
            <w:pPr>
              <w:pStyle w:val="ConsPlusNormal"/>
              <w:jc w:val="center"/>
            </w:pPr>
            <w:r>
              <w:t>600</w:t>
            </w:r>
          </w:p>
        </w:tc>
        <w:tc>
          <w:tcPr>
            <w:tcW w:w="1307" w:type="dxa"/>
          </w:tcPr>
          <w:p w:rsidR="005237C5" w:rsidRDefault="005237C5">
            <w:pPr>
              <w:pStyle w:val="ConsPlusNormal"/>
            </w:pPr>
          </w:p>
        </w:tc>
        <w:tc>
          <w:tcPr>
            <w:tcW w:w="1282" w:type="dxa"/>
          </w:tcPr>
          <w:p w:rsidR="005237C5" w:rsidRDefault="005237C5">
            <w:pPr>
              <w:pStyle w:val="ConsPlusNormal"/>
            </w:pPr>
          </w:p>
        </w:tc>
        <w:tc>
          <w:tcPr>
            <w:tcW w:w="1296" w:type="dxa"/>
          </w:tcPr>
          <w:p w:rsidR="005237C5" w:rsidRDefault="005237C5">
            <w:pPr>
              <w:pStyle w:val="ConsPlusNormal"/>
            </w:pPr>
          </w:p>
        </w:tc>
        <w:tc>
          <w:tcPr>
            <w:tcW w:w="1277" w:type="dxa"/>
          </w:tcPr>
          <w:p w:rsidR="005237C5" w:rsidRDefault="005237C5">
            <w:pPr>
              <w:pStyle w:val="ConsPlusNormal"/>
            </w:pPr>
          </w:p>
        </w:tc>
        <w:tc>
          <w:tcPr>
            <w:tcW w:w="1200" w:type="dxa"/>
          </w:tcPr>
          <w:p w:rsidR="005237C5" w:rsidRDefault="005237C5">
            <w:pPr>
              <w:pStyle w:val="ConsPlusNormal"/>
            </w:pPr>
          </w:p>
        </w:tc>
      </w:tr>
      <w:tr w:rsidR="005237C5">
        <w:tc>
          <w:tcPr>
            <w:tcW w:w="1286" w:type="dxa"/>
          </w:tcPr>
          <w:p w:rsidR="005237C5" w:rsidRDefault="005237C5">
            <w:pPr>
              <w:pStyle w:val="ConsPlusNormal"/>
              <w:jc w:val="center"/>
            </w:pPr>
            <w:r>
              <w:t>Основное мероприятие 2.4</w:t>
            </w:r>
          </w:p>
        </w:tc>
        <w:tc>
          <w:tcPr>
            <w:tcW w:w="3379" w:type="dxa"/>
          </w:tcPr>
          <w:p w:rsidR="005237C5" w:rsidRDefault="005237C5">
            <w:pPr>
              <w:pStyle w:val="ConsPlusNormal"/>
            </w:pPr>
            <w:r>
              <w:t>Реализация федерального проекта "Спорт - норма жизни"</w:t>
            </w:r>
          </w:p>
        </w:tc>
        <w:tc>
          <w:tcPr>
            <w:tcW w:w="2002"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850" w:type="dxa"/>
          </w:tcPr>
          <w:p w:rsidR="005237C5" w:rsidRDefault="005237C5">
            <w:pPr>
              <w:pStyle w:val="ConsPlusNormal"/>
              <w:jc w:val="center"/>
            </w:pPr>
            <w:r>
              <w:t>874</w:t>
            </w:r>
          </w:p>
        </w:tc>
        <w:tc>
          <w:tcPr>
            <w:tcW w:w="854" w:type="dxa"/>
          </w:tcPr>
          <w:p w:rsidR="005237C5" w:rsidRDefault="005237C5">
            <w:pPr>
              <w:pStyle w:val="ConsPlusNormal"/>
              <w:jc w:val="center"/>
            </w:pPr>
            <w:r>
              <w:t>1103</w:t>
            </w:r>
          </w:p>
        </w:tc>
        <w:tc>
          <w:tcPr>
            <w:tcW w:w="964" w:type="dxa"/>
          </w:tcPr>
          <w:p w:rsidR="005237C5" w:rsidRDefault="005237C5">
            <w:pPr>
              <w:pStyle w:val="ConsPlusNormal"/>
              <w:jc w:val="center"/>
            </w:pPr>
            <w:r>
              <w:t>092P55 0810</w:t>
            </w:r>
          </w:p>
        </w:tc>
        <w:tc>
          <w:tcPr>
            <w:tcW w:w="710" w:type="dxa"/>
          </w:tcPr>
          <w:p w:rsidR="005237C5" w:rsidRDefault="005237C5">
            <w:pPr>
              <w:pStyle w:val="ConsPlusNormal"/>
              <w:jc w:val="center"/>
            </w:pPr>
            <w:r>
              <w:t>600</w:t>
            </w:r>
          </w:p>
        </w:tc>
        <w:tc>
          <w:tcPr>
            <w:tcW w:w="1307" w:type="dxa"/>
          </w:tcPr>
          <w:p w:rsidR="005237C5" w:rsidRDefault="005237C5">
            <w:pPr>
              <w:pStyle w:val="ConsPlusNormal"/>
            </w:pPr>
          </w:p>
        </w:tc>
        <w:tc>
          <w:tcPr>
            <w:tcW w:w="1282" w:type="dxa"/>
          </w:tcPr>
          <w:p w:rsidR="005237C5" w:rsidRDefault="005237C5">
            <w:pPr>
              <w:pStyle w:val="ConsPlusNormal"/>
              <w:jc w:val="center"/>
            </w:pPr>
            <w:r>
              <w:t>125,0</w:t>
            </w:r>
          </w:p>
        </w:tc>
        <w:tc>
          <w:tcPr>
            <w:tcW w:w="1296" w:type="dxa"/>
          </w:tcPr>
          <w:p w:rsidR="005237C5" w:rsidRDefault="005237C5">
            <w:pPr>
              <w:pStyle w:val="ConsPlusNormal"/>
            </w:pPr>
          </w:p>
        </w:tc>
        <w:tc>
          <w:tcPr>
            <w:tcW w:w="1277" w:type="dxa"/>
          </w:tcPr>
          <w:p w:rsidR="005237C5" w:rsidRDefault="005237C5">
            <w:pPr>
              <w:pStyle w:val="ConsPlusNormal"/>
            </w:pPr>
          </w:p>
        </w:tc>
        <w:tc>
          <w:tcPr>
            <w:tcW w:w="1200" w:type="dxa"/>
          </w:tcPr>
          <w:p w:rsidR="005237C5" w:rsidRDefault="005237C5">
            <w:pPr>
              <w:pStyle w:val="ConsPlusNormal"/>
            </w:pPr>
          </w:p>
        </w:tc>
      </w:tr>
      <w:tr w:rsidR="005237C5">
        <w:tc>
          <w:tcPr>
            <w:tcW w:w="1286" w:type="dxa"/>
          </w:tcPr>
          <w:p w:rsidR="005237C5" w:rsidRDefault="005237C5">
            <w:pPr>
              <w:pStyle w:val="ConsPlusNormal"/>
              <w:jc w:val="center"/>
            </w:pPr>
            <w:r>
              <w:t>Основное мероприятие 2.5</w:t>
            </w:r>
          </w:p>
        </w:tc>
        <w:tc>
          <w:tcPr>
            <w:tcW w:w="3379" w:type="dxa"/>
          </w:tcPr>
          <w:p w:rsidR="005237C5" w:rsidRDefault="005237C5">
            <w:pPr>
              <w:pStyle w:val="ConsPlusNormal"/>
            </w:pPr>
            <w:r>
              <w:t>Предоставление субсидии Ассоциации "Профессиональный футбольный клуб "Салют - Белгород" на содержание имущества, используемого для подготовки спортивного резерва, развития физической культуры и спорта</w:t>
            </w:r>
          </w:p>
        </w:tc>
        <w:tc>
          <w:tcPr>
            <w:tcW w:w="2002"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850" w:type="dxa"/>
          </w:tcPr>
          <w:p w:rsidR="005237C5" w:rsidRDefault="005237C5">
            <w:pPr>
              <w:pStyle w:val="ConsPlusNormal"/>
              <w:jc w:val="center"/>
            </w:pPr>
            <w:r>
              <w:t>874</w:t>
            </w:r>
          </w:p>
        </w:tc>
        <w:tc>
          <w:tcPr>
            <w:tcW w:w="854" w:type="dxa"/>
          </w:tcPr>
          <w:p w:rsidR="005237C5" w:rsidRDefault="005237C5">
            <w:pPr>
              <w:pStyle w:val="ConsPlusNormal"/>
              <w:jc w:val="center"/>
            </w:pPr>
            <w:r>
              <w:t>1101</w:t>
            </w:r>
          </w:p>
        </w:tc>
        <w:tc>
          <w:tcPr>
            <w:tcW w:w="964" w:type="dxa"/>
          </w:tcPr>
          <w:p w:rsidR="005237C5" w:rsidRDefault="005237C5">
            <w:pPr>
              <w:pStyle w:val="ConsPlusNormal"/>
              <w:jc w:val="center"/>
            </w:pPr>
            <w:r>
              <w:t>092052 0960</w:t>
            </w:r>
          </w:p>
        </w:tc>
        <w:tc>
          <w:tcPr>
            <w:tcW w:w="710" w:type="dxa"/>
          </w:tcPr>
          <w:p w:rsidR="005237C5" w:rsidRDefault="005237C5">
            <w:pPr>
              <w:pStyle w:val="ConsPlusNormal"/>
              <w:jc w:val="center"/>
            </w:pPr>
            <w:r>
              <w:t>600</w:t>
            </w:r>
          </w:p>
        </w:tc>
        <w:tc>
          <w:tcPr>
            <w:tcW w:w="1307" w:type="dxa"/>
          </w:tcPr>
          <w:p w:rsidR="005237C5" w:rsidRDefault="005237C5">
            <w:pPr>
              <w:pStyle w:val="ConsPlusNormal"/>
            </w:pPr>
          </w:p>
        </w:tc>
        <w:tc>
          <w:tcPr>
            <w:tcW w:w="1282" w:type="dxa"/>
          </w:tcPr>
          <w:p w:rsidR="005237C5" w:rsidRDefault="005237C5">
            <w:pPr>
              <w:pStyle w:val="ConsPlusNormal"/>
            </w:pPr>
          </w:p>
        </w:tc>
        <w:tc>
          <w:tcPr>
            <w:tcW w:w="1296" w:type="dxa"/>
          </w:tcPr>
          <w:p w:rsidR="005237C5" w:rsidRDefault="005237C5">
            <w:pPr>
              <w:pStyle w:val="ConsPlusNormal"/>
              <w:jc w:val="center"/>
            </w:pPr>
            <w:r>
              <w:t>10550,0</w:t>
            </w:r>
          </w:p>
        </w:tc>
        <w:tc>
          <w:tcPr>
            <w:tcW w:w="1277" w:type="dxa"/>
          </w:tcPr>
          <w:p w:rsidR="005237C5" w:rsidRDefault="005237C5">
            <w:pPr>
              <w:pStyle w:val="ConsPlusNormal"/>
            </w:pPr>
          </w:p>
        </w:tc>
        <w:tc>
          <w:tcPr>
            <w:tcW w:w="1200" w:type="dxa"/>
          </w:tcPr>
          <w:p w:rsidR="005237C5" w:rsidRDefault="005237C5">
            <w:pPr>
              <w:pStyle w:val="ConsPlusNormal"/>
            </w:pPr>
          </w:p>
        </w:tc>
      </w:tr>
      <w:tr w:rsidR="005237C5">
        <w:tc>
          <w:tcPr>
            <w:tcW w:w="1286" w:type="dxa"/>
          </w:tcPr>
          <w:p w:rsidR="005237C5" w:rsidRDefault="005237C5">
            <w:pPr>
              <w:pStyle w:val="ConsPlusNormal"/>
              <w:jc w:val="center"/>
            </w:pPr>
            <w:r>
              <w:t>Подпрограмма 3</w:t>
            </w:r>
          </w:p>
        </w:tc>
        <w:tc>
          <w:tcPr>
            <w:tcW w:w="3379" w:type="dxa"/>
          </w:tcPr>
          <w:p w:rsidR="005237C5" w:rsidRDefault="005237C5">
            <w:pPr>
              <w:pStyle w:val="ConsPlusNormal"/>
            </w:pPr>
            <w:r>
              <w:t>"Организация реализации муниципальной программы"</w:t>
            </w:r>
          </w:p>
        </w:tc>
        <w:tc>
          <w:tcPr>
            <w:tcW w:w="2002" w:type="dxa"/>
          </w:tcPr>
          <w:p w:rsidR="005237C5" w:rsidRDefault="005237C5">
            <w:pPr>
              <w:pStyle w:val="ConsPlusNormal"/>
              <w:jc w:val="center"/>
            </w:pPr>
            <w:r>
              <w:t xml:space="preserve">Управление по физической культуре и спорту </w:t>
            </w:r>
            <w:r>
              <w:lastRenderedPageBreak/>
              <w:t>администрации города Белгорода</w:t>
            </w:r>
          </w:p>
        </w:tc>
        <w:tc>
          <w:tcPr>
            <w:tcW w:w="850" w:type="dxa"/>
          </w:tcPr>
          <w:p w:rsidR="005237C5" w:rsidRDefault="005237C5">
            <w:pPr>
              <w:pStyle w:val="ConsPlusNormal"/>
              <w:jc w:val="center"/>
            </w:pPr>
            <w:r>
              <w:lastRenderedPageBreak/>
              <w:t>874</w:t>
            </w:r>
          </w:p>
        </w:tc>
        <w:tc>
          <w:tcPr>
            <w:tcW w:w="854" w:type="dxa"/>
          </w:tcPr>
          <w:p w:rsidR="005237C5" w:rsidRDefault="005237C5">
            <w:pPr>
              <w:pStyle w:val="ConsPlusNormal"/>
              <w:jc w:val="center"/>
            </w:pPr>
            <w:r>
              <w:t>-</w:t>
            </w:r>
          </w:p>
        </w:tc>
        <w:tc>
          <w:tcPr>
            <w:tcW w:w="964" w:type="dxa"/>
          </w:tcPr>
          <w:p w:rsidR="005237C5" w:rsidRDefault="005237C5">
            <w:pPr>
              <w:pStyle w:val="ConsPlusNormal"/>
              <w:jc w:val="center"/>
            </w:pPr>
            <w:r>
              <w:t>-</w:t>
            </w:r>
          </w:p>
        </w:tc>
        <w:tc>
          <w:tcPr>
            <w:tcW w:w="710" w:type="dxa"/>
          </w:tcPr>
          <w:p w:rsidR="005237C5" w:rsidRDefault="005237C5">
            <w:pPr>
              <w:pStyle w:val="ConsPlusNormal"/>
              <w:jc w:val="center"/>
            </w:pPr>
            <w:r>
              <w:t>-</w:t>
            </w:r>
          </w:p>
        </w:tc>
        <w:tc>
          <w:tcPr>
            <w:tcW w:w="1307" w:type="dxa"/>
          </w:tcPr>
          <w:p w:rsidR="005237C5" w:rsidRDefault="005237C5">
            <w:pPr>
              <w:pStyle w:val="ConsPlusNormal"/>
              <w:jc w:val="center"/>
            </w:pPr>
            <w:r>
              <w:t>6535,0</w:t>
            </w:r>
          </w:p>
        </w:tc>
        <w:tc>
          <w:tcPr>
            <w:tcW w:w="1282" w:type="dxa"/>
          </w:tcPr>
          <w:p w:rsidR="005237C5" w:rsidRDefault="005237C5">
            <w:pPr>
              <w:pStyle w:val="ConsPlusNormal"/>
              <w:jc w:val="center"/>
            </w:pPr>
            <w:r>
              <w:t>6751,9</w:t>
            </w:r>
          </w:p>
        </w:tc>
        <w:tc>
          <w:tcPr>
            <w:tcW w:w="1296" w:type="dxa"/>
          </w:tcPr>
          <w:p w:rsidR="005237C5" w:rsidRDefault="005237C5">
            <w:pPr>
              <w:pStyle w:val="ConsPlusNormal"/>
              <w:jc w:val="center"/>
            </w:pPr>
            <w:r>
              <w:t>8314,0</w:t>
            </w:r>
          </w:p>
        </w:tc>
        <w:tc>
          <w:tcPr>
            <w:tcW w:w="1277" w:type="dxa"/>
          </w:tcPr>
          <w:p w:rsidR="005237C5" w:rsidRDefault="005237C5">
            <w:pPr>
              <w:pStyle w:val="ConsPlusNormal"/>
              <w:jc w:val="center"/>
            </w:pPr>
            <w:r>
              <w:t>8050,0</w:t>
            </w:r>
          </w:p>
        </w:tc>
        <w:tc>
          <w:tcPr>
            <w:tcW w:w="1200" w:type="dxa"/>
          </w:tcPr>
          <w:p w:rsidR="005237C5" w:rsidRDefault="005237C5">
            <w:pPr>
              <w:pStyle w:val="ConsPlusNormal"/>
              <w:jc w:val="center"/>
            </w:pPr>
            <w:r>
              <w:t>8135,0</w:t>
            </w:r>
          </w:p>
        </w:tc>
      </w:tr>
      <w:tr w:rsidR="005237C5">
        <w:tc>
          <w:tcPr>
            <w:tcW w:w="1286" w:type="dxa"/>
            <w:vMerge w:val="restart"/>
          </w:tcPr>
          <w:p w:rsidR="005237C5" w:rsidRDefault="005237C5">
            <w:pPr>
              <w:pStyle w:val="ConsPlusNormal"/>
              <w:jc w:val="center"/>
            </w:pPr>
            <w:r>
              <w:lastRenderedPageBreak/>
              <w:t>Основное мероприятия 3.1</w:t>
            </w:r>
          </w:p>
        </w:tc>
        <w:tc>
          <w:tcPr>
            <w:tcW w:w="3379" w:type="dxa"/>
            <w:vMerge w:val="restart"/>
          </w:tcPr>
          <w:p w:rsidR="005237C5" w:rsidRDefault="005237C5">
            <w:pPr>
              <w:pStyle w:val="ConsPlusNormal"/>
            </w:pPr>
            <w:r>
              <w:t>Обеспечение функций органов власти городского округа "Город Белгород"</w:t>
            </w:r>
          </w:p>
        </w:tc>
        <w:tc>
          <w:tcPr>
            <w:tcW w:w="2002"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850" w:type="dxa"/>
            <w:vMerge w:val="restart"/>
          </w:tcPr>
          <w:p w:rsidR="005237C5" w:rsidRDefault="005237C5">
            <w:pPr>
              <w:pStyle w:val="ConsPlusNormal"/>
              <w:jc w:val="center"/>
            </w:pPr>
            <w:r>
              <w:t>874</w:t>
            </w:r>
          </w:p>
        </w:tc>
        <w:tc>
          <w:tcPr>
            <w:tcW w:w="854" w:type="dxa"/>
            <w:vMerge w:val="restart"/>
          </w:tcPr>
          <w:p w:rsidR="005237C5" w:rsidRDefault="005237C5">
            <w:pPr>
              <w:pStyle w:val="ConsPlusNormal"/>
              <w:jc w:val="center"/>
            </w:pPr>
            <w:r>
              <w:t>1105</w:t>
            </w:r>
          </w:p>
        </w:tc>
        <w:tc>
          <w:tcPr>
            <w:tcW w:w="964" w:type="dxa"/>
            <w:tcBorders>
              <w:bottom w:val="nil"/>
            </w:tcBorders>
          </w:tcPr>
          <w:p w:rsidR="005237C5" w:rsidRDefault="005237C5">
            <w:pPr>
              <w:pStyle w:val="ConsPlusNormal"/>
              <w:jc w:val="center"/>
            </w:pPr>
            <w:r>
              <w:t>093010</w:t>
            </w:r>
          </w:p>
        </w:tc>
        <w:tc>
          <w:tcPr>
            <w:tcW w:w="710" w:type="dxa"/>
            <w:tcBorders>
              <w:bottom w:val="nil"/>
            </w:tcBorders>
          </w:tcPr>
          <w:p w:rsidR="005237C5" w:rsidRDefault="005237C5">
            <w:pPr>
              <w:pStyle w:val="ConsPlusNormal"/>
              <w:jc w:val="center"/>
            </w:pPr>
            <w:r>
              <w:t>100</w:t>
            </w:r>
          </w:p>
        </w:tc>
        <w:tc>
          <w:tcPr>
            <w:tcW w:w="1307" w:type="dxa"/>
            <w:tcBorders>
              <w:bottom w:val="nil"/>
            </w:tcBorders>
          </w:tcPr>
          <w:p w:rsidR="005237C5" w:rsidRDefault="005237C5">
            <w:pPr>
              <w:pStyle w:val="ConsPlusNormal"/>
              <w:jc w:val="center"/>
            </w:pPr>
            <w:r>
              <w:t>5423,0</w:t>
            </w:r>
          </w:p>
        </w:tc>
        <w:tc>
          <w:tcPr>
            <w:tcW w:w="1282" w:type="dxa"/>
            <w:tcBorders>
              <w:bottom w:val="nil"/>
            </w:tcBorders>
          </w:tcPr>
          <w:p w:rsidR="005237C5" w:rsidRDefault="005237C5">
            <w:pPr>
              <w:pStyle w:val="ConsPlusNormal"/>
              <w:jc w:val="center"/>
            </w:pPr>
            <w:r>
              <w:t>5309,4</w:t>
            </w:r>
          </w:p>
        </w:tc>
        <w:tc>
          <w:tcPr>
            <w:tcW w:w="1296" w:type="dxa"/>
            <w:tcBorders>
              <w:bottom w:val="nil"/>
            </w:tcBorders>
          </w:tcPr>
          <w:p w:rsidR="005237C5" w:rsidRDefault="005237C5">
            <w:pPr>
              <w:pStyle w:val="ConsPlusNormal"/>
              <w:jc w:val="center"/>
            </w:pPr>
            <w:r>
              <w:t>6929,0</w:t>
            </w:r>
          </w:p>
        </w:tc>
        <w:tc>
          <w:tcPr>
            <w:tcW w:w="1277" w:type="dxa"/>
            <w:tcBorders>
              <w:bottom w:val="nil"/>
            </w:tcBorders>
          </w:tcPr>
          <w:p w:rsidR="005237C5" w:rsidRDefault="005237C5">
            <w:pPr>
              <w:pStyle w:val="ConsPlusNormal"/>
              <w:jc w:val="center"/>
            </w:pPr>
            <w:r>
              <w:t>6212,0</w:t>
            </w:r>
          </w:p>
        </w:tc>
        <w:tc>
          <w:tcPr>
            <w:tcW w:w="1200" w:type="dxa"/>
            <w:tcBorders>
              <w:bottom w:val="nil"/>
            </w:tcBorders>
          </w:tcPr>
          <w:p w:rsidR="005237C5" w:rsidRDefault="005237C5">
            <w:pPr>
              <w:pStyle w:val="ConsPlusNormal"/>
              <w:jc w:val="center"/>
            </w:pPr>
            <w:r>
              <w:t>6212,0</w:t>
            </w:r>
          </w:p>
        </w:tc>
      </w:tr>
      <w:tr w:rsidR="005237C5">
        <w:tblPrEx>
          <w:tblBorders>
            <w:insideH w:val="nil"/>
          </w:tblBorders>
        </w:tblPrEx>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vMerge/>
          </w:tcPr>
          <w:p w:rsidR="005237C5" w:rsidRDefault="005237C5">
            <w:pPr>
              <w:pStyle w:val="ConsPlusNormal"/>
            </w:pPr>
          </w:p>
        </w:tc>
        <w:tc>
          <w:tcPr>
            <w:tcW w:w="964" w:type="dxa"/>
            <w:tcBorders>
              <w:top w:val="nil"/>
              <w:bottom w:val="nil"/>
            </w:tcBorders>
          </w:tcPr>
          <w:p w:rsidR="005237C5" w:rsidRDefault="005237C5">
            <w:pPr>
              <w:pStyle w:val="ConsPlusNormal"/>
              <w:jc w:val="center"/>
            </w:pPr>
            <w:r>
              <w:t>0190</w:t>
            </w:r>
          </w:p>
        </w:tc>
        <w:tc>
          <w:tcPr>
            <w:tcW w:w="710" w:type="dxa"/>
            <w:tcBorders>
              <w:top w:val="nil"/>
              <w:bottom w:val="nil"/>
            </w:tcBorders>
          </w:tcPr>
          <w:p w:rsidR="005237C5" w:rsidRDefault="005237C5">
            <w:pPr>
              <w:pStyle w:val="ConsPlusNormal"/>
              <w:jc w:val="center"/>
            </w:pPr>
            <w:r>
              <w:t>200</w:t>
            </w:r>
          </w:p>
        </w:tc>
        <w:tc>
          <w:tcPr>
            <w:tcW w:w="1307" w:type="dxa"/>
            <w:tcBorders>
              <w:top w:val="nil"/>
              <w:bottom w:val="nil"/>
            </w:tcBorders>
          </w:tcPr>
          <w:p w:rsidR="005237C5" w:rsidRDefault="005237C5">
            <w:pPr>
              <w:pStyle w:val="ConsPlusNormal"/>
              <w:jc w:val="center"/>
            </w:pPr>
            <w:r>
              <w:t>1180,0</w:t>
            </w:r>
          </w:p>
        </w:tc>
        <w:tc>
          <w:tcPr>
            <w:tcW w:w="1282" w:type="dxa"/>
            <w:tcBorders>
              <w:top w:val="nil"/>
              <w:bottom w:val="nil"/>
            </w:tcBorders>
          </w:tcPr>
          <w:p w:rsidR="005237C5" w:rsidRDefault="005237C5">
            <w:pPr>
              <w:pStyle w:val="ConsPlusNormal"/>
              <w:jc w:val="center"/>
            </w:pPr>
            <w:r>
              <w:t>1164,0</w:t>
            </w:r>
          </w:p>
        </w:tc>
        <w:tc>
          <w:tcPr>
            <w:tcW w:w="1296" w:type="dxa"/>
            <w:tcBorders>
              <w:top w:val="nil"/>
              <w:bottom w:val="nil"/>
            </w:tcBorders>
          </w:tcPr>
          <w:p w:rsidR="005237C5" w:rsidRDefault="005237C5">
            <w:pPr>
              <w:pStyle w:val="ConsPlusNormal"/>
              <w:jc w:val="center"/>
            </w:pPr>
            <w:r>
              <w:t>1385,0</w:t>
            </w:r>
          </w:p>
        </w:tc>
        <w:tc>
          <w:tcPr>
            <w:tcW w:w="1277" w:type="dxa"/>
            <w:tcBorders>
              <w:top w:val="nil"/>
              <w:bottom w:val="nil"/>
            </w:tcBorders>
          </w:tcPr>
          <w:p w:rsidR="005237C5" w:rsidRDefault="005237C5">
            <w:pPr>
              <w:pStyle w:val="ConsPlusNormal"/>
              <w:jc w:val="center"/>
            </w:pPr>
            <w:r>
              <w:t>1834,0</w:t>
            </w:r>
          </w:p>
        </w:tc>
        <w:tc>
          <w:tcPr>
            <w:tcW w:w="1200" w:type="dxa"/>
            <w:tcBorders>
              <w:top w:val="nil"/>
              <w:bottom w:val="nil"/>
            </w:tcBorders>
          </w:tcPr>
          <w:p w:rsidR="005237C5" w:rsidRDefault="005237C5">
            <w:pPr>
              <w:pStyle w:val="ConsPlusNormal"/>
              <w:jc w:val="center"/>
            </w:pPr>
            <w:r>
              <w:t>1919,0</w:t>
            </w:r>
          </w:p>
        </w:tc>
      </w:tr>
      <w:tr w:rsidR="005237C5">
        <w:tblPrEx>
          <w:tblBorders>
            <w:insideH w:val="nil"/>
          </w:tblBorders>
        </w:tblPrEx>
        <w:tc>
          <w:tcPr>
            <w:tcW w:w="1286" w:type="dxa"/>
            <w:vMerge/>
          </w:tcPr>
          <w:p w:rsidR="005237C5" w:rsidRDefault="005237C5">
            <w:pPr>
              <w:pStyle w:val="ConsPlusNormal"/>
            </w:pPr>
          </w:p>
        </w:tc>
        <w:tc>
          <w:tcPr>
            <w:tcW w:w="3379" w:type="dxa"/>
            <w:vMerge/>
          </w:tcPr>
          <w:p w:rsidR="005237C5" w:rsidRDefault="005237C5">
            <w:pPr>
              <w:pStyle w:val="ConsPlusNormal"/>
            </w:pPr>
          </w:p>
        </w:tc>
        <w:tc>
          <w:tcPr>
            <w:tcW w:w="2002" w:type="dxa"/>
            <w:vMerge/>
          </w:tcPr>
          <w:p w:rsidR="005237C5" w:rsidRDefault="005237C5">
            <w:pPr>
              <w:pStyle w:val="ConsPlusNormal"/>
            </w:pPr>
          </w:p>
        </w:tc>
        <w:tc>
          <w:tcPr>
            <w:tcW w:w="850" w:type="dxa"/>
            <w:vMerge/>
          </w:tcPr>
          <w:p w:rsidR="005237C5" w:rsidRDefault="005237C5">
            <w:pPr>
              <w:pStyle w:val="ConsPlusNormal"/>
            </w:pPr>
          </w:p>
        </w:tc>
        <w:tc>
          <w:tcPr>
            <w:tcW w:w="854" w:type="dxa"/>
            <w:vMerge/>
          </w:tcPr>
          <w:p w:rsidR="005237C5" w:rsidRDefault="005237C5">
            <w:pPr>
              <w:pStyle w:val="ConsPlusNormal"/>
            </w:pPr>
          </w:p>
        </w:tc>
        <w:tc>
          <w:tcPr>
            <w:tcW w:w="964" w:type="dxa"/>
            <w:tcBorders>
              <w:top w:val="nil"/>
            </w:tcBorders>
          </w:tcPr>
          <w:p w:rsidR="005237C5" w:rsidRDefault="005237C5">
            <w:pPr>
              <w:pStyle w:val="ConsPlusNormal"/>
            </w:pPr>
          </w:p>
        </w:tc>
        <w:tc>
          <w:tcPr>
            <w:tcW w:w="710" w:type="dxa"/>
            <w:tcBorders>
              <w:top w:val="nil"/>
            </w:tcBorders>
          </w:tcPr>
          <w:p w:rsidR="005237C5" w:rsidRDefault="005237C5">
            <w:pPr>
              <w:pStyle w:val="ConsPlusNormal"/>
              <w:jc w:val="center"/>
            </w:pPr>
            <w:r>
              <w:t>800</w:t>
            </w:r>
          </w:p>
        </w:tc>
        <w:tc>
          <w:tcPr>
            <w:tcW w:w="1307" w:type="dxa"/>
            <w:tcBorders>
              <w:top w:val="nil"/>
            </w:tcBorders>
          </w:tcPr>
          <w:p w:rsidR="005237C5" w:rsidRDefault="005237C5">
            <w:pPr>
              <w:pStyle w:val="ConsPlusNormal"/>
              <w:jc w:val="center"/>
            </w:pPr>
            <w:r>
              <w:t>4,0</w:t>
            </w:r>
          </w:p>
        </w:tc>
        <w:tc>
          <w:tcPr>
            <w:tcW w:w="1282" w:type="dxa"/>
            <w:tcBorders>
              <w:top w:val="nil"/>
            </w:tcBorders>
          </w:tcPr>
          <w:p w:rsidR="005237C5" w:rsidRDefault="005237C5">
            <w:pPr>
              <w:pStyle w:val="ConsPlusNormal"/>
              <w:jc w:val="center"/>
            </w:pPr>
            <w:r>
              <w:t>278,5</w:t>
            </w:r>
          </w:p>
        </w:tc>
        <w:tc>
          <w:tcPr>
            <w:tcW w:w="1296" w:type="dxa"/>
            <w:tcBorders>
              <w:top w:val="nil"/>
            </w:tcBorders>
          </w:tcPr>
          <w:p w:rsidR="005237C5" w:rsidRDefault="005237C5">
            <w:pPr>
              <w:pStyle w:val="ConsPlusNormal"/>
            </w:pPr>
          </w:p>
        </w:tc>
        <w:tc>
          <w:tcPr>
            <w:tcW w:w="1277" w:type="dxa"/>
            <w:tcBorders>
              <w:top w:val="nil"/>
            </w:tcBorders>
          </w:tcPr>
          <w:p w:rsidR="005237C5" w:rsidRDefault="005237C5">
            <w:pPr>
              <w:pStyle w:val="ConsPlusNormal"/>
              <w:jc w:val="center"/>
            </w:pPr>
            <w:r>
              <w:t>4,0</w:t>
            </w:r>
          </w:p>
        </w:tc>
        <w:tc>
          <w:tcPr>
            <w:tcW w:w="1200" w:type="dxa"/>
            <w:tcBorders>
              <w:top w:val="nil"/>
            </w:tcBorders>
          </w:tcPr>
          <w:p w:rsidR="005237C5" w:rsidRDefault="005237C5">
            <w:pPr>
              <w:pStyle w:val="ConsPlusNormal"/>
              <w:jc w:val="center"/>
            </w:pPr>
            <w:r>
              <w:t>4,0</w:t>
            </w:r>
          </w:p>
        </w:tc>
      </w:tr>
    </w:tbl>
    <w:p w:rsidR="005237C5" w:rsidRDefault="005237C5">
      <w:pPr>
        <w:pStyle w:val="ConsPlusNormal"/>
        <w:sectPr w:rsidR="005237C5">
          <w:pgSz w:w="16838" w:h="11905" w:orient="landscape"/>
          <w:pgMar w:top="1701" w:right="1134" w:bottom="850" w:left="1134" w:header="0" w:footer="0" w:gutter="0"/>
          <w:cols w:space="720"/>
          <w:titlePg/>
        </w:sectPr>
      </w:pPr>
    </w:p>
    <w:p w:rsidR="005237C5" w:rsidRDefault="005237C5">
      <w:pPr>
        <w:pStyle w:val="ConsPlusNormal"/>
        <w:jc w:val="center"/>
      </w:pPr>
    </w:p>
    <w:p w:rsidR="005237C5" w:rsidRDefault="005237C5">
      <w:pPr>
        <w:pStyle w:val="ConsPlusTitle"/>
        <w:jc w:val="center"/>
        <w:outlineLvl w:val="2"/>
      </w:pPr>
      <w:r>
        <w:t>III этап реализации муниципальной программы "Спорт для всех"</w:t>
      </w:r>
    </w:p>
    <w:p w:rsidR="005237C5" w:rsidRDefault="005237C5">
      <w:pPr>
        <w:pStyle w:val="ConsPlusNormal"/>
        <w:jc w:val="center"/>
      </w:pPr>
      <w:r>
        <w:t xml:space="preserve">(в ред. </w:t>
      </w:r>
      <w:hyperlink r:id="rId149">
        <w:r>
          <w:rPr>
            <w:color w:val="0000FF"/>
          </w:rPr>
          <w:t>постановления</w:t>
        </w:r>
      </w:hyperlink>
      <w:r>
        <w:t xml:space="preserve"> администрации города Белгорода</w:t>
      </w:r>
    </w:p>
    <w:p w:rsidR="005237C5" w:rsidRDefault="005237C5">
      <w:pPr>
        <w:pStyle w:val="ConsPlusNormal"/>
        <w:jc w:val="center"/>
      </w:pPr>
      <w:r>
        <w:t>от 29.03.2024 N 48)</w:t>
      </w:r>
    </w:p>
    <w:p w:rsidR="005237C5" w:rsidRDefault="005237C5">
      <w:pPr>
        <w:pStyle w:val="ConsPlusNormal"/>
        <w:jc w:val="both"/>
      </w:pPr>
    </w:p>
    <w:p w:rsidR="005237C5" w:rsidRDefault="005237C5">
      <w:pPr>
        <w:pStyle w:val="ConsPlusNormal"/>
        <w:jc w:val="right"/>
      </w:pPr>
      <w:r>
        <w:t>Таблица 3</w:t>
      </w:r>
    </w:p>
    <w:p w:rsidR="005237C5" w:rsidRDefault="005237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6"/>
        <w:gridCol w:w="1853"/>
        <w:gridCol w:w="1982"/>
        <w:gridCol w:w="864"/>
        <w:gridCol w:w="854"/>
        <w:gridCol w:w="864"/>
        <w:gridCol w:w="715"/>
        <w:gridCol w:w="1282"/>
        <w:gridCol w:w="1287"/>
        <w:gridCol w:w="1296"/>
        <w:gridCol w:w="1286"/>
        <w:gridCol w:w="1200"/>
      </w:tblGrid>
      <w:tr w:rsidR="005237C5">
        <w:tc>
          <w:tcPr>
            <w:tcW w:w="1286" w:type="dxa"/>
            <w:vMerge w:val="restart"/>
          </w:tcPr>
          <w:p w:rsidR="005237C5" w:rsidRDefault="005237C5">
            <w:pPr>
              <w:pStyle w:val="ConsPlusNormal"/>
              <w:jc w:val="center"/>
            </w:pPr>
            <w:r>
              <w:t>Статус</w:t>
            </w:r>
          </w:p>
        </w:tc>
        <w:tc>
          <w:tcPr>
            <w:tcW w:w="1853" w:type="dxa"/>
            <w:vMerge w:val="restart"/>
          </w:tcPr>
          <w:p w:rsidR="005237C5" w:rsidRDefault="005237C5">
            <w:pPr>
              <w:pStyle w:val="ConsPlusNormal"/>
              <w:jc w:val="center"/>
            </w:pPr>
            <w:r>
              <w:t>Наименование муниципальной программы, подпрограммы, основного мероприятия</w:t>
            </w:r>
          </w:p>
        </w:tc>
        <w:tc>
          <w:tcPr>
            <w:tcW w:w="1982" w:type="dxa"/>
            <w:vMerge w:val="restart"/>
          </w:tcPr>
          <w:p w:rsidR="005237C5" w:rsidRDefault="005237C5">
            <w:pPr>
              <w:pStyle w:val="ConsPlusNormal"/>
              <w:jc w:val="center"/>
            </w:pPr>
            <w:r>
              <w:t>Ответственный исполнитель, соисполнители и участники</w:t>
            </w:r>
          </w:p>
        </w:tc>
        <w:tc>
          <w:tcPr>
            <w:tcW w:w="3297" w:type="dxa"/>
            <w:gridSpan w:val="4"/>
          </w:tcPr>
          <w:p w:rsidR="005237C5" w:rsidRDefault="005237C5">
            <w:pPr>
              <w:pStyle w:val="ConsPlusNormal"/>
              <w:jc w:val="center"/>
            </w:pPr>
            <w:r>
              <w:t>Код бюджетной классификации</w:t>
            </w:r>
          </w:p>
        </w:tc>
        <w:tc>
          <w:tcPr>
            <w:tcW w:w="6351" w:type="dxa"/>
            <w:gridSpan w:val="5"/>
          </w:tcPr>
          <w:p w:rsidR="005237C5" w:rsidRDefault="005237C5">
            <w:pPr>
              <w:pStyle w:val="ConsPlusNormal"/>
              <w:jc w:val="center"/>
            </w:pPr>
            <w:r>
              <w:t>Расходы на III этап реализации программы (тыс. рублей)</w:t>
            </w:r>
          </w:p>
        </w:tc>
      </w:tr>
      <w:tr w:rsidR="005237C5">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vMerge/>
          </w:tcPr>
          <w:p w:rsidR="005237C5" w:rsidRDefault="005237C5">
            <w:pPr>
              <w:pStyle w:val="ConsPlusNormal"/>
            </w:pPr>
          </w:p>
        </w:tc>
        <w:tc>
          <w:tcPr>
            <w:tcW w:w="864" w:type="dxa"/>
          </w:tcPr>
          <w:p w:rsidR="005237C5" w:rsidRDefault="005237C5">
            <w:pPr>
              <w:pStyle w:val="ConsPlusNormal"/>
              <w:jc w:val="center"/>
            </w:pPr>
            <w:r>
              <w:t>ГРБС</w:t>
            </w:r>
          </w:p>
        </w:tc>
        <w:tc>
          <w:tcPr>
            <w:tcW w:w="854" w:type="dxa"/>
          </w:tcPr>
          <w:p w:rsidR="005237C5" w:rsidRDefault="005237C5">
            <w:pPr>
              <w:pStyle w:val="ConsPlusNormal"/>
              <w:jc w:val="center"/>
            </w:pPr>
            <w:r>
              <w:t>Рз, Пр</w:t>
            </w:r>
          </w:p>
        </w:tc>
        <w:tc>
          <w:tcPr>
            <w:tcW w:w="864" w:type="dxa"/>
          </w:tcPr>
          <w:p w:rsidR="005237C5" w:rsidRDefault="005237C5">
            <w:pPr>
              <w:pStyle w:val="ConsPlusNormal"/>
              <w:jc w:val="center"/>
            </w:pPr>
            <w:r>
              <w:t>ЦСР</w:t>
            </w:r>
          </w:p>
        </w:tc>
        <w:tc>
          <w:tcPr>
            <w:tcW w:w="715" w:type="dxa"/>
          </w:tcPr>
          <w:p w:rsidR="005237C5" w:rsidRDefault="005237C5">
            <w:pPr>
              <w:pStyle w:val="ConsPlusNormal"/>
              <w:jc w:val="center"/>
            </w:pPr>
            <w:r>
              <w:t>ВР</w:t>
            </w:r>
          </w:p>
        </w:tc>
        <w:tc>
          <w:tcPr>
            <w:tcW w:w="1282" w:type="dxa"/>
          </w:tcPr>
          <w:p w:rsidR="005237C5" w:rsidRDefault="005237C5">
            <w:pPr>
              <w:pStyle w:val="ConsPlusNormal"/>
              <w:jc w:val="center"/>
            </w:pPr>
            <w:r>
              <w:t>2026 г.</w:t>
            </w:r>
          </w:p>
        </w:tc>
        <w:tc>
          <w:tcPr>
            <w:tcW w:w="1287" w:type="dxa"/>
          </w:tcPr>
          <w:p w:rsidR="005237C5" w:rsidRDefault="005237C5">
            <w:pPr>
              <w:pStyle w:val="ConsPlusNormal"/>
              <w:jc w:val="center"/>
            </w:pPr>
            <w:r>
              <w:t>2027 г.</w:t>
            </w:r>
          </w:p>
        </w:tc>
        <w:tc>
          <w:tcPr>
            <w:tcW w:w="1296" w:type="dxa"/>
          </w:tcPr>
          <w:p w:rsidR="005237C5" w:rsidRDefault="005237C5">
            <w:pPr>
              <w:pStyle w:val="ConsPlusNormal"/>
              <w:jc w:val="center"/>
            </w:pPr>
            <w:r>
              <w:t>2028 г.</w:t>
            </w:r>
          </w:p>
        </w:tc>
        <w:tc>
          <w:tcPr>
            <w:tcW w:w="1286" w:type="dxa"/>
          </w:tcPr>
          <w:p w:rsidR="005237C5" w:rsidRDefault="005237C5">
            <w:pPr>
              <w:pStyle w:val="ConsPlusNormal"/>
              <w:jc w:val="center"/>
            </w:pPr>
            <w:r>
              <w:t>2029 г.</w:t>
            </w:r>
          </w:p>
        </w:tc>
        <w:tc>
          <w:tcPr>
            <w:tcW w:w="1200" w:type="dxa"/>
          </w:tcPr>
          <w:p w:rsidR="005237C5" w:rsidRDefault="005237C5">
            <w:pPr>
              <w:pStyle w:val="ConsPlusNormal"/>
              <w:jc w:val="center"/>
            </w:pPr>
            <w:r>
              <w:t>2030 г.</w:t>
            </w:r>
          </w:p>
        </w:tc>
      </w:tr>
      <w:tr w:rsidR="005237C5">
        <w:tc>
          <w:tcPr>
            <w:tcW w:w="1286" w:type="dxa"/>
            <w:vMerge w:val="restart"/>
          </w:tcPr>
          <w:p w:rsidR="005237C5" w:rsidRDefault="005237C5">
            <w:pPr>
              <w:pStyle w:val="ConsPlusNormal"/>
              <w:jc w:val="center"/>
            </w:pPr>
            <w:r>
              <w:t>Муниципальная программа</w:t>
            </w:r>
          </w:p>
        </w:tc>
        <w:tc>
          <w:tcPr>
            <w:tcW w:w="1853" w:type="dxa"/>
            <w:vMerge w:val="restart"/>
          </w:tcPr>
          <w:p w:rsidR="005237C5" w:rsidRDefault="005237C5">
            <w:pPr>
              <w:pStyle w:val="ConsPlusNormal"/>
            </w:pPr>
            <w:r>
              <w:t>"Спорт для всех"</w:t>
            </w:r>
          </w:p>
        </w:tc>
        <w:tc>
          <w:tcPr>
            <w:tcW w:w="1982" w:type="dxa"/>
          </w:tcPr>
          <w:p w:rsidR="005237C5" w:rsidRDefault="005237C5">
            <w:pPr>
              <w:pStyle w:val="ConsPlusNormal"/>
            </w:pPr>
            <w:r>
              <w:t>ВСЕГО, в том числе:</w:t>
            </w:r>
          </w:p>
        </w:tc>
        <w:tc>
          <w:tcPr>
            <w:tcW w:w="864" w:type="dxa"/>
          </w:tcPr>
          <w:p w:rsidR="005237C5" w:rsidRDefault="005237C5">
            <w:pPr>
              <w:pStyle w:val="ConsPlusNormal"/>
              <w:jc w:val="center"/>
            </w:pPr>
            <w:r>
              <w:t>-</w:t>
            </w:r>
          </w:p>
        </w:tc>
        <w:tc>
          <w:tcPr>
            <w:tcW w:w="854" w:type="dxa"/>
          </w:tcPr>
          <w:p w:rsidR="005237C5" w:rsidRDefault="005237C5">
            <w:pPr>
              <w:pStyle w:val="ConsPlusNormal"/>
              <w:jc w:val="center"/>
            </w:pPr>
            <w:r>
              <w:t>-</w:t>
            </w:r>
          </w:p>
        </w:tc>
        <w:tc>
          <w:tcPr>
            <w:tcW w:w="864" w:type="dxa"/>
          </w:tcPr>
          <w:p w:rsidR="005237C5" w:rsidRDefault="005237C5">
            <w:pPr>
              <w:pStyle w:val="ConsPlusNormal"/>
              <w:jc w:val="center"/>
            </w:pPr>
            <w:r>
              <w:t>-</w:t>
            </w:r>
          </w:p>
        </w:tc>
        <w:tc>
          <w:tcPr>
            <w:tcW w:w="715" w:type="dxa"/>
          </w:tcPr>
          <w:p w:rsidR="005237C5" w:rsidRDefault="005237C5">
            <w:pPr>
              <w:pStyle w:val="ConsPlusNormal"/>
              <w:jc w:val="center"/>
            </w:pPr>
            <w:r>
              <w:t>-</w:t>
            </w:r>
          </w:p>
        </w:tc>
        <w:tc>
          <w:tcPr>
            <w:tcW w:w="1282" w:type="dxa"/>
          </w:tcPr>
          <w:p w:rsidR="005237C5" w:rsidRDefault="005237C5">
            <w:pPr>
              <w:pStyle w:val="ConsPlusNormal"/>
              <w:jc w:val="center"/>
            </w:pPr>
            <w:r>
              <w:t>237488,0</w:t>
            </w:r>
          </w:p>
        </w:tc>
        <w:tc>
          <w:tcPr>
            <w:tcW w:w="1287" w:type="dxa"/>
          </w:tcPr>
          <w:p w:rsidR="005237C5" w:rsidRDefault="005237C5">
            <w:pPr>
              <w:pStyle w:val="ConsPlusNormal"/>
              <w:jc w:val="center"/>
            </w:pPr>
            <w:r>
              <w:t>233360,6</w:t>
            </w:r>
          </w:p>
        </w:tc>
        <w:tc>
          <w:tcPr>
            <w:tcW w:w="1296" w:type="dxa"/>
          </w:tcPr>
          <w:p w:rsidR="005237C5" w:rsidRDefault="005237C5">
            <w:pPr>
              <w:pStyle w:val="ConsPlusNormal"/>
              <w:jc w:val="center"/>
            </w:pPr>
            <w:r>
              <w:t>242695,0</w:t>
            </w:r>
          </w:p>
        </w:tc>
        <w:tc>
          <w:tcPr>
            <w:tcW w:w="1286" w:type="dxa"/>
          </w:tcPr>
          <w:p w:rsidR="005237C5" w:rsidRDefault="005237C5">
            <w:pPr>
              <w:pStyle w:val="ConsPlusNormal"/>
              <w:jc w:val="center"/>
            </w:pPr>
            <w:r>
              <w:t>252402,8</w:t>
            </w:r>
          </w:p>
        </w:tc>
        <w:tc>
          <w:tcPr>
            <w:tcW w:w="1200" w:type="dxa"/>
          </w:tcPr>
          <w:p w:rsidR="005237C5" w:rsidRDefault="005237C5">
            <w:pPr>
              <w:pStyle w:val="ConsPlusNormal"/>
              <w:jc w:val="center"/>
            </w:pPr>
            <w:r>
              <w:t>262499,0</w:t>
            </w:r>
          </w:p>
        </w:tc>
      </w:tr>
      <w:tr w:rsidR="005237C5">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tcPr>
          <w:p w:rsidR="005237C5" w:rsidRDefault="005237C5">
            <w:pPr>
              <w:pStyle w:val="ConsPlusNormal"/>
            </w:pPr>
            <w:r>
              <w:t>Управление по физической культуре и спорту администрации города Белгорода</w:t>
            </w:r>
          </w:p>
        </w:tc>
        <w:tc>
          <w:tcPr>
            <w:tcW w:w="864" w:type="dxa"/>
          </w:tcPr>
          <w:p w:rsidR="005237C5" w:rsidRDefault="005237C5">
            <w:pPr>
              <w:pStyle w:val="ConsPlusNormal"/>
              <w:jc w:val="center"/>
            </w:pPr>
            <w:r>
              <w:t>874</w:t>
            </w:r>
          </w:p>
        </w:tc>
        <w:tc>
          <w:tcPr>
            <w:tcW w:w="854" w:type="dxa"/>
          </w:tcPr>
          <w:p w:rsidR="005237C5" w:rsidRDefault="005237C5">
            <w:pPr>
              <w:pStyle w:val="ConsPlusNormal"/>
              <w:jc w:val="center"/>
            </w:pPr>
            <w:r>
              <w:t>-</w:t>
            </w:r>
          </w:p>
        </w:tc>
        <w:tc>
          <w:tcPr>
            <w:tcW w:w="864" w:type="dxa"/>
          </w:tcPr>
          <w:p w:rsidR="005237C5" w:rsidRDefault="005237C5">
            <w:pPr>
              <w:pStyle w:val="ConsPlusNormal"/>
              <w:jc w:val="center"/>
            </w:pPr>
            <w:r>
              <w:t>-</w:t>
            </w:r>
          </w:p>
        </w:tc>
        <w:tc>
          <w:tcPr>
            <w:tcW w:w="715" w:type="dxa"/>
          </w:tcPr>
          <w:p w:rsidR="005237C5" w:rsidRDefault="005237C5">
            <w:pPr>
              <w:pStyle w:val="ConsPlusNormal"/>
              <w:jc w:val="center"/>
            </w:pPr>
            <w:r>
              <w:t>-</w:t>
            </w:r>
          </w:p>
        </w:tc>
        <w:tc>
          <w:tcPr>
            <w:tcW w:w="1282" w:type="dxa"/>
          </w:tcPr>
          <w:p w:rsidR="005237C5" w:rsidRDefault="005237C5">
            <w:pPr>
              <w:pStyle w:val="ConsPlusNormal"/>
              <w:jc w:val="center"/>
            </w:pPr>
            <w:r>
              <w:t>237488,0</w:t>
            </w:r>
          </w:p>
        </w:tc>
        <w:tc>
          <w:tcPr>
            <w:tcW w:w="1287" w:type="dxa"/>
          </w:tcPr>
          <w:p w:rsidR="005237C5" w:rsidRDefault="005237C5">
            <w:pPr>
              <w:pStyle w:val="ConsPlusNormal"/>
              <w:jc w:val="center"/>
            </w:pPr>
            <w:r>
              <w:t>233360,6</w:t>
            </w:r>
          </w:p>
        </w:tc>
        <w:tc>
          <w:tcPr>
            <w:tcW w:w="1296" w:type="dxa"/>
          </w:tcPr>
          <w:p w:rsidR="005237C5" w:rsidRDefault="005237C5">
            <w:pPr>
              <w:pStyle w:val="ConsPlusNormal"/>
              <w:jc w:val="center"/>
            </w:pPr>
            <w:r>
              <w:t>242695,0</w:t>
            </w:r>
          </w:p>
        </w:tc>
        <w:tc>
          <w:tcPr>
            <w:tcW w:w="1286" w:type="dxa"/>
          </w:tcPr>
          <w:p w:rsidR="005237C5" w:rsidRDefault="005237C5">
            <w:pPr>
              <w:pStyle w:val="ConsPlusNormal"/>
              <w:jc w:val="center"/>
            </w:pPr>
            <w:r>
              <w:t>252402,8</w:t>
            </w:r>
          </w:p>
        </w:tc>
        <w:tc>
          <w:tcPr>
            <w:tcW w:w="1200" w:type="dxa"/>
          </w:tcPr>
          <w:p w:rsidR="005237C5" w:rsidRDefault="005237C5">
            <w:pPr>
              <w:pStyle w:val="ConsPlusNormal"/>
              <w:jc w:val="center"/>
            </w:pPr>
            <w:r>
              <w:t>262499,0</w:t>
            </w:r>
          </w:p>
        </w:tc>
      </w:tr>
      <w:tr w:rsidR="005237C5">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tcPr>
          <w:p w:rsidR="005237C5" w:rsidRDefault="005237C5">
            <w:pPr>
              <w:pStyle w:val="ConsPlusNormal"/>
            </w:pPr>
            <w:r>
              <w:t>Администрация города Белгорода (МКУ "Управление капитального строительства")</w:t>
            </w:r>
          </w:p>
        </w:tc>
        <w:tc>
          <w:tcPr>
            <w:tcW w:w="864" w:type="dxa"/>
          </w:tcPr>
          <w:p w:rsidR="005237C5" w:rsidRDefault="005237C5">
            <w:pPr>
              <w:pStyle w:val="ConsPlusNormal"/>
              <w:jc w:val="center"/>
            </w:pPr>
            <w:r>
              <w:t>850</w:t>
            </w:r>
          </w:p>
        </w:tc>
        <w:tc>
          <w:tcPr>
            <w:tcW w:w="854" w:type="dxa"/>
          </w:tcPr>
          <w:p w:rsidR="005237C5" w:rsidRDefault="005237C5">
            <w:pPr>
              <w:pStyle w:val="ConsPlusNormal"/>
              <w:jc w:val="center"/>
            </w:pPr>
            <w:r>
              <w:t>-</w:t>
            </w:r>
          </w:p>
        </w:tc>
        <w:tc>
          <w:tcPr>
            <w:tcW w:w="864" w:type="dxa"/>
          </w:tcPr>
          <w:p w:rsidR="005237C5" w:rsidRDefault="005237C5">
            <w:pPr>
              <w:pStyle w:val="ConsPlusNormal"/>
              <w:jc w:val="center"/>
            </w:pPr>
            <w:r>
              <w:t>-</w:t>
            </w:r>
          </w:p>
        </w:tc>
        <w:tc>
          <w:tcPr>
            <w:tcW w:w="715" w:type="dxa"/>
          </w:tcPr>
          <w:p w:rsidR="005237C5" w:rsidRDefault="005237C5">
            <w:pPr>
              <w:pStyle w:val="ConsPlusNormal"/>
              <w:jc w:val="center"/>
            </w:pPr>
            <w:r>
              <w:t>-</w:t>
            </w:r>
          </w:p>
        </w:tc>
        <w:tc>
          <w:tcPr>
            <w:tcW w:w="1282" w:type="dxa"/>
          </w:tcPr>
          <w:p w:rsidR="005237C5" w:rsidRDefault="005237C5">
            <w:pPr>
              <w:pStyle w:val="ConsPlusNormal"/>
            </w:pPr>
          </w:p>
        </w:tc>
        <w:tc>
          <w:tcPr>
            <w:tcW w:w="1287" w:type="dxa"/>
          </w:tcPr>
          <w:p w:rsidR="005237C5" w:rsidRDefault="005237C5">
            <w:pPr>
              <w:pStyle w:val="ConsPlusNormal"/>
            </w:pPr>
          </w:p>
        </w:tc>
        <w:tc>
          <w:tcPr>
            <w:tcW w:w="1296" w:type="dxa"/>
          </w:tcPr>
          <w:p w:rsidR="005237C5" w:rsidRDefault="005237C5">
            <w:pPr>
              <w:pStyle w:val="ConsPlusNormal"/>
            </w:pPr>
          </w:p>
        </w:tc>
        <w:tc>
          <w:tcPr>
            <w:tcW w:w="1286" w:type="dxa"/>
          </w:tcPr>
          <w:p w:rsidR="005237C5" w:rsidRDefault="005237C5">
            <w:pPr>
              <w:pStyle w:val="ConsPlusNormal"/>
            </w:pPr>
          </w:p>
        </w:tc>
        <w:tc>
          <w:tcPr>
            <w:tcW w:w="1200" w:type="dxa"/>
          </w:tcPr>
          <w:p w:rsidR="005237C5" w:rsidRDefault="005237C5">
            <w:pPr>
              <w:pStyle w:val="ConsPlusNormal"/>
            </w:pPr>
          </w:p>
        </w:tc>
      </w:tr>
      <w:tr w:rsidR="005237C5">
        <w:tc>
          <w:tcPr>
            <w:tcW w:w="1286" w:type="dxa"/>
            <w:vMerge w:val="restart"/>
          </w:tcPr>
          <w:p w:rsidR="005237C5" w:rsidRDefault="005237C5">
            <w:pPr>
              <w:pStyle w:val="ConsPlusNormal"/>
              <w:jc w:val="center"/>
            </w:pPr>
            <w:r>
              <w:t>Подпрограмма 1</w:t>
            </w:r>
          </w:p>
        </w:tc>
        <w:tc>
          <w:tcPr>
            <w:tcW w:w="1853" w:type="dxa"/>
            <w:vMerge w:val="restart"/>
          </w:tcPr>
          <w:p w:rsidR="005237C5" w:rsidRDefault="005237C5">
            <w:pPr>
              <w:pStyle w:val="ConsPlusNormal"/>
            </w:pPr>
            <w:r>
              <w:t>"Развитие физической культуры и массового спорта в городе Белгороде"</w:t>
            </w:r>
          </w:p>
        </w:tc>
        <w:tc>
          <w:tcPr>
            <w:tcW w:w="1982" w:type="dxa"/>
          </w:tcPr>
          <w:p w:rsidR="005237C5" w:rsidRDefault="005237C5">
            <w:pPr>
              <w:pStyle w:val="ConsPlusNormal"/>
            </w:pPr>
            <w:r>
              <w:t>ВСЕГО, в том числе:</w:t>
            </w:r>
          </w:p>
        </w:tc>
        <w:tc>
          <w:tcPr>
            <w:tcW w:w="864" w:type="dxa"/>
          </w:tcPr>
          <w:p w:rsidR="005237C5" w:rsidRDefault="005237C5">
            <w:pPr>
              <w:pStyle w:val="ConsPlusNormal"/>
              <w:jc w:val="center"/>
            </w:pPr>
            <w:r>
              <w:t>874</w:t>
            </w:r>
          </w:p>
        </w:tc>
        <w:tc>
          <w:tcPr>
            <w:tcW w:w="854" w:type="dxa"/>
          </w:tcPr>
          <w:p w:rsidR="005237C5" w:rsidRDefault="005237C5">
            <w:pPr>
              <w:pStyle w:val="ConsPlusNormal"/>
              <w:jc w:val="center"/>
            </w:pPr>
            <w:r>
              <w:t>-</w:t>
            </w:r>
          </w:p>
        </w:tc>
        <w:tc>
          <w:tcPr>
            <w:tcW w:w="864" w:type="dxa"/>
          </w:tcPr>
          <w:p w:rsidR="005237C5" w:rsidRDefault="005237C5">
            <w:pPr>
              <w:pStyle w:val="ConsPlusNormal"/>
              <w:jc w:val="center"/>
            </w:pPr>
            <w:r>
              <w:t>-</w:t>
            </w:r>
          </w:p>
        </w:tc>
        <w:tc>
          <w:tcPr>
            <w:tcW w:w="715" w:type="dxa"/>
          </w:tcPr>
          <w:p w:rsidR="005237C5" w:rsidRDefault="005237C5">
            <w:pPr>
              <w:pStyle w:val="ConsPlusNormal"/>
              <w:jc w:val="center"/>
            </w:pPr>
            <w:r>
              <w:t>-</w:t>
            </w:r>
          </w:p>
        </w:tc>
        <w:tc>
          <w:tcPr>
            <w:tcW w:w="1282" w:type="dxa"/>
          </w:tcPr>
          <w:p w:rsidR="005237C5" w:rsidRDefault="005237C5">
            <w:pPr>
              <w:pStyle w:val="ConsPlusNormal"/>
              <w:jc w:val="center"/>
            </w:pPr>
            <w:r>
              <w:t>30526,0</w:t>
            </w:r>
          </w:p>
        </w:tc>
        <w:tc>
          <w:tcPr>
            <w:tcW w:w="1287" w:type="dxa"/>
          </w:tcPr>
          <w:p w:rsidR="005237C5" w:rsidRDefault="005237C5">
            <w:pPr>
              <w:pStyle w:val="ConsPlusNormal"/>
              <w:jc w:val="center"/>
            </w:pPr>
            <w:r>
              <w:t>32622,1</w:t>
            </w:r>
          </w:p>
        </w:tc>
        <w:tc>
          <w:tcPr>
            <w:tcW w:w="1296" w:type="dxa"/>
          </w:tcPr>
          <w:p w:rsidR="005237C5" w:rsidRDefault="005237C5">
            <w:pPr>
              <w:pStyle w:val="ConsPlusNormal"/>
              <w:jc w:val="center"/>
            </w:pPr>
            <w:r>
              <w:t>33927,0</w:t>
            </w:r>
          </w:p>
        </w:tc>
        <w:tc>
          <w:tcPr>
            <w:tcW w:w="1286" w:type="dxa"/>
          </w:tcPr>
          <w:p w:rsidR="005237C5" w:rsidRDefault="005237C5">
            <w:pPr>
              <w:pStyle w:val="ConsPlusNormal"/>
              <w:jc w:val="center"/>
            </w:pPr>
            <w:r>
              <w:t>35284,1</w:t>
            </w:r>
          </w:p>
        </w:tc>
        <w:tc>
          <w:tcPr>
            <w:tcW w:w="1200" w:type="dxa"/>
          </w:tcPr>
          <w:p w:rsidR="005237C5" w:rsidRDefault="005237C5">
            <w:pPr>
              <w:pStyle w:val="ConsPlusNormal"/>
              <w:jc w:val="center"/>
            </w:pPr>
            <w:r>
              <w:t>36695,5</w:t>
            </w:r>
          </w:p>
        </w:tc>
      </w:tr>
      <w:tr w:rsidR="005237C5">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tcPr>
          <w:p w:rsidR="005237C5" w:rsidRDefault="005237C5">
            <w:pPr>
              <w:pStyle w:val="ConsPlusNormal"/>
            </w:pPr>
            <w:r>
              <w:t>Управление по физической культуре и спорту администрации города Белгорода</w:t>
            </w:r>
          </w:p>
        </w:tc>
        <w:tc>
          <w:tcPr>
            <w:tcW w:w="864" w:type="dxa"/>
          </w:tcPr>
          <w:p w:rsidR="005237C5" w:rsidRDefault="005237C5">
            <w:pPr>
              <w:pStyle w:val="ConsPlusNormal"/>
              <w:jc w:val="center"/>
            </w:pPr>
            <w:r>
              <w:t>874</w:t>
            </w:r>
          </w:p>
        </w:tc>
        <w:tc>
          <w:tcPr>
            <w:tcW w:w="854" w:type="dxa"/>
          </w:tcPr>
          <w:p w:rsidR="005237C5" w:rsidRDefault="005237C5">
            <w:pPr>
              <w:pStyle w:val="ConsPlusNormal"/>
              <w:jc w:val="center"/>
            </w:pPr>
            <w:r>
              <w:t>-</w:t>
            </w:r>
          </w:p>
        </w:tc>
        <w:tc>
          <w:tcPr>
            <w:tcW w:w="864" w:type="dxa"/>
          </w:tcPr>
          <w:p w:rsidR="005237C5" w:rsidRDefault="005237C5">
            <w:pPr>
              <w:pStyle w:val="ConsPlusNormal"/>
              <w:jc w:val="center"/>
            </w:pPr>
            <w:r>
              <w:t>-</w:t>
            </w:r>
          </w:p>
        </w:tc>
        <w:tc>
          <w:tcPr>
            <w:tcW w:w="715" w:type="dxa"/>
          </w:tcPr>
          <w:p w:rsidR="005237C5" w:rsidRDefault="005237C5">
            <w:pPr>
              <w:pStyle w:val="ConsPlusNormal"/>
              <w:jc w:val="center"/>
            </w:pPr>
            <w:r>
              <w:t>-</w:t>
            </w:r>
          </w:p>
        </w:tc>
        <w:tc>
          <w:tcPr>
            <w:tcW w:w="1282" w:type="dxa"/>
          </w:tcPr>
          <w:p w:rsidR="005237C5" w:rsidRDefault="005237C5">
            <w:pPr>
              <w:pStyle w:val="ConsPlusNormal"/>
              <w:jc w:val="center"/>
            </w:pPr>
            <w:r>
              <w:t>30526,0</w:t>
            </w:r>
          </w:p>
        </w:tc>
        <w:tc>
          <w:tcPr>
            <w:tcW w:w="1287" w:type="dxa"/>
          </w:tcPr>
          <w:p w:rsidR="005237C5" w:rsidRDefault="005237C5">
            <w:pPr>
              <w:pStyle w:val="ConsPlusNormal"/>
              <w:jc w:val="center"/>
            </w:pPr>
            <w:r>
              <w:t>32622,1</w:t>
            </w:r>
          </w:p>
        </w:tc>
        <w:tc>
          <w:tcPr>
            <w:tcW w:w="1296" w:type="dxa"/>
          </w:tcPr>
          <w:p w:rsidR="005237C5" w:rsidRDefault="005237C5">
            <w:pPr>
              <w:pStyle w:val="ConsPlusNormal"/>
              <w:jc w:val="center"/>
            </w:pPr>
            <w:r>
              <w:t>33927,0</w:t>
            </w:r>
          </w:p>
        </w:tc>
        <w:tc>
          <w:tcPr>
            <w:tcW w:w="1286" w:type="dxa"/>
          </w:tcPr>
          <w:p w:rsidR="005237C5" w:rsidRDefault="005237C5">
            <w:pPr>
              <w:pStyle w:val="ConsPlusNormal"/>
              <w:jc w:val="center"/>
            </w:pPr>
            <w:r>
              <w:t>35284,1</w:t>
            </w:r>
          </w:p>
        </w:tc>
        <w:tc>
          <w:tcPr>
            <w:tcW w:w="1200" w:type="dxa"/>
          </w:tcPr>
          <w:p w:rsidR="005237C5" w:rsidRDefault="005237C5">
            <w:pPr>
              <w:pStyle w:val="ConsPlusNormal"/>
              <w:jc w:val="center"/>
            </w:pPr>
            <w:r>
              <w:t>36695,5</w:t>
            </w:r>
          </w:p>
        </w:tc>
      </w:tr>
      <w:tr w:rsidR="005237C5">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tcPr>
          <w:p w:rsidR="005237C5" w:rsidRDefault="005237C5">
            <w:pPr>
              <w:pStyle w:val="ConsPlusNormal"/>
            </w:pPr>
            <w:r>
              <w:t>Администрация города Белгорода (МКУ "Управление капитального строительства")</w:t>
            </w:r>
          </w:p>
        </w:tc>
        <w:tc>
          <w:tcPr>
            <w:tcW w:w="864" w:type="dxa"/>
          </w:tcPr>
          <w:p w:rsidR="005237C5" w:rsidRDefault="005237C5">
            <w:pPr>
              <w:pStyle w:val="ConsPlusNormal"/>
              <w:jc w:val="center"/>
            </w:pPr>
            <w:r>
              <w:t>850</w:t>
            </w:r>
          </w:p>
        </w:tc>
        <w:tc>
          <w:tcPr>
            <w:tcW w:w="854" w:type="dxa"/>
          </w:tcPr>
          <w:p w:rsidR="005237C5" w:rsidRDefault="005237C5">
            <w:pPr>
              <w:pStyle w:val="ConsPlusNormal"/>
            </w:pPr>
          </w:p>
        </w:tc>
        <w:tc>
          <w:tcPr>
            <w:tcW w:w="864" w:type="dxa"/>
          </w:tcPr>
          <w:p w:rsidR="005237C5" w:rsidRDefault="005237C5">
            <w:pPr>
              <w:pStyle w:val="ConsPlusNormal"/>
            </w:pPr>
          </w:p>
        </w:tc>
        <w:tc>
          <w:tcPr>
            <w:tcW w:w="715" w:type="dxa"/>
          </w:tcPr>
          <w:p w:rsidR="005237C5" w:rsidRDefault="005237C5">
            <w:pPr>
              <w:pStyle w:val="ConsPlusNormal"/>
            </w:pPr>
          </w:p>
        </w:tc>
        <w:tc>
          <w:tcPr>
            <w:tcW w:w="1282" w:type="dxa"/>
          </w:tcPr>
          <w:p w:rsidR="005237C5" w:rsidRDefault="005237C5">
            <w:pPr>
              <w:pStyle w:val="ConsPlusNormal"/>
            </w:pPr>
          </w:p>
        </w:tc>
        <w:tc>
          <w:tcPr>
            <w:tcW w:w="1287" w:type="dxa"/>
          </w:tcPr>
          <w:p w:rsidR="005237C5" w:rsidRDefault="005237C5">
            <w:pPr>
              <w:pStyle w:val="ConsPlusNormal"/>
            </w:pPr>
          </w:p>
        </w:tc>
        <w:tc>
          <w:tcPr>
            <w:tcW w:w="1296" w:type="dxa"/>
          </w:tcPr>
          <w:p w:rsidR="005237C5" w:rsidRDefault="005237C5">
            <w:pPr>
              <w:pStyle w:val="ConsPlusNormal"/>
            </w:pPr>
          </w:p>
        </w:tc>
        <w:tc>
          <w:tcPr>
            <w:tcW w:w="1286" w:type="dxa"/>
          </w:tcPr>
          <w:p w:rsidR="005237C5" w:rsidRDefault="005237C5">
            <w:pPr>
              <w:pStyle w:val="ConsPlusNormal"/>
            </w:pPr>
          </w:p>
        </w:tc>
        <w:tc>
          <w:tcPr>
            <w:tcW w:w="1200" w:type="dxa"/>
          </w:tcPr>
          <w:p w:rsidR="005237C5" w:rsidRDefault="005237C5">
            <w:pPr>
              <w:pStyle w:val="ConsPlusNormal"/>
            </w:pPr>
          </w:p>
        </w:tc>
      </w:tr>
      <w:tr w:rsidR="005237C5">
        <w:tc>
          <w:tcPr>
            <w:tcW w:w="1286" w:type="dxa"/>
            <w:vMerge w:val="restart"/>
          </w:tcPr>
          <w:p w:rsidR="005237C5" w:rsidRDefault="005237C5">
            <w:pPr>
              <w:pStyle w:val="ConsPlusNormal"/>
              <w:jc w:val="center"/>
            </w:pPr>
            <w:r>
              <w:t>Основное мероприятие 1.1</w:t>
            </w:r>
          </w:p>
        </w:tc>
        <w:tc>
          <w:tcPr>
            <w:tcW w:w="1853" w:type="dxa"/>
            <w:vMerge w:val="restart"/>
          </w:tcPr>
          <w:p w:rsidR="005237C5" w:rsidRDefault="005237C5">
            <w:pPr>
              <w:pStyle w:val="ConsPlusNormal"/>
            </w:pPr>
            <w:r>
              <w:t>Обеспечение деятельности (оказание услуг) муниципальных учреждений городского округа "Город Белгород"</w:t>
            </w:r>
          </w:p>
        </w:tc>
        <w:tc>
          <w:tcPr>
            <w:tcW w:w="1982" w:type="dxa"/>
            <w:vMerge w:val="restart"/>
          </w:tcPr>
          <w:p w:rsidR="005237C5" w:rsidRDefault="005237C5">
            <w:pPr>
              <w:pStyle w:val="ConsPlusNormal"/>
            </w:pPr>
            <w:r>
              <w:t>Управление по физической культуре и спорту администрации города Белгорода</w:t>
            </w:r>
          </w:p>
        </w:tc>
        <w:tc>
          <w:tcPr>
            <w:tcW w:w="864" w:type="dxa"/>
            <w:vMerge w:val="restart"/>
          </w:tcPr>
          <w:p w:rsidR="005237C5" w:rsidRDefault="005237C5">
            <w:pPr>
              <w:pStyle w:val="ConsPlusNormal"/>
              <w:jc w:val="center"/>
            </w:pPr>
            <w:r>
              <w:t>874</w:t>
            </w:r>
          </w:p>
        </w:tc>
        <w:tc>
          <w:tcPr>
            <w:tcW w:w="854" w:type="dxa"/>
          </w:tcPr>
          <w:p w:rsidR="005237C5" w:rsidRDefault="005237C5">
            <w:pPr>
              <w:pStyle w:val="ConsPlusNormal"/>
              <w:jc w:val="center"/>
            </w:pPr>
            <w:r>
              <w:t>-</w:t>
            </w:r>
          </w:p>
        </w:tc>
        <w:tc>
          <w:tcPr>
            <w:tcW w:w="864" w:type="dxa"/>
          </w:tcPr>
          <w:p w:rsidR="005237C5" w:rsidRDefault="005237C5">
            <w:pPr>
              <w:pStyle w:val="ConsPlusNormal"/>
              <w:jc w:val="center"/>
            </w:pPr>
            <w:r>
              <w:t>-</w:t>
            </w:r>
          </w:p>
        </w:tc>
        <w:tc>
          <w:tcPr>
            <w:tcW w:w="715" w:type="dxa"/>
          </w:tcPr>
          <w:p w:rsidR="005237C5" w:rsidRDefault="005237C5">
            <w:pPr>
              <w:pStyle w:val="ConsPlusNormal"/>
              <w:jc w:val="center"/>
            </w:pPr>
            <w:r>
              <w:t>-</w:t>
            </w:r>
          </w:p>
        </w:tc>
        <w:tc>
          <w:tcPr>
            <w:tcW w:w="1282" w:type="dxa"/>
          </w:tcPr>
          <w:p w:rsidR="005237C5" w:rsidRDefault="005237C5">
            <w:pPr>
              <w:pStyle w:val="ConsPlusNormal"/>
              <w:jc w:val="center"/>
            </w:pPr>
            <w:r>
              <w:t>21906,0</w:t>
            </w:r>
          </w:p>
        </w:tc>
        <w:tc>
          <w:tcPr>
            <w:tcW w:w="1287" w:type="dxa"/>
          </w:tcPr>
          <w:p w:rsidR="005237C5" w:rsidRDefault="005237C5">
            <w:pPr>
              <w:pStyle w:val="ConsPlusNormal"/>
              <w:jc w:val="center"/>
            </w:pPr>
            <w:r>
              <w:t>24618,3</w:t>
            </w:r>
          </w:p>
        </w:tc>
        <w:tc>
          <w:tcPr>
            <w:tcW w:w="1296" w:type="dxa"/>
          </w:tcPr>
          <w:p w:rsidR="005237C5" w:rsidRDefault="005237C5">
            <w:pPr>
              <w:pStyle w:val="ConsPlusNormal"/>
              <w:jc w:val="center"/>
            </w:pPr>
            <w:r>
              <w:t>25603,0</w:t>
            </w:r>
          </w:p>
        </w:tc>
        <w:tc>
          <w:tcPr>
            <w:tcW w:w="1286" w:type="dxa"/>
          </w:tcPr>
          <w:p w:rsidR="005237C5" w:rsidRDefault="005237C5">
            <w:pPr>
              <w:pStyle w:val="ConsPlusNormal"/>
              <w:jc w:val="center"/>
            </w:pPr>
            <w:r>
              <w:t>26627,1</w:t>
            </w:r>
          </w:p>
        </w:tc>
        <w:tc>
          <w:tcPr>
            <w:tcW w:w="1200" w:type="dxa"/>
          </w:tcPr>
          <w:p w:rsidR="005237C5" w:rsidRDefault="005237C5">
            <w:pPr>
              <w:pStyle w:val="ConsPlusNormal"/>
              <w:jc w:val="center"/>
            </w:pPr>
            <w:r>
              <w:t>27692,2</w:t>
            </w:r>
          </w:p>
        </w:tc>
      </w:tr>
      <w:tr w:rsidR="005237C5">
        <w:tblPrEx>
          <w:tblBorders>
            <w:insideH w:val="nil"/>
          </w:tblBorders>
        </w:tblPrEx>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vMerge/>
          </w:tcPr>
          <w:p w:rsidR="005237C5" w:rsidRDefault="005237C5">
            <w:pPr>
              <w:pStyle w:val="ConsPlusNormal"/>
            </w:pPr>
          </w:p>
        </w:tc>
        <w:tc>
          <w:tcPr>
            <w:tcW w:w="864" w:type="dxa"/>
            <w:vMerge/>
          </w:tcPr>
          <w:p w:rsidR="005237C5" w:rsidRDefault="005237C5">
            <w:pPr>
              <w:pStyle w:val="ConsPlusNormal"/>
            </w:pPr>
          </w:p>
        </w:tc>
        <w:tc>
          <w:tcPr>
            <w:tcW w:w="854" w:type="dxa"/>
            <w:tcBorders>
              <w:bottom w:val="nil"/>
            </w:tcBorders>
          </w:tcPr>
          <w:p w:rsidR="005237C5" w:rsidRDefault="005237C5">
            <w:pPr>
              <w:pStyle w:val="ConsPlusNormal"/>
              <w:jc w:val="center"/>
            </w:pPr>
            <w:r>
              <w:t>1102</w:t>
            </w:r>
          </w:p>
        </w:tc>
        <w:tc>
          <w:tcPr>
            <w:tcW w:w="864" w:type="dxa"/>
            <w:tcBorders>
              <w:bottom w:val="nil"/>
            </w:tcBorders>
          </w:tcPr>
          <w:p w:rsidR="005237C5" w:rsidRDefault="005237C5">
            <w:pPr>
              <w:pStyle w:val="ConsPlusNormal"/>
              <w:jc w:val="center"/>
            </w:pPr>
            <w:r>
              <w:t>091010 0590</w:t>
            </w:r>
          </w:p>
        </w:tc>
        <w:tc>
          <w:tcPr>
            <w:tcW w:w="715" w:type="dxa"/>
            <w:tcBorders>
              <w:bottom w:val="nil"/>
            </w:tcBorders>
          </w:tcPr>
          <w:p w:rsidR="005237C5" w:rsidRDefault="005237C5">
            <w:pPr>
              <w:pStyle w:val="ConsPlusNormal"/>
              <w:jc w:val="center"/>
            </w:pPr>
            <w:r>
              <w:t>600</w:t>
            </w:r>
          </w:p>
        </w:tc>
        <w:tc>
          <w:tcPr>
            <w:tcW w:w="1282" w:type="dxa"/>
            <w:tcBorders>
              <w:bottom w:val="nil"/>
            </w:tcBorders>
          </w:tcPr>
          <w:p w:rsidR="005237C5" w:rsidRDefault="005237C5">
            <w:pPr>
              <w:pStyle w:val="ConsPlusNormal"/>
              <w:jc w:val="center"/>
            </w:pPr>
            <w:r>
              <w:t>8737,0</w:t>
            </w:r>
          </w:p>
        </w:tc>
        <w:tc>
          <w:tcPr>
            <w:tcW w:w="1287" w:type="dxa"/>
            <w:tcBorders>
              <w:bottom w:val="nil"/>
            </w:tcBorders>
          </w:tcPr>
          <w:p w:rsidR="005237C5" w:rsidRDefault="005237C5">
            <w:pPr>
              <w:pStyle w:val="ConsPlusNormal"/>
              <w:jc w:val="center"/>
            </w:pPr>
            <w:r>
              <w:t>10640,8</w:t>
            </w:r>
          </w:p>
        </w:tc>
        <w:tc>
          <w:tcPr>
            <w:tcW w:w="1296" w:type="dxa"/>
            <w:tcBorders>
              <w:bottom w:val="nil"/>
            </w:tcBorders>
          </w:tcPr>
          <w:p w:rsidR="005237C5" w:rsidRDefault="005237C5">
            <w:pPr>
              <w:pStyle w:val="ConsPlusNormal"/>
              <w:jc w:val="center"/>
            </w:pPr>
            <w:r>
              <w:t>11066,4</w:t>
            </w:r>
          </w:p>
        </w:tc>
        <w:tc>
          <w:tcPr>
            <w:tcW w:w="1286" w:type="dxa"/>
            <w:tcBorders>
              <w:bottom w:val="nil"/>
            </w:tcBorders>
          </w:tcPr>
          <w:p w:rsidR="005237C5" w:rsidRDefault="005237C5">
            <w:pPr>
              <w:pStyle w:val="ConsPlusNormal"/>
              <w:jc w:val="center"/>
            </w:pPr>
            <w:r>
              <w:t>11509,0</w:t>
            </w:r>
          </w:p>
        </w:tc>
        <w:tc>
          <w:tcPr>
            <w:tcW w:w="1200" w:type="dxa"/>
            <w:tcBorders>
              <w:bottom w:val="nil"/>
            </w:tcBorders>
          </w:tcPr>
          <w:p w:rsidR="005237C5" w:rsidRDefault="005237C5">
            <w:pPr>
              <w:pStyle w:val="ConsPlusNormal"/>
              <w:jc w:val="center"/>
            </w:pPr>
            <w:r>
              <w:t>11969,4</w:t>
            </w:r>
          </w:p>
        </w:tc>
      </w:tr>
      <w:tr w:rsidR="005237C5">
        <w:tblPrEx>
          <w:tblBorders>
            <w:insideH w:val="nil"/>
          </w:tblBorders>
        </w:tblPrEx>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vMerge/>
          </w:tcPr>
          <w:p w:rsidR="005237C5" w:rsidRDefault="005237C5">
            <w:pPr>
              <w:pStyle w:val="ConsPlusNormal"/>
            </w:pPr>
          </w:p>
        </w:tc>
        <w:tc>
          <w:tcPr>
            <w:tcW w:w="864" w:type="dxa"/>
            <w:vMerge/>
          </w:tcPr>
          <w:p w:rsidR="005237C5" w:rsidRDefault="005237C5">
            <w:pPr>
              <w:pStyle w:val="ConsPlusNormal"/>
            </w:pPr>
          </w:p>
        </w:tc>
        <w:tc>
          <w:tcPr>
            <w:tcW w:w="854" w:type="dxa"/>
            <w:tcBorders>
              <w:top w:val="nil"/>
              <w:bottom w:val="nil"/>
            </w:tcBorders>
          </w:tcPr>
          <w:p w:rsidR="005237C5" w:rsidRDefault="005237C5">
            <w:pPr>
              <w:pStyle w:val="ConsPlusNormal"/>
              <w:jc w:val="center"/>
            </w:pPr>
            <w:r>
              <w:t>1105</w:t>
            </w:r>
          </w:p>
        </w:tc>
        <w:tc>
          <w:tcPr>
            <w:tcW w:w="864" w:type="dxa"/>
            <w:vMerge w:val="restart"/>
            <w:tcBorders>
              <w:top w:val="nil"/>
            </w:tcBorders>
          </w:tcPr>
          <w:p w:rsidR="005237C5" w:rsidRDefault="005237C5">
            <w:pPr>
              <w:pStyle w:val="ConsPlusNormal"/>
              <w:jc w:val="center"/>
            </w:pPr>
            <w:r>
              <w:t>091010 0590</w:t>
            </w:r>
          </w:p>
        </w:tc>
        <w:tc>
          <w:tcPr>
            <w:tcW w:w="715" w:type="dxa"/>
            <w:tcBorders>
              <w:top w:val="nil"/>
              <w:bottom w:val="nil"/>
            </w:tcBorders>
          </w:tcPr>
          <w:p w:rsidR="005237C5" w:rsidRDefault="005237C5">
            <w:pPr>
              <w:pStyle w:val="ConsPlusNormal"/>
              <w:jc w:val="center"/>
            </w:pPr>
            <w:r>
              <w:t>100</w:t>
            </w:r>
          </w:p>
        </w:tc>
        <w:tc>
          <w:tcPr>
            <w:tcW w:w="1282" w:type="dxa"/>
            <w:tcBorders>
              <w:top w:val="nil"/>
              <w:bottom w:val="nil"/>
            </w:tcBorders>
          </w:tcPr>
          <w:p w:rsidR="005237C5" w:rsidRDefault="005237C5">
            <w:pPr>
              <w:pStyle w:val="ConsPlusNormal"/>
              <w:jc w:val="center"/>
            </w:pPr>
            <w:r>
              <w:t>12090,0</w:t>
            </w:r>
          </w:p>
        </w:tc>
        <w:tc>
          <w:tcPr>
            <w:tcW w:w="1287" w:type="dxa"/>
            <w:tcBorders>
              <w:top w:val="nil"/>
              <w:bottom w:val="nil"/>
            </w:tcBorders>
          </w:tcPr>
          <w:p w:rsidR="005237C5" w:rsidRDefault="005237C5">
            <w:pPr>
              <w:pStyle w:val="ConsPlusNormal"/>
              <w:jc w:val="center"/>
            </w:pPr>
            <w:r>
              <w:t>12888,3</w:t>
            </w:r>
          </w:p>
        </w:tc>
        <w:tc>
          <w:tcPr>
            <w:tcW w:w="1296" w:type="dxa"/>
            <w:tcBorders>
              <w:top w:val="nil"/>
              <w:bottom w:val="nil"/>
            </w:tcBorders>
          </w:tcPr>
          <w:p w:rsidR="005237C5" w:rsidRDefault="005237C5">
            <w:pPr>
              <w:pStyle w:val="ConsPlusNormal"/>
              <w:jc w:val="center"/>
            </w:pPr>
            <w:r>
              <w:t>13403,8</w:t>
            </w:r>
          </w:p>
        </w:tc>
        <w:tc>
          <w:tcPr>
            <w:tcW w:w="1286" w:type="dxa"/>
            <w:tcBorders>
              <w:top w:val="nil"/>
              <w:bottom w:val="nil"/>
            </w:tcBorders>
          </w:tcPr>
          <w:p w:rsidR="005237C5" w:rsidRDefault="005237C5">
            <w:pPr>
              <w:pStyle w:val="ConsPlusNormal"/>
              <w:jc w:val="center"/>
            </w:pPr>
            <w:r>
              <w:t>13940,0</w:t>
            </w:r>
          </w:p>
        </w:tc>
        <w:tc>
          <w:tcPr>
            <w:tcW w:w="1200" w:type="dxa"/>
            <w:tcBorders>
              <w:top w:val="nil"/>
              <w:bottom w:val="nil"/>
            </w:tcBorders>
          </w:tcPr>
          <w:p w:rsidR="005237C5" w:rsidRDefault="005237C5">
            <w:pPr>
              <w:pStyle w:val="ConsPlusNormal"/>
              <w:jc w:val="center"/>
            </w:pPr>
            <w:r>
              <w:t>14497,6</w:t>
            </w:r>
          </w:p>
        </w:tc>
      </w:tr>
      <w:tr w:rsidR="005237C5">
        <w:tblPrEx>
          <w:tblBorders>
            <w:insideH w:val="nil"/>
          </w:tblBorders>
        </w:tblPrEx>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vMerge/>
          </w:tcPr>
          <w:p w:rsidR="005237C5" w:rsidRDefault="005237C5">
            <w:pPr>
              <w:pStyle w:val="ConsPlusNormal"/>
            </w:pPr>
          </w:p>
        </w:tc>
        <w:tc>
          <w:tcPr>
            <w:tcW w:w="864" w:type="dxa"/>
            <w:vMerge/>
          </w:tcPr>
          <w:p w:rsidR="005237C5" w:rsidRDefault="005237C5">
            <w:pPr>
              <w:pStyle w:val="ConsPlusNormal"/>
            </w:pPr>
          </w:p>
        </w:tc>
        <w:tc>
          <w:tcPr>
            <w:tcW w:w="854" w:type="dxa"/>
            <w:tcBorders>
              <w:top w:val="nil"/>
              <w:bottom w:val="nil"/>
            </w:tcBorders>
          </w:tcPr>
          <w:p w:rsidR="005237C5" w:rsidRDefault="005237C5">
            <w:pPr>
              <w:pStyle w:val="ConsPlusNormal"/>
              <w:jc w:val="center"/>
            </w:pPr>
            <w:r>
              <w:t>1105</w:t>
            </w:r>
          </w:p>
        </w:tc>
        <w:tc>
          <w:tcPr>
            <w:tcW w:w="864" w:type="dxa"/>
            <w:vMerge/>
            <w:tcBorders>
              <w:top w:val="nil"/>
            </w:tcBorders>
          </w:tcPr>
          <w:p w:rsidR="005237C5" w:rsidRDefault="005237C5">
            <w:pPr>
              <w:pStyle w:val="ConsPlusNormal"/>
            </w:pPr>
          </w:p>
        </w:tc>
        <w:tc>
          <w:tcPr>
            <w:tcW w:w="715" w:type="dxa"/>
            <w:tcBorders>
              <w:top w:val="nil"/>
              <w:bottom w:val="nil"/>
            </w:tcBorders>
          </w:tcPr>
          <w:p w:rsidR="005237C5" w:rsidRDefault="005237C5">
            <w:pPr>
              <w:pStyle w:val="ConsPlusNormal"/>
              <w:jc w:val="center"/>
            </w:pPr>
            <w:r>
              <w:t>200</w:t>
            </w:r>
          </w:p>
        </w:tc>
        <w:tc>
          <w:tcPr>
            <w:tcW w:w="1282" w:type="dxa"/>
            <w:tcBorders>
              <w:top w:val="nil"/>
              <w:bottom w:val="nil"/>
            </w:tcBorders>
          </w:tcPr>
          <w:p w:rsidR="005237C5" w:rsidRDefault="005237C5">
            <w:pPr>
              <w:pStyle w:val="ConsPlusNormal"/>
              <w:jc w:val="center"/>
            </w:pPr>
            <w:r>
              <w:t>1079,0</w:t>
            </w:r>
          </w:p>
        </w:tc>
        <w:tc>
          <w:tcPr>
            <w:tcW w:w="1287" w:type="dxa"/>
            <w:tcBorders>
              <w:top w:val="nil"/>
              <w:bottom w:val="nil"/>
            </w:tcBorders>
          </w:tcPr>
          <w:p w:rsidR="005237C5" w:rsidRDefault="005237C5">
            <w:pPr>
              <w:pStyle w:val="ConsPlusNormal"/>
              <w:jc w:val="center"/>
            </w:pPr>
            <w:r>
              <w:t>1089,2</w:t>
            </w:r>
          </w:p>
        </w:tc>
        <w:tc>
          <w:tcPr>
            <w:tcW w:w="1296" w:type="dxa"/>
            <w:tcBorders>
              <w:top w:val="nil"/>
              <w:bottom w:val="nil"/>
            </w:tcBorders>
          </w:tcPr>
          <w:p w:rsidR="005237C5" w:rsidRDefault="005237C5">
            <w:pPr>
              <w:pStyle w:val="ConsPlusNormal"/>
              <w:jc w:val="center"/>
            </w:pPr>
            <w:r>
              <w:t>1132,8</w:t>
            </w:r>
          </w:p>
        </w:tc>
        <w:tc>
          <w:tcPr>
            <w:tcW w:w="1286" w:type="dxa"/>
            <w:tcBorders>
              <w:top w:val="nil"/>
              <w:bottom w:val="nil"/>
            </w:tcBorders>
          </w:tcPr>
          <w:p w:rsidR="005237C5" w:rsidRDefault="005237C5">
            <w:pPr>
              <w:pStyle w:val="ConsPlusNormal"/>
              <w:jc w:val="center"/>
            </w:pPr>
            <w:r>
              <w:t>1178,1</w:t>
            </w:r>
          </w:p>
        </w:tc>
        <w:tc>
          <w:tcPr>
            <w:tcW w:w="1200" w:type="dxa"/>
            <w:tcBorders>
              <w:top w:val="nil"/>
              <w:bottom w:val="nil"/>
            </w:tcBorders>
          </w:tcPr>
          <w:p w:rsidR="005237C5" w:rsidRDefault="005237C5">
            <w:pPr>
              <w:pStyle w:val="ConsPlusNormal"/>
              <w:jc w:val="center"/>
            </w:pPr>
            <w:r>
              <w:t>1225,2</w:t>
            </w:r>
          </w:p>
        </w:tc>
      </w:tr>
      <w:tr w:rsidR="005237C5">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vMerge/>
          </w:tcPr>
          <w:p w:rsidR="005237C5" w:rsidRDefault="005237C5">
            <w:pPr>
              <w:pStyle w:val="ConsPlusNormal"/>
            </w:pPr>
          </w:p>
        </w:tc>
        <w:tc>
          <w:tcPr>
            <w:tcW w:w="864" w:type="dxa"/>
            <w:vMerge/>
          </w:tcPr>
          <w:p w:rsidR="005237C5" w:rsidRDefault="005237C5">
            <w:pPr>
              <w:pStyle w:val="ConsPlusNormal"/>
            </w:pPr>
          </w:p>
        </w:tc>
        <w:tc>
          <w:tcPr>
            <w:tcW w:w="854" w:type="dxa"/>
            <w:tcBorders>
              <w:top w:val="nil"/>
            </w:tcBorders>
          </w:tcPr>
          <w:p w:rsidR="005237C5" w:rsidRDefault="005237C5">
            <w:pPr>
              <w:pStyle w:val="ConsPlusNormal"/>
              <w:jc w:val="center"/>
            </w:pPr>
            <w:r>
              <w:t>1105</w:t>
            </w:r>
          </w:p>
        </w:tc>
        <w:tc>
          <w:tcPr>
            <w:tcW w:w="864" w:type="dxa"/>
            <w:vMerge/>
            <w:tcBorders>
              <w:top w:val="nil"/>
            </w:tcBorders>
          </w:tcPr>
          <w:p w:rsidR="005237C5" w:rsidRDefault="005237C5">
            <w:pPr>
              <w:pStyle w:val="ConsPlusNormal"/>
            </w:pPr>
          </w:p>
        </w:tc>
        <w:tc>
          <w:tcPr>
            <w:tcW w:w="715" w:type="dxa"/>
            <w:tcBorders>
              <w:top w:val="nil"/>
            </w:tcBorders>
          </w:tcPr>
          <w:p w:rsidR="005237C5" w:rsidRDefault="005237C5">
            <w:pPr>
              <w:pStyle w:val="ConsPlusNormal"/>
              <w:jc w:val="center"/>
            </w:pPr>
            <w:r>
              <w:t>300</w:t>
            </w:r>
          </w:p>
        </w:tc>
        <w:tc>
          <w:tcPr>
            <w:tcW w:w="1282" w:type="dxa"/>
            <w:tcBorders>
              <w:top w:val="nil"/>
            </w:tcBorders>
          </w:tcPr>
          <w:p w:rsidR="005237C5" w:rsidRDefault="005237C5">
            <w:pPr>
              <w:pStyle w:val="ConsPlusNormal"/>
            </w:pPr>
          </w:p>
        </w:tc>
        <w:tc>
          <w:tcPr>
            <w:tcW w:w="1287" w:type="dxa"/>
            <w:tcBorders>
              <w:top w:val="nil"/>
            </w:tcBorders>
          </w:tcPr>
          <w:p w:rsidR="005237C5" w:rsidRDefault="005237C5">
            <w:pPr>
              <w:pStyle w:val="ConsPlusNormal"/>
            </w:pPr>
          </w:p>
        </w:tc>
        <w:tc>
          <w:tcPr>
            <w:tcW w:w="1296" w:type="dxa"/>
            <w:tcBorders>
              <w:top w:val="nil"/>
            </w:tcBorders>
          </w:tcPr>
          <w:p w:rsidR="005237C5" w:rsidRDefault="005237C5">
            <w:pPr>
              <w:pStyle w:val="ConsPlusNormal"/>
            </w:pPr>
          </w:p>
        </w:tc>
        <w:tc>
          <w:tcPr>
            <w:tcW w:w="1286" w:type="dxa"/>
            <w:tcBorders>
              <w:top w:val="nil"/>
            </w:tcBorders>
          </w:tcPr>
          <w:p w:rsidR="005237C5" w:rsidRDefault="005237C5">
            <w:pPr>
              <w:pStyle w:val="ConsPlusNormal"/>
            </w:pPr>
          </w:p>
        </w:tc>
        <w:tc>
          <w:tcPr>
            <w:tcW w:w="1200" w:type="dxa"/>
            <w:tcBorders>
              <w:top w:val="nil"/>
            </w:tcBorders>
          </w:tcPr>
          <w:p w:rsidR="005237C5" w:rsidRDefault="005237C5">
            <w:pPr>
              <w:pStyle w:val="ConsPlusNormal"/>
            </w:pPr>
          </w:p>
        </w:tc>
      </w:tr>
      <w:tr w:rsidR="005237C5">
        <w:tc>
          <w:tcPr>
            <w:tcW w:w="1286" w:type="dxa"/>
            <w:vMerge w:val="restart"/>
          </w:tcPr>
          <w:p w:rsidR="005237C5" w:rsidRDefault="005237C5">
            <w:pPr>
              <w:pStyle w:val="ConsPlusNormal"/>
              <w:jc w:val="center"/>
            </w:pPr>
            <w:r>
              <w:t>Основное мероприятие 1.2</w:t>
            </w:r>
          </w:p>
        </w:tc>
        <w:tc>
          <w:tcPr>
            <w:tcW w:w="1853" w:type="dxa"/>
            <w:vMerge w:val="restart"/>
          </w:tcPr>
          <w:p w:rsidR="005237C5" w:rsidRDefault="005237C5">
            <w:pPr>
              <w:pStyle w:val="ConsPlusNormal"/>
            </w:pPr>
            <w:r>
              <w:t>Проведение конкурсов, фестивалей и иных мероприятий, проекты</w:t>
            </w:r>
          </w:p>
        </w:tc>
        <w:tc>
          <w:tcPr>
            <w:tcW w:w="1982" w:type="dxa"/>
            <w:vMerge w:val="restart"/>
          </w:tcPr>
          <w:p w:rsidR="005237C5" w:rsidRDefault="005237C5">
            <w:pPr>
              <w:pStyle w:val="ConsPlusNormal"/>
            </w:pPr>
            <w:r>
              <w:t>Управление по физической культуре и спорту администрации города Белгорода</w:t>
            </w:r>
          </w:p>
        </w:tc>
        <w:tc>
          <w:tcPr>
            <w:tcW w:w="864" w:type="dxa"/>
          </w:tcPr>
          <w:p w:rsidR="005237C5" w:rsidRDefault="005237C5">
            <w:pPr>
              <w:pStyle w:val="ConsPlusNormal"/>
              <w:jc w:val="center"/>
            </w:pPr>
            <w:r>
              <w:t>874</w:t>
            </w:r>
          </w:p>
        </w:tc>
        <w:tc>
          <w:tcPr>
            <w:tcW w:w="854" w:type="dxa"/>
          </w:tcPr>
          <w:p w:rsidR="005237C5" w:rsidRDefault="005237C5">
            <w:pPr>
              <w:pStyle w:val="ConsPlusNormal"/>
              <w:jc w:val="center"/>
            </w:pPr>
            <w:r>
              <w:t>1101</w:t>
            </w:r>
          </w:p>
        </w:tc>
        <w:tc>
          <w:tcPr>
            <w:tcW w:w="864" w:type="dxa"/>
          </w:tcPr>
          <w:p w:rsidR="005237C5" w:rsidRDefault="005237C5">
            <w:pPr>
              <w:pStyle w:val="ConsPlusNormal"/>
              <w:jc w:val="center"/>
            </w:pPr>
            <w:r>
              <w:t>091022 0990</w:t>
            </w:r>
          </w:p>
        </w:tc>
        <w:tc>
          <w:tcPr>
            <w:tcW w:w="715" w:type="dxa"/>
          </w:tcPr>
          <w:p w:rsidR="005237C5" w:rsidRDefault="005237C5">
            <w:pPr>
              <w:pStyle w:val="ConsPlusNormal"/>
            </w:pPr>
          </w:p>
        </w:tc>
        <w:tc>
          <w:tcPr>
            <w:tcW w:w="1282" w:type="dxa"/>
          </w:tcPr>
          <w:p w:rsidR="005237C5" w:rsidRDefault="005237C5">
            <w:pPr>
              <w:pStyle w:val="ConsPlusNormal"/>
              <w:jc w:val="center"/>
            </w:pPr>
            <w:r>
              <w:t>8620,0</w:t>
            </w:r>
          </w:p>
        </w:tc>
        <w:tc>
          <w:tcPr>
            <w:tcW w:w="1287" w:type="dxa"/>
          </w:tcPr>
          <w:p w:rsidR="005237C5" w:rsidRDefault="005237C5">
            <w:pPr>
              <w:pStyle w:val="ConsPlusNormal"/>
              <w:jc w:val="center"/>
            </w:pPr>
            <w:r>
              <w:t>8003,8</w:t>
            </w:r>
          </w:p>
        </w:tc>
        <w:tc>
          <w:tcPr>
            <w:tcW w:w="1296" w:type="dxa"/>
          </w:tcPr>
          <w:p w:rsidR="005237C5" w:rsidRDefault="005237C5">
            <w:pPr>
              <w:pStyle w:val="ConsPlusNormal"/>
              <w:jc w:val="center"/>
            </w:pPr>
            <w:r>
              <w:t>8324,0</w:t>
            </w:r>
          </w:p>
        </w:tc>
        <w:tc>
          <w:tcPr>
            <w:tcW w:w="1286" w:type="dxa"/>
          </w:tcPr>
          <w:p w:rsidR="005237C5" w:rsidRDefault="005237C5">
            <w:pPr>
              <w:pStyle w:val="ConsPlusNormal"/>
              <w:jc w:val="center"/>
            </w:pPr>
            <w:r>
              <w:t>8657,0</w:t>
            </w:r>
          </w:p>
        </w:tc>
        <w:tc>
          <w:tcPr>
            <w:tcW w:w="1200" w:type="dxa"/>
          </w:tcPr>
          <w:p w:rsidR="005237C5" w:rsidRDefault="005237C5">
            <w:pPr>
              <w:pStyle w:val="ConsPlusNormal"/>
              <w:jc w:val="center"/>
            </w:pPr>
            <w:r>
              <w:t>9003,3</w:t>
            </w:r>
          </w:p>
        </w:tc>
      </w:tr>
      <w:tr w:rsidR="005237C5">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vMerge/>
          </w:tcPr>
          <w:p w:rsidR="005237C5" w:rsidRDefault="005237C5">
            <w:pPr>
              <w:pStyle w:val="ConsPlusNormal"/>
            </w:pPr>
          </w:p>
        </w:tc>
        <w:tc>
          <w:tcPr>
            <w:tcW w:w="864" w:type="dxa"/>
            <w:vMerge w:val="restart"/>
          </w:tcPr>
          <w:p w:rsidR="005237C5" w:rsidRDefault="005237C5">
            <w:pPr>
              <w:pStyle w:val="ConsPlusNormal"/>
              <w:jc w:val="center"/>
            </w:pPr>
            <w:r>
              <w:t>874</w:t>
            </w:r>
          </w:p>
        </w:tc>
        <w:tc>
          <w:tcPr>
            <w:tcW w:w="854" w:type="dxa"/>
            <w:tcBorders>
              <w:bottom w:val="nil"/>
            </w:tcBorders>
          </w:tcPr>
          <w:p w:rsidR="005237C5" w:rsidRDefault="005237C5">
            <w:pPr>
              <w:pStyle w:val="ConsPlusNormal"/>
              <w:jc w:val="center"/>
            </w:pPr>
            <w:r>
              <w:t>1102</w:t>
            </w:r>
          </w:p>
        </w:tc>
        <w:tc>
          <w:tcPr>
            <w:tcW w:w="864" w:type="dxa"/>
            <w:vMerge w:val="restart"/>
          </w:tcPr>
          <w:p w:rsidR="005237C5" w:rsidRDefault="005237C5">
            <w:pPr>
              <w:pStyle w:val="ConsPlusNormal"/>
              <w:jc w:val="center"/>
            </w:pPr>
            <w:r>
              <w:t>091022 0990</w:t>
            </w:r>
          </w:p>
        </w:tc>
        <w:tc>
          <w:tcPr>
            <w:tcW w:w="715" w:type="dxa"/>
            <w:tcBorders>
              <w:bottom w:val="nil"/>
            </w:tcBorders>
          </w:tcPr>
          <w:p w:rsidR="005237C5" w:rsidRDefault="005237C5">
            <w:pPr>
              <w:pStyle w:val="ConsPlusNormal"/>
              <w:jc w:val="center"/>
            </w:pPr>
            <w:r>
              <w:t>600</w:t>
            </w:r>
          </w:p>
        </w:tc>
        <w:tc>
          <w:tcPr>
            <w:tcW w:w="1282" w:type="dxa"/>
            <w:tcBorders>
              <w:bottom w:val="nil"/>
            </w:tcBorders>
          </w:tcPr>
          <w:p w:rsidR="005237C5" w:rsidRDefault="005237C5">
            <w:pPr>
              <w:pStyle w:val="ConsPlusNormal"/>
              <w:jc w:val="center"/>
            </w:pPr>
            <w:r>
              <w:t>1220,0</w:t>
            </w:r>
          </w:p>
        </w:tc>
        <w:tc>
          <w:tcPr>
            <w:tcW w:w="1287" w:type="dxa"/>
            <w:tcBorders>
              <w:bottom w:val="nil"/>
            </w:tcBorders>
          </w:tcPr>
          <w:p w:rsidR="005237C5" w:rsidRDefault="005237C5">
            <w:pPr>
              <w:pStyle w:val="ConsPlusNormal"/>
              <w:jc w:val="center"/>
            </w:pPr>
            <w:r>
              <w:t>757,1</w:t>
            </w:r>
          </w:p>
        </w:tc>
        <w:tc>
          <w:tcPr>
            <w:tcW w:w="1296" w:type="dxa"/>
            <w:tcBorders>
              <w:bottom w:val="nil"/>
            </w:tcBorders>
          </w:tcPr>
          <w:p w:rsidR="005237C5" w:rsidRDefault="005237C5">
            <w:pPr>
              <w:pStyle w:val="ConsPlusNormal"/>
              <w:jc w:val="center"/>
            </w:pPr>
            <w:r>
              <w:t>787,4</w:t>
            </w:r>
          </w:p>
        </w:tc>
        <w:tc>
          <w:tcPr>
            <w:tcW w:w="1286" w:type="dxa"/>
            <w:tcBorders>
              <w:bottom w:val="nil"/>
            </w:tcBorders>
          </w:tcPr>
          <w:p w:rsidR="005237C5" w:rsidRDefault="005237C5">
            <w:pPr>
              <w:pStyle w:val="ConsPlusNormal"/>
              <w:jc w:val="center"/>
            </w:pPr>
            <w:r>
              <w:t>818,9</w:t>
            </w:r>
          </w:p>
        </w:tc>
        <w:tc>
          <w:tcPr>
            <w:tcW w:w="1200" w:type="dxa"/>
            <w:tcBorders>
              <w:bottom w:val="nil"/>
            </w:tcBorders>
          </w:tcPr>
          <w:p w:rsidR="005237C5" w:rsidRDefault="005237C5">
            <w:pPr>
              <w:pStyle w:val="ConsPlusNormal"/>
              <w:jc w:val="center"/>
            </w:pPr>
            <w:r>
              <w:t>851,7</w:t>
            </w:r>
          </w:p>
        </w:tc>
      </w:tr>
      <w:tr w:rsidR="005237C5">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vMerge/>
          </w:tcPr>
          <w:p w:rsidR="005237C5" w:rsidRDefault="005237C5">
            <w:pPr>
              <w:pStyle w:val="ConsPlusNormal"/>
            </w:pPr>
          </w:p>
        </w:tc>
        <w:tc>
          <w:tcPr>
            <w:tcW w:w="864" w:type="dxa"/>
            <w:vMerge/>
          </w:tcPr>
          <w:p w:rsidR="005237C5" w:rsidRDefault="005237C5">
            <w:pPr>
              <w:pStyle w:val="ConsPlusNormal"/>
            </w:pPr>
          </w:p>
        </w:tc>
        <w:tc>
          <w:tcPr>
            <w:tcW w:w="854" w:type="dxa"/>
            <w:tcBorders>
              <w:top w:val="nil"/>
            </w:tcBorders>
          </w:tcPr>
          <w:p w:rsidR="005237C5" w:rsidRDefault="005237C5">
            <w:pPr>
              <w:pStyle w:val="ConsPlusNormal"/>
              <w:jc w:val="center"/>
            </w:pPr>
            <w:r>
              <w:t>1101</w:t>
            </w:r>
          </w:p>
        </w:tc>
        <w:tc>
          <w:tcPr>
            <w:tcW w:w="864" w:type="dxa"/>
            <w:vMerge/>
          </w:tcPr>
          <w:p w:rsidR="005237C5" w:rsidRDefault="005237C5">
            <w:pPr>
              <w:pStyle w:val="ConsPlusNormal"/>
            </w:pPr>
          </w:p>
        </w:tc>
        <w:tc>
          <w:tcPr>
            <w:tcW w:w="715" w:type="dxa"/>
            <w:tcBorders>
              <w:top w:val="nil"/>
            </w:tcBorders>
          </w:tcPr>
          <w:p w:rsidR="005237C5" w:rsidRDefault="005237C5">
            <w:pPr>
              <w:pStyle w:val="ConsPlusNormal"/>
              <w:jc w:val="center"/>
            </w:pPr>
            <w:r>
              <w:t>200</w:t>
            </w:r>
          </w:p>
        </w:tc>
        <w:tc>
          <w:tcPr>
            <w:tcW w:w="1282" w:type="dxa"/>
            <w:tcBorders>
              <w:top w:val="nil"/>
            </w:tcBorders>
          </w:tcPr>
          <w:p w:rsidR="005237C5" w:rsidRDefault="005237C5">
            <w:pPr>
              <w:pStyle w:val="ConsPlusNormal"/>
              <w:jc w:val="center"/>
            </w:pPr>
            <w:r>
              <w:t>7400,0</w:t>
            </w:r>
          </w:p>
        </w:tc>
        <w:tc>
          <w:tcPr>
            <w:tcW w:w="1287" w:type="dxa"/>
            <w:tcBorders>
              <w:top w:val="nil"/>
            </w:tcBorders>
          </w:tcPr>
          <w:p w:rsidR="005237C5" w:rsidRDefault="005237C5">
            <w:pPr>
              <w:pStyle w:val="ConsPlusNormal"/>
              <w:jc w:val="center"/>
            </w:pPr>
            <w:r>
              <w:t>7246,7</w:t>
            </w:r>
          </w:p>
        </w:tc>
        <w:tc>
          <w:tcPr>
            <w:tcW w:w="1296" w:type="dxa"/>
            <w:tcBorders>
              <w:top w:val="nil"/>
            </w:tcBorders>
          </w:tcPr>
          <w:p w:rsidR="005237C5" w:rsidRDefault="005237C5">
            <w:pPr>
              <w:pStyle w:val="ConsPlusNormal"/>
              <w:jc w:val="center"/>
            </w:pPr>
            <w:r>
              <w:t>7536,6</w:t>
            </w:r>
          </w:p>
        </w:tc>
        <w:tc>
          <w:tcPr>
            <w:tcW w:w="1286" w:type="dxa"/>
            <w:tcBorders>
              <w:top w:val="nil"/>
            </w:tcBorders>
          </w:tcPr>
          <w:p w:rsidR="005237C5" w:rsidRDefault="005237C5">
            <w:pPr>
              <w:pStyle w:val="ConsPlusNormal"/>
              <w:jc w:val="center"/>
            </w:pPr>
            <w:r>
              <w:t>7838,1</w:t>
            </w:r>
          </w:p>
        </w:tc>
        <w:tc>
          <w:tcPr>
            <w:tcW w:w="1200" w:type="dxa"/>
            <w:tcBorders>
              <w:top w:val="nil"/>
            </w:tcBorders>
          </w:tcPr>
          <w:p w:rsidR="005237C5" w:rsidRDefault="005237C5">
            <w:pPr>
              <w:pStyle w:val="ConsPlusNormal"/>
              <w:jc w:val="center"/>
            </w:pPr>
            <w:r>
              <w:t>8151,6</w:t>
            </w:r>
          </w:p>
        </w:tc>
      </w:tr>
      <w:tr w:rsidR="005237C5">
        <w:tc>
          <w:tcPr>
            <w:tcW w:w="1286" w:type="dxa"/>
            <w:vMerge w:val="restart"/>
          </w:tcPr>
          <w:p w:rsidR="005237C5" w:rsidRDefault="005237C5">
            <w:pPr>
              <w:pStyle w:val="ConsPlusNormal"/>
              <w:jc w:val="center"/>
            </w:pPr>
            <w:r>
              <w:t>1.2.1.</w:t>
            </w:r>
          </w:p>
        </w:tc>
        <w:tc>
          <w:tcPr>
            <w:tcW w:w="1853" w:type="dxa"/>
            <w:vMerge w:val="restart"/>
          </w:tcPr>
          <w:p w:rsidR="005237C5" w:rsidRDefault="005237C5">
            <w:pPr>
              <w:pStyle w:val="ConsPlusNormal"/>
            </w:pPr>
            <w:r>
              <w:t>Проведение физкультурно-оздоровительных мероприятий для жителей города Белгорода</w:t>
            </w:r>
          </w:p>
        </w:tc>
        <w:tc>
          <w:tcPr>
            <w:tcW w:w="1982" w:type="dxa"/>
            <w:vMerge w:val="restart"/>
          </w:tcPr>
          <w:p w:rsidR="005237C5" w:rsidRDefault="005237C5">
            <w:pPr>
              <w:pStyle w:val="ConsPlusNormal"/>
            </w:pPr>
            <w:r>
              <w:t>Управление по физической культуре и спорту администрации города Белгорода</w:t>
            </w:r>
          </w:p>
        </w:tc>
        <w:tc>
          <w:tcPr>
            <w:tcW w:w="864" w:type="dxa"/>
          </w:tcPr>
          <w:p w:rsidR="005237C5" w:rsidRDefault="005237C5">
            <w:pPr>
              <w:pStyle w:val="ConsPlusNormal"/>
              <w:jc w:val="center"/>
            </w:pPr>
            <w:r>
              <w:t>874</w:t>
            </w:r>
          </w:p>
        </w:tc>
        <w:tc>
          <w:tcPr>
            <w:tcW w:w="854" w:type="dxa"/>
          </w:tcPr>
          <w:p w:rsidR="005237C5" w:rsidRDefault="005237C5">
            <w:pPr>
              <w:pStyle w:val="ConsPlusNormal"/>
              <w:jc w:val="center"/>
            </w:pPr>
            <w:r>
              <w:t>1101</w:t>
            </w:r>
          </w:p>
        </w:tc>
        <w:tc>
          <w:tcPr>
            <w:tcW w:w="864" w:type="dxa"/>
          </w:tcPr>
          <w:p w:rsidR="005237C5" w:rsidRDefault="005237C5">
            <w:pPr>
              <w:pStyle w:val="ConsPlusNormal"/>
              <w:jc w:val="center"/>
            </w:pPr>
            <w:r>
              <w:t>091022 0990</w:t>
            </w:r>
          </w:p>
        </w:tc>
        <w:tc>
          <w:tcPr>
            <w:tcW w:w="715" w:type="dxa"/>
          </w:tcPr>
          <w:p w:rsidR="005237C5" w:rsidRDefault="005237C5">
            <w:pPr>
              <w:pStyle w:val="ConsPlusNormal"/>
              <w:jc w:val="center"/>
            </w:pPr>
            <w:r>
              <w:t>200</w:t>
            </w:r>
          </w:p>
        </w:tc>
        <w:tc>
          <w:tcPr>
            <w:tcW w:w="1282" w:type="dxa"/>
          </w:tcPr>
          <w:p w:rsidR="005237C5" w:rsidRDefault="005237C5">
            <w:pPr>
              <w:pStyle w:val="ConsPlusNormal"/>
              <w:jc w:val="center"/>
            </w:pPr>
            <w:r>
              <w:t>-</w:t>
            </w:r>
          </w:p>
        </w:tc>
        <w:tc>
          <w:tcPr>
            <w:tcW w:w="1287" w:type="dxa"/>
          </w:tcPr>
          <w:p w:rsidR="005237C5" w:rsidRDefault="005237C5">
            <w:pPr>
              <w:pStyle w:val="ConsPlusNormal"/>
              <w:jc w:val="center"/>
            </w:pPr>
            <w:r>
              <w:t>-</w:t>
            </w:r>
          </w:p>
        </w:tc>
        <w:tc>
          <w:tcPr>
            <w:tcW w:w="1296" w:type="dxa"/>
          </w:tcPr>
          <w:p w:rsidR="005237C5" w:rsidRDefault="005237C5">
            <w:pPr>
              <w:pStyle w:val="ConsPlusNormal"/>
              <w:jc w:val="center"/>
            </w:pPr>
            <w:r>
              <w:t>-</w:t>
            </w:r>
          </w:p>
        </w:tc>
        <w:tc>
          <w:tcPr>
            <w:tcW w:w="1286" w:type="dxa"/>
          </w:tcPr>
          <w:p w:rsidR="005237C5" w:rsidRDefault="005237C5">
            <w:pPr>
              <w:pStyle w:val="ConsPlusNormal"/>
            </w:pPr>
          </w:p>
        </w:tc>
        <w:tc>
          <w:tcPr>
            <w:tcW w:w="1200" w:type="dxa"/>
          </w:tcPr>
          <w:p w:rsidR="005237C5" w:rsidRDefault="005237C5">
            <w:pPr>
              <w:pStyle w:val="ConsPlusNormal"/>
            </w:pPr>
          </w:p>
        </w:tc>
      </w:tr>
      <w:tr w:rsidR="005237C5">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vMerge/>
          </w:tcPr>
          <w:p w:rsidR="005237C5" w:rsidRDefault="005237C5">
            <w:pPr>
              <w:pStyle w:val="ConsPlusNormal"/>
            </w:pPr>
          </w:p>
        </w:tc>
        <w:tc>
          <w:tcPr>
            <w:tcW w:w="864" w:type="dxa"/>
          </w:tcPr>
          <w:p w:rsidR="005237C5" w:rsidRDefault="005237C5">
            <w:pPr>
              <w:pStyle w:val="ConsPlusNormal"/>
              <w:jc w:val="center"/>
            </w:pPr>
            <w:r>
              <w:t>874</w:t>
            </w:r>
          </w:p>
        </w:tc>
        <w:tc>
          <w:tcPr>
            <w:tcW w:w="854" w:type="dxa"/>
          </w:tcPr>
          <w:p w:rsidR="005237C5" w:rsidRDefault="005237C5">
            <w:pPr>
              <w:pStyle w:val="ConsPlusNormal"/>
              <w:jc w:val="center"/>
            </w:pPr>
            <w:r>
              <w:t>1102</w:t>
            </w:r>
          </w:p>
        </w:tc>
        <w:tc>
          <w:tcPr>
            <w:tcW w:w="864" w:type="dxa"/>
          </w:tcPr>
          <w:p w:rsidR="005237C5" w:rsidRDefault="005237C5">
            <w:pPr>
              <w:pStyle w:val="ConsPlusNormal"/>
              <w:jc w:val="center"/>
            </w:pPr>
            <w:r>
              <w:t>091022 0990</w:t>
            </w:r>
          </w:p>
        </w:tc>
        <w:tc>
          <w:tcPr>
            <w:tcW w:w="715" w:type="dxa"/>
          </w:tcPr>
          <w:p w:rsidR="005237C5" w:rsidRDefault="005237C5">
            <w:pPr>
              <w:pStyle w:val="ConsPlusNormal"/>
              <w:jc w:val="center"/>
            </w:pPr>
            <w:r>
              <w:t>600</w:t>
            </w:r>
          </w:p>
        </w:tc>
        <w:tc>
          <w:tcPr>
            <w:tcW w:w="1282" w:type="dxa"/>
          </w:tcPr>
          <w:p w:rsidR="005237C5" w:rsidRDefault="005237C5">
            <w:pPr>
              <w:pStyle w:val="ConsPlusNormal"/>
              <w:jc w:val="center"/>
            </w:pPr>
            <w:r>
              <w:t>-</w:t>
            </w:r>
          </w:p>
        </w:tc>
        <w:tc>
          <w:tcPr>
            <w:tcW w:w="1287" w:type="dxa"/>
          </w:tcPr>
          <w:p w:rsidR="005237C5" w:rsidRDefault="005237C5">
            <w:pPr>
              <w:pStyle w:val="ConsPlusNormal"/>
              <w:jc w:val="center"/>
            </w:pPr>
            <w:r>
              <w:t>-</w:t>
            </w:r>
          </w:p>
        </w:tc>
        <w:tc>
          <w:tcPr>
            <w:tcW w:w="1296" w:type="dxa"/>
          </w:tcPr>
          <w:p w:rsidR="005237C5" w:rsidRDefault="005237C5">
            <w:pPr>
              <w:pStyle w:val="ConsPlusNormal"/>
              <w:jc w:val="center"/>
            </w:pPr>
            <w:r>
              <w:t>-</w:t>
            </w:r>
          </w:p>
        </w:tc>
        <w:tc>
          <w:tcPr>
            <w:tcW w:w="1286" w:type="dxa"/>
          </w:tcPr>
          <w:p w:rsidR="005237C5" w:rsidRDefault="005237C5">
            <w:pPr>
              <w:pStyle w:val="ConsPlusNormal"/>
            </w:pPr>
          </w:p>
        </w:tc>
        <w:tc>
          <w:tcPr>
            <w:tcW w:w="1200" w:type="dxa"/>
          </w:tcPr>
          <w:p w:rsidR="005237C5" w:rsidRDefault="005237C5">
            <w:pPr>
              <w:pStyle w:val="ConsPlusNormal"/>
            </w:pPr>
          </w:p>
        </w:tc>
      </w:tr>
      <w:tr w:rsidR="005237C5">
        <w:tc>
          <w:tcPr>
            <w:tcW w:w="1286" w:type="dxa"/>
            <w:vMerge w:val="restart"/>
          </w:tcPr>
          <w:p w:rsidR="005237C5" w:rsidRDefault="005237C5">
            <w:pPr>
              <w:pStyle w:val="ConsPlusNormal"/>
              <w:jc w:val="center"/>
            </w:pPr>
            <w:r>
              <w:t>Основное мероприятие 1.3</w:t>
            </w:r>
          </w:p>
        </w:tc>
        <w:tc>
          <w:tcPr>
            <w:tcW w:w="1853" w:type="dxa"/>
            <w:vMerge w:val="restart"/>
          </w:tcPr>
          <w:p w:rsidR="005237C5" w:rsidRDefault="005237C5">
            <w:pPr>
              <w:pStyle w:val="ConsPlusNormal"/>
            </w:pPr>
            <w:r>
              <w:t xml:space="preserve">Строительство, реконструкция и капитальный </w:t>
            </w:r>
            <w:r>
              <w:lastRenderedPageBreak/>
              <w:t>ремонт объектов инфраструктуры физической культуры и спорта</w:t>
            </w:r>
          </w:p>
        </w:tc>
        <w:tc>
          <w:tcPr>
            <w:tcW w:w="1982" w:type="dxa"/>
            <w:vMerge w:val="restart"/>
          </w:tcPr>
          <w:p w:rsidR="005237C5" w:rsidRDefault="005237C5">
            <w:pPr>
              <w:pStyle w:val="ConsPlusNormal"/>
            </w:pPr>
            <w:r>
              <w:lastRenderedPageBreak/>
              <w:t xml:space="preserve">Администрация города Белгорода (МКУ "Управление </w:t>
            </w:r>
            <w:r>
              <w:lastRenderedPageBreak/>
              <w:t>капитального строительства")</w:t>
            </w:r>
          </w:p>
        </w:tc>
        <w:tc>
          <w:tcPr>
            <w:tcW w:w="864" w:type="dxa"/>
            <w:vMerge w:val="restart"/>
          </w:tcPr>
          <w:p w:rsidR="005237C5" w:rsidRDefault="005237C5">
            <w:pPr>
              <w:pStyle w:val="ConsPlusNormal"/>
              <w:jc w:val="center"/>
            </w:pPr>
            <w:r>
              <w:lastRenderedPageBreak/>
              <w:t>850</w:t>
            </w:r>
          </w:p>
        </w:tc>
        <w:tc>
          <w:tcPr>
            <w:tcW w:w="854" w:type="dxa"/>
          </w:tcPr>
          <w:p w:rsidR="005237C5" w:rsidRDefault="005237C5">
            <w:pPr>
              <w:pStyle w:val="ConsPlusNormal"/>
              <w:jc w:val="center"/>
            </w:pPr>
            <w:r>
              <w:t>1105</w:t>
            </w:r>
          </w:p>
        </w:tc>
        <w:tc>
          <w:tcPr>
            <w:tcW w:w="864" w:type="dxa"/>
          </w:tcPr>
          <w:p w:rsidR="005237C5" w:rsidRDefault="005237C5">
            <w:pPr>
              <w:pStyle w:val="ConsPlusNormal"/>
              <w:jc w:val="center"/>
            </w:pPr>
            <w:r>
              <w:t>091030 0000</w:t>
            </w:r>
          </w:p>
        </w:tc>
        <w:tc>
          <w:tcPr>
            <w:tcW w:w="715" w:type="dxa"/>
          </w:tcPr>
          <w:p w:rsidR="005237C5" w:rsidRDefault="005237C5">
            <w:pPr>
              <w:pStyle w:val="ConsPlusNormal"/>
              <w:jc w:val="center"/>
            </w:pPr>
            <w:r>
              <w:t>-</w:t>
            </w:r>
          </w:p>
        </w:tc>
        <w:tc>
          <w:tcPr>
            <w:tcW w:w="1282" w:type="dxa"/>
          </w:tcPr>
          <w:p w:rsidR="005237C5" w:rsidRDefault="005237C5">
            <w:pPr>
              <w:pStyle w:val="ConsPlusNormal"/>
            </w:pPr>
          </w:p>
        </w:tc>
        <w:tc>
          <w:tcPr>
            <w:tcW w:w="1287" w:type="dxa"/>
          </w:tcPr>
          <w:p w:rsidR="005237C5" w:rsidRDefault="005237C5">
            <w:pPr>
              <w:pStyle w:val="ConsPlusNormal"/>
            </w:pPr>
          </w:p>
        </w:tc>
        <w:tc>
          <w:tcPr>
            <w:tcW w:w="1296" w:type="dxa"/>
          </w:tcPr>
          <w:p w:rsidR="005237C5" w:rsidRDefault="005237C5">
            <w:pPr>
              <w:pStyle w:val="ConsPlusNormal"/>
            </w:pPr>
          </w:p>
        </w:tc>
        <w:tc>
          <w:tcPr>
            <w:tcW w:w="1286" w:type="dxa"/>
          </w:tcPr>
          <w:p w:rsidR="005237C5" w:rsidRDefault="005237C5">
            <w:pPr>
              <w:pStyle w:val="ConsPlusNormal"/>
            </w:pPr>
          </w:p>
        </w:tc>
        <w:tc>
          <w:tcPr>
            <w:tcW w:w="1200" w:type="dxa"/>
          </w:tcPr>
          <w:p w:rsidR="005237C5" w:rsidRDefault="005237C5">
            <w:pPr>
              <w:pStyle w:val="ConsPlusNormal"/>
            </w:pPr>
          </w:p>
        </w:tc>
      </w:tr>
      <w:tr w:rsidR="005237C5">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vMerge/>
          </w:tcPr>
          <w:p w:rsidR="005237C5" w:rsidRDefault="005237C5">
            <w:pPr>
              <w:pStyle w:val="ConsPlusNormal"/>
            </w:pPr>
          </w:p>
        </w:tc>
        <w:tc>
          <w:tcPr>
            <w:tcW w:w="864" w:type="dxa"/>
            <w:vMerge/>
          </w:tcPr>
          <w:p w:rsidR="005237C5" w:rsidRDefault="005237C5">
            <w:pPr>
              <w:pStyle w:val="ConsPlusNormal"/>
            </w:pPr>
          </w:p>
        </w:tc>
        <w:tc>
          <w:tcPr>
            <w:tcW w:w="854" w:type="dxa"/>
          </w:tcPr>
          <w:p w:rsidR="005237C5" w:rsidRDefault="005237C5">
            <w:pPr>
              <w:pStyle w:val="ConsPlusNormal"/>
              <w:jc w:val="center"/>
            </w:pPr>
            <w:r>
              <w:t>1105</w:t>
            </w:r>
          </w:p>
        </w:tc>
        <w:tc>
          <w:tcPr>
            <w:tcW w:w="864" w:type="dxa"/>
          </w:tcPr>
          <w:p w:rsidR="005237C5" w:rsidRDefault="005237C5">
            <w:pPr>
              <w:pStyle w:val="ConsPlusNormal"/>
              <w:jc w:val="center"/>
            </w:pPr>
            <w:r>
              <w:t xml:space="preserve">09103S </w:t>
            </w:r>
            <w:r>
              <w:lastRenderedPageBreak/>
              <w:t>2120</w:t>
            </w:r>
          </w:p>
        </w:tc>
        <w:tc>
          <w:tcPr>
            <w:tcW w:w="715" w:type="dxa"/>
          </w:tcPr>
          <w:p w:rsidR="005237C5" w:rsidRDefault="005237C5">
            <w:pPr>
              <w:pStyle w:val="ConsPlusNormal"/>
              <w:jc w:val="center"/>
            </w:pPr>
            <w:r>
              <w:lastRenderedPageBreak/>
              <w:t>200</w:t>
            </w:r>
          </w:p>
        </w:tc>
        <w:tc>
          <w:tcPr>
            <w:tcW w:w="1282" w:type="dxa"/>
          </w:tcPr>
          <w:p w:rsidR="005237C5" w:rsidRDefault="005237C5">
            <w:pPr>
              <w:pStyle w:val="ConsPlusNormal"/>
            </w:pPr>
          </w:p>
        </w:tc>
        <w:tc>
          <w:tcPr>
            <w:tcW w:w="1287" w:type="dxa"/>
          </w:tcPr>
          <w:p w:rsidR="005237C5" w:rsidRDefault="005237C5">
            <w:pPr>
              <w:pStyle w:val="ConsPlusNormal"/>
            </w:pPr>
          </w:p>
        </w:tc>
        <w:tc>
          <w:tcPr>
            <w:tcW w:w="1296" w:type="dxa"/>
          </w:tcPr>
          <w:p w:rsidR="005237C5" w:rsidRDefault="005237C5">
            <w:pPr>
              <w:pStyle w:val="ConsPlusNormal"/>
            </w:pPr>
          </w:p>
        </w:tc>
        <w:tc>
          <w:tcPr>
            <w:tcW w:w="1286" w:type="dxa"/>
          </w:tcPr>
          <w:p w:rsidR="005237C5" w:rsidRDefault="005237C5">
            <w:pPr>
              <w:pStyle w:val="ConsPlusNormal"/>
            </w:pPr>
          </w:p>
        </w:tc>
        <w:tc>
          <w:tcPr>
            <w:tcW w:w="1200" w:type="dxa"/>
          </w:tcPr>
          <w:p w:rsidR="005237C5" w:rsidRDefault="005237C5">
            <w:pPr>
              <w:pStyle w:val="ConsPlusNormal"/>
            </w:pPr>
          </w:p>
        </w:tc>
      </w:tr>
      <w:tr w:rsidR="005237C5">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vMerge/>
          </w:tcPr>
          <w:p w:rsidR="005237C5" w:rsidRDefault="005237C5">
            <w:pPr>
              <w:pStyle w:val="ConsPlusNormal"/>
            </w:pPr>
          </w:p>
        </w:tc>
        <w:tc>
          <w:tcPr>
            <w:tcW w:w="864" w:type="dxa"/>
            <w:vMerge/>
          </w:tcPr>
          <w:p w:rsidR="005237C5" w:rsidRDefault="005237C5">
            <w:pPr>
              <w:pStyle w:val="ConsPlusNormal"/>
            </w:pPr>
          </w:p>
        </w:tc>
        <w:tc>
          <w:tcPr>
            <w:tcW w:w="854" w:type="dxa"/>
          </w:tcPr>
          <w:p w:rsidR="005237C5" w:rsidRDefault="005237C5">
            <w:pPr>
              <w:pStyle w:val="ConsPlusNormal"/>
              <w:jc w:val="center"/>
            </w:pPr>
            <w:r>
              <w:t>1105</w:t>
            </w:r>
          </w:p>
        </w:tc>
        <w:tc>
          <w:tcPr>
            <w:tcW w:w="864" w:type="dxa"/>
          </w:tcPr>
          <w:p w:rsidR="005237C5" w:rsidRDefault="005237C5">
            <w:pPr>
              <w:pStyle w:val="ConsPlusNormal"/>
              <w:jc w:val="center"/>
            </w:pPr>
            <w:r>
              <w:t>091032 4010</w:t>
            </w:r>
          </w:p>
        </w:tc>
        <w:tc>
          <w:tcPr>
            <w:tcW w:w="715" w:type="dxa"/>
          </w:tcPr>
          <w:p w:rsidR="005237C5" w:rsidRDefault="005237C5">
            <w:pPr>
              <w:pStyle w:val="ConsPlusNormal"/>
              <w:jc w:val="center"/>
            </w:pPr>
            <w:r>
              <w:t>200</w:t>
            </w:r>
          </w:p>
        </w:tc>
        <w:tc>
          <w:tcPr>
            <w:tcW w:w="1282" w:type="dxa"/>
          </w:tcPr>
          <w:p w:rsidR="005237C5" w:rsidRDefault="005237C5">
            <w:pPr>
              <w:pStyle w:val="ConsPlusNormal"/>
            </w:pPr>
          </w:p>
        </w:tc>
        <w:tc>
          <w:tcPr>
            <w:tcW w:w="1287" w:type="dxa"/>
          </w:tcPr>
          <w:p w:rsidR="005237C5" w:rsidRDefault="005237C5">
            <w:pPr>
              <w:pStyle w:val="ConsPlusNormal"/>
            </w:pPr>
          </w:p>
        </w:tc>
        <w:tc>
          <w:tcPr>
            <w:tcW w:w="1296" w:type="dxa"/>
          </w:tcPr>
          <w:p w:rsidR="005237C5" w:rsidRDefault="005237C5">
            <w:pPr>
              <w:pStyle w:val="ConsPlusNormal"/>
            </w:pPr>
          </w:p>
        </w:tc>
        <w:tc>
          <w:tcPr>
            <w:tcW w:w="1286" w:type="dxa"/>
          </w:tcPr>
          <w:p w:rsidR="005237C5" w:rsidRDefault="005237C5">
            <w:pPr>
              <w:pStyle w:val="ConsPlusNormal"/>
            </w:pPr>
          </w:p>
        </w:tc>
        <w:tc>
          <w:tcPr>
            <w:tcW w:w="1200" w:type="dxa"/>
          </w:tcPr>
          <w:p w:rsidR="005237C5" w:rsidRDefault="005237C5">
            <w:pPr>
              <w:pStyle w:val="ConsPlusNormal"/>
            </w:pPr>
          </w:p>
        </w:tc>
      </w:tr>
      <w:tr w:rsidR="005237C5">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vMerge/>
          </w:tcPr>
          <w:p w:rsidR="005237C5" w:rsidRDefault="005237C5">
            <w:pPr>
              <w:pStyle w:val="ConsPlusNormal"/>
            </w:pPr>
          </w:p>
        </w:tc>
        <w:tc>
          <w:tcPr>
            <w:tcW w:w="864" w:type="dxa"/>
            <w:vMerge/>
          </w:tcPr>
          <w:p w:rsidR="005237C5" w:rsidRDefault="005237C5">
            <w:pPr>
              <w:pStyle w:val="ConsPlusNormal"/>
            </w:pPr>
          </w:p>
        </w:tc>
        <w:tc>
          <w:tcPr>
            <w:tcW w:w="854" w:type="dxa"/>
          </w:tcPr>
          <w:p w:rsidR="005237C5" w:rsidRDefault="005237C5">
            <w:pPr>
              <w:pStyle w:val="ConsPlusNormal"/>
              <w:jc w:val="center"/>
            </w:pPr>
            <w:r>
              <w:t>1105</w:t>
            </w:r>
          </w:p>
        </w:tc>
        <w:tc>
          <w:tcPr>
            <w:tcW w:w="864" w:type="dxa"/>
          </w:tcPr>
          <w:p w:rsidR="005237C5" w:rsidRDefault="005237C5">
            <w:pPr>
              <w:pStyle w:val="ConsPlusNormal"/>
              <w:jc w:val="center"/>
            </w:pPr>
            <w:r>
              <w:t>091034 0010</w:t>
            </w:r>
          </w:p>
        </w:tc>
        <w:tc>
          <w:tcPr>
            <w:tcW w:w="715" w:type="dxa"/>
          </w:tcPr>
          <w:p w:rsidR="005237C5" w:rsidRDefault="005237C5">
            <w:pPr>
              <w:pStyle w:val="ConsPlusNormal"/>
              <w:jc w:val="center"/>
            </w:pPr>
            <w:r>
              <w:t>400</w:t>
            </w:r>
          </w:p>
        </w:tc>
        <w:tc>
          <w:tcPr>
            <w:tcW w:w="1282" w:type="dxa"/>
          </w:tcPr>
          <w:p w:rsidR="005237C5" w:rsidRDefault="005237C5">
            <w:pPr>
              <w:pStyle w:val="ConsPlusNormal"/>
            </w:pPr>
          </w:p>
        </w:tc>
        <w:tc>
          <w:tcPr>
            <w:tcW w:w="1287" w:type="dxa"/>
          </w:tcPr>
          <w:p w:rsidR="005237C5" w:rsidRDefault="005237C5">
            <w:pPr>
              <w:pStyle w:val="ConsPlusNormal"/>
            </w:pPr>
          </w:p>
        </w:tc>
        <w:tc>
          <w:tcPr>
            <w:tcW w:w="1296" w:type="dxa"/>
          </w:tcPr>
          <w:p w:rsidR="005237C5" w:rsidRDefault="005237C5">
            <w:pPr>
              <w:pStyle w:val="ConsPlusNormal"/>
            </w:pPr>
          </w:p>
        </w:tc>
        <w:tc>
          <w:tcPr>
            <w:tcW w:w="1286" w:type="dxa"/>
          </w:tcPr>
          <w:p w:rsidR="005237C5" w:rsidRDefault="005237C5">
            <w:pPr>
              <w:pStyle w:val="ConsPlusNormal"/>
            </w:pPr>
          </w:p>
        </w:tc>
        <w:tc>
          <w:tcPr>
            <w:tcW w:w="1200" w:type="dxa"/>
          </w:tcPr>
          <w:p w:rsidR="005237C5" w:rsidRDefault="005237C5">
            <w:pPr>
              <w:pStyle w:val="ConsPlusNormal"/>
            </w:pPr>
          </w:p>
        </w:tc>
      </w:tr>
      <w:tr w:rsidR="005237C5">
        <w:tc>
          <w:tcPr>
            <w:tcW w:w="1286" w:type="dxa"/>
          </w:tcPr>
          <w:p w:rsidR="005237C5" w:rsidRDefault="005237C5">
            <w:pPr>
              <w:pStyle w:val="ConsPlusNormal"/>
              <w:jc w:val="center"/>
            </w:pPr>
            <w:r>
              <w:t>Подпрограмма 2</w:t>
            </w:r>
          </w:p>
        </w:tc>
        <w:tc>
          <w:tcPr>
            <w:tcW w:w="1853" w:type="dxa"/>
          </w:tcPr>
          <w:p w:rsidR="005237C5" w:rsidRDefault="005237C5">
            <w:pPr>
              <w:pStyle w:val="ConsPlusNormal"/>
            </w:pPr>
            <w:r>
              <w:t>"Развитие системы подготовки спортивного резерва"</w:t>
            </w:r>
          </w:p>
        </w:tc>
        <w:tc>
          <w:tcPr>
            <w:tcW w:w="1982" w:type="dxa"/>
          </w:tcPr>
          <w:p w:rsidR="005237C5" w:rsidRDefault="005237C5">
            <w:pPr>
              <w:pStyle w:val="ConsPlusNormal"/>
            </w:pPr>
            <w:r>
              <w:t>Управление по физической культуре и спорту администрации города Белгорода</w:t>
            </w:r>
          </w:p>
        </w:tc>
        <w:tc>
          <w:tcPr>
            <w:tcW w:w="864" w:type="dxa"/>
          </w:tcPr>
          <w:p w:rsidR="005237C5" w:rsidRDefault="005237C5">
            <w:pPr>
              <w:pStyle w:val="ConsPlusNormal"/>
              <w:jc w:val="center"/>
            </w:pPr>
            <w:r>
              <w:t>874</w:t>
            </w:r>
          </w:p>
        </w:tc>
        <w:tc>
          <w:tcPr>
            <w:tcW w:w="854" w:type="dxa"/>
          </w:tcPr>
          <w:p w:rsidR="005237C5" w:rsidRDefault="005237C5">
            <w:pPr>
              <w:pStyle w:val="ConsPlusNormal"/>
              <w:jc w:val="center"/>
            </w:pPr>
            <w:r>
              <w:t>-</w:t>
            </w:r>
          </w:p>
        </w:tc>
        <w:tc>
          <w:tcPr>
            <w:tcW w:w="864" w:type="dxa"/>
          </w:tcPr>
          <w:p w:rsidR="005237C5" w:rsidRDefault="005237C5">
            <w:pPr>
              <w:pStyle w:val="ConsPlusNormal"/>
              <w:jc w:val="center"/>
            </w:pPr>
            <w:r>
              <w:t>-</w:t>
            </w:r>
          </w:p>
        </w:tc>
        <w:tc>
          <w:tcPr>
            <w:tcW w:w="715" w:type="dxa"/>
          </w:tcPr>
          <w:p w:rsidR="005237C5" w:rsidRDefault="005237C5">
            <w:pPr>
              <w:pStyle w:val="ConsPlusNormal"/>
              <w:jc w:val="center"/>
            </w:pPr>
            <w:r>
              <w:t>-</w:t>
            </w:r>
          </w:p>
        </w:tc>
        <w:tc>
          <w:tcPr>
            <w:tcW w:w="1282" w:type="dxa"/>
          </w:tcPr>
          <w:p w:rsidR="005237C5" w:rsidRDefault="005237C5">
            <w:pPr>
              <w:pStyle w:val="ConsPlusNormal"/>
              <w:jc w:val="center"/>
            </w:pPr>
            <w:r>
              <w:t>198524,0</w:t>
            </w:r>
          </w:p>
        </w:tc>
        <w:tc>
          <w:tcPr>
            <w:tcW w:w="1287" w:type="dxa"/>
          </w:tcPr>
          <w:p w:rsidR="005237C5" w:rsidRDefault="005237C5">
            <w:pPr>
              <w:pStyle w:val="ConsPlusNormal"/>
              <w:jc w:val="center"/>
            </w:pPr>
            <w:r>
              <w:t>192392,8</w:t>
            </w:r>
          </w:p>
        </w:tc>
        <w:tc>
          <w:tcPr>
            <w:tcW w:w="1296" w:type="dxa"/>
          </w:tcPr>
          <w:p w:rsidR="005237C5" w:rsidRDefault="005237C5">
            <w:pPr>
              <w:pStyle w:val="ConsPlusNormal"/>
              <w:jc w:val="center"/>
            </w:pPr>
            <w:r>
              <w:t>200088,5</w:t>
            </w:r>
          </w:p>
        </w:tc>
        <w:tc>
          <w:tcPr>
            <w:tcW w:w="1286" w:type="dxa"/>
          </w:tcPr>
          <w:p w:rsidR="005237C5" w:rsidRDefault="005237C5">
            <w:pPr>
              <w:pStyle w:val="ConsPlusNormal"/>
              <w:jc w:val="center"/>
            </w:pPr>
            <w:r>
              <w:t>208092,0</w:t>
            </w:r>
          </w:p>
        </w:tc>
        <w:tc>
          <w:tcPr>
            <w:tcW w:w="1200" w:type="dxa"/>
          </w:tcPr>
          <w:p w:rsidR="005237C5" w:rsidRDefault="005237C5">
            <w:pPr>
              <w:pStyle w:val="ConsPlusNormal"/>
              <w:jc w:val="center"/>
            </w:pPr>
            <w:r>
              <w:t>216415,7</w:t>
            </w:r>
          </w:p>
        </w:tc>
      </w:tr>
      <w:tr w:rsidR="005237C5">
        <w:tc>
          <w:tcPr>
            <w:tcW w:w="1286" w:type="dxa"/>
            <w:vMerge w:val="restart"/>
          </w:tcPr>
          <w:p w:rsidR="005237C5" w:rsidRDefault="005237C5">
            <w:pPr>
              <w:pStyle w:val="ConsPlusNormal"/>
              <w:jc w:val="center"/>
            </w:pPr>
            <w:r>
              <w:t>Основное мероприятие 2.1</w:t>
            </w:r>
          </w:p>
        </w:tc>
        <w:tc>
          <w:tcPr>
            <w:tcW w:w="1853" w:type="dxa"/>
            <w:vMerge w:val="restart"/>
          </w:tcPr>
          <w:p w:rsidR="005237C5" w:rsidRDefault="005237C5">
            <w:pPr>
              <w:pStyle w:val="ConsPlusNormal"/>
            </w:pPr>
            <w:r>
              <w:t>Обеспечение деятельности (оказание услуг) муниципальных учреждений городского округа "Город Белгород"</w:t>
            </w:r>
          </w:p>
        </w:tc>
        <w:tc>
          <w:tcPr>
            <w:tcW w:w="1982" w:type="dxa"/>
            <w:vMerge w:val="restart"/>
          </w:tcPr>
          <w:p w:rsidR="005237C5" w:rsidRDefault="005237C5">
            <w:pPr>
              <w:pStyle w:val="ConsPlusNormal"/>
            </w:pPr>
            <w:r>
              <w:t>Управление по физической культуре и спорту администрации города Белгорода</w:t>
            </w:r>
          </w:p>
        </w:tc>
        <w:tc>
          <w:tcPr>
            <w:tcW w:w="864" w:type="dxa"/>
            <w:vMerge w:val="restart"/>
          </w:tcPr>
          <w:p w:rsidR="005237C5" w:rsidRDefault="005237C5">
            <w:pPr>
              <w:pStyle w:val="ConsPlusNormal"/>
              <w:jc w:val="center"/>
            </w:pPr>
            <w:r>
              <w:t>874</w:t>
            </w:r>
          </w:p>
        </w:tc>
        <w:tc>
          <w:tcPr>
            <w:tcW w:w="854" w:type="dxa"/>
            <w:tcBorders>
              <w:bottom w:val="nil"/>
            </w:tcBorders>
          </w:tcPr>
          <w:p w:rsidR="005237C5" w:rsidRDefault="005237C5">
            <w:pPr>
              <w:pStyle w:val="ConsPlusNormal"/>
              <w:jc w:val="center"/>
            </w:pPr>
            <w:r>
              <w:t>1103</w:t>
            </w:r>
          </w:p>
        </w:tc>
        <w:tc>
          <w:tcPr>
            <w:tcW w:w="864" w:type="dxa"/>
            <w:tcBorders>
              <w:bottom w:val="nil"/>
            </w:tcBorders>
          </w:tcPr>
          <w:p w:rsidR="005237C5" w:rsidRDefault="005237C5">
            <w:pPr>
              <w:pStyle w:val="ConsPlusNormal"/>
              <w:jc w:val="center"/>
            </w:pPr>
            <w:r>
              <w:t>092010 0590</w:t>
            </w:r>
          </w:p>
        </w:tc>
        <w:tc>
          <w:tcPr>
            <w:tcW w:w="715" w:type="dxa"/>
            <w:tcBorders>
              <w:bottom w:val="nil"/>
            </w:tcBorders>
          </w:tcPr>
          <w:p w:rsidR="005237C5" w:rsidRDefault="005237C5">
            <w:pPr>
              <w:pStyle w:val="ConsPlusNormal"/>
              <w:jc w:val="center"/>
            </w:pPr>
            <w:r>
              <w:t>600</w:t>
            </w:r>
          </w:p>
        </w:tc>
        <w:tc>
          <w:tcPr>
            <w:tcW w:w="1282" w:type="dxa"/>
            <w:tcBorders>
              <w:bottom w:val="nil"/>
            </w:tcBorders>
          </w:tcPr>
          <w:p w:rsidR="005237C5" w:rsidRDefault="005237C5">
            <w:pPr>
              <w:pStyle w:val="ConsPlusNormal"/>
              <w:jc w:val="center"/>
            </w:pPr>
            <w:r>
              <w:t>189124,0</w:t>
            </w:r>
          </w:p>
        </w:tc>
        <w:tc>
          <w:tcPr>
            <w:tcW w:w="1287" w:type="dxa"/>
            <w:tcBorders>
              <w:bottom w:val="nil"/>
            </w:tcBorders>
          </w:tcPr>
          <w:p w:rsidR="005237C5" w:rsidRDefault="005237C5">
            <w:pPr>
              <w:pStyle w:val="ConsPlusNormal"/>
              <w:jc w:val="center"/>
            </w:pPr>
            <w:r>
              <w:t>184172,6</w:t>
            </w:r>
          </w:p>
        </w:tc>
        <w:tc>
          <w:tcPr>
            <w:tcW w:w="1296" w:type="dxa"/>
            <w:tcBorders>
              <w:bottom w:val="nil"/>
            </w:tcBorders>
          </w:tcPr>
          <w:p w:rsidR="005237C5" w:rsidRDefault="005237C5">
            <w:pPr>
              <w:pStyle w:val="ConsPlusNormal"/>
              <w:jc w:val="center"/>
            </w:pPr>
            <w:r>
              <w:t>191539,5</w:t>
            </w:r>
          </w:p>
        </w:tc>
        <w:tc>
          <w:tcPr>
            <w:tcW w:w="1286" w:type="dxa"/>
            <w:tcBorders>
              <w:bottom w:val="nil"/>
            </w:tcBorders>
          </w:tcPr>
          <w:p w:rsidR="005237C5" w:rsidRDefault="005237C5">
            <w:pPr>
              <w:pStyle w:val="ConsPlusNormal"/>
              <w:jc w:val="center"/>
            </w:pPr>
            <w:r>
              <w:t>199201,0</w:t>
            </w:r>
          </w:p>
        </w:tc>
        <w:tc>
          <w:tcPr>
            <w:tcW w:w="1200" w:type="dxa"/>
            <w:tcBorders>
              <w:bottom w:val="nil"/>
            </w:tcBorders>
          </w:tcPr>
          <w:p w:rsidR="005237C5" w:rsidRDefault="005237C5">
            <w:pPr>
              <w:pStyle w:val="ConsPlusNormal"/>
              <w:jc w:val="center"/>
            </w:pPr>
            <w:r>
              <w:t>207169,1</w:t>
            </w:r>
          </w:p>
        </w:tc>
      </w:tr>
      <w:tr w:rsidR="005237C5">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vMerge/>
          </w:tcPr>
          <w:p w:rsidR="005237C5" w:rsidRDefault="005237C5">
            <w:pPr>
              <w:pStyle w:val="ConsPlusNormal"/>
            </w:pPr>
          </w:p>
        </w:tc>
        <w:tc>
          <w:tcPr>
            <w:tcW w:w="864" w:type="dxa"/>
            <w:vMerge/>
          </w:tcPr>
          <w:p w:rsidR="005237C5" w:rsidRDefault="005237C5">
            <w:pPr>
              <w:pStyle w:val="ConsPlusNormal"/>
            </w:pPr>
          </w:p>
        </w:tc>
        <w:tc>
          <w:tcPr>
            <w:tcW w:w="854" w:type="dxa"/>
            <w:tcBorders>
              <w:top w:val="nil"/>
            </w:tcBorders>
          </w:tcPr>
          <w:p w:rsidR="005237C5" w:rsidRDefault="005237C5">
            <w:pPr>
              <w:pStyle w:val="ConsPlusNormal"/>
              <w:jc w:val="center"/>
            </w:pPr>
            <w:r>
              <w:t>1103</w:t>
            </w:r>
          </w:p>
        </w:tc>
        <w:tc>
          <w:tcPr>
            <w:tcW w:w="864" w:type="dxa"/>
            <w:tcBorders>
              <w:top w:val="nil"/>
            </w:tcBorders>
          </w:tcPr>
          <w:p w:rsidR="005237C5" w:rsidRDefault="005237C5">
            <w:pPr>
              <w:pStyle w:val="ConsPlusNormal"/>
              <w:jc w:val="center"/>
            </w:pPr>
            <w:r>
              <w:t>09201S 0130</w:t>
            </w:r>
          </w:p>
        </w:tc>
        <w:tc>
          <w:tcPr>
            <w:tcW w:w="715" w:type="dxa"/>
            <w:tcBorders>
              <w:top w:val="nil"/>
            </w:tcBorders>
          </w:tcPr>
          <w:p w:rsidR="005237C5" w:rsidRDefault="005237C5">
            <w:pPr>
              <w:pStyle w:val="ConsPlusNormal"/>
              <w:jc w:val="center"/>
            </w:pPr>
            <w:r>
              <w:t>600</w:t>
            </w:r>
          </w:p>
        </w:tc>
        <w:tc>
          <w:tcPr>
            <w:tcW w:w="1282" w:type="dxa"/>
            <w:tcBorders>
              <w:top w:val="nil"/>
            </w:tcBorders>
          </w:tcPr>
          <w:p w:rsidR="005237C5" w:rsidRDefault="005237C5">
            <w:pPr>
              <w:pStyle w:val="ConsPlusNormal"/>
            </w:pPr>
          </w:p>
        </w:tc>
        <w:tc>
          <w:tcPr>
            <w:tcW w:w="1287" w:type="dxa"/>
            <w:tcBorders>
              <w:top w:val="nil"/>
            </w:tcBorders>
          </w:tcPr>
          <w:p w:rsidR="005237C5" w:rsidRDefault="005237C5">
            <w:pPr>
              <w:pStyle w:val="ConsPlusNormal"/>
            </w:pPr>
          </w:p>
        </w:tc>
        <w:tc>
          <w:tcPr>
            <w:tcW w:w="1296" w:type="dxa"/>
            <w:tcBorders>
              <w:top w:val="nil"/>
            </w:tcBorders>
          </w:tcPr>
          <w:p w:rsidR="005237C5" w:rsidRDefault="005237C5">
            <w:pPr>
              <w:pStyle w:val="ConsPlusNormal"/>
            </w:pPr>
          </w:p>
        </w:tc>
        <w:tc>
          <w:tcPr>
            <w:tcW w:w="1286" w:type="dxa"/>
            <w:tcBorders>
              <w:top w:val="nil"/>
            </w:tcBorders>
          </w:tcPr>
          <w:p w:rsidR="005237C5" w:rsidRDefault="005237C5">
            <w:pPr>
              <w:pStyle w:val="ConsPlusNormal"/>
            </w:pPr>
          </w:p>
        </w:tc>
        <w:tc>
          <w:tcPr>
            <w:tcW w:w="1200" w:type="dxa"/>
            <w:tcBorders>
              <w:top w:val="nil"/>
            </w:tcBorders>
          </w:tcPr>
          <w:p w:rsidR="005237C5" w:rsidRDefault="005237C5">
            <w:pPr>
              <w:pStyle w:val="ConsPlusNormal"/>
            </w:pPr>
          </w:p>
        </w:tc>
      </w:tr>
      <w:tr w:rsidR="005237C5">
        <w:tc>
          <w:tcPr>
            <w:tcW w:w="1286" w:type="dxa"/>
            <w:vMerge w:val="restart"/>
          </w:tcPr>
          <w:p w:rsidR="005237C5" w:rsidRDefault="005237C5">
            <w:pPr>
              <w:pStyle w:val="ConsPlusNormal"/>
              <w:jc w:val="center"/>
            </w:pPr>
            <w:r>
              <w:t>Основное мероприятие 2.2</w:t>
            </w:r>
          </w:p>
        </w:tc>
        <w:tc>
          <w:tcPr>
            <w:tcW w:w="1853" w:type="dxa"/>
            <w:vMerge w:val="restart"/>
          </w:tcPr>
          <w:p w:rsidR="005237C5" w:rsidRDefault="005237C5">
            <w:pPr>
              <w:pStyle w:val="ConsPlusNormal"/>
            </w:pPr>
            <w:r>
              <w:t>Проведение конкурсов, фестивалей и иных мероприятий</w:t>
            </w:r>
          </w:p>
        </w:tc>
        <w:tc>
          <w:tcPr>
            <w:tcW w:w="1982" w:type="dxa"/>
            <w:vMerge w:val="restart"/>
          </w:tcPr>
          <w:p w:rsidR="005237C5" w:rsidRDefault="005237C5">
            <w:pPr>
              <w:pStyle w:val="ConsPlusNormal"/>
            </w:pPr>
            <w:r>
              <w:t>Управление по физической культуре и спорту администрации города Белгорода</w:t>
            </w:r>
          </w:p>
        </w:tc>
        <w:tc>
          <w:tcPr>
            <w:tcW w:w="864" w:type="dxa"/>
            <w:vMerge w:val="restart"/>
          </w:tcPr>
          <w:p w:rsidR="005237C5" w:rsidRDefault="005237C5">
            <w:pPr>
              <w:pStyle w:val="ConsPlusNormal"/>
              <w:jc w:val="center"/>
            </w:pPr>
            <w:r>
              <w:t>874</w:t>
            </w:r>
          </w:p>
        </w:tc>
        <w:tc>
          <w:tcPr>
            <w:tcW w:w="854" w:type="dxa"/>
            <w:vMerge w:val="restart"/>
            <w:tcBorders>
              <w:bottom w:val="nil"/>
            </w:tcBorders>
          </w:tcPr>
          <w:p w:rsidR="005237C5" w:rsidRDefault="005237C5">
            <w:pPr>
              <w:pStyle w:val="ConsPlusNormal"/>
              <w:jc w:val="center"/>
            </w:pPr>
            <w:r>
              <w:t>1101</w:t>
            </w:r>
          </w:p>
        </w:tc>
        <w:tc>
          <w:tcPr>
            <w:tcW w:w="864" w:type="dxa"/>
            <w:vMerge w:val="restart"/>
          </w:tcPr>
          <w:p w:rsidR="005237C5" w:rsidRDefault="005237C5">
            <w:pPr>
              <w:pStyle w:val="ConsPlusNormal"/>
              <w:jc w:val="center"/>
            </w:pPr>
            <w:r>
              <w:t>092022 0990</w:t>
            </w:r>
          </w:p>
        </w:tc>
        <w:tc>
          <w:tcPr>
            <w:tcW w:w="715" w:type="dxa"/>
            <w:tcBorders>
              <w:bottom w:val="nil"/>
            </w:tcBorders>
          </w:tcPr>
          <w:p w:rsidR="005237C5" w:rsidRDefault="005237C5">
            <w:pPr>
              <w:pStyle w:val="ConsPlusNormal"/>
              <w:jc w:val="center"/>
            </w:pPr>
            <w:r>
              <w:t>100</w:t>
            </w:r>
          </w:p>
        </w:tc>
        <w:tc>
          <w:tcPr>
            <w:tcW w:w="1282" w:type="dxa"/>
            <w:tcBorders>
              <w:bottom w:val="nil"/>
            </w:tcBorders>
          </w:tcPr>
          <w:p w:rsidR="005237C5" w:rsidRDefault="005237C5">
            <w:pPr>
              <w:pStyle w:val="ConsPlusNormal"/>
            </w:pPr>
          </w:p>
        </w:tc>
        <w:tc>
          <w:tcPr>
            <w:tcW w:w="1287" w:type="dxa"/>
            <w:tcBorders>
              <w:bottom w:val="nil"/>
            </w:tcBorders>
          </w:tcPr>
          <w:p w:rsidR="005237C5" w:rsidRDefault="005237C5">
            <w:pPr>
              <w:pStyle w:val="ConsPlusNormal"/>
              <w:jc w:val="center"/>
            </w:pPr>
            <w:r>
              <w:t>3677,5</w:t>
            </w:r>
          </w:p>
        </w:tc>
        <w:tc>
          <w:tcPr>
            <w:tcW w:w="1296" w:type="dxa"/>
            <w:tcBorders>
              <w:bottom w:val="nil"/>
            </w:tcBorders>
          </w:tcPr>
          <w:p w:rsidR="005237C5" w:rsidRDefault="005237C5">
            <w:pPr>
              <w:pStyle w:val="ConsPlusNormal"/>
              <w:jc w:val="center"/>
            </w:pPr>
            <w:r>
              <w:t>3824,6</w:t>
            </w:r>
          </w:p>
        </w:tc>
        <w:tc>
          <w:tcPr>
            <w:tcW w:w="1286" w:type="dxa"/>
            <w:tcBorders>
              <w:bottom w:val="nil"/>
            </w:tcBorders>
          </w:tcPr>
          <w:p w:rsidR="005237C5" w:rsidRDefault="005237C5">
            <w:pPr>
              <w:pStyle w:val="ConsPlusNormal"/>
              <w:jc w:val="center"/>
            </w:pPr>
            <w:r>
              <w:t>3977,6</w:t>
            </w:r>
          </w:p>
        </w:tc>
        <w:tc>
          <w:tcPr>
            <w:tcW w:w="1200" w:type="dxa"/>
            <w:tcBorders>
              <w:bottom w:val="nil"/>
            </w:tcBorders>
          </w:tcPr>
          <w:p w:rsidR="005237C5" w:rsidRDefault="005237C5">
            <w:pPr>
              <w:pStyle w:val="ConsPlusNormal"/>
              <w:jc w:val="center"/>
            </w:pPr>
            <w:r>
              <w:t>4136,7</w:t>
            </w:r>
          </w:p>
        </w:tc>
      </w:tr>
      <w:tr w:rsidR="005237C5">
        <w:tblPrEx>
          <w:tblBorders>
            <w:insideH w:val="nil"/>
          </w:tblBorders>
        </w:tblPrEx>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vMerge/>
          </w:tcPr>
          <w:p w:rsidR="005237C5" w:rsidRDefault="005237C5">
            <w:pPr>
              <w:pStyle w:val="ConsPlusNormal"/>
            </w:pPr>
          </w:p>
        </w:tc>
        <w:tc>
          <w:tcPr>
            <w:tcW w:w="864" w:type="dxa"/>
            <w:vMerge/>
          </w:tcPr>
          <w:p w:rsidR="005237C5" w:rsidRDefault="005237C5">
            <w:pPr>
              <w:pStyle w:val="ConsPlusNormal"/>
            </w:pPr>
          </w:p>
        </w:tc>
        <w:tc>
          <w:tcPr>
            <w:tcW w:w="854" w:type="dxa"/>
            <w:vMerge/>
            <w:tcBorders>
              <w:bottom w:val="nil"/>
            </w:tcBorders>
          </w:tcPr>
          <w:p w:rsidR="005237C5" w:rsidRDefault="005237C5">
            <w:pPr>
              <w:pStyle w:val="ConsPlusNormal"/>
            </w:pPr>
          </w:p>
        </w:tc>
        <w:tc>
          <w:tcPr>
            <w:tcW w:w="864" w:type="dxa"/>
            <w:vMerge/>
          </w:tcPr>
          <w:p w:rsidR="005237C5" w:rsidRDefault="005237C5">
            <w:pPr>
              <w:pStyle w:val="ConsPlusNormal"/>
            </w:pPr>
          </w:p>
        </w:tc>
        <w:tc>
          <w:tcPr>
            <w:tcW w:w="715" w:type="dxa"/>
            <w:tcBorders>
              <w:top w:val="nil"/>
              <w:bottom w:val="nil"/>
            </w:tcBorders>
          </w:tcPr>
          <w:p w:rsidR="005237C5" w:rsidRDefault="005237C5">
            <w:pPr>
              <w:pStyle w:val="ConsPlusNormal"/>
              <w:jc w:val="center"/>
            </w:pPr>
            <w:r>
              <w:t>200</w:t>
            </w:r>
          </w:p>
        </w:tc>
        <w:tc>
          <w:tcPr>
            <w:tcW w:w="1282" w:type="dxa"/>
            <w:tcBorders>
              <w:top w:val="nil"/>
              <w:bottom w:val="nil"/>
            </w:tcBorders>
          </w:tcPr>
          <w:p w:rsidR="005237C5" w:rsidRDefault="005237C5">
            <w:pPr>
              <w:pStyle w:val="ConsPlusNormal"/>
              <w:jc w:val="center"/>
            </w:pPr>
            <w:r>
              <w:t>3400,0</w:t>
            </w:r>
          </w:p>
        </w:tc>
        <w:tc>
          <w:tcPr>
            <w:tcW w:w="1287" w:type="dxa"/>
            <w:tcBorders>
              <w:top w:val="nil"/>
              <w:bottom w:val="nil"/>
            </w:tcBorders>
          </w:tcPr>
          <w:p w:rsidR="005237C5" w:rsidRDefault="005237C5">
            <w:pPr>
              <w:pStyle w:val="ConsPlusNormal"/>
            </w:pPr>
          </w:p>
        </w:tc>
        <w:tc>
          <w:tcPr>
            <w:tcW w:w="1296" w:type="dxa"/>
            <w:tcBorders>
              <w:top w:val="nil"/>
              <w:bottom w:val="nil"/>
            </w:tcBorders>
          </w:tcPr>
          <w:p w:rsidR="005237C5" w:rsidRDefault="005237C5">
            <w:pPr>
              <w:pStyle w:val="ConsPlusNormal"/>
            </w:pPr>
          </w:p>
        </w:tc>
        <w:tc>
          <w:tcPr>
            <w:tcW w:w="1286" w:type="dxa"/>
            <w:tcBorders>
              <w:top w:val="nil"/>
              <w:bottom w:val="nil"/>
            </w:tcBorders>
          </w:tcPr>
          <w:p w:rsidR="005237C5" w:rsidRDefault="005237C5">
            <w:pPr>
              <w:pStyle w:val="ConsPlusNormal"/>
            </w:pPr>
          </w:p>
        </w:tc>
        <w:tc>
          <w:tcPr>
            <w:tcW w:w="1200" w:type="dxa"/>
            <w:tcBorders>
              <w:top w:val="nil"/>
              <w:bottom w:val="nil"/>
            </w:tcBorders>
          </w:tcPr>
          <w:p w:rsidR="005237C5" w:rsidRDefault="005237C5">
            <w:pPr>
              <w:pStyle w:val="ConsPlusNormal"/>
            </w:pPr>
          </w:p>
        </w:tc>
      </w:tr>
      <w:tr w:rsidR="005237C5">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vMerge/>
          </w:tcPr>
          <w:p w:rsidR="005237C5" w:rsidRDefault="005237C5">
            <w:pPr>
              <w:pStyle w:val="ConsPlusNormal"/>
            </w:pPr>
          </w:p>
        </w:tc>
        <w:tc>
          <w:tcPr>
            <w:tcW w:w="864" w:type="dxa"/>
            <w:vMerge/>
          </w:tcPr>
          <w:p w:rsidR="005237C5" w:rsidRDefault="005237C5">
            <w:pPr>
              <w:pStyle w:val="ConsPlusNormal"/>
            </w:pPr>
          </w:p>
        </w:tc>
        <w:tc>
          <w:tcPr>
            <w:tcW w:w="854" w:type="dxa"/>
            <w:tcBorders>
              <w:top w:val="nil"/>
            </w:tcBorders>
          </w:tcPr>
          <w:p w:rsidR="005237C5" w:rsidRDefault="005237C5">
            <w:pPr>
              <w:pStyle w:val="ConsPlusNormal"/>
              <w:jc w:val="center"/>
            </w:pPr>
            <w:r>
              <w:t>1103</w:t>
            </w:r>
          </w:p>
        </w:tc>
        <w:tc>
          <w:tcPr>
            <w:tcW w:w="864" w:type="dxa"/>
            <w:vMerge/>
          </w:tcPr>
          <w:p w:rsidR="005237C5" w:rsidRDefault="005237C5">
            <w:pPr>
              <w:pStyle w:val="ConsPlusNormal"/>
            </w:pPr>
          </w:p>
        </w:tc>
        <w:tc>
          <w:tcPr>
            <w:tcW w:w="715" w:type="dxa"/>
            <w:tcBorders>
              <w:top w:val="nil"/>
            </w:tcBorders>
          </w:tcPr>
          <w:p w:rsidR="005237C5" w:rsidRDefault="005237C5">
            <w:pPr>
              <w:pStyle w:val="ConsPlusNormal"/>
              <w:jc w:val="center"/>
            </w:pPr>
            <w:r>
              <w:t>600</w:t>
            </w:r>
          </w:p>
        </w:tc>
        <w:tc>
          <w:tcPr>
            <w:tcW w:w="1282" w:type="dxa"/>
            <w:tcBorders>
              <w:top w:val="nil"/>
            </w:tcBorders>
          </w:tcPr>
          <w:p w:rsidR="005237C5" w:rsidRDefault="005237C5">
            <w:pPr>
              <w:pStyle w:val="ConsPlusNormal"/>
              <w:jc w:val="center"/>
            </w:pPr>
            <w:r>
              <w:t>6000,0</w:t>
            </w:r>
          </w:p>
        </w:tc>
        <w:tc>
          <w:tcPr>
            <w:tcW w:w="1287" w:type="dxa"/>
            <w:tcBorders>
              <w:top w:val="nil"/>
            </w:tcBorders>
          </w:tcPr>
          <w:p w:rsidR="005237C5" w:rsidRDefault="005237C5">
            <w:pPr>
              <w:pStyle w:val="ConsPlusNormal"/>
              <w:jc w:val="center"/>
            </w:pPr>
            <w:r>
              <w:t>4542,7</w:t>
            </w:r>
          </w:p>
        </w:tc>
        <w:tc>
          <w:tcPr>
            <w:tcW w:w="1296" w:type="dxa"/>
            <w:tcBorders>
              <w:top w:val="nil"/>
            </w:tcBorders>
          </w:tcPr>
          <w:p w:rsidR="005237C5" w:rsidRDefault="005237C5">
            <w:pPr>
              <w:pStyle w:val="ConsPlusNormal"/>
              <w:jc w:val="center"/>
            </w:pPr>
            <w:r>
              <w:t>4724,4</w:t>
            </w:r>
          </w:p>
        </w:tc>
        <w:tc>
          <w:tcPr>
            <w:tcW w:w="1286" w:type="dxa"/>
            <w:tcBorders>
              <w:top w:val="nil"/>
            </w:tcBorders>
          </w:tcPr>
          <w:p w:rsidR="005237C5" w:rsidRDefault="005237C5">
            <w:pPr>
              <w:pStyle w:val="ConsPlusNormal"/>
              <w:jc w:val="center"/>
            </w:pPr>
            <w:r>
              <w:t>4913,4</w:t>
            </w:r>
          </w:p>
        </w:tc>
        <w:tc>
          <w:tcPr>
            <w:tcW w:w="1200" w:type="dxa"/>
            <w:tcBorders>
              <w:top w:val="nil"/>
            </w:tcBorders>
          </w:tcPr>
          <w:p w:rsidR="005237C5" w:rsidRDefault="005237C5">
            <w:pPr>
              <w:pStyle w:val="ConsPlusNormal"/>
              <w:jc w:val="center"/>
            </w:pPr>
            <w:r>
              <w:t>5109,9</w:t>
            </w:r>
          </w:p>
        </w:tc>
      </w:tr>
      <w:tr w:rsidR="005237C5">
        <w:tc>
          <w:tcPr>
            <w:tcW w:w="1286" w:type="dxa"/>
          </w:tcPr>
          <w:p w:rsidR="005237C5" w:rsidRDefault="005237C5">
            <w:pPr>
              <w:pStyle w:val="ConsPlusNormal"/>
              <w:jc w:val="center"/>
            </w:pPr>
            <w:r>
              <w:t>Основное мероприятие 2.3</w:t>
            </w:r>
          </w:p>
        </w:tc>
        <w:tc>
          <w:tcPr>
            <w:tcW w:w="1853" w:type="dxa"/>
          </w:tcPr>
          <w:p w:rsidR="005237C5" w:rsidRDefault="005237C5">
            <w:pPr>
              <w:pStyle w:val="ConsPlusNormal"/>
            </w:pPr>
            <w:r>
              <w:t>Реализация мероприятий, направленных на развитие физической культуры и спорта</w:t>
            </w:r>
          </w:p>
        </w:tc>
        <w:tc>
          <w:tcPr>
            <w:tcW w:w="1982" w:type="dxa"/>
          </w:tcPr>
          <w:p w:rsidR="005237C5" w:rsidRDefault="005237C5">
            <w:pPr>
              <w:pStyle w:val="ConsPlusNormal"/>
            </w:pPr>
            <w:r>
              <w:t>Управление по физической культуре и спорту администрации города Белгорода</w:t>
            </w:r>
          </w:p>
        </w:tc>
        <w:tc>
          <w:tcPr>
            <w:tcW w:w="864" w:type="dxa"/>
          </w:tcPr>
          <w:p w:rsidR="005237C5" w:rsidRDefault="005237C5">
            <w:pPr>
              <w:pStyle w:val="ConsPlusNormal"/>
              <w:jc w:val="center"/>
            </w:pPr>
            <w:r>
              <w:t>874</w:t>
            </w:r>
          </w:p>
        </w:tc>
        <w:tc>
          <w:tcPr>
            <w:tcW w:w="854" w:type="dxa"/>
          </w:tcPr>
          <w:p w:rsidR="005237C5" w:rsidRDefault="005237C5">
            <w:pPr>
              <w:pStyle w:val="ConsPlusNormal"/>
              <w:jc w:val="center"/>
            </w:pPr>
            <w:r>
              <w:t>1103</w:t>
            </w:r>
          </w:p>
        </w:tc>
        <w:tc>
          <w:tcPr>
            <w:tcW w:w="864" w:type="dxa"/>
          </w:tcPr>
          <w:p w:rsidR="005237C5" w:rsidRDefault="005237C5">
            <w:pPr>
              <w:pStyle w:val="ConsPlusNormal"/>
              <w:jc w:val="center"/>
            </w:pPr>
            <w:r>
              <w:t>09204 L4950</w:t>
            </w:r>
          </w:p>
        </w:tc>
        <w:tc>
          <w:tcPr>
            <w:tcW w:w="715" w:type="dxa"/>
          </w:tcPr>
          <w:p w:rsidR="005237C5" w:rsidRDefault="005237C5">
            <w:pPr>
              <w:pStyle w:val="ConsPlusNormal"/>
              <w:jc w:val="center"/>
            </w:pPr>
            <w:r>
              <w:t>600</w:t>
            </w:r>
          </w:p>
        </w:tc>
        <w:tc>
          <w:tcPr>
            <w:tcW w:w="1282" w:type="dxa"/>
          </w:tcPr>
          <w:p w:rsidR="005237C5" w:rsidRDefault="005237C5">
            <w:pPr>
              <w:pStyle w:val="ConsPlusNormal"/>
            </w:pPr>
          </w:p>
        </w:tc>
        <w:tc>
          <w:tcPr>
            <w:tcW w:w="1287" w:type="dxa"/>
          </w:tcPr>
          <w:p w:rsidR="005237C5" w:rsidRDefault="005237C5">
            <w:pPr>
              <w:pStyle w:val="ConsPlusNormal"/>
            </w:pPr>
          </w:p>
        </w:tc>
        <w:tc>
          <w:tcPr>
            <w:tcW w:w="1296" w:type="dxa"/>
          </w:tcPr>
          <w:p w:rsidR="005237C5" w:rsidRDefault="005237C5">
            <w:pPr>
              <w:pStyle w:val="ConsPlusNormal"/>
            </w:pPr>
          </w:p>
        </w:tc>
        <w:tc>
          <w:tcPr>
            <w:tcW w:w="1286" w:type="dxa"/>
          </w:tcPr>
          <w:p w:rsidR="005237C5" w:rsidRDefault="005237C5">
            <w:pPr>
              <w:pStyle w:val="ConsPlusNormal"/>
            </w:pPr>
          </w:p>
        </w:tc>
        <w:tc>
          <w:tcPr>
            <w:tcW w:w="1200" w:type="dxa"/>
          </w:tcPr>
          <w:p w:rsidR="005237C5" w:rsidRDefault="005237C5">
            <w:pPr>
              <w:pStyle w:val="ConsPlusNormal"/>
            </w:pPr>
          </w:p>
        </w:tc>
      </w:tr>
      <w:tr w:rsidR="005237C5">
        <w:tc>
          <w:tcPr>
            <w:tcW w:w="1286" w:type="dxa"/>
          </w:tcPr>
          <w:p w:rsidR="005237C5" w:rsidRDefault="005237C5">
            <w:pPr>
              <w:pStyle w:val="ConsPlusNormal"/>
              <w:jc w:val="center"/>
            </w:pPr>
            <w:r>
              <w:lastRenderedPageBreak/>
              <w:t>Основное мероприятие 2.4</w:t>
            </w:r>
          </w:p>
        </w:tc>
        <w:tc>
          <w:tcPr>
            <w:tcW w:w="1853" w:type="dxa"/>
          </w:tcPr>
          <w:p w:rsidR="005237C5" w:rsidRDefault="005237C5">
            <w:pPr>
              <w:pStyle w:val="ConsPlusNormal"/>
            </w:pPr>
            <w:r>
              <w:t>Реализация федерального проекта "Спорт - норма жизни"</w:t>
            </w:r>
          </w:p>
        </w:tc>
        <w:tc>
          <w:tcPr>
            <w:tcW w:w="1982" w:type="dxa"/>
          </w:tcPr>
          <w:p w:rsidR="005237C5" w:rsidRDefault="005237C5">
            <w:pPr>
              <w:pStyle w:val="ConsPlusNormal"/>
            </w:pPr>
            <w:r>
              <w:t>Управление по физической культуре и спорту администрации города Белгорода</w:t>
            </w:r>
          </w:p>
        </w:tc>
        <w:tc>
          <w:tcPr>
            <w:tcW w:w="864" w:type="dxa"/>
          </w:tcPr>
          <w:p w:rsidR="005237C5" w:rsidRDefault="005237C5">
            <w:pPr>
              <w:pStyle w:val="ConsPlusNormal"/>
              <w:jc w:val="center"/>
            </w:pPr>
            <w:r>
              <w:t>874</w:t>
            </w:r>
          </w:p>
        </w:tc>
        <w:tc>
          <w:tcPr>
            <w:tcW w:w="854" w:type="dxa"/>
          </w:tcPr>
          <w:p w:rsidR="005237C5" w:rsidRDefault="005237C5">
            <w:pPr>
              <w:pStyle w:val="ConsPlusNormal"/>
              <w:jc w:val="center"/>
            </w:pPr>
            <w:r>
              <w:t>1103</w:t>
            </w:r>
          </w:p>
        </w:tc>
        <w:tc>
          <w:tcPr>
            <w:tcW w:w="864" w:type="dxa"/>
          </w:tcPr>
          <w:p w:rsidR="005237C5" w:rsidRDefault="005237C5">
            <w:pPr>
              <w:pStyle w:val="ConsPlusNormal"/>
              <w:jc w:val="center"/>
            </w:pPr>
            <w:r>
              <w:t>092P55 0810</w:t>
            </w:r>
          </w:p>
        </w:tc>
        <w:tc>
          <w:tcPr>
            <w:tcW w:w="715" w:type="dxa"/>
          </w:tcPr>
          <w:p w:rsidR="005237C5" w:rsidRDefault="005237C5">
            <w:pPr>
              <w:pStyle w:val="ConsPlusNormal"/>
              <w:jc w:val="center"/>
            </w:pPr>
            <w:r>
              <w:t>600</w:t>
            </w:r>
          </w:p>
        </w:tc>
        <w:tc>
          <w:tcPr>
            <w:tcW w:w="1282" w:type="dxa"/>
          </w:tcPr>
          <w:p w:rsidR="005237C5" w:rsidRDefault="005237C5">
            <w:pPr>
              <w:pStyle w:val="ConsPlusNormal"/>
            </w:pPr>
          </w:p>
        </w:tc>
        <w:tc>
          <w:tcPr>
            <w:tcW w:w="1287" w:type="dxa"/>
          </w:tcPr>
          <w:p w:rsidR="005237C5" w:rsidRDefault="005237C5">
            <w:pPr>
              <w:pStyle w:val="ConsPlusNormal"/>
            </w:pPr>
          </w:p>
        </w:tc>
        <w:tc>
          <w:tcPr>
            <w:tcW w:w="1296" w:type="dxa"/>
          </w:tcPr>
          <w:p w:rsidR="005237C5" w:rsidRDefault="005237C5">
            <w:pPr>
              <w:pStyle w:val="ConsPlusNormal"/>
            </w:pPr>
          </w:p>
        </w:tc>
        <w:tc>
          <w:tcPr>
            <w:tcW w:w="1286" w:type="dxa"/>
          </w:tcPr>
          <w:p w:rsidR="005237C5" w:rsidRDefault="005237C5">
            <w:pPr>
              <w:pStyle w:val="ConsPlusNormal"/>
            </w:pPr>
          </w:p>
        </w:tc>
        <w:tc>
          <w:tcPr>
            <w:tcW w:w="1200" w:type="dxa"/>
          </w:tcPr>
          <w:p w:rsidR="005237C5" w:rsidRDefault="005237C5">
            <w:pPr>
              <w:pStyle w:val="ConsPlusNormal"/>
            </w:pPr>
          </w:p>
        </w:tc>
      </w:tr>
      <w:tr w:rsidR="005237C5">
        <w:tc>
          <w:tcPr>
            <w:tcW w:w="1286" w:type="dxa"/>
          </w:tcPr>
          <w:p w:rsidR="005237C5" w:rsidRDefault="005237C5">
            <w:pPr>
              <w:pStyle w:val="ConsPlusNormal"/>
              <w:jc w:val="center"/>
            </w:pPr>
            <w:r>
              <w:t>Подпрограмма 3</w:t>
            </w:r>
          </w:p>
        </w:tc>
        <w:tc>
          <w:tcPr>
            <w:tcW w:w="1853" w:type="dxa"/>
          </w:tcPr>
          <w:p w:rsidR="005237C5" w:rsidRDefault="005237C5">
            <w:pPr>
              <w:pStyle w:val="ConsPlusNormal"/>
            </w:pPr>
            <w:r>
              <w:t>"Организация реализации муниципальной программы"</w:t>
            </w:r>
          </w:p>
        </w:tc>
        <w:tc>
          <w:tcPr>
            <w:tcW w:w="1982" w:type="dxa"/>
          </w:tcPr>
          <w:p w:rsidR="005237C5" w:rsidRDefault="005237C5">
            <w:pPr>
              <w:pStyle w:val="ConsPlusNormal"/>
            </w:pPr>
            <w:r>
              <w:t>Управление по физической культуре и спорту администрации города Белгорода</w:t>
            </w:r>
          </w:p>
        </w:tc>
        <w:tc>
          <w:tcPr>
            <w:tcW w:w="864" w:type="dxa"/>
          </w:tcPr>
          <w:p w:rsidR="005237C5" w:rsidRDefault="005237C5">
            <w:pPr>
              <w:pStyle w:val="ConsPlusNormal"/>
              <w:jc w:val="center"/>
            </w:pPr>
            <w:r>
              <w:t>874</w:t>
            </w:r>
          </w:p>
        </w:tc>
        <w:tc>
          <w:tcPr>
            <w:tcW w:w="854" w:type="dxa"/>
          </w:tcPr>
          <w:p w:rsidR="005237C5" w:rsidRDefault="005237C5">
            <w:pPr>
              <w:pStyle w:val="ConsPlusNormal"/>
              <w:jc w:val="center"/>
            </w:pPr>
            <w:r>
              <w:t>-</w:t>
            </w:r>
          </w:p>
        </w:tc>
        <w:tc>
          <w:tcPr>
            <w:tcW w:w="864" w:type="dxa"/>
          </w:tcPr>
          <w:p w:rsidR="005237C5" w:rsidRDefault="005237C5">
            <w:pPr>
              <w:pStyle w:val="ConsPlusNormal"/>
              <w:jc w:val="center"/>
            </w:pPr>
            <w:r>
              <w:t>-</w:t>
            </w:r>
          </w:p>
        </w:tc>
        <w:tc>
          <w:tcPr>
            <w:tcW w:w="715" w:type="dxa"/>
          </w:tcPr>
          <w:p w:rsidR="005237C5" w:rsidRDefault="005237C5">
            <w:pPr>
              <w:pStyle w:val="ConsPlusNormal"/>
              <w:jc w:val="center"/>
            </w:pPr>
            <w:r>
              <w:t>-</w:t>
            </w:r>
          </w:p>
        </w:tc>
        <w:tc>
          <w:tcPr>
            <w:tcW w:w="1282" w:type="dxa"/>
          </w:tcPr>
          <w:p w:rsidR="005237C5" w:rsidRDefault="005237C5">
            <w:pPr>
              <w:pStyle w:val="ConsPlusNormal"/>
              <w:jc w:val="center"/>
            </w:pPr>
            <w:r>
              <w:t>8438,0</w:t>
            </w:r>
          </w:p>
        </w:tc>
        <w:tc>
          <w:tcPr>
            <w:tcW w:w="1287" w:type="dxa"/>
          </w:tcPr>
          <w:p w:rsidR="005237C5" w:rsidRDefault="005237C5">
            <w:pPr>
              <w:pStyle w:val="ConsPlusNormal"/>
              <w:jc w:val="center"/>
            </w:pPr>
            <w:r>
              <w:t>8345,7</w:t>
            </w:r>
          </w:p>
        </w:tc>
        <w:tc>
          <w:tcPr>
            <w:tcW w:w="1296" w:type="dxa"/>
          </w:tcPr>
          <w:p w:rsidR="005237C5" w:rsidRDefault="005237C5">
            <w:pPr>
              <w:pStyle w:val="ConsPlusNormal"/>
              <w:jc w:val="center"/>
            </w:pPr>
            <w:r>
              <w:t>8679,5</w:t>
            </w:r>
          </w:p>
        </w:tc>
        <w:tc>
          <w:tcPr>
            <w:tcW w:w="1286" w:type="dxa"/>
          </w:tcPr>
          <w:p w:rsidR="005237C5" w:rsidRDefault="005237C5">
            <w:pPr>
              <w:pStyle w:val="ConsPlusNormal"/>
              <w:jc w:val="center"/>
            </w:pPr>
            <w:r>
              <w:t>9026,7</w:t>
            </w:r>
          </w:p>
        </w:tc>
        <w:tc>
          <w:tcPr>
            <w:tcW w:w="1200" w:type="dxa"/>
          </w:tcPr>
          <w:p w:rsidR="005237C5" w:rsidRDefault="005237C5">
            <w:pPr>
              <w:pStyle w:val="ConsPlusNormal"/>
              <w:jc w:val="center"/>
            </w:pPr>
            <w:r>
              <w:t>9387,8</w:t>
            </w:r>
          </w:p>
        </w:tc>
      </w:tr>
      <w:tr w:rsidR="005237C5">
        <w:tc>
          <w:tcPr>
            <w:tcW w:w="1286" w:type="dxa"/>
            <w:vMerge w:val="restart"/>
          </w:tcPr>
          <w:p w:rsidR="005237C5" w:rsidRDefault="005237C5">
            <w:pPr>
              <w:pStyle w:val="ConsPlusNormal"/>
              <w:jc w:val="center"/>
            </w:pPr>
            <w:r>
              <w:t>Основное мероприятия 3.1</w:t>
            </w:r>
          </w:p>
        </w:tc>
        <w:tc>
          <w:tcPr>
            <w:tcW w:w="1853" w:type="dxa"/>
            <w:vMerge w:val="restart"/>
          </w:tcPr>
          <w:p w:rsidR="005237C5" w:rsidRDefault="005237C5">
            <w:pPr>
              <w:pStyle w:val="ConsPlusNormal"/>
            </w:pPr>
            <w:r>
              <w:t>Обеспечение функций органов власти городского округа "Город Белгород"</w:t>
            </w:r>
          </w:p>
        </w:tc>
        <w:tc>
          <w:tcPr>
            <w:tcW w:w="1982" w:type="dxa"/>
            <w:vMerge w:val="restart"/>
          </w:tcPr>
          <w:p w:rsidR="005237C5" w:rsidRDefault="005237C5">
            <w:pPr>
              <w:pStyle w:val="ConsPlusNormal"/>
            </w:pPr>
            <w:r>
              <w:t>Управление по физической культуре и спорту администрации города Белгорода</w:t>
            </w:r>
          </w:p>
        </w:tc>
        <w:tc>
          <w:tcPr>
            <w:tcW w:w="864" w:type="dxa"/>
            <w:vMerge w:val="restart"/>
          </w:tcPr>
          <w:p w:rsidR="005237C5" w:rsidRDefault="005237C5">
            <w:pPr>
              <w:pStyle w:val="ConsPlusNormal"/>
              <w:jc w:val="center"/>
            </w:pPr>
            <w:r>
              <w:t>874</w:t>
            </w:r>
          </w:p>
        </w:tc>
        <w:tc>
          <w:tcPr>
            <w:tcW w:w="854" w:type="dxa"/>
            <w:vMerge w:val="restart"/>
          </w:tcPr>
          <w:p w:rsidR="005237C5" w:rsidRDefault="005237C5">
            <w:pPr>
              <w:pStyle w:val="ConsPlusNormal"/>
              <w:jc w:val="center"/>
            </w:pPr>
            <w:r>
              <w:t>1105</w:t>
            </w:r>
          </w:p>
        </w:tc>
        <w:tc>
          <w:tcPr>
            <w:tcW w:w="864" w:type="dxa"/>
            <w:vMerge w:val="restart"/>
          </w:tcPr>
          <w:p w:rsidR="005237C5" w:rsidRDefault="005237C5">
            <w:pPr>
              <w:pStyle w:val="ConsPlusNormal"/>
              <w:jc w:val="center"/>
            </w:pPr>
            <w:r>
              <w:t>093010 0190</w:t>
            </w:r>
          </w:p>
        </w:tc>
        <w:tc>
          <w:tcPr>
            <w:tcW w:w="715" w:type="dxa"/>
            <w:tcBorders>
              <w:bottom w:val="nil"/>
            </w:tcBorders>
          </w:tcPr>
          <w:p w:rsidR="005237C5" w:rsidRDefault="005237C5">
            <w:pPr>
              <w:pStyle w:val="ConsPlusNormal"/>
              <w:jc w:val="center"/>
            </w:pPr>
            <w:r>
              <w:t>100</w:t>
            </w:r>
          </w:p>
        </w:tc>
        <w:tc>
          <w:tcPr>
            <w:tcW w:w="1282" w:type="dxa"/>
            <w:tcBorders>
              <w:bottom w:val="nil"/>
            </w:tcBorders>
          </w:tcPr>
          <w:p w:rsidR="005237C5" w:rsidRDefault="005237C5">
            <w:pPr>
              <w:pStyle w:val="ConsPlusNormal"/>
              <w:jc w:val="center"/>
            </w:pPr>
            <w:r>
              <w:t>6461,0</w:t>
            </w:r>
          </w:p>
        </w:tc>
        <w:tc>
          <w:tcPr>
            <w:tcW w:w="1287" w:type="dxa"/>
            <w:tcBorders>
              <w:bottom w:val="nil"/>
            </w:tcBorders>
          </w:tcPr>
          <w:p w:rsidR="005237C5" w:rsidRDefault="005237C5">
            <w:pPr>
              <w:pStyle w:val="ConsPlusNormal"/>
              <w:jc w:val="center"/>
            </w:pPr>
            <w:r>
              <w:t>6886,6</w:t>
            </w:r>
          </w:p>
        </w:tc>
        <w:tc>
          <w:tcPr>
            <w:tcW w:w="1296" w:type="dxa"/>
            <w:tcBorders>
              <w:bottom w:val="nil"/>
            </w:tcBorders>
          </w:tcPr>
          <w:p w:rsidR="005237C5" w:rsidRDefault="005237C5">
            <w:pPr>
              <w:pStyle w:val="ConsPlusNormal"/>
              <w:jc w:val="center"/>
            </w:pPr>
            <w:r>
              <w:t>7162,0</w:t>
            </w:r>
          </w:p>
        </w:tc>
        <w:tc>
          <w:tcPr>
            <w:tcW w:w="1286" w:type="dxa"/>
            <w:tcBorders>
              <w:bottom w:val="nil"/>
            </w:tcBorders>
          </w:tcPr>
          <w:p w:rsidR="005237C5" w:rsidRDefault="005237C5">
            <w:pPr>
              <w:pStyle w:val="ConsPlusNormal"/>
              <w:jc w:val="center"/>
            </w:pPr>
            <w:r>
              <w:t>7448,5</w:t>
            </w:r>
          </w:p>
        </w:tc>
        <w:tc>
          <w:tcPr>
            <w:tcW w:w="1200" w:type="dxa"/>
            <w:tcBorders>
              <w:bottom w:val="nil"/>
            </w:tcBorders>
          </w:tcPr>
          <w:p w:rsidR="005237C5" w:rsidRDefault="005237C5">
            <w:pPr>
              <w:pStyle w:val="ConsPlusNormal"/>
              <w:jc w:val="center"/>
            </w:pPr>
            <w:r>
              <w:t>7746,5</w:t>
            </w:r>
          </w:p>
        </w:tc>
      </w:tr>
      <w:tr w:rsidR="005237C5">
        <w:tblPrEx>
          <w:tblBorders>
            <w:insideH w:val="nil"/>
          </w:tblBorders>
        </w:tblPrEx>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vMerge/>
          </w:tcPr>
          <w:p w:rsidR="005237C5" w:rsidRDefault="005237C5">
            <w:pPr>
              <w:pStyle w:val="ConsPlusNormal"/>
            </w:pPr>
          </w:p>
        </w:tc>
        <w:tc>
          <w:tcPr>
            <w:tcW w:w="864" w:type="dxa"/>
            <w:vMerge/>
          </w:tcPr>
          <w:p w:rsidR="005237C5" w:rsidRDefault="005237C5">
            <w:pPr>
              <w:pStyle w:val="ConsPlusNormal"/>
            </w:pPr>
          </w:p>
        </w:tc>
        <w:tc>
          <w:tcPr>
            <w:tcW w:w="854" w:type="dxa"/>
            <w:vMerge/>
          </w:tcPr>
          <w:p w:rsidR="005237C5" w:rsidRDefault="005237C5">
            <w:pPr>
              <w:pStyle w:val="ConsPlusNormal"/>
            </w:pPr>
          </w:p>
        </w:tc>
        <w:tc>
          <w:tcPr>
            <w:tcW w:w="864" w:type="dxa"/>
            <w:vMerge/>
          </w:tcPr>
          <w:p w:rsidR="005237C5" w:rsidRDefault="005237C5">
            <w:pPr>
              <w:pStyle w:val="ConsPlusNormal"/>
            </w:pPr>
          </w:p>
        </w:tc>
        <w:tc>
          <w:tcPr>
            <w:tcW w:w="715" w:type="dxa"/>
            <w:tcBorders>
              <w:top w:val="nil"/>
              <w:bottom w:val="nil"/>
            </w:tcBorders>
          </w:tcPr>
          <w:p w:rsidR="005237C5" w:rsidRDefault="005237C5">
            <w:pPr>
              <w:pStyle w:val="ConsPlusNormal"/>
              <w:jc w:val="center"/>
            </w:pPr>
            <w:r>
              <w:t>200</w:t>
            </w:r>
          </w:p>
        </w:tc>
        <w:tc>
          <w:tcPr>
            <w:tcW w:w="1282" w:type="dxa"/>
            <w:tcBorders>
              <w:top w:val="nil"/>
              <w:bottom w:val="nil"/>
            </w:tcBorders>
          </w:tcPr>
          <w:p w:rsidR="005237C5" w:rsidRDefault="005237C5">
            <w:pPr>
              <w:pStyle w:val="ConsPlusNormal"/>
              <w:jc w:val="center"/>
            </w:pPr>
            <w:r>
              <w:t>1973,0</w:t>
            </w:r>
          </w:p>
        </w:tc>
        <w:tc>
          <w:tcPr>
            <w:tcW w:w="1287" w:type="dxa"/>
            <w:tcBorders>
              <w:top w:val="nil"/>
              <w:bottom w:val="nil"/>
            </w:tcBorders>
          </w:tcPr>
          <w:p w:rsidR="005237C5" w:rsidRDefault="005237C5">
            <w:pPr>
              <w:pStyle w:val="ConsPlusNormal"/>
              <w:jc w:val="center"/>
            </w:pPr>
            <w:r>
              <w:t>1454,7</w:t>
            </w:r>
          </w:p>
        </w:tc>
        <w:tc>
          <w:tcPr>
            <w:tcW w:w="1296" w:type="dxa"/>
            <w:tcBorders>
              <w:top w:val="nil"/>
              <w:bottom w:val="nil"/>
            </w:tcBorders>
          </w:tcPr>
          <w:p w:rsidR="005237C5" w:rsidRDefault="005237C5">
            <w:pPr>
              <w:pStyle w:val="ConsPlusNormal"/>
              <w:jc w:val="center"/>
            </w:pPr>
            <w:r>
              <w:t>1512,9</w:t>
            </w:r>
          </w:p>
        </w:tc>
        <w:tc>
          <w:tcPr>
            <w:tcW w:w="1286" w:type="dxa"/>
            <w:tcBorders>
              <w:top w:val="nil"/>
              <w:bottom w:val="nil"/>
            </w:tcBorders>
          </w:tcPr>
          <w:p w:rsidR="005237C5" w:rsidRDefault="005237C5">
            <w:pPr>
              <w:pStyle w:val="ConsPlusNormal"/>
              <w:jc w:val="center"/>
            </w:pPr>
            <w:r>
              <w:t>1573,4</w:t>
            </w:r>
          </w:p>
        </w:tc>
        <w:tc>
          <w:tcPr>
            <w:tcW w:w="1200" w:type="dxa"/>
            <w:tcBorders>
              <w:top w:val="nil"/>
              <w:bottom w:val="nil"/>
            </w:tcBorders>
          </w:tcPr>
          <w:p w:rsidR="005237C5" w:rsidRDefault="005237C5">
            <w:pPr>
              <w:pStyle w:val="ConsPlusNormal"/>
              <w:jc w:val="center"/>
            </w:pPr>
            <w:r>
              <w:t>1636,3</w:t>
            </w:r>
          </w:p>
        </w:tc>
      </w:tr>
      <w:tr w:rsidR="005237C5">
        <w:tblPrEx>
          <w:tblBorders>
            <w:insideH w:val="nil"/>
          </w:tblBorders>
        </w:tblPrEx>
        <w:tc>
          <w:tcPr>
            <w:tcW w:w="1286" w:type="dxa"/>
            <w:vMerge/>
          </w:tcPr>
          <w:p w:rsidR="005237C5" w:rsidRDefault="005237C5">
            <w:pPr>
              <w:pStyle w:val="ConsPlusNormal"/>
            </w:pPr>
          </w:p>
        </w:tc>
        <w:tc>
          <w:tcPr>
            <w:tcW w:w="1853" w:type="dxa"/>
            <w:vMerge/>
          </w:tcPr>
          <w:p w:rsidR="005237C5" w:rsidRDefault="005237C5">
            <w:pPr>
              <w:pStyle w:val="ConsPlusNormal"/>
            </w:pPr>
          </w:p>
        </w:tc>
        <w:tc>
          <w:tcPr>
            <w:tcW w:w="1982" w:type="dxa"/>
            <w:vMerge/>
          </w:tcPr>
          <w:p w:rsidR="005237C5" w:rsidRDefault="005237C5">
            <w:pPr>
              <w:pStyle w:val="ConsPlusNormal"/>
            </w:pPr>
          </w:p>
        </w:tc>
        <w:tc>
          <w:tcPr>
            <w:tcW w:w="864" w:type="dxa"/>
            <w:vMerge/>
          </w:tcPr>
          <w:p w:rsidR="005237C5" w:rsidRDefault="005237C5">
            <w:pPr>
              <w:pStyle w:val="ConsPlusNormal"/>
            </w:pPr>
          </w:p>
        </w:tc>
        <w:tc>
          <w:tcPr>
            <w:tcW w:w="854" w:type="dxa"/>
            <w:vMerge/>
          </w:tcPr>
          <w:p w:rsidR="005237C5" w:rsidRDefault="005237C5">
            <w:pPr>
              <w:pStyle w:val="ConsPlusNormal"/>
            </w:pPr>
          </w:p>
        </w:tc>
        <w:tc>
          <w:tcPr>
            <w:tcW w:w="864" w:type="dxa"/>
            <w:vMerge/>
          </w:tcPr>
          <w:p w:rsidR="005237C5" w:rsidRDefault="005237C5">
            <w:pPr>
              <w:pStyle w:val="ConsPlusNormal"/>
            </w:pPr>
          </w:p>
        </w:tc>
        <w:tc>
          <w:tcPr>
            <w:tcW w:w="715" w:type="dxa"/>
            <w:tcBorders>
              <w:top w:val="nil"/>
            </w:tcBorders>
          </w:tcPr>
          <w:p w:rsidR="005237C5" w:rsidRDefault="005237C5">
            <w:pPr>
              <w:pStyle w:val="ConsPlusNormal"/>
              <w:jc w:val="center"/>
            </w:pPr>
            <w:r>
              <w:t>800</w:t>
            </w:r>
          </w:p>
        </w:tc>
        <w:tc>
          <w:tcPr>
            <w:tcW w:w="1282" w:type="dxa"/>
            <w:tcBorders>
              <w:top w:val="nil"/>
            </w:tcBorders>
          </w:tcPr>
          <w:p w:rsidR="005237C5" w:rsidRDefault="005237C5">
            <w:pPr>
              <w:pStyle w:val="ConsPlusNormal"/>
              <w:jc w:val="center"/>
            </w:pPr>
            <w:r>
              <w:t>4,0</w:t>
            </w:r>
          </w:p>
        </w:tc>
        <w:tc>
          <w:tcPr>
            <w:tcW w:w="1287" w:type="dxa"/>
            <w:tcBorders>
              <w:top w:val="nil"/>
            </w:tcBorders>
          </w:tcPr>
          <w:p w:rsidR="005237C5" w:rsidRDefault="005237C5">
            <w:pPr>
              <w:pStyle w:val="ConsPlusNormal"/>
              <w:jc w:val="center"/>
            </w:pPr>
            <w:r>
              <w:t>4,4</w:t>
            </w:r>
          </w:p>
        </w:tc>
        <w:tc>
          <w:tcPr>
            <w:tcW w:w="1296" w:type="dxa"/>
            <w:tcBorders>
              <w:top w:val="nil"/>
            </w:tcBorders>
          </w:tcPr>
          <w:p w:rsidR="005237C5" w:rsidRDefault="005237C5">
            <w:pPr>
              <w:pStyle w:val="ConsPlusNormal"/>
              <w:jc w:val="center"/>
            </w:pPr>
            <w:r>
              <w:t>4,6</w:t>
            </w:r>
          </w:p>
        </w:tc>
        <w:tc>
          <w:tcPr>
            <w:tcW w:w="1286" w:type="dxa"/>
            <w:tcBorders>
              <w:top w:val="nil"/>
            </w:tcBorders>
          </w:tcPr>
          <w:p w:rsidR="005237C5" w:rsidRDefault="005237C5">
            <w:pPr>
              <w:pStyle w:val="ConsPlusNormal"/>
              <w:jc w:val="center"/>
            </w:pPr>
            <w:r>
              <w:t>4,8</w:t>
            </w:r>
          </w:p>
        </w:tc>
        <w:tc>
          <w:tcPr>
            <w:tcW w:w="1200" w:type="dxa"/>
            <w:tcBorders>
              <w:top w:val="nil"/>
            </w:tcBorders>
          </w:tcPr>
          <w:p w:rsidR="005237C5" w:rsidRDefault="005237C5">
            <w:pPr>
              <w:pStyle w:val="ConsPlusNormal"/>
              <w:jc w:val="center"/>
            </w:pPr>
            <w:r>
              <w:t>5,0</w:t>
            </w:r>
          </w:p>
        </w:tc>
      </w:tr>
    </w:tbl>
    <w:p w:rsidR="005237C5" w:rsidRDefault="005237C5">
      <w:pPr>
        <w:pStyle w:val="ConsPlusNormal"/>
        <w:jc w:val="center"/>
      </w:pPr>
    </w:p>
    <w:p w:rsidR="005237C5" w:rsidRDefault="005237C5">
      <w:pPr>
        <w:pStyle w:val="ConsPlusNormal"/>
        <w:jc w:val="right"/>
      </w:pPr>
      <w:r>
        <w:t>Начальник управления</w:t>
      </w:r>
    </w:p>
    <w:p w:rsidR="005237C5" w:rsidRDefault="005237C5">
      <w:pPr>
        <w:pStyle w:val="ConsPlusNormal"/>
        <w:jc w:val="right"/>
      </w:pPr>
      <w:r>
        <w:t>по физической культуре и спорту</w:t>
      </w:r>
    </w:p>
    <w:p w:rsidR="005237C5" w:rsidRDefault="005237C5">
      <w:pPr>
        <w:pStyle w:val="ConsPlusNormal"/>
        <w:jc w:val="right"/>
      </w:pPr>
      <w:r>
        <w:t>Ю.И.ГУБАРЕВА</w:t>
      </w:r>
    </w:p>
    <w:p w:rsidR="005237C5" w:rsidRDefault="005237C5">
      <w:pPr>
        <w:pStyle w:val="ConsPlusNormal"/>
        <w:sectPr w:rsidR="005237C5">
          <w:pgSz w:w="16838" w:h="11905" w:orient="landscape"/>
          <w:pgMar w:top="1701" w:right="1134" w:bottom="850" w:left="1134" w:header="0" w:footer="0" w:gutter="0"/>
          <w:cols w:space="720"/>
          <w:titlePg/>
        </w:sectPr>
      </w:pP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jc w:val="right"/>
        <w:outlineLvl w:val="1"/>
      </w:pPr>
      <w:r>
        <w:t>Приложение N 4</w:t>
      </w:r>
    </w:p>
    <w:p w:rsidR="005237C5" w:rsidRDefault="005237C5">
      <w:pPr>
        <w:pStyle w:val="ConsPlusNormal"/>
        <w:jc w:val="right"/>
      </w:pPr>
      <w:r>
        <w:t>к муниципальной программе</w:t>
      </w:r>
    </w:p>
    <w:p w:rsidR="005237C5" w:rsidRDefault="005237C5">
      <w:pPr>
        <w:pStyle w:val="ConsPlusNormal"/>
        <w:jc w:val="right"/>
      </w:pPr>
      <w:r>
        <w:t>"Спорт для всех"</w:t>
      </w:r>
    </w:p>
    <w:p w:rsidR="005237C5" w:rsidRDefault="005237C5">
      <w:pPr>
        <w:pStyle w:val="ConsPlusNormal"/>
        <w:ind w:firstLine="540"/>
        <w:jc w:val="both"/>
      </w:pPr>
    </w:p>
    <w:p w:rsidR="005237C5" w:rsidRDefault="005237C5">
      <w:pPr>
        <w:pStyle w:val="ConsPlusTitle"/>
        <w:jc w:val="center"/>
      </w:pPr>
      <w:bookmarkStart w:id="7" w:name="P5874"/>
      <w:bookmarkEnd w:id="7"/>
      <w:r>
        <w:t>Перечень</w:t>
      </w:r>
    </w:p>
    <w:p w:rsidR="005237C5" w:rsidRDefault="005237C5">
      <w:pPr>
        <w:pStyle w:val="ConsPlusTitle"/>
        <w:jc w:val="center"/>
      </w:pPr>
      <w:r>
        <w:t>нормативных правовых актов городского округа "Город</w:t>
      </w:r>
    </w:p>
    <w:p w:rsidR="005237C5" w:rsidRDefault="005237C5">
      <w:pPr>
        <w:pStyle w:val="ConsPlusTitle"/>
        <w:jc w:val="center"/>
      </w:pPr>
      <w:r>
        <w:t>Белгород", принятие или изменение которых необходимо</w:t>
      </w:r>
    </w:p>
    <w:p w:rsidR="005237C5" w:rsidRDefault="005237C5">
      <w:pPr>
        <w:pStyle w:val="ConsPlusTitle"/>
        <w:jc w:val="center"/>
      </w:pPr>
      <w:r>
        <w:t>для реализации муниципальной программы</w:t>
      </w:r>
    </w:p>
    <w:p w:rsidR="005237C5" w:rsidRDefault="005237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7C5" w:rsidRDefault="005237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37C5" w:rsidRDefault="005237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37C5" w:rsidRDefault="005237C5">
            <w:pPr>
              <w:pStyle w:val="ConsPlusNormal"/>
              <w:jc w:val="center"/>
            </w:pPr>
            <w:r>
              <w:rPr>
                <w:color w:val="392C69"/>
              </w:rPr>
              <w:t>Список изменяющих документов</w:t>
            </w:r>
          </w:p>
          <w:p w:rsidR="005237C5" w:rsidRDefault="005237C5">
            <w:pPr>
              <w:pStyle w:val="ConsPlusNormal"/>
              <w:jc w:val="center"/>
            </w:pPr>
            <w:r>
              <w:rPr>
                <w:color w:val="392C69"/>
              </w:rPr>
              <w:t xml:space="preserve">(в ред. </w:t>
            </w:r>
            <w:hyperlink r:id="rId150">
              <w:r>
                <w:rPr>
                  <w:color w:val="0000FF"/>
                </w:rPr>
                <w:t>постановления</w:t>
              </w:r>
            </w:hyperlink>
            <w:r>
              <w:rPr>
                <w:color w:val="392C69"/>
              </w:rPr>
              <w:t xml:space="preserve"> администрации города Белгорода от 29.03.2024 N 48)</w:t>
            </w:r>
          </w:p>
        </w:tc>
        <w:tc>
          <w:tcPr>
            <w:tcW w:w="113" w:type="dxa"/>
            <w:tcBorders>
              <w:top w:val="nil"/>
              <w:left w:val="nil"/>
              <w:bottom w:val="nil"/>
              <w:right w:val="nil"/>
            </w:tcBorders>
            <w:shd w:val="clear" w:color="auto" w:fill="F4F3F8"/>
            <w:tcMar>
              <w:top w:w="0" w:type="dxa"/>
              <w:left w:w="0" w:type="dxa"/>
              <w:bottom w:w="0" w:type="dxa"/>
              <w:right w:w="0" w:type="dxa"/>
            </w:tcMar>
          </w:tcPr>
          <w:p w:rsidR="005237C5" w:rsidRDefault="005237C5">
            <w:pPr>
              <w:pStyle w:val="ConsPlusNormal"/>
            </w:pPr>
          </w:p>
        </w:tc>
      </w:tr>
    </w:tbl>
    <w:p w:rsidR="005237C5" w:rsidRDefault="005237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74"/>
        <w:gridCol w:w="3345"/>
        <w:gridCol w:w="1744"/>
        <w:gridCol w:w="1699"/>
      </w:tblGrid>
      <w:tr w:rsidR="005237C5">
        <w:tc>
          <w:tcPr>
            <w:tcW w:w="454" w:type="dxa"/>
          </w:tcPr>
          <w:p w:rsidR="005237C5" w:rsidRDefault="005237C5">
            <w:pPr>
              <w:pStyle w:val="ConsPlusNormal"/>
              <w:jc w:val="center"/>
            </w:pPr>
            <w:r>
              <w:t>N п/п</w:t>
            </w:r>
          </w:p>
        </w:tc>
        <w:tc>
          <w:tcPr>
            <w:tcW w:w="1774" w:type="dxa"/>
          </w:tcPr>
          <w:p w:rsidR="005237C5" w:rsidRDefault="005237C5">
            <w:pPr>
              <w:pStyle w:val="ConsPlusNormal"/>
              <w:jc w:val="center"/>
            </w:pPr>
            <w:r>
              <w:t>Наименование муниципальной программы, подпрограммы, основных мероприятий</w:t>
            </w:r>
          </w:p>
        </w:tc>
        <w:tc>
          <w:tcPr>
            <w:tcW w:w="3345" w:type="dxa"/>
          </w:tcPr>
          <w:p w:rsidR="005237C5" w:rsidRDefault="005237C5">
            <w:pPr>
              <w:pStyle w:val="ConsPlusNormal"/>
              <w:jc w:val="center"/>
            </w:pPr>
            <w:r>
              <w:t>Основные положения нормативного правового акта городского округа "Город Белгород"</w:t>
            </w:r>
          </w:p>
        </w:tc>
        <w:tc>
          <w:tcPr>
            <w:tcW w:w="1744" w:type="dxa"/>
          </w:tcPr>
          <w:p w:rsidR="005237C5" w:rsidRDefault="005237C5">
            <w:pPr>
              <w:pStyle w:val="ConsPlusNormal"/>
              <w:jc w:val="center"/>
            </w:pPr>
            <w:r>
              <w:t>Ответственный исполнитель, соисполнители</w:t>
            </w:r>
          </w:p>
        </w:tc>
        <w:tc>
          <w:tcPr>
            <w:tcW w:w="1699" w:type="dxa"/>
          </w:tcPr>
          <w:p w:rsidR="005237C5" w:rsidRDefault="005237C5">
            <w:pPr>
              <w:pStyle w:val="ConsPlusNormal"/>
              <w:jc w:val="center"/>
            </w:pPr>
            <w:r>
              <w:t>Ожидаемые сроки принятия (внесения изменений)</w:t>
            </w:r>
          </w:p>
        </w:tc>
      </w:tr>
      <w:tr w:rsidR="005237C5">
        <w:tc>
          <w:tcPr>
            <w:tcW w:w="2228" w:type="dxa"/>
            <w:gridSpan w:val="2"/>
          </w:tcPr>
          <w:p w:rsidR="005237C5" w:rsidRDefault="005237C5">
            <w:pPr>
              <w:pStyle w:val="ConsPlusNormal"/>
            </w:pPr>
            <w:r>
              <w:t>Муниципальная программа "Спорт для всех"</w:t>
            </w:r>
          </w:p>
        </w:tc>
        <w:tc>
          <w:tcPr>
            <w:tcW w:w="3345" w:type="dxa"/>
          </w:tcPr>
          <w:p w:rsidR="005237C5" w:rsidRDefault="005237C5">
            <w:pPr>
              <w:pStyle w:val="ConsPlusNormal"/>
            </w:pPr>
          </w:p>
        </w:tc>
        <w:tc>
          <w:tcPr>
            <w:tcW w:w="1744" w:type="dxa"/>
          </w:tcPr>
          <w:p w:rsidR="005237C5" w:rsidRDefault="005237C5">
            <w:pPr>
              <w:pStyle w:val="ConsPlusNormal"/>
              <w:jc w:val="center"/>
            </w:pPr>
          </w:p>
        </w:tc>
        <w:tc>
          <w:tcPr>
            <w:tcW w:w="1699" w:type="dxa"/>
          </w:tcPr>
          <w:p w:rsidR="005237C5" w:rsidRDefault="005237C5">
            <w:pPr>
              <w:pStyle w:val="ConsPlusNormal"/>
              <w:jc w:val="center"/>
            </w:pPr>
          </w:p>
        </w:tc>
      </w:tr>
      <w:tr w:rsidR="005237C5">
        <w:tc>
          <w:tcPr>
            <w:tcW w:w="454" w:type="dxa"/>
          </w:tcPr>
          <w:p w:rsidR="005237C5" w:rsidRDefault="005237C5">
            <w:pPr>
              <w:pStyle w:val="ConsPlusNormal"/>
            </w:pPr>
            <w:r>
              <w:t>1.</w:t>
            </w:r>
          </w:p>
        </w:tc>
        <w:tc>
          <w:tcPr>
            <w:tcW w:w="1774" w:type="dxa"/>
          </w:tcPr>
          <w:p w:rsidR="005237C5" w:rsidRDefault="005237C5">
            <w:pPr>
              <w:pStyle w:val="ConsPlusNormal"/>
            </w:pPr>
            <w:r>
              <w:t>Подпрограмма 1 "Развитие физической культуры и массового спорта в городе Белгороде"</w:t>
            </w:r>
          </w:p>
        </w:tc>
        <w:tc>
          <w:tcPr>
            <w:tcW w:w="3345" w:type="dxa"/>
          </w:tcPr>
          <w:p w:rsidR="005237C5" w:rsidRDefault="005237C5">
            <w:pPr>
              <w:pStyle w:val="ConsPlusNormal"/>
              <w:jc w:val="center"/>
            </w:pPr>
            <w:r>
              <w:t>Единый календарный план официальных физкультурных и спортивных мероприятий городского округа "Город Белгород" на очередной календарный год (утверждается приказом управления по физической культуре и спорту администрации города Белгорода)</w:t>
            </w:r>
          </w:p>
        </w:tc>
        <w:tc>
          <w:tcPr>
            <w:tcW w:w="174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1699" w:type="dxa"/>
          </w:tcPr>
          <w:p w:rsidR="005237C5" w:rsidRDefault="005237C5">
            <w:pPr>
              <w:pStyle w:val="ConsPlusNormal"/>
              <w:jc w:val="center"/>
            </w:pPr>
            <w:r>
              <w:t>Ежегодно (декабрь)</w:t>
            </w:r>
          </w:p>
        </w:tc>
      </w:tr>
      <w:tr w:rsidR="005237C5">
        <w:tc>
          <w:tcPr>
            <w:tcW w:w="454" w:type="dxa"/>
          </w:tcPr>
          <w:p w:rsidR="005237C5" w:rsidRDefault="005237C5">
            <w:pPr>
              <w:pStyle w:val="ConsPlusNormal"/>
            </w:pPr>
            <w:r>
              <w:t>2.</w:t>
            </w:r>
          </w:p>
        </w:tc>
        <w:tc>
          <w:tcPr>
            <w:tcW w:w="1774" w:type="dxa"/>
          </w:tcPr>
          <w:p w:rsidR="005237C5" w:rsidRDefault="005237C5">
            <w:pPr>
              <w:pStyle w:val="ConsPlusNormal"/>
            </w:pPr>
            <w:r>
              <w:t>Подпрограмма 2 "Развитие системы подготовки спортивного резерва"</w:t>
            </w:r>
          </w:p>
        </w:tc>
        <w:tc>
          <w:tcPr>
            <w:tcW w:w="3345" w:type="dxa"/>
          </w:tcPr>
          <w:p w:rsidR="005237C5" w:rsidRDefault="005237C5">
            <w:pPr>
              <w:pStyle w:val="ConsPlusNormal"/>
              <w:jc w:val="center"/>
            </w:pPr>
            <w:r>
              <w:t xml:space="preserve">Административный </w:t>
            </w:r>
            <w:hyperlink r:id="rId151">
              <w:r>
                <w:rPr>
                  <w:color w:val="0000FF"/>
                </w:rPr>
                <w:t>регламент</w:t>
              </w:r>
            </w:hyperlink>
            <w:r>
              <w:t xml:space="preserve"> предоставления муниципальной услуги "Зачисление в муниципальные учреждения дополнительного образования физкультурно-спортивной направленности городского округа "Город Белгород", реализующие программы спортивной подготовки" (утвержден постановлением администрации города Белгорода от 1 октября 2015 N 129)</w:t>
            </w:r>
          </w:p>
        </w:tc>
        <w:tc>
          <w:tcPr>
            <w:tcW w:w="1744" w:type="dxa"/>
            <w:vMerge w:val="restart"/>
          </w:tcPr>
          <w:p w:rsidR="005237C5" w:rsidRDefault="005237C5">
            <w:pPr>
              <w:pStyle w:val="ConsPlusNormal"/>
              <w:jc w:val="center"/>
            </w:pPr>
            <w:r>
              <w:t>Управление по физической культуре и спорту администрации города Белгорода</w:t>
            </w:r>
          </w:p>
        </w:tc>
        <w:tc>
          <w:tcPr>
            <w:tcW w:w="1699" w:type="dxa"/>
          </w:tcPr>
          <w:p w:rsidR="005237C5" w:rsidRDefault="005237C5">
            <w:pPr>
              <w:pStyle w:val="ConsPlusNormal"/>
              <w:jc w:val="center"/>
            </w:pPr>
            <w:r>
              <w:t>По мере необходимости</w:t>
            </w:r>
          </w:p>
        </w:tc>
      </w:tr>
      <w:tr w:rsidR="005237C5">
        <w:tc>
          <w:tcPr>
            <w:tcW w:w="454" w:type="dxa"/>
          </w:tcPr>
          <w:p w:rsidR="005237C5" w:rsidRDefault="005237C5">
            <w:pPr>
              <w:pStyle w:val="ConsPlusNormal"/>
            </w:pPr>
          </w:p>
        </w:tc>
        <w:tc>
          <w:tcPr>
            <w:tcW w:w="1774" w:type="dxa"/>
          </w:tcPr>
          <w:p w:rsidR="005237C5" w:rsidRDefault="005237C5">
            <w:pPr>
              <w:pStyle w:val="ConsPlusNormal"/>
            </w:pPr>
          </w:p>
        </w:tc>
        <w:tc>
          <w:tcPr>
            <w:tcW w:w="3345" w:type="dxa"/>
          </w:tcPr>
          <w:p w:rsidR="005237C5" w:rsidRDefault="005237C5">
            <w:pPr>
              <w:pStyle w:val="ConsPlusNormal"/>
              <w:jc w:val="center"/>
            </w:pPr>
            <w:hyperlink r:id="rId152">
              <w:r>
                <w:rPr>
                  <w:color w:val="0000FF"/>
                </w:rPr>
                <w:t>Положение</w:t>
              </w:r>
            </w:hyperlink>
            <w:r>
              <w:t xml:space="preserve"> об оплате труда работников муниципальных организаций дополнительного образования, реализующих дополнительные образовательные программы спортивной подготовки, дополнительные общеразвивающие программы в области физической культуры и спорта, и физкультурно-спортивных организаций, подведомственных управлению по физической культуре и спорту администрации города Белгорода (утверждено решением Белгородского городского Совета от 25 июля 2023 г. N 742)</w:t>
            </w:r>
          </w:p>
        </w:tc>
        <w:tc>
          <w:tcPr>
            <w:tcW w:w="1744" w:type="dxa"/>
            <w:vMerge/>
          </w:tcPr>
          <w:p w:rsidR="005237C5" w:rsidRDefault="005237C5">
            <w:pPr>
              <w:pStyle w:val="ConsPlusNormal"/>
            </w:pPr>
          </w:p>
        </w:tc>
        <w:tc>
          <w:tcPr>
            <w:tcW w:w="1699" w:type="dxa"/>
          </w:tcPr>
          <w:p w:rsidR="005237C5" w:rsidRDefault="005237C5">
            <w:pPr>
              <w:pStyle w:val="ConsPlusNormal"/>
              <w:jc w:val="center"/>
            </w:pPr>
            <w:r>
              <w:t>По мере необходимости</w:t>
            </w:r>
          </w:p>
        </w:tc>
      </w:tr>
      <w:tr w:rsidR="005237C5">
        <w:tc>
          <w:tcPr>
            <w:tcW w:w="454" w:type="dxa"/>
          </w:tcPr>
          <w:p w:rsidR="005237C5" w:rsidRDefault="005237C5">
            <w:pPr>
              <w:pStyle w:val="ConsPlusNormal"/>
            </w:pPr>
            <w:r>
              <w:t>3.</w:t>
            </w:r>
          </w:p>
        </w:tc>
        <w:tc>
          <w:tcPr>
            <w:tcW w:w="1774" w:type="dxa"/>
          </w:tcPr>
          <w:p w:rsidR="005237C5" w:rsidRDefault="005237C5">
            <w:pPr>
              <w:pStyle w:val="ConsPlusNormal"/>
            </w:pPr>
            <w:r>
              <w:t>Основное мероприятие 2.2. Проведение конкурсов, фестивалей и иных мероприятий</w:t>
            </w:r>
          </w:p>
        </w:tc>
        <w:tc>
          <w:tcPr>
            <w:tcW w:w="3345" w:type="dxa"/>
          </w:tcPr>
          <w:p w:rsidR="005237C5" w:rsidRDefault="005237C5">
            <w:pPr>
              <w:pStyle w:val="ConsPlusNormal"/>
              <w:jc w:val="center"/>
            </w:pPr>
            <w:hyperlink r:id="rId153">
              <w:r>
                <w:rPr>
                  <w:color w:val="0000FF"/>
                </w:rPr>
                <w:t>Положение</w:t>
              </w:r>
            </w:hyperlink>
            <w:r>
              <w:t xml:space="preserve"> о порядке формирования спортивных сборных команд города Белгорода и их территориально-техническом обеспечении (утверждено решением Совета депутатов города Белгорода от 23 июля 2013 года N 750)</w:t>
            </w:r>
          </w:p>
        </w:tc>
        <w:tc>
          <w:tcPr>
            <w:tcW w:w="174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1699" w:type="dxa"/>
          </w:tcPr>
          <w:p w:rsidR="005237C5" w:rsidRDefault="005237C5">
            <w:pPr>
              <w:pStyle w:val="ConsPlusNormal"/>
              <w:jc w:val="center"/>
            </w:pPr>
            <w:r>
              <w:t>По мере необходимости</w:t>
            </w:r>
          </w:p>
        </w:tc>
      </w:tr>
      <w:tr w:rsidR="005237C5">
        <w:tc>
          <w:tcPr>
            <w:tcW w:w="454" w:type="dxa"/>
          </w:tcPr>
          <w:p w:rsidR="005237C5" w:rsidRDefault="005237C5">
            <w:pPr>
              <w:pStyle w:val="ConsPlusNormal"/>
            </w:pPr>
            <w:r>
              <w:t>4.</w:t>
            </w:r>
          </w:p>
        </w:tc>
        <w:tc>
          <w:tcPr>
            <w:tcW w:w="1774" w:type="dxa"/>
          </w:tcPr>
          <w:p w:rsidR="005237C5" w:rsidRDefault="005237C5">
            <w:pPr>
              <w:pStyle w:val="ConsPlusNormal"/>
            </w:pPr>
            <w:r>
              <w:t>Подпрограмма 3 "Организация реализации муниципальной программы"</w:t>
            </w:r>
          </w:p>
        </w:tc>
        <w:tc>
          <w:tcPr>
            <w:tcW w:w="3345" w:type="dxa"/>
          </w:tcPr>
          <w:p w:rsidR="005237C5" w:rsidRDefault="005237C5">
            <w:pPr>
              <w:pStyle w:val="ConsPlusNormal"/>
              <w:jc w:val="center"/>
            </w:pPr>
            <w:hyperlink r:id="rId154">
              <w:r>
                <w:rPr>
                  <w:color w:val="0000FF"/>
                </w:rPr>
                <w:t>Положение</w:t>
              </w:r>
            </w:hyperlink>
            <w:r>
              <w:t xml:space="preserve"> об управлении по физической культуре и спорту администрации города Белгорода (утверждено решением Совета депутатов города Белгорода от 26 сентября 2006 года N 343)</w:t>
            </w:r>
          </w:p>
        </w:tc>
        <w:tc>
          <w:tcPr>
            <w:tcW w:w="1744" w:type="dxa"/>
          </w:tcPr>
          <w:p w:rsidR="005237C5" w:rsidRDefault="005237C5">
            <w:pPr>
              <w:pStyle w:val="ConsPlusNormal"/>
              <w:jc w:val="center"/>
            </w:pPr>
            <w:r>
              <w:t>Управление по физической культуре и спорту администрации города Белгорода</w:t>
            </w:r>
          </w:p>
        </w:tc>
        <w:tc>
          <w:tcPr>
            <w:tcW w:w="1699" w:type="dxa"/>
          </w:tcPr>
          <w:p w:rsidR="005237C5" w:rsidRDefault="005237C5">
            <w:pPr>
              <w:pStyle w:val="ConsPlusNormal"/>
              <w:jc w:val="center"/>
            </w:pPr>
            <w:r>
              <w:t>По мере необходимости</w:t>
            </w:r>
          </w:p>
        </w:tc>
      </w:tr>
    </w:tbl>
    <w:p w:rsidR="005237C5" w:rsidRDefault="005237C5">
      <w:pPr>
        <w:pStyle w:val="ConsPlusNormal"/>
        <w:jc w:val="both"/>
      </w:pPr>
    </w:p>
    <w:p w:rsidR="005237C5" w:rsidRDefault="005237C5">
      <w:pPr>
        <w:pStyle w:val="ConsPlusNormal"/>
        <w:jc w:val="right"/>
      </w:pPr>
      <w:r>
        <w:t>Начальник управления</w:t>
      </w:r>
    </w:p>
    <w:p w:rsidR="005237C5" w:rsidRDefault="005237C5">
      <w:pPr>
        <w:pStyle w:val="ConsPlusNormal"/>
        <w:jc w:val="right"/>
      </w:pPr>
      <w:r>
        <w:t>по физической культуре и спорту</w:t>
      </w:r>
    </w:p>
    <w:p w:rsidR="005237C5" w:rsidRDefault="005237C5">
      <w:pPr>
        <w:pStyle w:val="ConsPlusNormal"/>
        <w:jc w:val="right"/>
      </w:pPr>
      <w:r>
        <w:t>Ю.И.ГУБАРЕВА</w:t>
      </w: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ind w:firstLine="540"/>
        <w:jc w:val="both"/>
      </w:pPr>
    </w:p>
    <w:p w:rsidR="005237C5" w:rsidRDefault="005237C5">
      <w:pPr>
        <w:pStyle w:val="ConsPlusNormal"/>
        <w:jc w:val="right"/>
        <w:outlineLvl w:val="1"/>
      </w:pPr>
      <w:r>
        <w:t>Приложение N 5</w:t>
      </w:r>
    </w:p>
    <w:p w:rsidR="005237C5" w:rsidRDefault="005237C5">
      <w:pPr>
        <w:pStyle w:val="ConsPlusNormal"/>
        <w:jc w:val="right"/>
      </w:pPr>
      <w:r>
        <w:t>к муниципальной программе</w:t>
      </w:r>
    </w:p>
    <w:p w:rsidR="005237C5" w:rsidRDefault="005237C5">
      <w:pPr>
        <w:pStyle w:val="ConsPlusNormal"/>
        <w:jc w:val="right"/>
      </w:pPr>
      <w:r>
        <w:t>"Спорт для всех"</w:t>
      </w:r>
    </w:p>
    <w:p w:rsidR="005237C5" w:rsidRDefault="005237C5">
      <w:pPr>
        <w:pStyle w:val="ConsPlusNormal"/>
        <w:jc w:val="center"/>
      </w:pPr>
    </w:p>
    <w:p w:rsidR="005237C5" w:rsidRDefault="005237C5">
      <w:pPr>
        <w:pStyle w:val="ConsPlusTitle"/>
        <w:jc w:val="center"/>
      </w:pPr>
      <w:r>
        <w:t>Прогноз</w:t>
      </w:r>
    </w:p>
    <w:p w:rsidR="005237C5" w:rsidRDefault="005237C5">
      <w:pPr>
        <w:pStyle w:val="ConsPlusTitle"/>
        <w:jc w:val="center"/>
      </w:pPr>
      <w:r>
        <w:t>сводных показателей муниципальных заданий на оказание</w:t>
      </w:r>
    </w:p>
    <w:p w:rsidR="005237C5" w:rsidRDefault="005237C5">
      <w:pPr>
        <w:pStyle w:val="ConsPlusTitle"/>
        <w:jc w:val="center"/>
      </w:pPr>
      <w:r>
        <w:t>муниципальных услуг муниципальными учреждениями</w:t>
      </w:r>
    </w:p>
    <w:p w:rsidR="005237C5" w:rsidRDefault="005237C5">
      <w:pPr>
        <w:pStyle w:val="ConsPlusTitle"/>
        <w:jc w:val="center"/>
      </w:pPr>
      <w:r>
        <w:t>городского округа "Город Белгород" по муниципальной</w:t>
      </w:r>
    </w:p>
    <w:p w:rsidR="005237C5" w:rsidRDefault="005237C5">
      <w:pPr>
        <w:pStyle w:val="ConsPlusTitle"/>
        <w:jc w:val="center"/>
      </w:pPr>
      <w:r>
        <w:lastRenderedPageBreak/>
        <w:t>программе "Спорт для всех"</w:t>
      </w:r>
    </w:p>
    <w:p w:rsidR="005237C5" w:rsidRDefault="005237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7C5" w:rsidRDefault="005237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37C5" w:rsidRDefault="005237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37C5" w:rsidRDefault="005237C5">
            <w:pPr>
              <w:pStyle w:val="ConsPlusNormal"/>
              <w:jc w:val="center"/>
            </w:pPr>
            <w:r>
              <w:rPr>
                <w:color w:val="392C69"/>
              </w:rPr>
              <w:t>Список изменяющих документов</w:t>
            </w:r>
          </w:p>
          <w:p w:rsidR="005237C5" w:rsidRDefault="005237C5">
            <w:pPr>
              <w:pStyle w:val="ConsPlusNormal"/>
              <w:jc w:val="center"/>
            </w:pPr>
            <w:r>
              <w:rPr>
                <w:color w:val="392C69"/>
              </w:rPr>
              <w:t xml:space="preserve">(в ред. </w:t>
            </w:r>
            <w:hyperlink r:id="rId155">
              <w:r>
                <w:rPr>
                  <w:color w:val="0000FF"/>
                </w:rPr>
                <w:t>постановления</w:t>
              </w:r>
            </w:hyperlink>
            <w:r>
              <w:rPr>
                <w:color w:val="392C69"/>
              </w:rPr>
              <w:t xml:space="preserve"> администрации города Белгорода от 29.03.2024 N 48)</w:t>
            </w:r>
          </w:p>
        </w:tc>
        <w:tc>
          <w:tcPr>
            <w:tcW w:w="113" w:type="dxa"/>
            <w:tcBorders>
              <w:top w:val="nil"/>
              <w:left w:val="nil"/>
              <w:bottom w:val="nil"/>
              <w:right w:val="nil"/>
            </w:tcBorders>
            <w:shd w:val="clear" w:color="auto" w:fill="F4F3F8"/>
            <w:tcMar>
              <w:top w:w="0" w:type="dxa"/>
              <w:left w:w="0" w:type="dxa"/>
              <w:bottom w:w="0" w:type="dxa"/>
              <w:right w:w="0" w:type="dxa"/>
            </w:tcMar>
          </w:tcPr>
          <w:p w:rsidR="005237C5" w:rsidRDefault="005237C5">
            <w:pPr>
              <w:pStyle w:val="ConsPlusNormal"/>
            </w:pPr>
          </w:p>
        </w:tc>
      </w:tr>
    </w:tbl>
    <w:p w:rsidR="005237C5" w:rsidRDefault="005237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2381"/>
        <w:gridCol w:w="604"/>
        <w:gridCol w:w="604"/>
        <w:gridCol w:w="604"/>
        <w:gridCol w:w="1024"/>
        <w:gridCol w:w="1024"/>
        <w:gridCol w:w="1024"/>
      </w:tblGrid>
      <w:tr w:rsidR="005237C5">
        <w:tc>
          <w:tcPr>
            <w:tcW w:w="4170" w:type="dxa"/>
            <w:gridSpan w:val="2"/>
            <w:vMerge w:val="restart"/>
          </w:tcPr>
          <w:p w:rsidR="005237C5" w:rsidRDefault="005237C5">
            <w:pPr>
              <w:pStyle w:val="ConsPlusNormal"/>
              <w:jc w:val="center"/>
            </w:pPr>
            <w:r>
              <w:t>Наименование муниципальной программы, подпрограммы, основных мероприятий</w:t>
            </w:r>
          </w:p>
        </w:tc>
        <w:tc>
          <w:tcPr>
            <w:tcW w:w="1812" w:type="dxa"/>
            <w:gridSpan w:val="3"/>
          </w:tcPr>
          <w:p w:rsidR="005237C5" w:rsidRDefault="005237C5">
            <w:pPr>
              <w:pStyle w:val="ConsPlusNormal"/>
              <w:jc w:val="center"/>
            </w:pPr>
            <w:r>
              <w:t>Значение показателя объема услуги</w:t>
            </w:r>
          </w:p>
        </w:tc>
        <w:tc>
          <w:tcPr>
            <w:tcW w:w="3072" w:type="dxa"/>
            <w:gridSpan w:val="3"/>
          </w:tcPr>
          <w:p w:rsidR="005237C5" w:rsidRDefault="005237C5">
            <w:pPr>
              <w:pStyle w:val="ConsPlusNormal"/>
              <w:jc w:val="center"/>
            </w:pPr>
            <w:r>
              <w:t>Расходы бюджета городского округа</w:t>
            </w:r>
          </w:p>
        </w:tc>
      </w:tr>
      <w:tr w:rsidR="005237C5">
        <w:tc>
          <w:tcPr>
            <w:tcW w:w="4170" w:type="dxa"/>
            <w:gridSpan w:val="2"/>
            <w:vMerge/>
          </w:tcPr>
          <w:p w:rsidR="005237C5" w:rsidRDefault="005237C5">
            <w:pPr>
              <w:pStyle w:val="ConsPlusNormal"/>
            </w:pPr>
          </w:p>
        </w:tc>
        <w:tc>
          <w:tcPr>
            <w:tcW w:w="604" w:type="dxa"/>
          </w:tcPr>
          <w:p w:rsidR="005237C5" w:rsidRDefault="005237C5">
            <w:pPr>
              <w:pStyle w:val="ConsPlusNormal"/>
              <w:jc w:val="center"/>
            </w:pPr>
            <w:r>
              <w:t>2023 год</w:t>
            </w:r>
          </w:p>
        </w:tc>
        <w:tc>
          <w:tcPr>
            <w:tcW w:w="604" w:type="dxa"/>
          </w:tcPr>
          <w:p w:rsidR="005237C5" w:rsidRDefault="005237C5">
            <w:pPr>
              <w:pStyle w:val="ConsPlusNormal"/>
              <w:jc w:val="center"/>
            </w:pPr>
            <w:r>
              <w:t>2024 год</w:t>
            </w:r>
          </w:p>
        </w:tc>
        <w:tc>
          <w:tcPr>
            <w:tcW w:w="604" w:type="dxa"/>
          </w:tcPr>
          <w:p w:rsidR="005237C5" w:rsidRDefault="005237C5">
            <w:pPr>
              <w:pStyle w:val="ConsPlusNormal"/>
              <w:jc w:val="center"/>
            </w:pPr>
            <w:r>
              <w:t>2025 год</w:t>
            </w:r>
          </w:p>
        </w:tc>
        <w:tc>
          <w:tcPr>
            <w:tcW w:w="1024" w:type="dxa"/>
          </w:tcPr>
          <w:p w:rsidR="005237C5" w:rsidRDefault="005237C5">
            <w:pPr>
              <w:pStyle w:val="ConsPlusNormal"/>
              <w:jc w:val="center"/>
            </w:pPr>
            <w:r>
              <w:t>2023 год</w:t>
            </w:r>
          </w:p>
        </w:tc>
        <w:tc>
          <w:tcPr>
            <w:tcW w:w="1024" w:type="dxa"/>
          </w:tcPr>
          <w:p w:rsidR="005237C5" w:rsidRDefault="005237C5">
            <w:pPr>
              <w:pStyle w:val="ConsPlusNormal"/>
              <w:jc w:val="center"/>
            </w:pPr>
            <w:r>
              <w:t>2024 год</w:t>
            </w:r>
          </w:p>
        </w:tc>
        <w:tc>
          <w:tcPr>
            <w:tcW w:w="1024" w:type="dxa"/>
          </w:tcPr>
          <w:p w:rsidR="005237C5" w:rsidRDefault="005237C5">
            <w:pPr>
              <w:pStyle w:val="ConsPlusNormal"/>
              <w:jc w:val="center"/>
            </w:pPr>
            <w:r>
              <w:t>2025 год</w:t>
            </w:r>
          </w:p>
        </w:tc>
      </w:tr>
      <w:tr w:rsidR="005237C5">
        <w:tc>
          <w:tcPr>
            <w:tcW w:w="4170" w:type="dxa"/>
            <w:gridSpan w:val="2"/>
          </w:tcPr>
          <w:p w:rsidR="005237C5" w:rsidRDefault="005237C5">
            <w:pPr>
              <w:pStyle w:val="ConsPlusNormal"/>
              <w:jc w:val="center"/>
            </w:pPr>
            <w:r>
              <w:t>1</w:t>
            </w:r>
          </w:p>
        </w:tc>
        <w:tc>
          <w:tcPr>
            <w:tcW w:w="604" w:type="dxa"/>
          </w:tcPr>
          <w:p w:rsidR="005237C5" w:rsidRDefault="005237C5">
            <w:pPr>
              <w:pStyle w:val="ConsPlusNormal"/>
              <w:jc w:val="center"/>
            </w:pPr>
            <w:r>
              <w:t>2</w:t>
            </w:r>
          </w:p>
        </w:tc>
        <w:tc>
          <w:tcPr>
            <w:tcW w:w="604" w:type="dxa"/>
          </w:tcPr>
          <w:p w:rsidR="005237C5" w:rsidRDefault="005237C5">
            <w:pPr>
              <w:pStyle w:val="ConsPlusNormal"/>
              <w:jc w:val="center"/>
            </w:pPr>
            <w:r>
              <w:t>3</w:t>
            </w:r>
          </w:p>
        </w:tc>
        <w:tc>
          <w:tcPr>
            <w:tcW w:w="604" w:type="dxa"/>
          </w:tcPr>
          <w:p w:rsidR="005237C5" w:rsidRDefault="005237C5">
            <w:pPr>
              <w:pStyle w:val="ConsPlusNormal"/>
              <w:jc w:val="center"/>
            </w:pPr>
            <w:r>
              <w:t>4</w:t>
            </w:r>
          </w:p>
        </w:tc>
        <w:tc>
          <w:tcPr>
            <w:tcW w:w="1024" w:type="dxa"/>
          </w:tcPr>
          <w:p w:rsidR="005237C5" w:rsidRDefault="005237C5">
            <w:pPr>
              <w:pStyle w:val="ConsPlusNormal"/>
              <w:jc w:val="center"/>
            </w:pPr>
            <w:r>
              <w:t>5</w:t>
            </w:r>
          </w:p>
        </w:tc>
        <w:tc>
          <w:tcPr>
            <w:tcW w:w="1024" w:type="dxa"/>
          </w:tcPr>
          <w:p w:rsidR="005237C5" w:rsidRDefault="005237C5">
            <w:pPr>
              <w:pStyle w:val="ConsPlusNormal"/>
              <w:jc w:val="center"/>
            </w:pPr>
            <w:r>
              <w:t>6</w:t>
            </w:r>
          </w:p>
        </w:tc>
        <w:tc>
          <w:tcPr>
            <w:tcW w:w="1024" w:type="dxa"/>
          </w:tcPr>
          <w:p w:rsidR="005237C5" w:rsidRDefault="005237C5">
            <w:pPr>
              <w:pStyle w:val="ConsPlusNormal"/>
              <w:jc w:val="center"/>
            </w:pPr>
            <w:r>
              <w:t>7</w:t>
            </w:r>
          </w:p>
        </w:tc>
      </w:tr>
      <w:tr w:rsidR="005237C5">
        <w:tc>
          <w:tcPr>
            <w:tcW w:w="4170" w:type="dxa"/>
            <w:gridSpan w:val="2"/>
          </w:tcPr>
          <w:p w:rsidR="005237C5" w:rsidRDefault="005237C5">
            <w:pPr>
              <w:pStyle w:val="ConsPlusNormal"/>
            </w:pPr>
            <w:r>
              <w:t>Наименование услуги (работ)</w:t>
            </w:r>
          </w:p>
        </w:tc>
        <w:tc>
          <w:tcPr>
            <w:tcW w:w="4884" w:type="dxa"/>
            <w:gridSpan w:val="6"/>
          </w:tcPr>
          <w:p w:rsidR="005237C5" w:rsidRDefault="005237C5">
            <w:pPr>
              <w:pStyle w:val="ConsPlusNormal"/>
            </w:pPr>
            <w:r>
              <w:t>Реализация дополнительных образовательных программ спортивной подготовки муниципальными организациями, подведомственными управлению по физической культуре и спорту</w:t>
            </w:r>
          </w:p>
        </w:tc>
      </w:tr>
      <w:tr w:rsidR="005237C5">
        <w:tc>
          <w:tcPr>
            <w:tcW w:w="4170" w:type="dxa"/>
            <w:gridSpan w:val="2"/>
          </w:tcPr>
          <w:p w:rsidR="005237C5" w:rsidRDefault="005237C5">
            <w:pPr>
              <w:pStyle w:val="ConsPlusNormal"/>
            </w:pPr>
            <w:r>
              <w:t>Показатель объема услуги:</w:t>
            </w:r>
          </w:p>
        </w:tc>
        <w:tc>
          <w:tcPr>
            <w:tcW w:w="4884" w:type="dxa"/>
            <w:gridSpan w:val="6"/>
          </w:tcPr>
          <w:p w:rsidR="005237C5" w:rsidRDefault="005237C5">
            <w:pPr>
              <w:pStyle w:val="ConsPlusNormal"/>
            </w:pPr>
            <w:r>
              <w:t>Количество ежегодно подготовленных спортсменов массовых разрядов (чел. за год)</w:t>
            </w:r>
          </w:p>
        </w:tc>
      </w:tr>
      <w:tr w:rsidR="005237C5">
        <w:tc>
          <w:tcPr>
            <w:tcW w:w="4170" w:type="dxa"/>
            <w:gridSpan w:val="2"/>
          </w:tcPr>
          <w:p w:rsidR="005237C5" w:rsidRDefault="005237C5">
            <w:pPr>
              <w:pStyle w:val="ConsPlusNormal"/>
            </w:pPr>
            <w:r>
              <w:t>Подпрограмма 2</w:t>
            </w:r>
          </w:p>
          <w:p w:rsidR="005237C5" w:rsidRDefault="005237C5">
            <w:pPr>
              <w:pStyle w:val="ConsPlusNormal"/>
            </w:pPr>
            <w:r>
              <w:t>"Развитие системы подготовки спортивного резерва"</w:t>
            </w:r>
          </w:p>
        </w:tc>
        <w:tc>
          <w:tcPr>
            <w:tcW w:w="4884" w:type="dxa"/>
            <w:gridSpan w:val="6"/>
          </w:tcPr>
          <w:p w:rsidR="005237C5" w:rsidRDefault="005237C5">
            <w:pPr>
              <w:pStyle w:val="ConsPlusNormal"/>
            </w:pPr>
          </w:p>
        </w:tc>
      </w:tr>
      <w:tr w:rsidR="005237C5">
        <w:tc>
          <w:tcPr>
            <w:tcW w:w="1789" w:type="dxa"/>
          </w:tcPr>
          <w:p w:rsidR="005237C5" w:rsidRDefault="005237C5">
            <w:pPr>
              <w:pStyle w:val="ConsPlusNormal"/>
            </w:pPr>
            <w:r>
              <w:t>Основное мероприятие 2.1.</w:t>
            </w:r>
          </w:p>
          <w:p w:rsidR="005237C5" w:rsidRDefault="005237C5">
            <w:pPr>
              <w:pStyle w:val="ConsPlusNormal"/>
            </w:pPr>
            <w:r>
              <w:t>Обеспечение деятельности (оказание услуг) муниципальных учреждений городского округа "Город Белгород"</w:t>
            </w:r>
          </w:p>
        </w:tc>
        <w:tc>
          <w:tcPr>
            <w:tcW w:w="2381" w:type="dxa"/>
          </w:tcPr>
          <w:p w:rsidR="005237C5" w:rsidRDefault="005237C5">
            <w:pPr>
              <w:pStyle w:val="ConsPlusNormal"/>
            </w:pPr>
            <w:r>
              <w:t>Сохранность контингента занимающихся в муниципальных учреждениях физкультурно-спортивной направленности, подведомственных управлению по физической культуре и спорту, ежегодно (%)</w:t>
            </w:r>
          </w:p>
        </w:tc>
        <w:tc>
          <w:tcPr>
            <w:tcW w:w="604" w:type="dxa"/>
          </w:tcPr>
          <w:p w:rsidR="005237C5" w:rsidRDefault="005237C5">
            <w:pPr>
              <w:pStyle w:val="ConsPlusNormal"/>
              <w:jc w:val="center"/>
            </w:pPr>
            <w:r>
              <w:t>98</w:t>
            </w:r>
          </w:p>
        </w:tc>
        <w:tc>
          <w:tcPr>
            <w:tcW w:w="604" w:type="dxa"/>
          </w:tcPr>
          <w:p w:rsidR="005237C5" w:rsidRDefault="005237C5">
            <w:pPr>
              <w:pStyle w:val="ConsPlusNormal"/>
              <w:jc w:val="center"/>
            </w:pPr>
            <w:r>
              <w:t>98</w:t>
            </w:r>
          </w:p>
        </w:tc>
        <w:tc>
          <w:tcPr>
            <w:tcW w:w="604" w:type="dxa"/>
          </w:tcPr>
          <w:p w:rsidR="005237C5" w:rsidRDefault="005237C5">
            <w:pPr>
              <w:pStyle w:val="ConsPlusNormal"/>
              <w:jc w:val="center"/>
            </w:pPr>
            <w:r>
              <w:t>98</w:t>
            </w:r>
          </w:p>
        </w:tc>
        <w:tc>
          <w:tcPr>
            <w:tcW w:w="1024" w:type="dxa"/>
          </w:tcPr>
          <w:p w:rsidR="005237C5" w:rsidRDefault="005237C5">
            <w:pPr>
              <w:pStyle w:val="ConsPlusNormal"/>
              <w:jc w:val="center"/>
            </w:pPr>
            <w:r>
              <w:t>154633,1</w:t>
            </w:r>
          </w:p>
        </w:tc>
        <w:tc>
          <w:tcPr>
            <w:tcW w:w="1024" w:type="dxa"/>
          </w:tcPr>
          <w:p w:rsidR="005237C5" w:rsidRDefault="005237C5">
            <w:pPr>
              <w:pStyle w:val="ConsPlusNormal"/>
              <w:jc w:val="center"/>
            </w:pPr>
            <w:r>
              <w:t>171783,0</w:t>
            </w:r>
          </w:p>
        </w:tc>
        <w:tc>
          <w:tcPr>
            <w:tcW w:w="1024" w:type="dxa"/>
          </w:tcPr>
          <w:p w:rsidR="005237C5" w:rsidRDefault="005237C5">
            <w:pPr>
              <w:pStyle w:val="ConsPlusNormal"/>
              <w:jc w:val="center"/>
            </w:pPr>
            <w:r>
              <w:t>180450,0</w:t>
            </w:r>
          </w:p>
        </w:tc>
      </w:tr>
      <w:tr w:rsidR="005237C5">
        <w:tc>
          <w:tcPr>
            <w:tcW w:w="1789" w:type="dxa"/>
          </w:tcPr>
          <w:p w:rsidR="005237C5" w:rsidRDefault="005237C5">
            <w:pPr>
              <w:pStyle w:val="ConsPlusNormal"/>
            </w:pPr>
            <w:r>
              <w:t>Основное мероприятие 2.2.</w:t>
            </w:r>
          </w:p>
          <w:p w:rsidR="005237C5" w:rsidRDefault="005237C5">
            <w:pPr>
              <w:pStyle w:val="ConsPlusNormal"/>
            </w:pPr>
            <w:r>
              <w:t>Проведение конкурсов, фестивалей и иных мероприятий</w:t>
            </w:r>
          </w:p>
        </w:tc>
        <w:tc>
          <w:tcPr>
            <w:tcW w:w="2381" w:type="dxa"/>
          </w:tcPr>
          <w:p w:rsidR="005237C5" w:rsidRDefault="005237C5">
            <w:pPr>
              <w:pStyle w:val="ConsPlusNormal"/>
            </w:pPr>
            <w:r>
              <w:t>Количество организованных официальных спортивных мероприятий и тренировочных сборов (ед.)</w:t>
            </w:r>
          </w:p>
        </w:tc>
        <w:tc>
          <w:tcPr>
            <w:tcW w:w="604" w:type="dxa"/>
          </w:tcPr>
          <w:p w:rsidR="005237C5" w:rsidRDefault="005237C5">
            <w:pPr>
              <w:pStyle w:val="ConsPlusNormal"/>
              <w:jc w:val="center"/>
            </w:pPr>
            <w:r>
              <w:t>455</w:t>
            </w:r>
          </w:p>
        </w:tc>
        <w:tc>
          <w:tcPr>
            <w:tcW w:w="604" w:type="dxa"/>
          </w:tcPr>
          <w:p w:rsidR="005237C5" w:rsidRDefault="005237C5">
            <w:pPr>
              <w:pStyle w:val="ConsPlusNormal"/>
              <w:jc w:val="center"/>
            </w:pPr>
            <w:r>
              <w:t>455</w:t>
            </w:r>
          </w:p>
        </w:tc>
        <w:tc>
          <w:tcPr>
            <w:tcW w:w="604" w:type="dxa"/>
          </w:tcPr>
          <w:p w:rsidR="005237C5" w:rsidRDefault="005237C5">
            <w:pPr>
              <w:pStyle w:val="ConsPlusNormal"/>
              <w:jc w:val="center"/>
            </w:pPr>
            <w:r>
              <w:t>455</w:t>
            </w:r>
          </w:p>
        </w:tc>
        <w:tc>
          <w:tcPr>
            <w:tcW w:w="1024" w:type="dxa"/>
          </w:tcPr>
          <w:p w:rsidR="005237C5" w:rsidRDefault="005237C5">
            <w:pPr>
              <w:pStyle w:val="ConsPlusNormal"/>
              <w:jc w:val="center"/>
            </w:pPr>
            <w:r>
              <w:t>16091,4</w:t>
            </w:r>
          </w:p>
        </w:tc>
        <w:tc>
          <w:tcPr>
            <w:tcW w:w="1024" w:type="dxa"/>
          </w:tcPr>
          <w:p w:rsidR="005237C5" w:rsidRDefault="005237C5">
            <w:pPr>
              <w:pStyle w:val="ConsPlusNormal"/>
              <w:jc w:val="center"/>
            </w:pPr>
            <w:r>
              <w:t>9400,0</w:t>
            </w:r>
          </w:p>
        </w:tc>
        <w:tc>
          <w:tcPr>
            <w:tcW w:w="1024" w:type="dxa"/>
          </w:tcPr>
          <w:p w:rsidR="005237C5" w:rsidRDefault="005237C5">
            <w:pPr>
              <w:pStyle w:val="ConsPlusNormal"/>
              <w:jc w:val="center"/>
            </w:pPr>
            <w:r>
              <w:t>9400,0</w:t>
            </w:r>
          </w:p>
        </w:tc>
      </w:tr>
    </w:tbl>
    <w:p w:rsidR="005237C5" w:rsidRDefault="005237C5">
      <w:pPr>
        <w:pStyle w:val="ConsPlusNormal"/>
        <w:jc w:val="center"/>
      </w:pPr>
    </w:p>
    <w:p w:rsidR="005237C5" w:rsidRDefault="005237C5">
      <w:pPr>
        <w:pStyle w:val="ConsPlusNormal"/>
        <w:jc w:val="right"/>
      </w:pPr>
      <w:r>
        <w:t>Начальник управления</w:t>
      </w:r>
    </w:p>
    <w:p w:rsidR="005237C5" w:rsidRDefault="005237C5">
      <w:pPr>
        <w:pStyle w:val="ConsPlusNormal"/>
        <w:jc w:val="right"/>
      </w:pPr>
      <w:r>
        <w:t>по физической культуре и спорту</w:t>
      </w:r>
    </w:p>
    <w:p w:rsidR="005237C5" w:rsidRDefault="005237C5">
      <w:pPr>
        <w:pStyle w:val="ConsPlusNormal"/>
        <w:jc w:val="right"/>
      </w:pPr>
      <w:r>
        <w:t>Ю.И.ГУБАРЕВА</w:t>
      </w:r>
    </w:p>
    <w:p w:rsidR="005237C5" w:rsidRDefault="005237C5">
      <w:pPr>
        <w:pStyle w:val="ConsPlusNormal"/>
      </w:pPr>
    </w:p>
    <w:p w:rsidR="005237C5" w:rsidRDefault="005237C5">
      <w:pPr>
        <w:pStyle w:val="ConsPlusNormal"/>
      </w:pPr>
    </w:p>
    <w:p w:rsidR="005237C5" w:rsidRDefault="005237C5">
      <w:pPr>
        <w:pStyle w:val="ConsPlusNormal"/>
        <w:pBdr>
          <w:bottom w:val="single" w:sz="6" w:space="0" w:color="auto"/>
        </w:pBdr>
        <w:spacing w:before="100" w:after="100"/>
        <w:jc w:val="both"/>
        <w:rPr>
          <w:sz w:val="2"/>
          <w:szCs w:val="2"/>
        </w:rPr>
      </w:pPr>
    </w:p>
    <w:p w:rsidR="008E6A33" w:rsidRDefault="008E6A33">
      <w:bookmarkStart w:id="8" w:name="_GoBack"/>
      <w:bookmarkEnd w:id="8"/>
    </w:p>
    <w:sectPr w:rsidR="008E6A3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C5"/>
    <w:rsid w:val="005237C5"/>
    <w:rsid w:val="008E6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7E760-BA79-425F-A92E-5F492A8A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7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37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37C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37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37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37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37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37C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404&amp;n=95081&amp;dst=100007" TargetMode="External"/><Relationship Id="rId117" Type="http://schemas.openxmlformats.org/officeDocument/2006/relationships/hyperlink" Target="https://login.consultant.ru/link/?req=doc&amp;base=RLAW404&amp;n=78576&amp;dst=100340" TargetMode="External"/><Relationship Id="rId21" Type="http://schemas.openxmlformats.org/officeDocument/2006/relationships/hyperlink" Target="https://login.consultant.ru/link/?req=doc&amp;base=RLAW404&amp;n=97730&amp;dst=100005" TargetMode="External"/><Relationship Id="rId42" Type="http://schemas.openxmlformats.org/officeDocument/2006/relationships/hyperlink" Target="https://login.consultant.ru/link/?req=doc&amp;base=RLAW404&amp;n=95081&amp;dst=100009" TargetMode="External"/><Relationship Id="rId47" Type="http://schemas.openxmlformats.org/officeDocument/2006/relationships/hyperlink" Target="https://login.consultant.ru/link/?req=doc&amp;base=RLAW404&amp;n=67846&amp;dst=100007" TargetMode="External"/><Relationship Id="rId63" Type="http://schemas.openxmlformats.org/officeDocument/2006/relationships/hyperlink" Target="https://login.consultant.ru/link/?req=doc&amp;base=RLAW404&amp;n=95081&amp;dst=100170" TargetMode="External"/><Relationship Id="rId68" Type="http://schemas.openxmlformats.org/officeDocument/2006/relationships/hyperlink" Target="https://login.consultant.ru/link/?req=doc&amp;base=RLAW404&amp;n=70066&amp;dst=100120" TargetMode="External"/><Relationship Id="rId84" Type="http://schemas.openxmlformats.org/officeDocument/2006/relationships/hyperlink" Target="https://login.consultant.ru/link/?req=doc&amp;base=RLAW404&amp;n=73306&amp;dst=100148" TargetMode="External"/><Relationship Id="rId89" Type="http://schemas.openxmlformats.org/officeDocument/2006/relationships/hyperlink" Target="https://login.consultant.ru/link/?req=doc&amp;base=RLAW404&amp;n=80780&amp;dst=100208" TargetMode="External"/><Relationship Id="rId112" Type="http://schemas.openxmlformats.org/officeDocument/2006/relationships/hyperlink" Target="https://login.consultant.ru/link/?req=doc&amp;base=LAW&amp;n=461363" TargetMode="External"/><Relationship Id="rId133" Type="http://schemas.openxmlformats.org/officeDocument/2006/relationships/hyperlink" Target="https://login.consultant.ru/link/?req=doc&amp;base=RLAW404&amp;n=92754&amp;dst=100276" TargetMode="External"/><Relationship Id="rId138" Type="http://schemas.openxmlformats.org/officeDocument/2006/relationships/hyperlink" Target="https://login.consultant.ru/link/?req=doc&amp;base=RLAW404&amp;n=97730&amp;dst=101616" TargetMode="External"/><Relationship Id="rId154" Type="http://schemas.openxmlformats.org/officeDocument/2006/relationships/hyperlink" Target="https://login.consultant.ru/link/?req=doc&amp;base=RLAW404&amp;n=92352&amp;dst=100233" TargetMode="External"/><Relationship Id="rId16" Type="http://schemas.openxmlformats.org/officeDocument/2006/relationships/hyperlink" Target="https://login.consultant.ru/link/?req=doc&amp;base=RLAW404&amp;n=90595&amp;dst=100005" TargetMode="External"/><Relationship Id="rId107" Type="http://schemas.openxmlformats.org/officeDocument/2006/relationships/hyperlink" Target="https://login.consultant.ru/link/?req=doc&amp;base=RLAW404&amp;n=67846&amp;dst=100220" TargetMode="External"/><Relationship Id="rId11" Type="http://schemas.openxmlformats.org/officeDocument/2006/relationships/hyperlink" Target="https://login.consultant.ru/link/?req=doc&amp;base=RLAW404&amp;n=70066&amp;dst=100005" TargetMode="External"/><Relationship Id="rId32" Type="http://schemas.openxmlformats.org/officeDocument/2006/relationships/hyperlink" Target="https://login.consultant.ru/link/?req=doc&amp;base=RLAW404&amp;n=67846&amp;dst=100006" TargetMode="External"/><Relationship Id="rId37" Type="http://schemas.openxmlformats.org/officeDocument/2006/relationships/hyperlink" Target="https://login.consultant.ru/link/?req=doc&amp;base=RLAW404&amp;n=86166&amp;dst=100006" TargetMode="External"/><Relationship Id="rId53" Type="http://schemas.openxmlformats.org/officeDocument/2006/relationships/hyperlink" Target="https://login.consultant.ru/link/?req=doc&amp;base=RLAW404&amp;n=64505&amp;dst=100006" TargetMode="External"/><Relationship Id="rId58" Type="http://schemas.openxmlformats.org/officeDocument/2006/relationships/hyperlink" Target="https://login.consultant.ru/link/?req=doc&amp;base=RLAW404&amp;n=86166&amp;dst=100106" TargetMode="External"/><Relationship Id="rId74" Type="http://schemas.openxmlformats.org/officeDocument/2006/relationships/hyperlink" Target="https://login.consultant.ru/link/?req=doc&amp;base=RLAW404&amp;n=70066&amp;dst=100127" TargetMode="External"/><Relationship Id="rId79" Type="http://schemas.openxmlformats.org/officeDocument/2006/relationships/hyperlink" Target="https://login.consultant.ru/link/?req=doc&amp;base=RLAW404&amp;n=70066&amp;dst=100132" TargetMode="External"/><Relationship Id="rId102" Type="http://schemas.openxmlformats.org/officeDocument/2006/relationships/hyperlink" Target="https://login.consultant.ru/link/?req=doc&amp;base=RLAW404&amp;n=60704&amp;dst=100012" TargetMode="External"/><Relationship Id="rId123" Type="http://schemas.openxmlformats.org/officeDocument/2006/relationships/hyperlink" Target="https://login.consultant.ru/link/?req=doc&amp;base=RLAW404&amp;n=93590&amp;dst=100227" TargetMode="External"/><Relationship Id="rId128" Type="http://schemas.openxmlformats.org/officeDocument/2006/relationships/hyperlink" Target="https://login.consultant.ru/link/?req=doc&amp;base=RLAW404&amp;n=78576&amp;dst=101133" TargetMode="External"/><Relationship Id="rId144" Type="http://schemas.openxmlformats.org/officeDocument/2006/relationships/hyperlink" Target="https://login.consultant.ru/link/?req=doc&amp;base=RLAW404&amp;n=92754&amp;dst=100276" TargetMode="External"/><Relationship Id="rId149" Type="http://schemas.openxmlformats.org/officeDocument/2006/relationships/hyperlink" Target="https://login.consultant.ru/link/?req=doc&amp;base=RLAW404&amp;n=97730&amp;dst=102260" TargetMode="External"/><Relationship Id="rId5" Type="http://schemas.openxmlformats.org/officeDocument/2006/relationships/hyperlink" Target="https://login.consultant.ru/link/?req=doc&amp;base=RLAW404&amp;n=49192&amp;dst=100005" TargetMode="External"/><Relationship Id="rId90" Type="http://schemas.openxmlformats.org/officeDocument/2006/relationships/hyperlink" Target="https://login.consultant.ru/link/?req=doc&amp;base=RLAW404&amp;n=78576&amp;dst=100219" TargetMode="External"/><Relationship Id="rId95" Type="http://schemas.openxmlformats.org/officeDocument/2006/relationships/hyperlink" Target="https://login.consultant.ru/link/?req=doc&amp;base=RLAW404&amp;n=97730&amp;dst=100152" TargetMode="External"/><Relationship Id="rId22" Type="http://schemas.openxmlformats.org/officeDocument/2006/relationships/hyperlink" Target="https://login.consultant.ru/link/?req=doc&amp;base=RLAW404&amp;n=97484&amp;dst=100014" TargetMode="External"/><Relationship Id="rId27" Type="http://schemas.openxmlformats.org/officeDocument/2006/relationships/hyperlink" Target="https://login.consultant.ru/link/?req=doc&amp;base=RLAW404&amp;n=49192&amp;dst=100006" TargetMode="External"/><Relationship Id="rId43" Type="http://schemas.openxmlformats.org/officeDocument/2006/relationships/hyperlink" Target="https://login.consultant.ru/link/?req=doc&amp;base=RLAW404&amp;n=97730&amp;dst=100006" TargetMode="External"/><Relationship Id="rId48" Type="http://schemas.openxmlformats.org/officeDocument/2006/relationships/hyperlink" Target="https://login.consultant.ru/link/?req=doc&amp;base=RLAW404&amp;n=90595&amp;dst=100007" TargetMode="External"/><Relationship Id="rId64" Type="http://schemas.openxmlformats.org/officeDocument/2006/relationships/hyperlink" Target="https://login.consultant.ru/link/?req=doc&amp;base=RLAW404&amp;n=67846&amp;dst=100099" TargetMode="External"/><Relationship Id="rId69" Type="http://schemas.openxmlformats.org/officeDocument/2006/relationships/hyperlink" Target="https://login.consultant.ru/link/?req=doc&amp;base=RLAW404&amp;n=70066&amp;dst=100122" TargetMode="External"/><Relationship Id="rId113" Type="http://schemas.openxmlformats.org/officeDocument/2006/relationships/hyperlink" Target="https://login.consultant.ru/link/?req=doc&amp;base=RLAW404&amp;n=95081&amp;dst=100337" TargetMode="External"/><Relationship Id="rId118" Type="http://schemas.openxmlformats.org/officeDocument/2006/relationships/hyperlink" Target="https://login.consultant.ru/link/?req=doc&amp;base=RLAW404&amp;n=80780&amp;dst=100324" TargetMode="External"/><Relationship Id="rId134" Type="http://schemas.openxmlformats.org/officeDocument/2006/relationships/hyperlink" Target="https://login.consultant.ru/link/?req=doc&amp;base=RLAW404&amp;n=93590&amp;dst=100227" TargetMode="External"/><Relationship Id="rId139" Type="http://schemas.openxmlformats.org/officeDocument/2006/relationships/hyperlink" Target="https://login.consultant.ru/link/?req=doc&amp;base=RLAW404&amp;n=78576&amp;dst=102381" TargetMode="External"/><Relationship Id="rId80" Type="http://schemas.openxmlformats.org/officeDocument/2006/relationships/hyperlink" Target="https://login.consultant.ru/link/?req=doc&amp;base=RLAW404&amp;n=73306&amp;dst=100143" TargetMode="External"/><Relationship Id="rId85" Type="http://schemas.openxmlformats.org/officeDocument/2006/relationships/hyperlink" Target="https://login.consultant.ru/link/?req=doc&amp;base=RLAW404&amp;n=73306&amp;dst=100149" TargetMode="External"/><Relationship Id="rId150" Type="http://schemas.openxmlformats.org/officeDocument/2006/relationships/hyperlink" Target="https://login.consultant.ru/link/?req=doc&amp;base=RLAW404&amp;n=97730&amp;dst=100325" TargetMode="External"/><Relationship Id="rId155" Type="http://schemas.openxmlformats.org/officeDocument/2006/relationships/hyperlink" Target="https://login.consultant.ru/link/?req=doc&amp;base=RLAW404&amp;n=97730&amp;dst=100326" TargetMode="External"/><Relationship Id="rId12" Type="http://schemas.openxmlformats.org/officeDocument/2006/relationships/hyperlink" Target="https://login.consultant.ru/link/?req=doc&amp;base=RLAW404&amp;n=73306&amp;dst=100005" TargetMode="External"/><Relationship Id="rId17" Type="http://schemas.openxmlformats.org/officeDocument/2006/relationships/hyperlink" Target="https://login.consultant.ru/link/?req=doc&amp;base=RLAW404&amp;n=91976&amp;dst=100005" TargetMode="External"/><Relationship Id="rId33" Type="http://schemas.openxmlformats.org/officeDocument/2006/relationships/hyperlink" Target="https://login.consultant.ru/link/?req=doc&amp;base=RLAW404&amp;n=70066&amp;dst=100006" TargetMode="External"/><Relationship Id="rId38" Type="http://schemas.openxmlformats.org/officeDocument/2006/relationships/hyperlink" Target="https://login.consultant.ru/link/?req=doc&amp;base=RLAW404&amp;n=90595&amp;dst=100006" TargetMode="External"/><Relationship Id="rId59" Type="http://schemas.openxmlformats.org/officeDocument/2006/relationships/hyperlink" Target="https://login.consultant.ru/link/?req=doc&amp;base=RLAW404&amp;n=90595&amp;dst=100100" TargetMode="External"/><Relationship Id="rId103" Type="http://schemas.openxmlformats.org/officeDocument/2006/relationships/hyperlink" Target="https://login.consultant.ru/link/?req=doc&amp;base=RLAW404&amp;n=95081&amp;dst=100262" TargetMode="External"/><Relationship Id="rId108" Type="http://schemas.openxmlformats.org/officeDocument/2006/relationships/hyperlink" Target="https://login.consultant.ru/link/?req=doc&amp;base=RLAW404&amp;n=95081&amp;dst=100302" TargetMode="External"/><Relationship Id="rId124" Type="http://schemas.openxmlformats.org/officeDocument/2006/relationships/hyperlink" Target="https://login.consultant.ru/link/?req=doc&amp;base=RLAW404&amp;n=95081&amp;dst=100361" TargetMode="External"/><Relationship Id="rId129" Type="http://schemas.openxmlformats.org/officeDocument/2006/relationships/hyperlink" Target="https://login.consultant.ru/link/?req=doc&amp;base=RLAW404&amp;n=80780&amp;dst=100324" TargetMode="External"/><Relationship Id="rId20" Type="http://schemas.openxmlformats.org/officeDocument/2006/relationships/hyperlink" Target="https://login.consultant.ru/link/?req=doc&amp;base=RLAW404&amp;n=95081&amp;dst=100005" TargetMode="External"/><Relationship Id="rId41" Type="http://schemas.openxmlformats.org/officeDocument/2006/relationships/hyperlink" Target="https://login.consultant.ru/link/?req=doc&amp;base=RLAW404&amp;n=93590&amp;dst=100006" TargetMode="External"/><Relationship Id="rId54" Type="http://schemas.openxmlformats.org/officeDocument/2006/relationships/hyperlink" Target="https://login.consultant.ru/link/?req=doc&amp;base=RLAW404&amp;n=95081&amp;dst=100073" TargetMode="External"/><Relationship Id="rId62" Type="http://schemas.openxmlformats.org/officeDocument/2006/relationships/hyperlink" Target="https://login.consultant.ru/link/?req=doc&amp;base=RLAW404&amp;n=97730&amp;dst=100137" TargetMode="External"/><Relationship Id="rId70" Type="http://schemas.openxmlformats.org/officeDocument/2006/relationships/hyperlink" Target="https://login.consultant.ru/link/?req=doc&amp;base=RLAW404&amp;n=70066&amp;dst=100123" TargetMode="External"/><Relationship Id="rId75" Type="http://schemas.openxmlformats.org/officeDocument/2006/relationships/hyperlink" Target="https://login.consultant.ru/link/?req=doc&amp;base=RLAW404&amp;n=70066&amp;dst=100128" TargetMode="External"/><Relationship Id="rId83" Type="http://schemas.openxmlformats.org/officeDocument/2006/relationships/hyperlink" Target="https://login.consultant.ru/link/?req=doc&amp;base=RLAW404&amp;n=73306&amp;dst=100147" TargetMode="External"/><Relationship Id="rId88" Type="http://schemas.openxmlformats.org/officeDocument/2006/relationships/hyperlink" Target="https://login.consultant.ru/link/?req=doc&amp;base=RLAW404&amp;n=90595&amp;dst=100205" TargetMode="External"/><Relationship Id="rId91" Type="http://schemas.openxmlformats.org/officeDocument/2006/relationships/hyperlink" Target="https://login.consultant.ru/link/?req=doc&amp;base=RLAW404&amp;n=78576&amp;dst=100220" TargetMode="External"/><Relationship Id="rId96" Type="http://schemas.openxmlformats.org/officeDocument/2006/relationships/hyperlink" Target="https://login.consultant.ru/link/?req=doc&amp;base=RLAW404&amp;n=67846&amp;dst=100145" TargetMode="External"/><Relationship Id="rId111" Type="http://schemas.openxmlformats.org/officeDocument/2006/relationships/hyperlink" Target="https://login.consultant.ru/link/?req=doc&amp;base=RLAW404&amp;n=32778" TargetMode="External"/><Relationship Id="rId132" Type="http://schemas.openxmlformats.org/officeDocument/2006/relationships/hyperlink" Target="https://login.consultant.ru/link/?req=doc&amp;base=RLAW404&amp;n=91976&amp;dst=100264" TargetMode="External"/><Relationship Id="rId140" Type="http://schemas.openxmlformats.org/officeDocument/2006/relationships/hyperlink" Target="https://login.consultant.ru/link/?req=doc&amp;base=RLAW404&amp;n=80780&amp;dst=100324" TargetMode="External"/><Relationship Id="rId145" Type="http://schemas.openxmlformats.org/officeDocument/2006/relationships/hyperlink" Target="https://login.consultant.ru/link/?req=doc&amp;base=RLAW404&amp;n=93590&amp;dst=100227" TargetMode="External"/><Relationship Id="rId153" Type="http://schemas.openxmlformats.org/officeDocument/2006/relationships/hyperlink" Target="https://login.consultant.ru/link/?req=doc&amp;base=RLAW404&amp;n=40981&amp;dst=100012" TargetMode="External"/><Relationship Id="rId1" Type="http://schemas.openxmlformats.org/officeDocument/2006/relationships/styles" Target="styles.xml"/><Relationship Id="rId6" Type="http://schemas.openxmlformats.org/officeDocument/2006/relationships/hyperlink" Target="https://login.consultant.ru/link/?req=doc&amp;base=RLAW404&amp;n=54750&amp;dst=100005" TargetMode="External"/><Relationship Id="rId15" Type="http://schemas.openxmlformats.org/officeDocument/2006/relationships/hyperlink" Target="https://login.consultant.ru/link/?req=doc&amp;base=RLAW404&amp;n=86166&amp;dst=100005" TargetMode="External"/><Relationship Id="rId23" Type="http://schemas.openxmlformats.org/officeDocument/2006/relationships/hyperlink" Target="https://login.consultant.ru/link/?req=doc&amp;base=RLAW404&amp;n=64505&amp;dst=100006" TargetMode="External"/><Relationship Id="rId28" Type="http://schemas.openxmlformats.org/officeDocument/2006/relationships/hyperlink" Target="https://login.consultant.ru/link/?req=doc&amp;base=RLAW404&amp;n=54750&amp;dst=100006" TargetMode="External"/><Relationship Id="rId36" Type="http://schemas.openxmlformats.org/officeDocument/2006/relationships/hyperlink" Target="https://login.consultant.ru/link/?req=doc&amp;base=RLAW404&amp;n=80780&amp;dst=100006" TargetMode="External"/><Relationship Id="rId49" Type="http://schemas.openxmlformats.org/officeDocument/2006/relationships/hyperlink" Target="https://login.consultant.ru/link/?req=doc&amp;base=RLAW404&amp;n=95081&amp;dst=100010" TargetMode="External"/><Relationship Id="rId57" Type="http://schemas.openxmlformats.org/officeDocument/2006/relationships/hyperlink" Target="https://login.consultant.ru/link/?req=doc&amp;base=RLAW404&amp;n=97730&amp;dst=100064" TargetMode="External"/><Relationship Id="rId106" Type="http://schemas.openxmlformats.org/officeDocument/2006/relationships/hyperlink" Target="https://login.consultant.ru/link/?req=doc&amp;base=RLAW404&amp;n=97730&amp;dst=100236" TargetMode="External"/><Relationship Id="rId114" Type="http://schemas.openxmlformats.org/officeDocument/2006/relationships/hyperlink" Target="https://login.consultant.ru/link/?req=doc&amp;base=RLAW404&amp;n=60704&amp;dst=100016" TargetMode="External"/><Relationship Id="rId119" Type="http://schemas.openxmlformats.org/officeDocument/2006/relationships/hyperlink" Target="https://login.consultant.ru/link/?req=doc&amp;base=RLAW404&amp;n=86166&amp;dst=100342" TargetMode="External"/><Relationship Id="rId127" Type="http://schemas.openxmlformats.org/officeDocument/2006/relationships/hyperlink" Target="https://login.consultant.ru/link/?req=doc&amp;base=RLAW404&amp;n=97730&amp;dst=100703" TargetMode="External"/><Relationship Id="rId10" Type="http://schemas.openxmlformats.org/officeDocument/2006/relationships/hyperlink" Target="https://login.consultant.ru/link/?req=doc&amp;base=RLAW404&amp;n=67846&amp;dst=100005" TargetMode="External"/><Relationship Id="rId31" Type="http://schemas.openxmlformats.org/officeDocument/2006/relationships/hyperlink" Target="https://login.consultant.ru/link/?req=doc&amp;base=RLAW404&amp;n=64505&amp;dst=100006" TargetMode="External"/><Relationship Id="rId44" Type="http://schemas.openxmlformats.org/officeDocument/2006/relationships/hyperlink" Target="https://login.consultant.ru/link/?req=doc&amp;base=RLAW404&amp;n=64505&amp;dst=100006" TargetMode="External"/><Relationship Id="rId52" Type="http://schemas.openxmlformats.org/officeDocument/2006/relationships/hyperlink" Target="https://login.consultant.ru/link/?req=doc&amp;base=LAW&amp;n=463540" TargetMode="External"/><Relationship Id="rId60" Type="http://schemas.openxmlformats.org/officeDocument/2006/relationships/hyperlink" Target="https://login.consultant.ru/link/?req=doc&amp;base=RLAW404&amp;n=95081&amp;dst=100115" TargetMode="External"/><Relationship Id="rId65" Type="http://schemas.openxmlformats.org/officeDocument/2006/relationships/hyperlink" Target="https://login.consultant.ru/link/?req=doc&amp;base=RLAW404&amp;n=92754&amp;dst=100099" TargetMode="External"/><Relationship Id="rId73" Type="http://schemas.openxmlformats.org/officeDocument/2006/relationships/hyperlink" Target="https://login.consultant.ru/link/?req=doc&amp;base=RLAW404&amp;n=70066&amp;dst=100126" TargetMode="External"/><Relationship Id="rId78" Type="http://schemas.openxmlformats.org/officeDocument/2006/relationships/hyperlink" Target="https://login.consultant.ru/link/?req=doc&amp;base=RLAW404&amp;n=70066&amp;dst=100131" TargetMode="External"/><Relationship Id="rId81" Type="http://schemas.openxmlformats.org/officeDocument/2006/relationships/hyperlink" Target="https://login.consultant.ru/link/?req=doc&amp;base=RLAW404&amp;n=73306&amp;dst=100145" TargetMode="External"/><Relationship Id="rId86" Type="http://schemas.openxmlformats.org/officeDocument/2006/relationships/hyperlink" Target="https://login.consultant.ru/link/?req=doc&amp;base=RLAW404&amp;n=73306&amp;dst=100150" TargetMode="External"/><Relationship Id="rId94" Type="http://schemas.openxmlformats.org/officeDocument/2006/relationships/hyperlink" Target="https://login.consultant.ru/link/?req=doc&amp;base=RLAW404&amp;n=90595&amp;dst=100207" TargetMode="External"/><Relationship Id="rId99" Type="http://schemas.openxmlformats.org/officeDocument/2006/relationships/hyperlink" Target="https://login.consultant.ru/link/?req=doc&amp;base=RLAW404&amp;n=97730&amp;dst=100187" TargetMode="External"/><Relationship Id="rId101" Type="http://schemas.openxmlformats.org/officeDocument/2006/relationships/hyperlink" Target="https://login.consultant.ru/link/?req=doc&amp;base=LAW&amp;n=463540" TargetMode="External"/><Relationship Id="rId122" Type="http://schemas.openxmlformats.org/officeDocument/2006/relationships/hyperlink" Target="https://login.consultant.ru/link/?req=doc&amp;base=RLAW404&amp;n=92754&amp;dst=100276" TargetMode="External"/><Relationship Id="rId130" Type="http://schemas.openxmlformats.org/officeDocument/2006/relationships/hyperlink" Target="https://login.consultant.ru/link/?req=doc&amp;base=RLAW404&amp;n=86166&amp;dst=100342" TargetMode="External"/><Relationship Id="rId135" Type="http://schemas.openxmlformats.org/officeDocument/2006/relationships/hyperlink" Target="https://login.consultant.ru/link/?req=doc&amp;base=RLAW404&amp;n=95081&amp;dst=100364" TargetMode="External"/><Relationship Id="rId143" Type="http://schemas.openxmlformats.org/officeDocument/2006/relationships/hyperlink" Target="https://login.consultant.ru/link/?req=doc&amp;base=RLAW404&amp;n=91976&amp;dst=100264" TargetMode="External"/><Relationship Id="rId148" Type="http://schemas.openxmlformats.org/officeDocument/2006/relationships/hyperlink" Target="https://login.consultant.ru/link/?req=doc&amp;base=RLAW404&amp;n=97730&amp;dst=101831" TargetMode="External"/><Relationship Id="rId151" Type="http://schemas.openxmlformats.org/officeDocument/2006/relationships/hyperlink" Target="https://login.consultant.ru/link/?req=doc&amp;base=RLAW404&amp;n=70676&amp;dst=100305" TargetMode="External"/><Relationship Id="rId156"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404&amp;n=64505&amp;dst=100005" TargetMode="External"/><Relationship Id="rId13" Type="http://schemas.openxmlformats.org/officeDocument/2006/relationships/hyperlink" Target="https://login.consultant.ru/link/?req=doc&amp;base=RLAW404&amp;n=78576&amp;dst=100005" TargetMode="External"/><Relationship Id="rId18" Type="http://schemas.openxmlformats.org/officeDocument/2006/relationships/hyperlink" Target="https://login.consultant.ru/link/?req=doc&amp;base=RLAW404&amp;n=92754&amp;dst=100005" TargetMode="External"/><Relationship Id="rId39" Type="http://schemas.openxmlformats.org/officeDocument/2006/relationships/hyperlink" Target="https://login.consultant.ru/link/?req=doc&amp;base=RLAW404&amp;n=91976&amp;dst=100006" TargetMode="External"/><Relationship Id="rId109" Type="http://schemas.openxmlformats.org/officeDocument/2006/relationships/hyperlink" Target="https://login.consultant.ru/link/?req=doc&amp;base=RLAW404&amp;n=97730&amp;dst=100273" TargetMode="External"/><Relationship Id="rId34" Type="http://schemas.openxmlformats.org/officeDocument/2006/relationships/hyperlink" Target="https://login.consultant.ru/link/?req=doc&amp;base=RLAW404&amp;n=73306&amp;dst=100006" TargetMode="External"/><Relationship Id="rId50" Type="http://schemas.openxmlformats.org/officeDocument/2006/relationships/hyperlink" Target="https://login.consultant.ru/link/?req=doc&amp;base=RLAW404&amp;n=97730&amp;dst=100007" TargetMode="External"/><Relationship Id="rId55" Type="http://schemas.openxmlformats.org/officeDocument/2006/relationships/hyperlink" Target="https://login.consultant.ru/link/?req=doc&amp;base=RLAW404&amp;n=67846&amp;dst=100046" TargetMode="External"/><Relationship Id="rId76" Type="http://schemas.openxmlformats.org/officeDocument/2006/relationships/hyperlink" Target="https://login.consultant.ru/link/?req=doc&amp;base=RLAW404&amp;n=70066&amp;dst=100129" TargetMode="External"/><Relationship Id="rId97" Type="http://schemas.openxmlformats.org/officeDocument/2006/relationships/hyperlink" Target="https://login.consultant.ru/link/?req=doc&amp;base=RLAW404&amp;n=54750&amp;dst=100155" TargetMode="External"/><Relationship Id="rId104" Type="http://schemas.openxmlformats.org/officeDocument/2006/relationships/hyperlink" Target="https://login.consultant.ru/link/?req=doc&amp;base=RLAW404&amp;n=67846&amp;dst=100183" TargetMode="External"/><Relationship Id="rId120" Type="http://schemas.openxmlformats.org/officeDocument/2006/relationships/hyperlink" Target="https://login.consultant.ru/link/?req=doc&amp;base=RLAW404&amp;n=90595&amp;dst=100333" TargetMode="External"/><Relationship Id="rId125" Type="http://schemas.openxmlformats.org/officeDocument/2006/relationships/hyperlink" Target="https://login.consultant.ru/link/?req=doc&amp;base=RLAW404&amp;n=97730&amp;dst=100324" TargetMode="External"/><Relationship Id="rId141" Type="http://schemas.openxmlformats.org/officeDocument/2006/relationships/hyperlink" Target="https://login.consultant.ru/link/?req=doc&amp;base=RLAW404&amp;n=86166&amp;dst=100342" TargetMode="External"/><Relationship Id="rId146" Type="http://schemas.openxmlformats.org/officeDocument/2006/relationships/hyperlink" Target="https://login.consultant.ru/link/?req=doc&amp;base=RLAW404&amp;n=95081&amp;dst=100367" TargetMode="External"/><Relationship Id="rId7" Type="http://schemas.openxmlformats.org/officeDocument/2006/relationships/hyperlink" Target="https://login.consultant.ru/link/?req=doc&amp;base=RLAW404&amp;n=57174&amp;dst=100005" TargetMode="External"/><Relationship Id="rId71" Type="http://schemas.openxmlformats.org/officeDocument/2006/relationships/hyperlink" Target="https://login.consultant.ru/link/?req=doc&amp;base=RLAW404&amp;n=70066&amp;dst=100124" TargetMode="External"/><Relationship Id="rId92" Type="http://schemas.openxmlformats.org/officeDocument/2006/relationships/hyperlink" Target="https://login.consultant.ru/link/?req=doc&amp;base=RLAW404&amp;n=78576&amp;dst=100221" TargetMode="External"/><Relationship Id="rId2" Type="http://schemas.openxmlformats.org/officeDocument/2006/relationships/settings" Target="settings.xml"/><Relationship Id="rId29" Type="http://schemas.openxmlformats.org/officeDocument/2006/relationships/hyperlink" Target="https://login.consultant.ru/link/?req=doc&amp;base=RLAW404&amp;n=57174&amp;dst=100006" TargetMode="External"/><Relationship Id="rId24" Type="http://schemas.openxmlformats.org/officeDocument/2006/relationships/hyperlink" Target="https://login.consultant.ru/link/?req=doc&amp;base=RLAW404&amp;n=64505&amp;dst=100007" TargetMode="External"/><Relationship Id="rId40" Type="http://schemas.openxmlformats.org/officeDocument/2006/relationships/hyperlink" Target="https://login.consultant.ru/link/?req=doc&amp;base=RLAW404&amp;n=92754&amp;dst=100006" TargetMode="External"/><Relationship Id="rId45" Type="http://schemas.openxmlformats.org/officeDocument/2006/relationships/hyperlink" Target="https://login.consultant.ru/link/?req=doc&amp;base=RLAW404&amp;n=64505&amp;dst=100006" TargetMode="External"/><Relationship Id="rId66" Type="http://schemas.openxmlformats.org/officeDocument/2006/relationships/hyperlink" Target="https://login.consultant.ru/link/?req=doc&amp;base=RLAW404&amp;n=90595&amp;dst=100190" TargetMode="External"/><Relationship Id="rId87" Type="http://schemas.openxmlformats.org/officeDocument/2006/relationships/hyperlink" Target="https://login.consultant.ru/link/?req=doc&amp;base=RLAW404&amp;n=73306&amp;dst=100151" TargetMode="External"/><Relationship Id="rId110" Type="http://schemas.openxmlformats.org/officeDocument/2006/relationships/hyperlink" Target="https://login.consultant.ru/link/?req=doc&amp;base=RLAW404&amp;n=97730&amp;dst=100293" TargetMode="External"/><Relationship Id="rId115" Type="http://schemas.openxmlformats.org/officeDocument/2006/relationships/hyperlink" Target="https://login.consultant.ru/link/?req=doc&amp;base=RLAW404&amp;n=97730&amp;dst=100302" TargetMode="External"/><Relationship Id="rId131" Type="http://schemas.openxmlformats.org/officeDocument/2006/relationships/hyperlink" Target="https://login.consultant.ru/link/?req=doc&amp;base=RLAW404&amp;n=90595&amp;dst=100333" TargetMode="External"/><Relationship Id="rId136" Type="http://schemas.openxmlformats.org/officeDocument/2006/relationships/hyperlink" Target="https://login.consultant.ru/link/?req=doc&amp;base=RLAW404&amp;n=97730&amp;dst=100324" TargetMode="External"/><Relationship Id="rId157" Type="http://schemas.openxmlformats.org/officeDocument/2006/relationships/theme" Target="theme/theme1.xml"/><Relationship Id="rId61" Type="http://schemas.openxmlformats.org/officeDocument/2006/relationships/hyperlink" Target="https://login.consultant.ru/link/?req=doc&amp;base=RLAW404&amp;n=97730&amp;dst=100104" TargetMode="External"/><Relationship Id="rId82" Type="http://schemas.openxmlformats.org/officeDocument/2006/relationships/hyperlink" Target="https://login.consultant.ru/link/?req=doc&amp;base=RLAW404&amp;n=73306&amp;dst=100146" TargetMode="External"/><Relationship Id="rId152" Type="http://schemas.openxmlformats.org/officeDocument/2006/relationships/hyperlink" Target="https://login.consultant.ru/link/?req=doc&amp;base=RLAW404&amp;n=96090&amp;dst=101246" TargetMode="External"/><Relationship Id="rId19" Type="http://schemas.openxmlformats.org/officeDocument/2006/relationships/hyperlink" Target="https://login.consultant.ru/link/?req=doc&amp;base=RLAW404&amp;n=93590&amp;dst=100005" TargetMode="External"/><Relationship Id="rId14" Type="http://schemas.openxmlformats.org/officeDocument/2006/relationships/hyperlink" Target="https://login.consultant.ru/link/?req=doc&amp;base=RLAW404&amp;n=80780&amp;dst=100005" TargetMode="External"/><Relationship Id="rId30" Type="http://schemas.openxmlformats.org/officeDocument/2006/relationships/hyperlink" Target="https://login.consultant.ru/link/?req=doc&amp;base=RLAW404&amp;n=60704&amp;dst=100006" TargetMode="External"/><Relationship Id="rId35" Type="http://schemas.openxmlformats.org/officeDocument/2006/relationships/hyperlink" Target="https://login.consultant.ru/link/?req=doc&amp;base=RLAW404&amp;n=78576&amp;dst=100006" TargetMode="External"/><Relationship Id="rId56" Type="http://schemas.openxmlformats.org/officeDocument/2006/relationships/hyperlink" Target="https://login.consultant.ru/link/?req=doc&amp;base=RLAW404&amp;n=90595&amp;dst=100063" TargetMode="External"/><Relationship Id="rId77" Type="http://schemas.openxmlformats.org/officeDocument/2006/relationships/hyperlink" Target="https://login.consultant.ru/link/?req=doc&amp;base=RLAW404&amp;n=70066&amp;dst=100130" TargetMode="External"/><Relationship Id="rId100" Type="http://schemas.openxmlformats.org/officeDocument/2006/relationships/hyperlink" Target="https://login.consultant.ru/link/?req=doc&amp;base=RLAW404&amp;n=97730&amp;dst=100222" TargetMode="External"/><Relationship Id="rId105" Type="http://schemas.openxmlformats.org/officeDocument/2006/relationships/hyperlink" Target="https://login.consultant.ru/link/?req=doc&amp;base=RLAW404&amp;n=92754&amp;dst=100199" TargetMode="External"/><Relationship Id="rId126" Type="http://schemas.openxmlformats.org/officeDocument/2006/relationships/hyperlink" Target="https://login.consultant.ru/link/?req=doc&amp;base=RLAW404&amp;n=97730&amp;dst=100324" TargetMode="External"/><Relationship Id="rId147" Type="http://schemas.openxmlformats.org/officeDocument/2006/relationships/hyperlink" Target="https://login.consultant.ru/link/?req=doc&amp;base=RLAW404&amp;n=97730&amp;dst=100324" TargetMode="External"/><Relationship Id="rId8" Type="http://schemas.openxmlformats.org/officeDocument/2006/relationships/hyperlink" Target="https://login.consultant.ru/link/?req=doc&amp;base=RLAW404&amp;n=60704&amp;dst=100005" TargetMode="External"/><Relationship Id="rId51" Type="http://schemas.openxmlformats.org/officeDocument/2006/relationships/hyperlink" Target="https://login.consultant.ru/link/?req=doc&amp;base=RLAW404&amp;n=97730&amp;dst=100044" TargetMode="External"/><Relationship Id="rId72" Type="http://schemas.openxmlformats.org/officeDocument/2006/relationships/hyperlink" Target="https://login.consultant.ru/link/?req=doc&amp;base=RLAW404&amp;n=70066&amp;dst=100125" TargetMode="External"/><Relationship Id="rId93" Type="http://schemas.openxmlformats.org/officeDocument/2006/relationships/hyperlink" Target="https://login.consultant.ru/link/?req=doc&amp;base=RLAW404&amp;n=78576&amp;dst=100222" TargetMode="External"/><Relationship Id="rId98" Type="http://schemas.openxmlformats.org/officeDocument/2006/relationships/hyperlink" Target="https://login.consultant.ru/link/?req=doc&amp;base=RLAW404&amp;n=95081&amp;dst=100207" TargetMode="External"/><Relationship Id="rId121" Type="http://schemas.openxmlformats.org/officeDocument/2006/relationships/hyperlink" Target="https://login.consultant.ru/link/?req=doc&amp;base=RLAW404&amp;n=91976&amp;dst=100264" TargetMode="External"/><Relationship Id="rId142" Type="http://schemas.openxmlformats.org/officeDocument/2006/relationships/hyperlink" Target="https://login.consultant.ru/link/?req=doc&amp;base=RLAW404&amp;n=90595&amp;dst=100333" TargetMode="External"/><Relationship Id="rId3" Type="http://schemas.openxmlformats.org/officeDocument/2006/relationships/webSettings" Target="webSettings.xml"/><Relationship Id="rId25" Type="http://schemas.openxmlformats.org/officeDocument/2006/relationships/hyperlink" Target="https://login.consultant.ru/link/?req=doc&amp;base=RLAW404&amp;n=95081&amp;dst=100006" TargetMode="External"/><Relationship Id="rId46" Type="http://schemas.openxmlformats.org/officeDocument/2006/relationships/hyperlink" Target="https://login.consultant.ru/link/?req=doc&amp;base=RLAW404&amp;n=86166&amp;dst=100007" TargetMode="External"/><Relationship Id="rId67" Type="http://schemas.openxmlformats.org/officeDocument/2006/relationships/hyperlink" Target="https://login.consultant.ru/link/?req=doc&amp;base=RLAW404&amp;n=54750&amp;dst=100094" TargetMode="External"/><Relationship Id="rId116" Type="http://schemas.openxmlformats.org/officeDocument/2006/relationships/hyperlink" Target="https://login.consultant.ru/link/?req=doc&amp;base=RLAW404&amp;n=67846&amp;dst=100257" TargetMode="External"/><Relationship Id="rId137" Type="http://schemas.openxmlformats.org/officeDocument/2006/relationships/hyperlink" Target="https://login.consultant.ru/link/?req=doc&amp;base=RLAW404&amp;n=97730&amp;dst=100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113</Pages>
  <Words>26242</Words>
  <Characters>149584</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Мирошникова Анна Александровна</dc:creator>
  <cp:keywords/>
  <dc:description/>
  <cp:lastModifiedBy>Мирошникова Анна Александровна</cp:lastModifiedBy>
  <cp:revision>1</cp:revision>
  <dcterms:created xsi:type="dcterms:W3CDTF">2024-06-18T09:58:00Z</dcterms:created>
  <dcterms:modified xsi:type="dcterms:W3CDTF">2024-06-18T09:58:00Z</dcterms:modified>
</cp:coreProperties>
</file>