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43" w:rsidRDefault="00A62743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17377" w:rsidRPr="00A17377" w:rsidTr="00256C2E">
        <w:tc>
          <w:tcPr>
            <w:tcW w:w="4814" w:type="dxa"/>
          </w:tcPr>
          <w:p w:rsidR="00A17377" w:rsidRPr="00A17377" w:rsidRDefault="00D244FC" w:rsidP="005317C2">
            <w:pPr>
              <w:rPr>
                <w:b/>
                <w:sz w:val="27"/>
                <w:szCs w:val="27"/>
              </w:rPr>
            </w:pPr>
            <w:r>
              <w:tab/>
            </w:r>
          </w:p>
        </w:tc>
        <w:tc>
          <w:tcPr>
            <w:tcW w:w="4814" w:type="dxa"/>
          </w:tcPr>
          <w:p w:rsidR="00A17377" w:rsidRPr="00A17377" w:rsidRDefault="00A17377" w:rsidP="00A17377">
            <w:pPr>
              <w:jc w:val="center"/>
              <w:rPr>
                <w:b/>
                <w:sz w:val="27"/>
                <w:szCs w:val="27"/>
              </w:rPr>
            </w:pPr>
            <w:r w:rsidRPr="00A17377">
              <w:rPr>
                <w:b/>
                <w:sz w:val="27"/>
                <w:szCs w:val="27"/>
              </w:rPr>
              <w:t>Приложение 1</w:t>
            </w:r>
          </w:p>
          <w:p w:rsidR="00A17377" w:rsidRDefault="00A17377" w:rsidP="00A72D82">
            <w:pPr>
              <w:jc w:val="center"/>
              <w:rPr>
                <w:b/>
                <w:sz w:val="27"/>
                <w:szCs w:val="27"/>
              </w:rPr>
            </w:pPr>
            <w:r w:rsidRPr="00A17377">
              <w:rPr>
                <w:b/>
                <w:sz w:val="27"/>
                <w:szCs w:val="27"/>
              </w:rPr>
              <w:t xml:space="preserve">к </w:t>
            </w:r>
            <w:r w:rsidR="00A72D82">
              <w:rPr>
                <w:b/>
                <w:sz w:val="27"/>
                <w:szCs w:val="27"/>
              </w:rPr>
              <w:t>постановлению администрации города Белгорода</w:t>
            </w:r>
          </w:p>
          <w:p w:rsidR="00A72D82" w:rsidRPr="00A17377" w:rsidRDefault="00A72D82" w:rsidP="00A72D82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от «__» ________ №____</w:t>
            </w:r>
          </w:p>
          <w:p w:rsidR="00A17377" w:rsidRDefault="00A17377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1B519A" w:rsidRPr="00A17377" w:rsidRDefault="001B519A" w:rsidP="001B519A">
            <w:pPr>
              <w:jc w:val="center"/>
              <w:rPr>
                <w:b/>
                <w:sz w:val="27"/>
                <w:szCs w:val="27"/>
              </w:rPr>
            </w:pPr>
            <w:r w:rsidRPr="00A17377">
              <w:rPr>
                <w:b/>
                <w:sz w:val="27"/>
                <w:szCs w:val="27"/>
              </w:rPr>
              <w:t>Приложение 1</w:t>
            </w:r>
          </w:p>
          <w:p w:rsidR="001B519A" w:rsidRPr="00A17377" w:rsidRDefault="001B519A" w:rsidP="001B519A">
            <w:pPr>
              <w:jc w:val="center"/>
              <w:rPr>
                <w:b/>
                <w:sz w:val="27"/>
                <w:szCs w:val="27"/>
              </w:rPr>
            </w:pPr>
            <w:r w:rsidRPr="00A17377">
              <w:rPr>
                <w:b/>
                <w:sz w:val="27"/>
                <w:szCs w:val="27"/>
              </w:rPr>
              <w:t xml:space="preserve">к Положению о </w:t>
            </w:r>
            <w:proofErr w:type="gramStart"/>
            <w:r w:rsidRPr="00A17377">
              <w:rPr>
                <w:b/>
                <w:sz w:val="27"/>
                <w:szCs w:val="27"/>
              </w:rPr>
              <w:t>городском</w:t>
            </w:r>
            <w:proofErr w:type="gramEnd"/>
            <w:r w:rsidRPr="00A17377">
              <w:rPr>
                <w:b/>
                <w:sz w:val="27"/>
                <w:szCs w:val="27"/>
              </w:rPr>
              <w:t xml:space="preserve"> </w:t>
            </w:r>
          </w:p>
          <w:p w:rsidR="001B519A" w:rsidRPr="00A17377" w:rsidRDefault="001B519A" w:rsidP="001B519A">
            <w:pPr>
              <w:jc w:val="center"/>
              <w:rPr>
                <w:b/>
                <w:sz w:val="27"/>
                <w:szCs w:val="27"/>
              </w:rPr>
            </w:pPr>
            <w:proofErr w:type="gramStart"/>
            <w:r w:rsidRPr="00A17377">
              <w:rPr>
                <w:b/>
                <w:sz w:val="27"/>
                <w:szCs w:val="27"/>
              </w:rPr>
              <w:t>конкурсе</w:t>
            </w:r>
            <w:proofErr w:type="gramEnd"/>
            <w:r w:rsidRPr="00A17377">
              <w:rPr>
                <w:b/>
                <w:sz w:val="27"/>
                <w:szCs w:val="27"/>
              </w:rPr>
              <w:t xml:space="preserve"> «Я могу»</w:t>
            </w:r>
          </w:p>
          <w:p w:rsidR="001B519A" w:rsidRPr="00A17377" w:rsidRDefault="001B519A" w:rsidP="001B519A">
            <w:pPr>
              <w:widowControl w:val="0"/>
              <w:autoSpaceDE w:val="0"/>
              <w:autoSpaceDN w:val="0"/>
              <w:jc w:val="center"/>
              <w:rPr>
                <w:b/>
                <w:sz w:val="27"/>
                <w:szCs w:val="27"/>
              </w:rPr>
            </w:pPr>
            <w:r w:rsidRPr="00A17377">
              <w:rPr>
                <w:b/>
                <w:sz w:val="27"/>
                <w:szCs w:val="27"/>
              </w:rPr>
              <w:t xml:space="preserve">для налогоплательщиков, </w:t>
            </w:r>
          </w:p>
          <w:p w:rsidR="001B519A" w:rsidRPr="00A17377" w:rsidRDefault="001B519A" w:rsidP="001B519A">
            <w:pPr>
              <w:widowControl w:val="0"/>
              <w:autoSpaceDE w:val="0"/>
              <w:autoSpaceDN w:val="0"/>
              <w:jc w:val="center"/>
              <w:rPr>
                <w:b/>
                <w:sz w:val="27"/>
                <w:szCs w:val="27"/>
              </w:rPr>
            </w:pPr>
            <w:proofErr w:type="gramStart"/>
            <w:r w:rsidRPr="00A17377">
              <w:rPr>
                <w:b/>
                <w:sz w:val="27"/>
                <w:szCs w:val="27"/>
              </w:rPr>
              <w:t>применяющих</w:t>
            </w:r>
            <w:proofErr w:type="gramEnd"/>
            <w:r w:rsidRPr="00A17377">
              <w:rPr>
                <w:b/>
                <w:sz w:val="27"/>
                <w:szCs w:val="27"/>
              </w:rPr>
              <w:t xml:space="preserve"> специальный налоговый режим «Налог на профессиональный доход»</w:t>
            </w:r>
          </w:p>
          <w:p w:rsidR="001B519A" w:rsidRPr="00A17377" w:rsidRDefault="001B519A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A17377" w:rsidRPr="00A17377" w:rsidRDefault="00A17377" w:rsidP="00A17377">
            <w:pPr>
              <w:widowControl w:val="0"/>
              <w:tabs>
                <w:tab w:val="left" w:pos="1740"/>
                <w:tab w:val="center" w:pos="2569"/>
              </w:tabs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 «форма»</w:t>
            </w:r>
          </w:p>
        </w:tc>
      </w:tr>
    </w:tbl>
    <w:p w:rsidR="00A17377" w:rsidRDefault="00A17377" w:rsidP="00A17377">
      <w:pPr>
        <w:jc w:val="center"/>
        <w:rPr>
          <w:b/>
          <w:sz w:val="27"/>
          <w:szCs w:val="27"/>
        </w:rPr>
      </w:pPr>
    </w:p>
    <w:p w:rsidR="007A2E69" w:rsidRPr="00A17377" w:rsidRDefault="007A2E69" w:rsidP="00A17377">
      <w:pPr>
        <w:jc w:val="center"/>
        <w:rPr>
          <w:b/>
          <w:sz w:val="27"/>
          <w:szCs w:val="27"/>
        </w:rPr>
      </w:pPr>
    </w:p>
    <w:p w:rsidR="00A17377" w:rsidRDefault="00A17377" w:rsidP="00A17377">
      <w:pPr>
        <w:widowControl w:val="0"/>
        <w:autoSpaceDE w:val="0"/>
        <w:autoSpaceDN w:val="0"/>
        <w:ind w:firstLine="540"/>
        <w:jc w:val="center"/>
        <w:rPr>
          <w:b/>
          <w:sz w:val="27"/>
          <w:szCs w:val="27"/>
        </w:rPr>
      </w:pPr>
      <w:r w:rsidRPr="00A17377">
        <w:rPr>
          <w:b/>
          <w:sz w:val="27"/>
          <w:szCs w:val="27"/>
        </w:rPr>
        <w:t>Критерии оценки заявок конкурсантов</w:t>
      </w:r>
    </w:p>
    <w:p w:rsidR="00D541FB" w:rsidRPr="00A17377" w:rsidRDefault="00D541FB" w:rsidP="00A17377">
      <w:pPr>
        <w:widowControl w:val="0"/>
        <w:autoSpaceDE w:val="0"/>
        <w:autoSpaceDN w:val="0"/>
        <w:ind w:firstLine="540"/>
        <w:jc w:val="center"/>
        <w:rPr>
          <w:b/>
          <w:sz w:val="27"/>
          <w:szCs w:val="27"/>
        </w:rPr>
      </w:pPr>
    </w:p>
    <w:p w:rsidR="00A17377" w:rsidRPr="00A17377" w:rsidRDefault="00A17377" w:rsidP="00A17377">
      <w:pPr>
        <w:widowControl w:val="0"/>
        <w:autoSpaceDE w:val="0"/>
        <w:autoSpaceDN w:val="0"/>
        <w:ind w:firstLine="540"/>
        <w:jc w:val="center"/>
        <w:rPr>
          <w:b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  <w:gridCol w:w="2403"/>
      </w:tblGrid>
      <w:tr w:rsidR="00A17377" w:rsidRPr="00A17377" w:rsidTr="00256156">
        <w:tc>
          <w:tcPr>
            <w:tcW w:w="846" w:type="dxa"/>
          </w:tcPr>
          <w:p w:rsidR="00A17377" w:rsidRPr="00A17377" w:rsidRDefault="00A17377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№ </w:t>
            </w:r>
            <w:proofErr w:type="gramStart"/>
            <w:r w:rsidRPr="00A17377">
              <w:rPr>
                <w:sz w:val="27"/>
                <w:szCs w:val="27"/>
              </w:rPr>
              <w:t>п</w:t>
            </w:r>
            <w:proofErr w:type="gramEnd"/>
            <w:r w:rsidRPr="00A17377">
              <w:rPr>
                <w:sz w:val="27"/>
                <w:szCs w:val="27"/>
              </w:rPr>
              <w:t>/п</w:t>
            </w:r>
          </w:p>
        </w:tc>
        <w:tc>
          <w:tcPr>
            <w:tcW w:w="6379" w:type="dxa"/>
          </w:tcPr>
          <w:p w:rsidR="00A17377" w:rsidRPr="00A17377" w:rsidRDefault="00A17377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Критерии оценки заявок</w:t>
            </w:r>
          </w:p>
        </w:tc>
        <w:tc>
          <w:tcPr>
            <w:tcW w:w="2403" w:type="dxa"/>
          </w:tcPr>
          <w:p w:rsidR="00A17377" w:rsidRPr="00A17377" w:rsidRDefault="00A17377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Количество </w:t>
            </w:r>
          </w:p>
          <w:p w:rsidR="00A17377" w:rsidRPr="00A17377" w:rsidRDefault="00A17377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баллов</w:t>
            </w:r>
          </w:p>
        </w:tc>
      </w:tr>
      <w:tr w:rsidR="00A17377" w:rsidRPr="00A17377" w:rsidTr="00256156">
        <w:tc>
          <w:tcPr>
            <w:tcW w:w="9628" w:type="dxa"/>
            <w:gridSpan w:val="3"/>
          </w:tcPr>
          <w:p w:rsidR="00A17377" w:rsidRPr="00A17377" w:rsidRDefault="00A17377" w:rsidP="00970FEA">
            <w:pPr>
              <w:widowControl w:val="0"/>
              <w:autoSpaceDE w:val="0"/>
              <w:autoSpaceDN w:val="0"/>
              <w:rPr>
                <w:b/>
                <w:sz w:val="27"/>
                <w:szCs w:val="27"/>
              </w:rPr>
            </w:pPr>
            <w:r w:rsidRPr="00A17377">
              <w:rPr>
                <w:b/>
                <w:sz w:val="27"/>
                <w:szCs w:val="27"/>
              </w:rPr>
              <w:t>ФИО налогоплательщика, применяющего специальный налоговый режим «Налог на профессиональный доход»</w:t>
            </w:r>
          </w:p>
        </w:tc>
      </w:tr>
      <w:tr w:rsidR="00A17377" w:rsidRPr="00A17377" w:rsidTr="00256156">
        <w:tc>
          <w:tcPr>
            <w:tcW w:w="846" w:type="dxa"/>
          </w:tcPr>
          <w:p w:rsidR="00A17377" w:rsidRPr="00A17377" w:rsidRDefault="00A17377" w:rsidP="00EB18B1">
            <w:pPr>
              <w:widowControl w:val="0"/>
              <w:autoSpaceDE w:val="0"/>
              <w:autoSpaceDN w:val="0"/>
              <w:ind w:left="-157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1.</w:t>
            </w:r>
          </w:p>
        </w:tc>
        <w:tc>
          <w:tcPr>
            <w:tcW w:w="6379" w:type="dxa"/>
          </w:tcPr>
          <w:p w:rsidR="00841A2F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Доход, облагаемый налогом на профессиональный доход, </w:t>
            </w:r>
            <w:r w:rsidR="00567415" w:rsidRPr="0032214C">
              <w:rPr>
                <w:sz w:val="27"/>
                <w:szCs w:val="27"/>
              </w:rPr>
              <w:t xml:space="preserve">с 1 января по 31 мая </w:t>
            </w:r>
            <w:r w:rsidR="00A85B58" w:rsidRPr="0032214C">
              <w:rPr>
                <w:sz w:val="27"/>
                <w:szCs w:val="27"/>
              </w:rPr>
              <w:t>текущего</w:t>
            </w:r>
            <w:r w:rsidR="00FA7988">
              <w:rPr>
                <w:sz w:val="27"/>
                <w:szCs w:val="27"/>
              </w:rPr>
              <w:t xml:space="preserve"> </w:t>
            </w:r>
            <w:r w:rsidR="00A85B58">
              <w:rPr>
                <w:sz w:val="27"/>
                <w:szCs w:val="27"/>
              </w:rPr>
              <w:t>года</w:t>
            </w:r>
            <w:r>
              <w:rPr>
                <w:sz w:val="27"/>
                <w:szCs w:val="27"/>
              </w:rPr>
              <w:t>, руб.:</w:t>
            </w:r>
          </w:p>
          <w:p w:rsidR="00EB18B1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</w:p>
          <w:p w:rsidR="00EB18B1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="007A2E69">
              <w:rPr>
                <w:sz w:val="27"/>
                <w:szCs w:val="27"/>
              </w:rPr>
              <w:t>8</w:t>
            </w:r>
            <w:r>
              <w:rPr>
                <w:sz w:val="27"/>
                <w:szCs w:val="27"/>
              </w:rPr>
              <w:t>0</w:t>
            </w:r>
            <w:r w:rsidR="007A2E69">
              <w:rPr>
                <w:sz w:val="27"/>
                <w:szCs w:val="27"/>
              </w:rPr>
              <w:t xml:space="preserve"> 000</w:t>
            </w:r>
            <w:r>
              <w:rPr>
                <w:sz w:val="27"/>
                <w:szCs w:val="27"/>
              </w:rPr>
              <w:t xml:space="preserve"> – </w:t>
            </w:r>
            <w:r w:rsidR="007A2E69">
              <w:rPr>
                <w:sz w:val="27"/>
                <w:szCs w:val="27"/>
              </w:rPr>
              <w:t>9</w:t>
            </w:r>
            <w:r>
              <w:rPr>
                <w:sz w:val="27"/>
                <w:szCs w:val="27"/>
              </w:rPr>
              <w:t>0 000</w:t>
            </w:r>
          </w:p>
          <w:p w:rsidR="00EB18B1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="007A2E69">
              <w:rPr>
                <w:sz w:val="27"/>
                <w:szCs w:val="27"/>
              </w:rPr>
              <w:t>9</w:t>
            </w:r>
            <w:r>
              <w:rPr>
                <w:sz w:val="27"/>
                <w:szCs w:val="27"/>
              </w:rPr>
              <w:t>0 000 – 100 000</w:t>
            </w:r>
          </w:p>
          <w:p w:rsidR="00EB18B1" w:rsidRPr="00A17377" w:rsidRDefault="00EB18B1" w:rsidP="006C404F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- 100 000 и </w:t>
            </w:r>
            <w:r w:rsidR="006C404F">
              <w:rPr>
                <w:sz w:val="27"/>
                <w:szCs w:val="27"/>
              </w:rPr>
              <w:t>более</w:t>
            </w:r>
          </w:p>
        </w:tc>
        <w:tc>
          <w:tcPr>
            <w:tcW w:w="2403" w:type="dxa"/>
          </w:tcPr>
          <w:p w:rsidR="00841A2F" w:rsidRDefault="00841A2F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Default="00EB18B1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Default="00EB18B1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Default="00EB18B1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</w:t>
            </w:r>
          </w:p>
          <w:p w:rsidR="00EB18B1" w:rsidRDefault="00EB18B1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</w:t>
            </w:r>
          </w:p>
          <w:p w:rsidR="00EB18B1" w:rsidRPr="00A17377" w:rsidRDefault="00EB18B1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</w:t>
            </w:r>
          </w:p>
        </w:tc>
      </w:tr>
      <w:tr w:rsidR="00EB18B1" w:rsidRPr="00A17377" w:rsidTr="00256156">
        <w:tc>
          <w:tcPr>
            <w:tcW w:w="846" w:type="dxa"/>
          </w:tcPr>
          <w:p w:rsidR="00EB18B1" w:rsidRPr="00A17377" w:rsidRDefault="00EB18B1" w:rsidP="00EB18B1">
            <w:pPr>
              <w:widowControl w:val="0"/>
              <w:autoSpaceDE w:val="0"/>
              <w:autoSpaceDN w:val="0"/>
              <w:ind w:left="-15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Pr="00A17377">
              <w:rPr>
                <w:sz w:val="27"/>
                <w:szCs w:val="27"/>
              </w:rPr>
              <w:t>.</w:t>
            </w:r>
          </w:p>
        </w:tc>
        <w:tc>
          <w:tcPr>
            <w:tcW w:w="6379" w:type="dxa"/>
          </w:tcPr>
          <w:p w:rsidR="00EB18B1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Налог, исчисленный </w:t>
            </w:r>
            <w:r w:rsidR="0032214C" w:rsidRPr="0032214C">
              <w:rPr>
                <w:sz w:val="27"/>
                <w:szCs w:val="27"/>
              </w:rPr>
              <w:t>с 1 января по 31 мая</w:t>
            </w:r>
            <w:r w:rsidR="0032214C">
              <w:rPr>
                <w:sz w:val="27"/>
                <w:szCs w:val="27"/>
              </w:rPr>
              <w:t xml:space="preserve"> </w:t>
            </w:r>
            <w:r w:rsidR="00FA7988">
              <w:rPr>
                <w:sz w:val="27"/>
                <w:szCs w:val="27"/>
              </w:rPr>
              <w:t>текущего года</w:t>
            </w:r>
            <w:r>
              <w:rPr>
                <w:sz w:val="27"/>
                <w:szCs w:val="27"/>
              </w:rPr>
              <w:t>, руб.</w:t>
            </w:r>
            <w:r w:rsidR="00A62743">
              <w:rPr>
                <w:sz w:val="27"/>
                <w:szCs w:val="27"/>
              </w:rPr>
              <w:t>:</w:t>
            </w:r>
          </w:p>
          <w:p w:rsidR="00EB18B1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</w:p>
          <w:p w:rsidR="00EB18B1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="007A2E69">
              <w:rPr>
                <w:sz w:val="27"/>
                <w:szCs w:val="27"/>
              </w:rPr>
              <w:t>300</w:t>
            </w:r>
            <w:r>
              <w:rPr>
                <w:sz w:val="27"/>
                <w:szCs w:val="27"/>
              </w:rPr>
              <w:t xml:space="preserve">0 – </w:t>
            </w:r>
            <w:r w:rsidR="007A2E69">
              <w:rPr>
                <w:sz w:val="27"/>
                <w:szCs w:val="27"/>
              </w:rPr>
              <w:t>4</w:t>
            </w:r>
            <w:r>
              <w:rPr>
                <w:sz w:val="27"/>
                <w:szCs w:val="27"/>
              </w:rPr>
              <w:t xml:space="preserve">000 </w:t>
            </w:r>
          </w:p>
          <w:p w:rsidR="00EB18B1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="007A2E69">
              <w:rPr>
                <w:sz w:val="27"/>
                <w:szCs w:val="27"/>
              </w:rPr>
              <w:t>4</w:t>
            </w:r>
            <w:r>
              <w:rPr>
                <w:sz w:val="27"/>
                <w:szCs w:val="27"/>
              </w:rPr>
              <w:t>000 – 5000</w:t>
            </w:r>
          </w:p>
          <w:p w:rsidR="00EB18B1" w:rsidRDefault="00EB18B1" w:rsidP="00DE236B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- 5000 и </w:t>
            </w:r>
            <w:r w:rsidR="006C404F">
              <w:rPr>
                <w:sz w:val="27"/>
                <w:szCs w:val="27"/>
              </w:rPr>
              <w:t>бол</w:t>
            </w:r>
            <w:r w:rsidR="00DE236B">
              <w:rPr>
                <w:sz w:val="27"/>
                <w:szCs w:val="27"/>
              </w:rPr>
              <w:t>е</w:t>
            </w:r>
            <w:r>
              <w:rPr>
                <w:sz w:val="27"/>
                <w:szCs w:val="27"/>
              </w:rPr>
              <w:t>е</w:t>
            </w:r>
          </w:p>
        </w:tc>
        <w:tc>
          <w:tcPr>
            <w:tcW w:w="2403" w:type="dxa"/>
          </w:tcPr>
          <w:p w:rsidR="00EB18B1" w:rsidRDefault="00EB18B1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Default="00EB18B1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FA7988" w:rsidRDefault="00FA7988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Default="00E86758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</w:t>
            </w:r>
          </w:p>
          <w:p w:rsidR="00EB18B1" w:rsidRDefault="00E86758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EB18B1">
              <w:rPr>
                <w:sz w:val="27"/>
                <w:szCs w:val="27"/>
              </w:rPr>
              <w:t>0</w:t>
            </w:r>
          </w:p>
          <w:p w:rsidR="00EB18B1" w:rsidRDefault="00EB18B1" w:rsidP="0098088D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</w:t>
            </w:r>
          </w:p>
        </w:tc>
      </w:tr>
      <w:tr w:rsidR="00EB18B1" w:rsidRPr="00A17377" w:rsidTr="00256156">
        <w:tc>
          <w:tcPr>
            <w:tcW w:w="846" w:type="dxa"/>
          </w:tcPr>
          <w:p w:rsidR="00EB18B1" w:rsidRPr="00A17377" w:rsidRDefault="00EB18B1" w:rsidP="00C1492E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A17377">
              <w:rPr>
                <w:sz w:val="27"/>
                <w:szCs w:val="27"/>
              </w:rPr>
              <w:t>.</w:t>
            </w:r>
          </w:p>
        </w:tc>
        <w:tc>
          <w:tcPr>
            <w:tcW w:w="6379" w:type="dxa"/>
          </w:tcPr>
          <w:p w:rsidR="00EB18B1" w:rsidRPr="00A17377" w:rsidRDefault="00EB18B1" w:rsidP="00D80C32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Сфера деятельности налогоплательщика, применяющего специальный налоговый режим  «Налог на профессиональный доход»:</w:t>
            </w:r>
          </w:p>
          <w:p w:rsidR="00EB18B1" w:rsidRPr="00CF0BCA" w:rsidRDefault="00EB18B1" w:rsidP="00D541FB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  <w:p w:rsidR="00EB18B1" w:rsidRDefault="00EB18B1" w:rsidP="00D80C32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Pr="00A17377">
              <w:rPr>
                <w:sz w:val="27"/>
                <w:szCs w:val="27"/>
              </w:rPr>
              <w:t>производственная сфера</w:t>
            </w:r>
          </w:p>
          <w:p w:rsidR="00EB18B1" w:rsidRPr="00786BC4" w:rsidRDefault="00EB18B1" w:rsidP="00D80C32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- </w:t>
            </w:r>
            <w:r>
              <w:rPr>
                <w:sz w:val="27"/>
                <w:szCs w:val="27"/>
              </w:rPr>
              <w:t xml:space="preserve">сфера </w:t>
            </w:r>
            <w:r>
              <w:rPr>
                <w:sz w:val="27"/>
                <w:szCs w:val="27"/>
                <w:lang w:val="en-US"/>
              </w:rPr>
              <w:t>IT</w:t>
            </w:r>
          </w:p>
          <w:p w:rsidR="00EB18B1" w:rsidRDefault="00EB18B1" w:rsidP="00D80C32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- сфера услуг </w:t>
            </w:r>
          </w:p>
          <w:p w:rsidR="00EB18B1" w:rsidRPr="00A17377" w:rsidRDefault="00EB18B1" w:rsidP="00D80C32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иная сфера </w:t>
            </w:r>
          </w:p>
        </w:tc>
        <w:tc>
          <w:tcPr>
            <w:tcW w:w="2403" w:type="dxa"/>
          </w:tcPr>
          <w:p w:rsidR="00EB18B1" w:rsidRPr="00A17377" w:rsidRDefault="00EB18B1" w:rsidP="00D80C32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D80C32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D80C32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CF0BCA" w:rsidRDefault="00EB18B1" w:rsidP="00D541FB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  <w:p w:rsidR="00EB18B1" w:rsidRDefault="00EB18B1" w:rsidP="00D80C32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</w:t>
            </w:r>
          </w:p>
          <w:p w:rsidR="00EB18B1" w:rsidRDefault="00EB18B1" w:rsidP="00D80C32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15</w:t>
            </w:r>
          </w:p>
          <w:p w:rsidR="00EB18B1" w:rsidRDefault="00EB18B1" w:rsidP="00D80C32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10</w:t>
            </w:r>
          </w:p>
          <w:p w:rsidR="00EB18B1" w:rsidRPr="00A17377" w:rsidRDefault="00EB18B1" w:rsidP="00D80C32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</w:tr>
      <w:tr w:rsidR="00EB18B1" w:rsidRPr="00A17377" w:rsidTr="00256156">
        <w:tc>
          <w:tcPr>
            <w:tcW w:w="846" w:type="dxa"/>
          </w:tcPr>
          <w:p w:rsidR="00EB18B1" w:rsidRPr="00A17377" w:rsidRDefault="00EB18B1" w:rsidP="00C1492E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</w:t>
            </w:r>
          </w:p>
        </w:tc>
        <w:tc>
          <w:tcPr>
            <w:tcW w:w="6379" w:type="dxa"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Продолжительность ведения деятельности в статусе налогоплательщика, применяющего специальный налоговый режим «Налог на профессиональный доход»: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- более 1 года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- от 6 месяцев до года</w:t>
            </w:r>
          </w:p>
          <w:p w:rsidR="00EB18B1" w:rsidRPr="00786BC4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  <w:lang w:val="en-US"/>
              </w:rPr>
            </w:pPr>
            <w:r w:rsidRPr="00A17377">
              <w:rPr>
                <w:sz w:val="27"/>
                <w:szCs w:val="27"/>
              </w:rPr>
              <w:t>- от 3 месяцев до 6 месяцев</w:t>
            </w:r>
          </w:p>
        </w:tc>
        <w:tc>
          <w:tcPr>
            <w:tcW w:w="2403" w:type="dxa"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0026FB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15</w:t>
            </w:r>
          </w:p>
          <w:p w:rsidR="00EB18B1" w:rsidRPr="000026FB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</w:tr>
      <w:tr w:rsidR="00EB18B1" w:rsidRPr="00A17377" w:rsidTr="000C6C87">
        <w:tc>
          <w:tcPr>
            <w:tcW w:w="846" w:type="dxa"/>
            <w:vMerge w:val="restart"/>
          </w:tcPr>
          <w:p w:rsidR="00EB18B1" w:rsidRPr="00A17377" w:rsidRDefault="00EB18B1" w:rsidP="00C1492E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5.</w:t>
            </w:r>
          </w:p>
        </w:tc>
        <w:tc>
          <w:tcPr>
            <w:tcW w:w="6379" w:type="dxa"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Оценка портфолио налогоплательщика, применяющего специальный налоговый режим «Налог на профессиональный доход», 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в том числе:</w:t>
            </w:r>
          </w:p>
        </w:tc>
        <w:tc>
          <w:tcPr>
            <w:tcW w:w="2403" w:type="dxa"/>
            <w:vAlign w:val="center"/>
          </w:tcPr>
          <w:p w:rsidR="00EB18B1" w:rsidRPr="00A17377" w:rsidRDefault="00EB18B1" w:rsidP="00A462E0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От 0 до </w:t>
            </w:r>
            <w:r>
              <w:rPr>
                <w:sz w:val="27"/>
                <w:szCs w:val="27"/>
              </w:rPr>
              <w:t>160</w:t>
            </w:r>
            <w:r w:rsidRPr="00A17377">
              <w:rPr>
                <w:sz w:val="27"/>
                <w:szCs w:val="27"/>
              </w:rPr>
              <w:t xml:space="preserve"> баллов</w:t>
            </w:r>
          </w:p>
        </w:tc>
      </w:tr>
      <w:tr w:rsidR="00EB18B1" w:rsidRPr="00A17377" w:rsidTr="00256156">
        <w:tc>
          <w:tcPr>
            <w:tcW w:w="846" w:type="dxa"/>
            <w:vMerge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</w:tc>
        <w:tc>
          <w:tcPr>
            <w:tcW w:w="6379" w:type="dxa"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наличие сертификатов, </w:t>
            </w:r>
            <w:r>
              <w:rPr>
                <w:sz w:val="27"/>
                <w:szCs w:val="27"/>
              </w:rPr>
              <w:t>курсов</w:t>
            </w:r>
            <w:r w:rsidRPr="00A17377">
              <w:rPr>
                <w:sz w:val="27"/>
                <w:szCs w:val="27"/>
              </w:rPr>
              <w:t xml:space="preserve"> о повышении квалификации: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- не имеется 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- от 1 – 3 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- от 4 – 7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- от 8 – 11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- от 12 и более</w:t>
            </w:r>
          </w:p>
        </w:tc>
        <w:tc>
          <w:tcPr>
            <w:tcW w:w="2403" w:type="dxa"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От 0 до 50 баллов 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10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30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40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50</w:t>
            </w:r>
          </w:p>
        </w:tc>
      </w:tr>
      <w:tr w:rsidR="00EB18B1" w:rsidRPr="00A17377" w:rsidTr="00256156">
        <w:tc>
          <w:tcPr>
            <w:tcW w:w="846" w:type="dxa"/>
            <w:vMerge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</w:tc>
        <w:tc>
          <w:tcPr>
            <w:tcW w:w="6379" w:type="dxa"/>
          </w:tcPr>
          <w:p w:rsidR="00EB18B1" w:rsidRPr="00A17377" w:rsidRDefault="00EB18B1" w:rsidP="00A17377">
            <w:pPr>
              <w:widowControl w:val="0"/>
              <w:tabs>
                <w:tab w:val="left" w:pos="1134"/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наличие благодарностей и благодарственных писем,</w:t>
            </w:r>
            <w:r w:rsidR="008E4988">
              <w:rPr>
                <w:sz w:val="27"/>
                <w:szCs w:val="27"/>
              </w:rPr>
              <w:t xml:space="preserve"> дипломов,</w:t>
            </w:r>
            <w:r w:rsidRPr="00A17377">
              <w:rPr>
                <w:sz w:val="27"/>
                <w:szCs w:val="27"/>
              </w:rPr>
              <w:t xml:space="preserve"> наград за участие в конкурсах, ярмарках, фестивалях:</w:t>
            </w:r>
          </w:p>
          <w:p w:rsidR="00EB18B1" w:rsidRPr="00A17377" w:rsidRDefault="00EB18B1" w:rsidP="00A17377">
            <w:pPr>
              <w:widowControl w:val="0"/>
              <w:tabs>
                <w:tab w:val="left" w:pos="1134"/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tabs>
                <w:tab w:val="left" w:pos="1134"/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- не имеется</w:t>
            </w:r>
          </w:p>
          <w:p w:rsidR="00EB18B1" w:rsidRPr="00A17377" w:rsidRDefault="00EB18B1" w:rsidP="00A17377">
            <w:pPr>
              <w:widowControl w:val="0"/>
              <w:tabs>
                <w:tab w:val="left" w:pos="1134"/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- от 1 до 3 </w:t>
            </w:r>
          </w:p>
          <w:p w:rsidR="00EB18B1" w:rsidRPr="00A17377" w:rsidRDefault="00EB18B1" w:rsidP="00A17377">
            <w:pPr>
              <w:widowControl w:val="0"/>
              <w:tabs>
                <w:tab w:val="left" w:pos="1134"/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- от 4 до 7</w:t>
            </w:r>
          </w:p>
          <w:p w:rsidR="00EB18B1" w:rsidRPr="00A17377" w:rsidRDefault="00EB18B1" w:rsidP="00A17377">
            <w:pPr>
              <w:widowControl w:val="0"/>
              <w:tabs>
                <w:tab w:val="left" w:pos="1134"/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- от 8 до 11 </w:t>
            </w:r>
          </w:p>
          <w:p w:rsidR="00EB18B1" w:rsidRPr="00A17377" w:rsidRDefault="005E735B" w:rsidP="00A17377">
            <w:pPr>
              <w:widowControl w:val="0"/>
              <w:tabs>
                <w:tab w:val="left" w:pos="1134"/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от </w:t>
            </w:r>
            <w:r w:rsidR="00EB18B1" w:rsidRPr="00A17377">
              <w:rPr>
                <w:sz w:val="27"/>
                <w:szCs w:val="27"/>
              </w:rPr>
              <w:t>12 и более</w:t>
            </w:r>
          </w:p>
        </w:tc>
        <w:tc>
          <w:tcPr>
            <w:tcW w:w="2403" w:type="dxa"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От 0 до 50 баллов 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10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30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40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50</w:t>
            </w:r>
          </w:p>
        </w:tc>
      </w:tr>
      <w:tr w:rsidR="00EB18B1" w:rsidRPr="00A17377" w:rsidTr="00970FEA">
        <w:trPr>
          <w:trHeight w:val="262"/>
        </w:trPr>
        <w:tc>
          <w:tcPr>
            <w:tcW w:w="846" w:type="dxa"/>
            <w:vMerge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</w:tc>
        <w:tc>
          <w:tcPr>
            <w:tcW w:w="6379" w:type="dxa"/>
          </w:tcPr>
          <w:p w:rsidR="00EB18B1" w:rsidRDefault="00EB18B1" w:rsidP="00970FEA">
            <w:pPr>
              <w:widowControl w:val="0"/>
              <w:tabs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наличие рынка сбыта продукции (потребителей услуги)</w:t>
            </w:r>
          </w:p>
        </w:tc>
        <w:tc>
          <w:tcPr>
            <w:tcW w:w="2403" w:type="dxa"/>
            <w:vAlign w:val="center"/>
          </w:tcPr>
          <w:p w:rsidR="00EB18B1" w:rsidRPr="00A17377" w:rsidRDefault="00EB18B1" w:rsidP="00970F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 (при наличии)</w:t>
            </w:r>
          </w:p>
        </w:tc>
      </w:tr>
      <w:tr w:rsidR="00EB18B1" w:rsidRPr="00A17377" w:rsidTr="00256156">
        <w:trPr>
          <w:trHeight w:val="262"/>
        </w:trPr>
        <w:tc>
          <w:tcPr>
            <w:tcW w:w="846" w:type="dxa"/>
            <w:vMerge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</w:tc>
        <w:tc>
          <w:tcPr>
            <w:tcW w:w="6379" w:type="dxa"/>
          </w:tcPr>
          <w:p w:rsidR="00EB18B1" w:rsidRPr="00A17377" w:rsidRDefault="00EB18B1" w:rsidP="00A17377">
            <w:pPr>
              <w:widowControl w:val="0"/>
              <w:tabs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наличие положительных отзывов</w:t>
            </w:r>
          </w:p>
          <w:p w:rsidR="00EB18B1" w:rsidRPr="00A17377" w:rsidRDefault="00EB18B1" w:rsidP="00A17377">
            <w:pPr>
              <w:widowControl w:val="0"/>
              <w:tabs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tabs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- не имеется</w:t>
            </w:r>
          </w:p>
          <w:p w:rsidR="00EB18B1" w:rsidRPr="00A17377" w:rsidRDefault="00EB18B1" w:rsidP="00A17377">
            <w:pPr>
              <w:widowControl w:val="0"/>
              <w:tabs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- от 1 </w:t>
            </w:r>
            <w:r>
              <w:rPr>
                <w:sz w:val="27"/>
                <w:szCs w:val="27"/>
              </w:rPr>
              <w:t>до</w:t>
            </w:r>
            <w:r w:rsidRPr="00A17377">
              <w:rPr>
                <w:sz w:val="27"/>
                <w:szCs w:val="27"/>
              </w:rPr>
              <w:t xml:space="preserve"> 10 </w:t>
            </w:r>
          </w:p>
          <w:p w:rsidR="00EB18B1" w:rsidRPr="00A17377" w:rsidRDefault="00EB18B1" w:rsidP="00A17377">
            <w:pPr>
              <w:widowControl w:val="0"/>
              <w:tabs>
                <w:tab w:val="left" w:pos="2940"/>
              </w:tabs>
              <w:autoSpaceDE w:val="0"/>
              <w:autoSpaceDN w:val="0"/>
              <w:ind w:left="34"/>
              <w:jc w:val="both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- от 10 до 30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ind w:left="34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 xml:space="preserve">- от 30 и более </w:t>
            </w:r>
          </w:p>
        </w:tc>
        <w:tc>
          <w:tcPr>
            <w:tcW w:w="2403" w:type="dxa"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От 0 до 30 баллов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10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20</w:t>
            </w:r>
          </w:p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17377">
              <w:rPr>
                <w:sz w:val="27"/>
                <w:szCs w:val="27"/>
              </w:rPr>
              <w:t>30</w:t>
            </w:r>
          </w:p>
        </w:tc>
      </w:tr>
      <w:tr w:rsidR="00EB18B1" w:rsidRPr="00A17377" w:rsidTr="00256156">
        <w:tc>
          <w:tcPr>
            <w:tcW w:w="7225" w:type="dxa"/>
            <w:gridSpan w:val="2"/>
          </w:tcPr>
          <w:p w:rsidR="00EB18B1" w:rsidRPr="00A17377" w:rsidRDefault="00EB18B1" w:rsidP="00A17377">
            <w:pPr>
              <w:widowControl w:val="0"/>
              <w:tabs>
                <w:tab w:val="left" w:pos="2940"/>
              </w:tabs>
              <w:autoSpaceDE w:val="0"/>
              <w:autoSpaceDN w:val="0"/>
              <w:ind w:left="34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ИТОГО</w:t>
            </w:r>
          </w:p>
        </w:tc>
        <w:tc>
          <w:tcPr>
            <w:tcW w:w="2403" w:type="dxa"/>
          </w:tcPr>
          <w:p w:rsidR="00EB18B1" w:rsidRPr="00A17377" w:rsidRDefault="00EB18B1" w:rsidP="00A17377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</w:tc>
      </w:tr>
    </w:tbl>
    <w:p w:rsidR="00A17377" w:rsidRPr="00A17377" w:rsidRDefault="00A17377" w:rsidP="00A17377">
      <w:pPr>
        <w:widowControl w:val="0"/>
        <w:autoSpaceDE w:val="0"/>
        <w:autoSpaceDN w:val="0"/>
        <w:ind w:firstLine="540"/>
        <w:jc w:val="center"/>
        <w:rPr>
          <w:sz w:val="27"/>
          <w:szCs w:val="27"/>
        </w:rPr>
      </w:pPr>
    </w:p>
    <w:p w:rsidR="00A17377" w:rsidRPr="00A17377" w:rsidRDefault="00A17377" w:rsidP="00A17377">
      <w:pPr>
        <w:widowControl w:val="0"/>
        <w:autoSpaceDE w:val="0"/>
        <w:autoSpaceDN w:val="0"/>
        <w:jc w:val="both"/>
        <w:rPr>
          <w:b/>
          <w:sz w:val="27"/>
          <w:szCs w:val="27"/>
        </w:rPr>
      </w:pPr>
      <w:r w:rsidRPr="00A17377">
        <w:rPr>
          <w:b/>
          <w:sz w:val="27"/>
          <w:szCs w:val="27"/>
        </w:rPr>
        <w:t>Член комиссии:</w:t>
      </w:r>
    </w:p>
    <w:p w:rsidR="00A17377" w:rsidRPr="00A17377" w:rsidRDefault="00A17377" w:rsidP="00A17377">
      <w:pPr>
        <w:widowControl w:val="0"/>
        <w:autoSpaceDE w:val="0"/>
        <w:autoSpaceDN w:val="0"/>
        <w:jc w:val="both"/>
      </w:pPr>
    </w:p>
    <w:p w:rsidR="00A17377" w:rsidRPr="00A17377" w:rsidRDefault="00A17377" w:rsidP="00A17377">
      <w:pPr>
        <w:widowControl w:val="0"/>
        <w:autoSpaceDE w:val="0"/>
        <w:autoSpaceDN w:val="0"/>
        <w:jc w:val="both"/>
      </w:pPr>
      <w:r w:rsidRPr="00A17377">
        <w:t>____________________________                           __________________________</w:t>
      </w:r>
    </w:p>
    <w:p w:rsidR="00A17377" w:rsidRPr="00A17377" w:rsidRDefault="00A17377" w:rsidP="00A17377">
      <w:pPr>
        <w:widowControl w:val="0"/>
        <w:autoSpaceDE w:val="0"/>
        <w:autoSpaceDN w:val="0"/>
        <w:jc w:val="both"/>
        <w:rPr>
          <w:sz w:val="18"/>
          <w:szCs w:val="18"/>
        </w:rPr>
      </w:pPr>
      <w:r w:rsidRPr="00A17377">
        <w:rPr>
          <w:sz w:val="18"/>
          <w:szCs w:val="18"/>
        </w:rPr>
        <w:t xml:space="preserve">            (фамилия, имя, отчество)                                                                                                       (подпись)</w:t>
      </w:r>
    </w:p>
    <w:p w:rsidR="00A17377" w:rsidRPr="00A17377" w:rsidRDefault="00A17377" w:rsidP="00A17377">
      <w:pPr>
        <w:widowControl w:val="0"/>
        <w:autoSpaceDE w:val="0"/>
        <w:autoSpaceDN w:val="0"/>
        <w:jc w:val="both"/>
      </w:pPr>
      <w:r w:rsidRPr="00A17377">
        <w:tab/>
      </w:r>
    </w:p>
    <w:p w:rsidR="003D77FA" w:rsidRDefault="00A17377" w:rsidP="00D541FB">
      <w:pPr>
        <w:widowControl w:val="0"/>
        <w:autoSpaceDE w:val="0"/>
        <w:autoSpaceDN w:val="0"/>
        <w:jc w:val="both"/>
      </w:pPr>
      <w:r w:rsidRPr="00A17377">
        <w:t xml:space="preserve"> «__» ______________ 20____ г.</w:t>
      </w:r>
    </w:p>
    <w:p w:rsidR="000529CE" w:rsidRDefault="000529CE" w:rsidP="00052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317C2" w:rsidRDefault="005317C2" w:rsidP="00052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317C2" w:rsidRDefault="005317C2" w:rsidP="00052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632"/>
      </w:tblGrid>
      <w:tr w:rsidR="000529CE" w:rsidTr="000529CE">
        <w:tc>
          <w:tcPr>
            <w:tcW w:w="5103" w:type="dxa"/>
          </w:tcPr>
          <w:p w:rsidR="000529CE" w:rsidRDefault="000529CE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536" w:type="dxa"/>
          </w:tcPr>
          <w:tbl>
            <w:tblPr>
              <w:tblStyle w:val="a3"/>
              <w:tblW w:w="98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104"/>
            </w:tblGrid>
            <w:tr w:rsidR="005317C2" w:rsidTr="002D2AD2">
              <w:tc>
                <w:tcPr>
                  <w:tcW w:w="4785" w:type="dxa"/>
                </w:tcPr>
                <w:p w:rsidR="005317C2" w:rsidRDefault="005317C2" w:rsidP="002D2AD2">
                  <w:pPr>
                    <w:jc w:val="both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5104" w:type="dxa"/>
                </w:tcPr>
                <w:p w:rsidR="005317C2" w:rsidRDefault="005317C2" w:rsidP="005317C2">
                  <w:pPr>
                    <w:rPr>
                      <w:b/>
                      <w:lang w:eastAsia="en-US"/>
                    </w:rPr>
                  </w:pPr>
                </w:p>
                <w:p w:rsidR="00014EB0" w:rsidRDefault="00014EB0" w:rsidP="005317C2">
                  <w:pPr>
                    <w:rPr>
                      <w:b/>
                      <w:lang w:eastAsia="en-US"/>
                    </w:rPr>
                  </w:pPr>
                </w:p>
                <w:p w:rsidR="00014EB0" w:rsidRDefault="00014EB0" w:rsidP="005317C2">
                  <w:pPr>
                    <w:rPr>
                      <w:b/>
                      <w:lang w:eastAsia="en-US"/>
                    </w:rPr>
                  </w:pPr>
                </w:p>
                <w:p w:rsidR="005317C2" w:rsidRDefault="005317C2" w:rsidP="002D2AD2">
                  <w:pPr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lastRenderedPageBreak/>
                    <w:t>Приложение 2</w:t>
                  </w:r>
                </w:p>
                <w:p w:rsidR="005317C2" w:rsidRDefault="005317C2" w:rsidP="002D2AD2">
                  <w:pPr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 xml:space="preserve">к Положению о </w:t>
                  </w:r>
                  <w:proofErr w:type="gramStart"/>
                  <w:r>
                    <w:rPr>
                      <w:b/>
                      <w:lang w:eastAsia="en-US"/>
                    </w:rPr>
                    <w:t>городском</w:t>
                  </w:r>
                  <w:proofErr w:type="gramEnd"/>
                  <w:r>
                    <w:rPr>
                      <w:b/>
                      <w:lang w:eastAsia="en-US"/>
                    </w:rPr>
                    <w:t xml:space="preserve"> </w:t>
                  </w:r>
                </w:p>
                <w:p w:rsidR="005317C2" w:rsidRDefault="005317C2" w:rsidP="002D2AD2">
                  <w:pPr>
                    <w:jc w:val="center"/>
                    <w:rPr>
                      <w:b/>
                      <w:lang w:eastAsia="en-US"/>
                    </w:rPr>
                  </w:pPr>
                  <w:proofErr w:type="gramStart"/>
                  <w:r>
                    <w:rPr>
                      <w:b/>
                      <w:lang w:eastAsia="en-US"/>
                    </w:rPr>
                    <w:t>конкурсе</w:t>
                  </w:r>
                  <w:proofErr w:type="gramEnd"/>
                  <w:r>
                    <w:rPr>
                      <w:b/>
                      <w:lang w:eastAsia="en-US"/>
                    </w:rPr>
                    <w:t xml:space="preserve"> «Я могу»</w:t>
                  </w:r>
                </w:p>
                <w:p w:rsidR="005317C2" w:rsidRDefault="005317C2" w:rsidP="002D2AD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 xml:space="preserve">для налогоплательщиков, </w:t>
                  </w:r>
                </w:p>
                <w:p w:rsidR="005317C2" w:rsidRDefault="005317C2" w:rsidP="002D2AD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 xml:space="preserve">применяющих специальный налоговый </w:t>
                  </w:r>
                </w:p>
                <w:p w:rsidR="005317C2" w:rsidRDefault="005317C2" w:rsidP="002D2AD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 xml:space="preserve">режим «Налог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>на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5317C2" w:rsidRDefault="005317C2" w:rsidP="002D2AD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>профессиональный доход»</w:t>
                  </w:r>
                </w:p>
                <w:p w:rsidR="005317C2" w:rsidRDefault="005317C2" w:rsidP="002D2AD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5317C2" w:rsidRDefault="005317C2" w:rsidP="002D2AD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«форма»</w:t>
                  </w:r>
                </w:p>
              </w:tc>
            </w:tr>
          </w:tbl>
          <w:p w:rsidR="005317C2" w:rsidRDefault="005317C2" w:rsidP="005317C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17C2" w:rsidRDefault="005317C2" w:rsidP="005317C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Заявка </w:t>
            </w:r>
          </w:p>
          <w:p w:rsidR="005317C2" w:rsidRDefault="005317C2" w:rsidP="005317C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17C2" w:rsidRDefault="005317C2" w:rsidP="005317C2">
            <w:pPr>
              <w:pStyle w:val="ConsPlusTitlePag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участие в городском конкурсе «Я могу» для налогоплательщиков, </w:t>
            </w:r>
          </w:p>
          <w:p w:rsidR="005317C2" w:rsidRDefault="005317C2" w:rsidP="005317C2">
            <w:pPr>
              <w:pStyle w:val="ConsPlusTitlePag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применяющих специальный налоговый </w:t>
            </w:r>
          </w:p>
          <w:p w:rsidR="005317C2" w:rsidRDefault="005317C2" w:rsidP="005317C2">
            <w:pPr>
              <w:pStyle w:val="ConsPlusTitlePag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режим  «Налог на профессиональный доход»</w:t>
            </w:r>
          </w:p>
          <w:p w:rsidR="005317C2" w:rsidRDefault="005317C2" w:rsidP="005317C2">
            <w:pPr>
              <w:pStyle w:val="ConsPlusTitlePag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203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(ФИО заявителя)</w:t>
            </w:r>
          </w:p>
          <w:p w:rsidR="005317C2" w:rsidRDefault="005317C2" w:rsidP="005317C2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заявляет о своем намерении принять участие в городском конкурсе «Я могу» для налогоплательщиков, применяющих специальный налоговый режим  «Налог на профессиональный доход».</w:t>
            </w:r>
          </w:p>
          <w:p w:rsidR="005317C2" w:rsidRDefault="005317C2" w:rsidP="005317C2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 порядком проведения конкурса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ознакомлен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согласен.</w:t>
            </w: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Данные о деятельности прилагаются на _____ листах.</w:t>
            </w: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Полноту и достоверность сведений, указанных в конкурсных материалах, гарантирую.</w:t>
            </w: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Уведомлен о том, что участники конкурса, представившие недостоверные данные, не допускаются к участию в конкурсе или снимаются с участия в конкурсе в процессе его проведения.</w:t>
            </w: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                           __________________________</w:t>
            </w: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(фамилия, имя, отчество)                                                                                                       (подпись)</w:t>
            </w: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«__» ______________ 20____ г.</w:t>
            </w: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7C2" w:rsidRDefault="005317C2" w:rsidP="005317C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2743" w:rsidRDefault="00A62743">
            <w:pPr>
              <w:jc w:val="center"/>
              <w:rPr>
                <w:b/>
                <w:lang w:eastAsia="en-US"/>
              </w:rPr>
            </w:pPr>
          </w:p>
          <w:p w:rsidR="00014EB0" w:rsidRDefault="00014EB0">
            <w:pPr>
              <w:jc w:val="center"/>
              <w:rPr>
                <w:b/>
                <w:lang w:eastAsia="en-US"/>
              </w:rPr>
            </w:pPr>
          </w:p>
          <w:p w:rsidR="00014EB0" w:rsidRDefault="00014EB0">
            <w:pPr>
              <w:jc w:val="center"/>
              <w:rPr>
                <w:b/>
                <w:lang w:eastAsia="en-US"/>
              </w:rPr>
            </w:pPr>
          </w:p>
          <w:p w:rsidR="00014EB0" w:rsidRDefault="00014EB0" w:rsidP="00014EB0">
            <w:pPr>
              <w:rPr>
                <w:b/>
                <w:lang w:eastAsia="en-US"/>
              </w:rPr>
            </w:pPr>
            <w:bookmarkStart w:id="1" w:name="_GoBack"/>
            <w:bookmarkEnd w:id="1"/>
          </w:p>
          <w:p w:rsidR="005317C2" w:rsidRDefault="005317C2">
            <w:pPr>
              <w:jc w:val="center"/>
              <w:rPr>
                <w:b/>
                <w:lang w:eastAsia="en-US"/>
              </w:rPr>
            </w:pPr>
          </w:p>
          <w:tbl>
            <w:tblPr>
              <w:tblStyle w:val="a3"/>
              <w:tblW w:w="98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104"/>
            </w:tblGrid>
            <w:tr w:rsidR="005317C2" w:rsidTr="00014EB0">
              <w:tc>
                <w:tcPr>
                  <w:tcW w:w="4785" w:type="dxa"/>
                </w:tcPr>
                <w:p w:rsidR="005317C2" w:rsidRDefault="005317C2" w:rsidP="002D2AD2">
                  <w:pPr>
                    <w:jc w:val="both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5104" w:type="dxa"/>
                </w:tcPr>
                <w:p w:rsidR="005317C2" w:rsidRDefault="005317C2" w:rsidP="005317C2">
                  <w:pPr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Приложение 3</w:t>
                  </w:r>
                </w:p>
                <w:p w:rsidR="005317C2" w:rsidRDefault="005317C2" w:rsidP="005317C2">
                  <w:pPr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 xml:space="preserve">к Положению о </w:t>
                  </w:r>
                  <w:proofErr w:type="gramStart"/>
                  <w:r>
                    <w:rPr>
                      <w:b/>
                      <w:lang w:eastAsia="en-US"/>
                    </w:rPr>
                    <w:t>городском</w:t>
                  </w:r>
                  <w:proofErr w:type="gramEnd"/>
                </w:p>
                <w:p w:rsidR="005317C2" w:rsidRDefault="005317C2" w:rsidP="005317C2">
                  <w:pPr>
                    <w:jc w:val="center"/>
                    <w:rPr>
                      <w:b/>
                      <w:lang w:eastAsia="en-US"/>
                    </w:rPr>
                  </w:pPr>
                  <w:proofErr w:type="gramStart"/>
                  <w:r>
                    <w:rPr>
                      <w:b/>
                      <w:lang w:eastAsia="en-US"/>
                    </w:rPr>
                    <w:t>конкурсе</w:t>
                  </w:r>
                  <w:proofErr w:type="gramEnd"/>
                  <w:r>
                    <w:rPr>
                      <w:b/>
                      <w:lang w:eastAsia="en-US"/>
                    </w:rPr>
                    <w:t xml:space="preserve"> «Я могу»</w:t>
                  </w:r>
                </w:p>
                <w:p w:rsidR="005317C2" w:rsidRDefault="005317C2" w:rsidP="005317C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>для налогоплательщиков,</w:t>
                  </w:r>
                </w:p>
                <w:p w:rsidR="005317C2" w:rsidRDefault="005317C2" w:rsidP="005317C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>применяющих специальный налоговый</w:t>
                  </w:r>
                </w:p>
                <w:p w:rsidR="005317C2" w:rsidRDefault="005317C2" w:rsidP="005317C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 xml:space="preserve">режим «Налог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>на</w:t>
                  </w:r>
                  <w:proofErr w:type="gramEnd"/>
                </w:p>
                <w:p w:rsidR="005317C2" w:rsidRDefault="005317C2" w:rsidP="005317C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  <w:t>профессиональный доход»</w:t>
                  </w:r>
                </w:p>
                <w:p w:rsidR="005317C2" w:rsidRDefault="005317C2" w:rsidP="005317C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5317C2" w:rsidRPr="005317C2" w:rsidRDefault="005317C2" w:rsidP="005317C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5317C2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«форма»</w:t>
                  </w:r>
                </w:p>
              </w:tc>
            </w:tr>
          </w:tbl>
          <w:p w:rsidR="005317C2" w:rsidRDefault="005317C2" w:rsidP="005317C2">
            <w:pPr>
              <w:jc w:val="right"/>
              <w:rPr>
                <w:b/>
                <w:lang w:eastAsia="en-US"/>
              </w:rPr>
            </w:pPr>
          </w:p>
          <w:p w:rsidR="000529CE" w:rsidRDefault="000529CE">
            <w:pPr>
              <w:jc w:val="center"/>
              <w:rPr>
                <w:lang w:eastAsia="en-US"/>
              </w:rPr>
            </w:pPr>
          </w:p>
        </w:tc>
      </w:tr>
    </w:tbl>
    <w:p w:rsidR="000529CE" w:rsidRDefault="000529CE" w:rsidP="000529CE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9CE" w:rsidRDefault="000529CE" w:rsidP="000529CE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Анкета участника городского конкурса «Я могу» для налогоплательщиков, применяющих специальный налоговый </w:t>
      </w:r>
    </w:p>
    <w:p w:rsidR="000529CE" w:rsidRDefault="000529CE" w:rsidP="00014EB0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режим «Налог на профессиональный доход»</w:t>
      </w:r>
    </w:p>
    <w:p w:rsidR="00014EB0" w:rsidRDefault="00014EB0" w:rsidP="000529CE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28" w:type="dxa"/>
        <w:tblInd w:w="-10" w:type="dxa"/>
        <w:tblLook w:val="04A0" w:firstRow="1" w:lastRow="0" w:firstColumn="1" w:lastColumn="0" w:noHBand="0" w:noVBand="1"/>
      </w:tblPr>
      <w:tblGrid>
        <w:gridCol w:w="7489"/>
        <w:gridCol w:w="2139"/>
      </w:tblGrid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Фамилия, имя, отчество (при наличии)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ИНН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Паспортные данные (серия, номер, когда, кем выдан, код подразделения)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 w:rsidP="00A62743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Докумен</w:t>
            </w:r>
            <w:r w:rsidR="00A62743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т, подтверждающий регистрацию в системе индивидуального </w:t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(персонифицированного) учета в системе обязательного пенсионного страхования (СНИЛС)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Адрес регистрации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Адрес фактического проживания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 xml:space="preserve">Контактный телефон 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Адрес электронной почты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Дата регистрации в качестве налогоплательщика налога на профессиональный доход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Сфера деятельности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Реквизиты счета, открытого в российских кредитных организациях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 w:rsidP="00A62743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Портфолио (описание и фотографии продукции, сертификаты и дипломы о прохождении образовательных курсов, фотографии с ярмарок и прочих мероприятий, в которых физическое лицо принимало участие)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  <w:tr w:rsidR="000529CE" w:rsidTr="00A62743"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CE" w:rsidRDefault="000529CE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Иные сведения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E" w:rsidRDefault="000529C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</w:tr>
    </w:tbl>
    <w:p w:rsidR="000529CE" w:rsidRDefault="000529CE" w:rsidP="000529C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9CE" w:rsidRDefault="000529CE" w:rsidP="00052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                           __________________________</w:t>
      </w:r>
    </w:p>
    <w:p w:rsidR="000529CE" w:rsidRPr="000529CE" w:rsidRDefault="000529CE" w:rsidP="000529C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(фамилия, имя, отчество)                                                                                                       (подпись)</w:t>
      </w:r>
    </w:p>
    <w:p w:rsidR="00FA7988" w:rsidRDefault="000529CE" w:rsidP="000529C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«__» ______________ 20____ г.</w:t>
      </w:r>
      <w:bookmarkStart w:id="2" w:name="P346"/>
      <w:bookmarkEnd w:id="2"/>
    </w:p>
    <w:p w:rsidR="0011261A" w:rsidRDefault="0011261A" w:rsidP="000529C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Ответственность за предоставленные документы и достоверность информации несет участник Конкурса</w:t>
      </w:r>
    </w:p>
    <w:p w:rsidR="00014EB0" w:rsidRDefault="00014EB0" w:rsidP="000529C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14EB0" w:rsidRPr="0011261A" w:rsidRDefault="00014EB0" w:rsidP="000529C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14EB0" w:rsidRDefault="00014EB0" w:rsidP="00E47EF6"/>
    <w:sectPr w:rsidR="00014EB0" w:rsidSect="00014EB0">
      <w:pgSz w:w="11906" w:h="16838"/>
      <w:pgMar w:top="851" w:right="567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34D" w:rsidRDefault="00D6734D" w:rsidP="007075A4">
      <w:r>
        <w:separator/>
      </w:r>
    </w:p>
  </w:endnote>
  <w:endnote w:type="continuationSeparator" w:id="0">
    <w:p w:rsidR="00D6734D" w:rsidRDefault="00D6734D" w:rsidP="00707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34D" w:rsidRDefault="00D6734D" w:rsidP="007075A4">
      <w:r>
        <w:separator/>
      </w:r>
    </w:p>
  </w:footnote>
  <w:footnote w:type="continuationSeparator" w:id="0">
    <w:p w:rsidR="00D6734D" w:rsidRDefault="00D6734D" w:rsidP="00707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77B71"/>
    <w:multiLevelType w:val="hybridMultilevel"/>
    <w:tmpl w:val="C4CEC64A"/>
    <w:lvl w:ilvl="0" w:tplc="5AACCA7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8B167C8"/>
    <w:multiLevelType w:val="hybridMultilevel"/>
    <w:tmpl w:val="71CACA04"/>
    <w:lvl w:ilvl="0" w:tplc="5AACC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C30195"/>
    <w:multiLevelType w:val="hybridMultilevel"/>
    <w:tmpl w:val="C01A5D5A"/>
    <w:lvl w:ilvl="0" w:tplc="A528673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5770F4"/>
    <w:multiLevelType w:val="hybridMultilevel"/>
    <w:tmpl w:val="586EE5AC"/>
    <w:lvl w:ilvl="0" w:tplc="5AACCA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574F34DF"/>
    <w:multiLevelType w:val="hybridMultilevel"/>
    <w:tmpl w:val="59323838"/>
    <w:lvl w:ilvl="0" w:tplc="5AACC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C90A20"/>
    <w:multiLevelType w:val="hybridMultilevel"/>
    <w:tmpl w:val="4C8E4444"/>
    <w:lvl w:ilvl="0" w:tplc="5AACCA7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764E5691"/>
    <w:multiLevelType w:val="hybridMultilevel"/>
    <w:tmpl w:val="A4C815DA"/>
    <w:lvl w:ilvl="0" w:tplc="5AACCA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93E"/>
    <w:rsid w:val="000026FB"/>
    <w:rsid w:val="00003F04"/>
    <w:rsid w:val="00014EB0"/>
    <w:rsid w:val="000178A6"/>
    <w:rsid w:val="00021CB5"/>
    <w:rsid w:val="00024E21"/>
    <w:rsid w:val="0003254B"/>
    <w:rsid w:val="0003539A"/>
    <w:rsid w:val="00035801"/>
    <w:rsid w:val="00037B53"/>
    <w:rsid w:val="000522CD"/>
    <w:rsid w:val="000529CE"/>
    <w:rsid w:val="00053814"/>
    <w:rsid w:val="00056008"/>
    <w:rsid w:val="000749DF"/>
    <w:rsid w:val="0008489E"/>
    <w:rsid w:val="00094D69"/>
    <w:rsid w:val="00096A47"/>
    <w:rsid w:val="000A07CC"/>
    <w:rsid w:val="000B759D"/>
    <w:rsid w:val="000C1274"/>
    <w:rsid w:val="000C6C87"/>
    <w:rsid w:val="000D2D82"/>
    <w:rsid w:val="0011261A"/>
    <w:rsid w:val="001126D9"/>
    <w:rsid w:val="00113E35"/>
    <w:rsid w:val="00131A67"/>
    <w:rsid w:val="00137458"/>
    <w:rsid w:val="001561E9"/>
    <w:rsid w:val="00187CC7"/>
    <w:rsid w:val="00190097"/>
    <w:rsid w:val="00192EB8"/>
    <w:rsid w:val="001A2926"/>
    <w:rsid w:val="001A36D0"/>
    <w:rsid w:val="001B2E4D"/>
    <w:rsid w:val="001B4CFD"/>
    <w:rsid w:val="001B519A"/>
    <w:rsid w:val="001D58E6"/>
    <w:rsid w:val="001D7B5F"/>
    <w:rsid w:val="001E1268"/>
    <w:rsid w:val="001E24EE"/>
    <w:rsid w:val="002059CF"/>
    <w:rsid w:val="002110B2"/>
    <w:rsid w:val="002400C0"/>
    <w:rsid w:val="00246CF8"/>
    <w:rsid w:val="002544DA"/>
    <w:rsid w:val="00256C2E"/>
    <w:rsid w:val="00262B16"/>
    <w:rsid w:val="00282F57"/>
    <w:rsid w:val="0028483A"/>
    <w:rsid w:val="0028661C"/>
    <w:rsid w:val="00287907"/>
    <w:rsid w:val="00292C57"/>
    <w:rsid w:val="002972F4"/>
    <w:rsid w:val="00297A3F"/>
    <w:rsid w:val="002A0940"/>
    <w:rsid w:val="002A10AA"/>
    <w:rsid w:val="002D7591"/>
    <w:rsid w:val="002F68BB"/>
    <w:rsid w:val="003068CC"/>
    <w:rsid w:val="003110D6"/>
    <w:rsid w:val="0032214C"/>
    <w:rsid w:val="00335C27"/>
    <w:rsid w:val="00371819"/>
    <w:rsid w:val="003877C7"/>
    <w:rsid w:val="00387DEA"/>
    <w:rsid w:val="003A0C09"/>
    <w:rsid w:val="003A560E"/>
    <w:rsid w:val="003C1415"/>
    <w:rsid w:val="003C603A"/>
    <w:rsid w:val="003D2089"/>
    <w:rsid w:val="003D3F5C"/>
    <w:rsid w:val="003D77FA"/>
    <w:rsid w:val="003F3093"/>
    <w:rsid w:val="00401624"/>
    <w:rsid w:val="00410343"/>
    <w:rsid w:val="00416E72"/>
    <w:rsid w:val="00432092"/>
    <w:rsid w:val="00434088"/>
    <w:rsid w:val="00450842"/>
    <w:rsid w:val="0046600C"/>
    <w:rsid w:val="00467A09"/>
    <w:rsid w:val="00467DE2"/>
    <w:rsid w:val="004856B5"/>
    <w:rsid w:val="00491810"/>
    <w:rsid w:val="00493757"/>
    <w:rsid w:val="004B18B9"/>
    <w:rsid w:val="004B2BDA"/>
    <w:rsid w:val="004C0B11"/>
    <w:rsid w:val="004C75FF"/>
    <w:rsid w:val="004E5451"/>
    <w:rsid w:val="004F06DC"/>
    <w:rsid w:val="00511C2F"/>
    <w:rsid w:val="00521ECA"/>
    <w:rsid w:val="005317C2"/>
    <w:rsid w:val="005372A9"/>
    <w:rsid w:val="005614E9"/>
    <w:rsid w:val="005615DA"/>
    <w:rsid w:val="0056499D"/>
    <w:rsid w:val="00567415"/>
    <w:rsid w:val="0057638D"/>
    <w:rsid w:val="00591470"/>
    <w:rsid w:val="00592CD9"/>
    <w:rsid w:val="005B2986"/>
    <w:rsid w:val="005B464C"/>
    <w:rsid w:val="005B50BD"/>
    <w:rsid w:val="005E0D07"/>
    <w:rsid w:val="005E0DE0"/>
    <w:rsid w:val="005E17A1"/>
    <w:rsid w:val="005E735B"/>
    <w:rsid w:val="005F7046"/>
    <w:rsid w:val="005F75E4"/>
    <w:rsid w:val="005F7EB8"/>
    <w:rsid w:val="00606006"/>
    <w:rsid w:val="0061480E"/>
    <w:rsid w:val="0062371F"/>
    <w:rsid w:val="00631A04"/>
    <w:rsid w:val="0063685E"/>
    <w:rsid w:val="0064023D"/>
    <w:rsid w:val="006443D1"/>
    <w:rsid w:val="006506DD"/>
    <w:rsid w:val="00651272"/>
    <w:rsid w:val="00671177"/>
    <w:rsid w:val="00686469"/>
    <w:rsid w:val="00690751"/>
    <w:rsid w:val="00696021"/>
    <w:rsid w:val="006A798D"/>
    <w:rsid w:val="006C2B0B"/>
    <w:rsid w:val="006C3BA0"/>
    <w:rsid w:val="006C404F"/>
    <w:rsid w:val="006E69BC"/>
    <w:rsid w:val="006E6F86"/>
    <w:rsid w:val="006F0150"/>
    <w:rsid w:val="006F10EA"/>
    <w:rsid w:val="00704BEE"/>
    <w:rsid w:val="007075A4"/>
    <w:rsid w:val="007133FF"/>
    <w:rsid w:val="00715CC4"/>
    <w:rsid w:val="00720734"/>
    <w:rsid w:val="00721B1F"/>
    <w:rsid w:val="007322F2"/>
    <w:rsid w:val="00745E62"/>
    <w:rsid w:val="007468F1"/>
    <w:rsid w:val="00761D78"/>
    <w:rsid w:val="00786BC4"/>
    <w:rsid w:val="007A2E69"/>
    <w:rsid w:val="007B4CF1"/>
    <w:rsid w:val="007B699C"/>
    <w:rsid w:val="007B6BA9"/>
    <w:rsid w:val="007B7214"/>
    <w:rsid w:val="007E7D1C"/>
    <w:rsid w:val="008115B6"/>
    <w:rsid w:val="00820330"/>
    <w:rsid w:val="00821FD8"/>
    <w:rsid w:val="008363AA"/>
    <w:rsid w:val="0084086B"/>
    <w:rsid w:val="00841A2F"/>
    <w:rsid w:val="00845FF2"/>
    <w:rsid w:val="00851861"/>
    <w:rsid w:val="008841C7"/>
    <w:rsid w:val="00885A0D"/>
    <w:rsid w:val="00891EDF"/>
    <w:rsid w:val="008935AC"/>
    <w:rsid w:val="008976FF"/>
    <w:rsid w:val="008A01F1"/>
    <w:rsid w:val="008A2EE9"/>
    <w:rsid w:val="008B0AA3"/>
    <w:rsid w:val="008B7005"/>
    <w:rsid w:val="008C3E8B"/>
    <w:rsid w:val="008C41E3"/>
    <w:rsid w:val="008C567C"/>
    <w:rsid w:val="008D344E"/>
    <w:rsid w:val="008D3922"/>
    <w:rsid w:val="008E4988"/>
    <w:rsid w:val="008F6CEF"/>
    <w:rsid w:val="00900BCB"/>
    <w:rsid w:val="009076BD"/>
    <w:rsid w:val="0091032A"/>
    <w:rsid w:val="00913477"/>
    <w:rsid w:val="00913C40"/>
    <w:rsid w:val="00915393"/>
    <w:rsid w:val="009428F6"/>
    <w:rsid w:val="00951276"/>
    <w:rsid w:val="00951FEC"/>
    <w:rsid w:val="00957AC3"/>
    <w:rsid w:val="00970FEA"/>
    <w:rsid w:val="0097572F"/>
    <w:rsid w:val="0098088D"/>
    <w:rsid w:val="00981399"/>
    <w:rsid w:val="009973B4"/>
    <w:rsid w:val="009A3AA3"/>
    <w:rsid w:val="009E6917"/>
    <w:rsid w:val="009F62AB"/>
    <w:rsid w:val="00A13799"/>
    <w:rsid w:val="00A17377"/>
    <w:rsid w:val="00A21037"/>
    <w:rsid w:val="00A37334"/>
    <w:rsid w:val="00A45FB2"/>
    <w:rsid w:val="00A462E0"/>
    <w:rsid w:val="00A62743"/>
    <w:rsid w:val="00A62759"/>
    <w:rsid w:val="00A72D82"/>
    <w:rsid w:val="00A72FF0"/>
    <w:rsid w:val="00A85B58"/>
    <w:rsid w:val="00A939D7"/>
    <w:rsid w:val="00A93A43"/>
    <w:rsid w:val="00A974F1"/>
    <w:rsid w:val="00AA1D42"/>
    <w:rsid w:val="00AD52FD"/>
    <w:rsid w:val="00B00E9E"/>
    <w:rsid w:val="00B1182F"/>
    <w:rsid w:val="00B14C19"/>
    <w:rsid w:val="00B2369E"/>
    <w:rsid w:val="00B51C9B"/>
    <w:rsid w:val="00B6069C"/>
    <w:rsid w:val="00B63289"/>
    <w:rsid w:val="00B9793E"/>
    <w:rsid w:val="00BA3C91"/>
    <w:rsid w:val="00BB7D5B"/>
    <w:rsid w:val="00BC38DC"/>
    <w:rsid w:val="00BE09AE"/>
    <w:rsid w:val="00BF7025"/>
    <w:rsid w:val="00C14FFA"/>
    <w:rsid w:val="00C20D72"/>
    <w:rsid w:val="00C22EF7"/>
    <w:rsid w:val="00C23DC0"/>
    <w:rsid w:val="00C319E1"/>
    <w:rsid w:val="00C541FA"/>
    <w:rsid w:val="00C57DF9"/>
    <w:rsid w:val="00C60DD5"/>
    <w:rsid w:val="00C61CA8"/>
    <w:rsid w:val="00C64463"/>
    <w:rsid w:val="00C778A5"/>
    <w:rsid w:val="00C77E3F"/>
    <w:rsid w:val="00C86745"/>
    <w:rsid w:val="00CA63DB"/>
    <w:rsid w:val="00CA7AF6"/>
    <w:rsid w:val="00CB1D1D"/>
    <w:rsid w:val="00CD492C"/>
    <w:rsid w:val="00CF0BCA"/>
    <w:rsid w:val="00D16A78"/>
    <w:rsid w:val="00D202B2"/>
    <w:rsid w:val="00D2064A"/>
    <w:rsid w:val="00D2318C"/>
    <w:rsid w:val="00D244FC"/>
    <w:rsid w:val="00D40105"/>
    <w:rsid w:val="00D4050C"/>
    <w:rsid w:val="00D5197F"/>
    <w:rsid w:val="00D532B3"/>
    <w:rsid w:val="00D541FB"/>
    <w:rsid w:val="00D607B2"/>
    <w:rsid w:val="00D6734D"/>
    <w:rsid w:val="00D71FA1"/>
    <w:rsid w:val="00D8057B"/>
    <w:rsid w:val="00D80834"/>
    <w:rsid w:val="00DA6706"/>
    <w:rsid w:val="00DC0B8B"/>
    <w:rsid w:val="00DC1CA8"/>
    <w:rsid w:val="00DC3C23"/>
    <w:rsid w:val="00DC419F"/>
    <w:rsid w:val="00DC57B5"/>
    <w:rsid w:val="00DD5D49"/>
    <w:rsid w:val="00DE236B"/>
    <w:rsid w:val="00DF141B"/>
    <w:rsid w:val="00DF172D"/>
    <w:rsid w:val="00DF3223"/>
    <w:rsid w:val="00E06C58"/>
    <w:rsid w:val="00E07E74"/>
    <w:rsid w:val="00E24FAB"/>
    <w:rsid w:val="00E320F2"/>
    <w:rsid w:val="00E34A64"/>
    <w:rsid w:val="00E4645B"/>
    <w:rsid w:val="00E47EF6"/>
    <w:rsid w:val="00E7115E"/>
    <w:rsid w:val="00E745D2"/>
    <w:rsid w:val="00E84650"/>
    <w:rsid w:val="00E84E3C"/>
    <w:rsid w:val="00E86758"/>
    <w:rsid w:val="00E94D6E"/>
    <w:rsid w:val="00E96503"/>
    <w:rsid w:val="00E971F1"/>
    <w:rsid w:val="00EB18B1"/>
    <w:rsid w:val="00EB29A5"/>
    <w:rsid w:val="00EC3600"/>
    <w:rsid w:val="00ED7C8B"/>
    <w:rsid w:val="00EE5242"/>
    <w:rsid w:val="00EF0C79"/>
    <w:rsid w:val="00EF3268"/>
    <w:rsid w:val="00F14127"/>
    <w:rsid w:val="00F208E2"/>
    <w:rsid w:val="00F26D69"/>
    <w:rsid w:val="00F31E1A"/>
    <w:rsid w:val="00F331C8"/>
    <w:rsid w:val="00F401C3"/>
    <w:rsid w:val="00F435DA"/>
    <w:rsid w:val="00F4649C"/>
    <w:rsid w:val="00F55D31"/>
    <w:rsid w:val="00F60E7F"/>
    <w:rsid w:val="00F66594"/>
    <w:rsid w:val="00F95D31"/>
    <w:rsid w:val="00F95EA2"/>
    <w:rsid w:val="00F9653C"/>
    <w:rsid w:val="00F97D98"/>
    <w:rsid w:val="00F97EC0"/>
    <w:rsid w:val="00FA7988"/>
    <w:rsid w:val="00F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31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9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99"/>
    <w:rsid w:val="00B97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231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header"/>
    <w:basedOn w:val="a"/>
    <w:link w:val="a5"/>
    <w:uiPriority w:val="99"/>
    <w:unhideWhenUsed/>
    <w:rsid w:val="007075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75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075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75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71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1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D7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nformat">
    <w:name w:val="ConsNonformat"/>
    <w:uiPriority w:val="99"/>
    <w:rsid w:val="004E54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F17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F17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DF172D"/>
    <w:pPr>
      <w:ind w:left="720"/>
      <w:contextualSpacing/>
    </w:pPr>
    <w:rPr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8841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31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9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99"/>
    <w:rsid w:val="00B97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231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header"/>
    <w:basedOn w:val="a"/>
    <w:link w:val="a5"/>
    <w:uiPriority w:val="99"/>
    <w:unhideWhenUsed/>
    <w:rsid w:val="007075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75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075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75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71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1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D7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nformat">
    <w:name w:val="ConsNonformat"/>
    <w:uiPriority w:val="99"/>
    <w:rsid w:val="004E54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F17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F17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DF172D"/>
    <w:pPr>
      <w:ind w:left="720"/>
      <w:contextualSpacing/>
    </w:pPr>
    <w:rPr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8841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6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6DDCE-1DA6-4E05-BC97-0646BD8D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2334</TotalTime>
  <Pages>4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Конева Ольга Ивановна</dc:creator>
  <cp:lastModifiedBy>Торгашина Ирина Сергеевна</cp:lastModifiedBy>
  <cp:revision>65</cp:revision>
  <cp:lastPrinted>2023-03-13T10:04:00Z</cp:lastPrinted>
  <dcterms:created xsi:type="dcterms:W3CDTF">2022-10-25T14:11:00Z</dcterms:created>
  <dcterms:modified xsi:type="dcterms:W3CDTF">2023-05-22T11:40:00Z</dcterms:modified>
</cp:coreProperties>
</file>