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E7" w:rsidRDefault="005B4AE7">
      <w:pPr>
        <w:pStyle w:val="ConsPlusTitle"/>
        <w:jc w:val="center"/>
      </w:pPr>
    </w:p>
    <w:p w:rsidR="005B4AE7" w:rsidRDefault="005B4AE7">
      <w:pPr>
        <w:pStyle w:val="ConsPlusTitle"/>
        <w:jc w:val="center"/>
      </w:pPr>
      <w:bookmarkStart w:id="0" w:name="_GoBack"/>
      <w:bookmarkEnd w:id="0"/>
      <w:r>
        <w:t>АДМИНИСТРАЦИЯ ГОРОДА БЕЛГОРОДА</w:t>
      </w:r>
    </w:p>
    <w:p w:rsidR="005B4AE7" w:rsidRDefault="005B4AE7">
      <w:pPr>
        <w:pStyle w:val="ConsPlusTitle"/>
        <w:jc w:val="center"/>
      </w:pPr>
    </w:p>
    <w:p w:rsidR="005B4AE7" w:rsidRDefault="005B4AE7">
      <w:pPr>
        <w:pStyle w:val="ConsPlusTitle"/>
        <w:jc w:val="center"/>
      </w:pPr>
      <w:r>
        <w:t>ПОСТАНОВЛЕНИЕ</w:t>
      </w:r>
    </w:p>
    <w:p w:rsidR="005B4AE7" w:rsidRDefault="005B4AE7">
      <w:pPr>
        <w:pStyle w:val="ConsPlusTitle"/>
        <w:jc w:val="center"/>
      </w:pPr>
      <w:r>
        <w:t>от 10 июля 2020 г. N 135</w:t>
      </w:r>
    </w:p>
    <w:p w:rsidR="005B4AE7" w:rsidRDefault="005B4AE7">
      <w:pPr>
        <w:pStyle w:val="ConsPlusTitle"/>
        <w:jc w:val="center"/>
      </w:pPr>
    </w:p>
    <w:p w:rsidR="005B4AE7" w:rsidRDefault="005B4AE7">
      <w:pPr>
        <w:pStyle w:val="ConsPlusTitle"/>
        <w:jc w:val="center"/>
      </w:pPr>
      <w:r>
        <w:t>ОБ УПОЛНОМОЧЕННОМ ОРГАНЕ</w:t>
      </w:r>
    </w:p>
    <w:p w:rsidR="005B4AE7" w:rsidRDefault="005B4AE7">
      <w:pPr>
        <w:pStyle w:val="ConsPlusNormal"/>
        <w:jc w:val="both"/>
      </w:pPr>
    </w:p>
    <w:p w:rsidR="005B4AE7" w:rsidRDefault="005B4AE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Белгородской области от 17 июня 2020 года N 484 "О мерах поддержки отдельных категорий граждан в сфере ипотечного жилищного кредитования" постановляю:</w:t>
      </w:r>
    </w:p>
    <w:p w:rsidR="005B4AE7" w:rsidRDefault="005B4AE7">
      <w:pPr>
        <w:pStyle w:val="ConsPlusNormal"/>
        <w:jc w:val="both"/>
      </w:pPr>
    </w:p>
    <w:p w:rsidR="005B4AE7" w:rsidRDefault="005B4AE7">
      <w:pPr>
        <w:pStyle w:val="ConsPlusNormal"/>
        <w:ind w:firstLine="540"/>
        <w:jc w:val="both"/>
      </w:pPr>
      <w:r>
        <w:t>1. Определить жилищное управление администрации города Белгорода органом, уполномоченным на реализацию переданных полномочий по предоставлению субсидии на возмещение части процентов, начисленных кредитными или иными организациями за пользование жилищным (ипотечным) кредитом (займом), в том числе:</w:t>
      </w:r>
    </w:p>
    <w:p w:rsidR="005B4AE7" w:rsidRDefault="005B4AE7">
      <w:pPr>
        <w:pStyle w:val="ConsPlusNormal"/>
        <w:spacing w:before="220"/>
        <w:ind w:firstLine="540"/>
        <w:jc w:val="both"/>
      </w:pPr>
      <w:r>
        <w:t>- принятие и рассмотрение заявлений граждан, связанных с предоставлением субсидии;</w:t>
      </w:r>
    </w:p>
    <w:p w:rsidR="005B4AE7" w:rsidRDefault="005B4AE7">
      <w:pPr>
        <w:pStyle w:val="ConsPlusNormal"/>
        <w:spacing w:before="220"/>
        <w:ind w:firstLine="540"/>
        <w:jc w:val="both"/>
      </w:pPr>
      <w:r>
        <w:t>- консультирование граждан по вопросам, связанным с предоставлением субсидии;</w:t>
      </w:r>
    </w:p>
    <w:p w:rsidR="005B4AE7" w:rsidRDefault="005B4AE7">
      <w:pPr>
        <w:pStyle w:val="ConsPlusNormal"/>
        <w:spacing w:before="220"/>
        <w:ind w:firstLine="540"/>
        <w:jc w:val="both"/>
      </w:pPr>
      <w:r>
        <w:t>- подготовку распорядительных актов о предоставлении субсидии или об отказе в предоставлении субсидии;</w:t>
      </w:r>
    </w:p>
    <w:p w:rsidR="005B4AE7" w:rsidRDefault="005B4AE7">
      <w:pPr>
        <w:pStyle w:val="ConsPlusNormal"/>
        <w:spacing w:before="220"/>
        <w:ind w:firstLine="540"/>
        <w:jc w:val="both"/>
      </w:pPr>
      <w:r>
        <w:t>- формирование личных дел граждан, обладающих правом на предоставление субсидии;</w:t>
      </w:r>
    </w:p>
    <w:p w:rsidR="005B4AE7" w:rsidRDefault="005B4AE7">
      <w:pPr>
        <w:pStyle w:val="ConsPlusNormal"/>
        <w:spacing w:before="220"/>
        <w:ind w:firstLine="540"/>
        <w:jc w:val="both"/>
      </w:pPr>
      <w:r>
        <w:t>- формирование списка заявителей, имеющих право на предоставление субсидии;</w:t>
      </w:r>
    </w:p>
    <w:p w:rsidR="005B4AE7" w:rsidRDefault="005B4AE7">
      <w:pPr>
        <w:pStyle w:val="ConsPlusNormal"/>
        <w:spacing w:before="220"/>
        <w:ind w:firstLine="540"/>
        <w:jc w:val="both"/>
      </w:pPr>
      <w:r>
        <w:t xml:space="preserve">- выполнение иных функций по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17 июня 2020 года N 484 "О мерах поддержки отдельных категорий граждан в сфере ипотечного жилищного кредитования".</w:t>
      </w:r>
    </w:p>
    <w:p w:rsidR="005B4AE7" w:rsidRDefault="005B4AE7">
      <w:pPr>
        <w:pStyle w:val="ConsPlusNormal"/>
        <w:jc w:val="both"/>
      </w:pPr>
    </w:p>
    <w:p w:rsidR="005B4AE7" w:rsidRDefault="005B4AE7">
      <w:pPr>
        <w:pStyle w:val="ConsPlusNormal"/>
        <w:ind w:firstLine="540"/>
        <w:jc w:val="both"/>
      </w:pPr>
      <w:r>
        <w:t>2. Жилищному управлению администрации города (</w:t>
      </w:r>
      <w:proofErr w:type="spellStart"/>
      <w:r>
        <w:t>Бодякова</w:t>
      </w:r>
      <w:proofErr w:type="spellEnd"/>
      <w:r>
        <w:t xml:space="preserve"> Н.О.) привести правовые акты администрации города в соответствие с настоящим постановлением.</w:t>
      </w:r>
    </w:p>
    <w:p w:rsidR="005B4AE7" w:rsidRDefault="005B4AE7">
      <w:pPr>
        <w:pStyle w:val="ConsPlusNormal"/>
        <w:jc w:val="both"/>
      </w:pPr>
    </w:p>
    <w:p w:rsidR="005B4AE7" w:rsidRDefault="005B4AE7">
      <w:pPr>
        <w:pStyle w:val="ConsPlusNormal"/>
        <w:ind w:firstLine="540"/>
        <w:jc w:val="both"/>
      </w:pPr>
      <w:r>
        <w:t>3. Управлению по взаимодействию со СМИ администрации города (Кудинова Л.А.) обеспечить опубликование настоящего постановления в газете "Наш Белгород", сетевом издании "Газета "Наш Белгород" (GAZETANB.RU)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5B4AE7" w:rsidRDefault="005B4AE7">
      <w:pPr>
        <w:pStyle w:val="ConsPlusNormal"/>
        <w:jc w:val="both"/>
      </w:pPr>
    </w:p>
    <w:p w:rsidR="005B4AE7" w:rsidRDefault="005B4AE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Голикова В.Г.</w:t>
      </w:r>
    </w:p>
    <w:p w:rsidR="005B4AE7" w:rsidRDefault="005B4AE7">
      <w:pPr>
        <w:pStyle w:val="ConsPlusNormal"/>
        <w:jc w:val="both"/>
      </w:pPr>
    </w:p>
    <w:p w:rsidR="005B4AE7" w:rsidRDefault="005B4AE7">
      <w:pPr>
        <w:pStyle w:val="ConsPlusNormal"/>
        <w:jc w:val="right"/>
      </w:pPr>
      <w:r>
        <w:t>Глава администрации</w:t>
      </w:r>
    </w:p>
    <w:p w:rsidR="005B4AE7" w:rsidRDefault="005B4AE7">
      <w:pPr>
        <w:pStyle w:val="ConsPlusNormal"/>
        <w:jc w:val="right"/>
      </w:pPr>
      <w:r>
        <w:t>города Белгорода</w:t>
      </w:r>
    </w:p>
    <w:p w:rsidR="005B4AE7" w:rsidRDefault="005B4AE7">
      <w:pPr>
        <w:pStyle w:val="ConsPlusNormal"/>
        <w:jc w:val="right"/>
      </w:pPr>
      <w:r>
        <w:t>Ю.В.ГАЛДУН</w:t>
      </w:r>
    </w:p>
    <w:p w:rsidR="005B4AE7" w:rsidRDefault="005B4AE7">
      <w:pPr>
        <w:pStyle w:val="ConsPlusNormal"/>
        <w:jc w:val="both"/>
      </w:pPr>
    </w:p>
    <w:p w:rsidR="005B4AE7" w:rsidRDefault="005B4AE7">
      <w:pPr>
        <w:pStyle w:val="ConsPlusNormal"/>
        <w:jc w:val="both"/>
      </w:pPr>
    </w:p>
    <w:p w:rsidR="005B4AE7" w:rsidRDefault="005B4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847" w:rsidRDefault="004F7847"/>
    <w:sectPr w:rsidR="004F7847" w:rsidSect="003D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E7"/>
    <w:rsid w:val="004F7847"/>
    <w:rsid w:val="005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FACD518459B61394C8130FA7378346960964E26BBEC8AD14531E0BAD14EB11D200E0C89FA542301BED850ED556527m4F8N" TargetMode="External"/><Relationship Id="rId5" Type="http://schemas.openxmlformats.org/officeDocument/2006/relationships/hyperlink" Target="consultantplus://offline/ref=EDBFACD518459B61394C8130FA7378346960964E26BBEC8AD14531E0BAD14EB11D200E0C89FA542301BED850ED556527m4F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PalijTV</dc:creator>
  <cp:lastModifiedBy>PalijTV</cp:lastModifiedBy>
  <cp:revision>1</cp:revision>
  <dcterms:created xsi:type="dcterms:W3CDTF">2021-11-25T13:05:00Z</dcterms:created>
  <dcterms:modified xsi:type="dcterms:W3CDTF">2021-11-25T13:07:00Z</dcterms:modified>
</cp:coreProperties>
</file>